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50CC59E6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A8256E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662CEBFD" w:rsidR="00100FB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</w:t>
      </w:r>
      <w:r w:rsidR="00A8256E">
        <w:rPr>
          <w:rFonts w:ascii="Tahoma" w:hAnsi="Tahoma" w:cs="Tahoma"/>
          <w:sz w:val="20"/>
        </w:rPr>
        <w:t>n</w:t>
      </w:r>
      <w:r w:rsidR="00A8256E" w:rsidRPr="00A8256E">
        <w:rPr>
          <w:rFonts w:ascii="Tahoma" w:hAnsi="Tahoma" w:cs="Tahoma"/>
          <w:sz w:val="20"/>
        </w:rPr>
        <w:t xml:space="preserve">ákupní systém malého rozsahu </w:t>
      </w:r>
      <w:r w:rsidRPr="004D142A">
        <w:rPr>
          <w:rFonts w:ascii="Tahoma" w:hAnsi="Tahoma" w:cs="Tahoma"/>
          <w:sz w:val="20"/>
        </w:rPr>
        <w:t>označen</w:t>
      </w:r>
      <w:r w:rsidR="00A8256E">
        <w:rPr>
          <w:rFonts w:ascii="Tahoma" w:hAnsi="Tahoma" w:cs="Tahoma"/>
          <w:sz w:val="20"/>
        </w:rPr>
        <w:t>ý</w:t>
      </w:r>
      <w:r w:rsidRPr="004D142A">
        <w:rPr>
          <w:rFonts w:ascii="Tahoma" w:hAnsi="Tahoma" w:cs="Tahoma"/>
          <w:sz w:val="20"/>
        </w:rPr>
        <w:t xml:space="preserve"> jako </w:t>
      </w:r>
      <w:r w:rsidRPr="004D142A">
        <w:rPr>
          <w:rFonts w:ascii="Tahoma" w:hAnsi="Tahoma" w:cs="Tahoma"/>
          <w:b/>
          <w:sz w:val="20"/>
        </w:rPr>
        <w:t>„</w:t>
      </w:r>
      <w:r w:rsidR="007A060E" w:rsidRPr="007A060E">
        <w:rPr>
          <w:rFonts w:ascii="Tahoma" w:hAnsi="Tahoma" w:cs="Tahoma"/>
          <w:b/>
          <w:bCs/>
          <w:sz w:val="20"/>
          <w:szCs w:val="20"/>
        </w:rPr>
        <w:t>Elektromateriál pro projekt LERCO na roky 2026 a 2027</w:t>
      </w:r>
      <w:r w:rsidRPr="004D142A">
        <w:rPr>
          <w:rFonts w:ascii="Tahoma" w:hAnsi="Tahoma" w:cs="Tahoma"/>
          <w:b/>
          <w:bCs/>
          <w:sz w:val="20"/>
        </w:rPr>
        <w:t>“</w:t>
      </w:r>
    </w:p>
    <w:p w14:paraId="5D7E8D7A" w14:textId="40D929DE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činím toto</w:t>
      </w:r>
      <w:r w:rsidR="00BA52AA">
        <w:rPr>
          <w:rFonts w:ascii="Tahoma" w:hAnsi="Tahoma" w:cs="Tahoma"/>
          <w:sz w:val="20"/>
        </w:rPr>
        <w:t xml:space="preserve"> následující čestná prohlášení:</w:t>
      </w:r>
    </w:p>
    <w:p w14:paraId="6DAA9340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ABB94A" w14:textId="77777777" w:rsidR="007A060E" w:rsidRDefault="007A060E" w:rsidP="007A060E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72F021D3" w14:textId="77777777" w:rsidR="007A060E" w:rsidRDefault="007A060E" w:rsidP="007A060E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014E829C" w14:textId="77777777" w:rsidR="007A060E" w:rsidRDefault="007A060E" w:rsidP="007A060E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12516E">
        <w:rPr>
          <w:rFonts w:ascii="Tahoma" w:hAnsi="Tahoma" w:cs="Tahoma"/>
          <w:sz w:val="20"/>
        </w:rPr>
        <w:t>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</w:t>
      </w:r>
      <w:r>
        <w:rPr>
          <w:rFonts w:ascii="Tahoma" w:hAnsi="Tahoma" w:cs="Tahoma"/>
          <w:sz w:val="20"/>
        </w:rPr>
        <w:t> </w:t>
      </w:r>
      <w:r w:rsidRPr="0012516E">
        <w:rPr>
          <w:rFonts w:ascii="Tahoma" w:hAnsi="Tahoma" w:cs="Tahoma"/>
          <w:sz w:val="20"/>
        </w:rPr>
        <w:t>zadávání veřejných zakázek, ve znění pozdějších předpisů (dále jen „zákon“), nevztahuje zákaz zadání veřejné zakázky dle § 48a zákona (v případě veřejné zakázky malého rozsahu se citovaná ustanovení zákona použijí analogicky)</w:t>
      </w:r>
      <w:r w:rsidRPr="00B9454E">
        <w:rPr>
          <w:rFonts w:ascii="Tahoma" w:hAnsi="Tahoma" w:cs="Tahoma"/>
          <w:sz w:val="20"/>
        </w:rPr>
        <w:t>.</w:t>
      </w:r>
    </w:p>
    <w:p w14:paraId="0248A471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023E4EE8" w14:textId="1916B22F" w:rsidR="007223F9" w:rsidRDefault="007223F9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Tímto čestně prohlašuji</w:t>
      </w:r>
      <w:r w:rsidRPr="007223F9">
        <w:rPr>
          <w:rFonts w:ascii="Tahoma" w:hAnsi="Tahoma" w:cs="Tahoma"/>
          <w:sz w:val="20"/>
        </w:rPr>
        <w:t xml:space="preserve">, že </w:t>
      </w:r>
      <w:r>
        <w:rPr>
          <w:rFonts w:ascii="Tahoma" w:hAnsi="Tahoma" w:cs="Tahoma"/>
          <w:sz w:val="20"/>
        </w:rPr>
        <w:t>jsme</w:t>
      </w:r>
      <w:r w:rsidRPr="007223F9">
        <w:rPr>
          <w:rFonts w:ascii="Tahoma" w:hAnsi="Tahoma" w:cs="Tahoma"/>
          <w:sz w:val="20"/>
        </w:rPr>
        <w:t xml:space="preserve"> schopn</w:t>
      </w:r>
      <w:r>
        <w:rPr>
          <w:rFonts w:ascii="Tahoma" w:hAnsi="Tahoma" w:cs="Tahoma"/>
          <w:sz w:val="20"/>
        </w:rPr>
        <w:t>i</w:t>
      </w:r>
      <w:r w:rsidRPr="007223F9">
        <w:rPr>
          <w:rFonts w:ascii="Tahoma" w:hAnsi="Tahoma" w:cs="Tahoma"/>
          <w:sz w:val="20"/>
        </w:rPr>
        <w:t xml:space="preserve"> dodávat zboží definované v článku 1.2. Výzvy k podání žádostí o účast </w:t>
      </w:r>
      <w:r w:rsidR="00073D56">
        <w:rPr>
          <w:rFonts w:ascii="Tahoma" w:hAnsi="Tahoma" w:cs="Tahoma"/>
          <w:sz w:val="20"/>
        </w:rPr>
        <w:t>tohoto nákupního systému</w:t>
      </w:r>
      <w:r w:rsidRPr="007223F9">
        <w:rPr>
          <w:rFonts w:ascii="Tahoma" w:hAnsi="Tahoma" w:cs="Tahoma"/>
          <w:sz w:val="20"/>
        </w:rPr>
        <w:t>.</w:t>
      </w: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3E7CDA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E03C" w14:textId="77777777" w:rsidR="00E111B1" w:rsidRDefault="00E111B1" w:rsidP="00D35970">
      <w:r>
        <w:separator/>
      </w:r>
    </w:p>
  </w:endnote>
  <w:endnote w:type="continuationSeparator" w:id="0">
    <w:p w14:paraId="031C2C62" w14:textId="77777777" w:rsidR="00E111B1" w:rsidRDefault="00E111B1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9803" w14:textId="77777777" w:rsidR="00E111B1" w:rsidRDefault="00E111B1" w:rsidP="00D35970">
      <w:r>
        <w:separator/>
      </w:r>
    </w:p>
  </w:footnote>
  <w:footnote w:type="continuationSeparator" w:id="0">
    <w:p w14:paraId="3327D807" w14:textId="77777777" w:rsidR="00E111B1" w:rsidRDefault="00E111B1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3D56"/>
    <w:rsid w:val="000B7341"/>
    <w:rsid w:val="000C04E5"/>
    <w:rsid w:val="000C0EE1"/>
    <w:rsid w:val="000C1997"/>
    <w:rsid w:val="00100FB4"/>
    <w:rsid w:val="00107AC3"/>
    <w:rsid w:val="00117FFB"/>
    <w:rsid w:val="00127C18"/>
    <w:rsid w:val="001358AA"/>
    <w:rsid w:val="001410EC"/>
    <w:rsid w:val="00143B4F"/>
    <w:rsid w:val="001A1222"/>
    <w:rsid w:val="001A4E70"/>
    <w:rsid w:val="001A7C57"/>
    <w:rsid w:val="001D4EE7"/>
    <w:rsid w:val="001F3DCB"/>
    <w:rsid w:val="001F4991"/>
    <w:rsid w:val="00217596"/>
    <w:rsid w:val="00217AD1"/>
    <w:rsid w:val="00247C4D"/>
    <w:rsid w:val="002557ED"/>
    <w:rsid w:val="00293A1B"/>
    <w:rsid w:val="00315A1A"/>
    <w:rsid w:val="00323310"/>
    <w:rsid w:val="00327E3C"/>
    <w:rsid w:val="003452CC"/>
    <w:rsid w:val="00345765"/>
    <w:rsid w:val="00357E80"/>
    <w:rsid w:val="00360B4B"/>
    <w:rsid w:val="0036315F"/>
    <w:rsid w:val="003753D4"/>
    <w:rsid w:val="003B0A7B"/>
    <w:rsid w:val="003E7CDA"/>
    <w:rsid w:val="00426675"/>
    <w:rsid w:val="00441A8D"/>
    <w:rsid w:val="00447FC4"/>
    <w:rsid w:val="0045080A"/>
    <w:rsid w:val="00453704"/>
    <w:rsid w:val="00472939"/>
    <w:rsid w:val="004C17C4"/>
    <w:rsid w:val="004C7353"/>
    <w:rsid w:val="004D142A"/>
    <w:rsid w:val="00520EDB"/>
    <w:rsid w:val="005329C2"/>
    <w:rsid w:val="00570492"/>
    <w:rsid w:val="005853CB"/>
    <w:rsid w:val="005865D7"/>
    <w:rsid w:val="0059663A"/>
    <w:rsid w:val="005A7392"/>
    <w:rsid w:val="005C1471"/>
    <w:rsid w:val="005C6334"/>
    <w:rsid w:val="005E7854"/>
    <w:rsid w:val="00603F01"/>
    <w:rsid w:val="00612A5A"/>
    <w:rsid w:val="0065173A"/>
    <w:rsid w:val="00682304"/>
    <w:rsid w:val="006B19EC"/>
    <w:rsid w:val="006D1A1F"/>
    <w:rsid w:val="006D66F0"/>
    <w:rsid w:val="006E0D6E"/>
    <w:rsid w:val="006E2379"/>
    <w:rsid w:val="007221B0"/>
    <w:rsid w:val="007223F9"/>
    <w:rsid w:val="00742B4F"/>
    <w:rsid w:val="007524AC"/>
    <w:rsid w:val="00754516"/>
    <w:rsid w:val="00792636"/>
    <w:rsid w:val="007A060E"/>
    <w:rsid w:val="007A105A"/>
    <w:rsid w:val="007A3F0B"/>
    <w:rsid w:val="007A5BEB"/>
    <w:rsid w:val="007C2773"/>
    <w:rsid w:val="007C520C"/>
    <w:rsid w:val="007E0A2B"/>
    <w:rsid w:val="007E0B36"/>
    <w:rsid w:val="0082669C"/>
    <w:rsid w:val="00840AE0"/>
    <w:rsid w:val="00862602"/>
    <w:rsid w:val="0086675F"/>
    <w:rsid w:val="00867CA2"/>
    <w:rsid w:val="00883382"/>
    <w:rsid w:val="0088548F"/>
    <w:rsid w:val="00890197"/>
    <w:rsid w:val="008F68E0"/>
    <w:rsid w:val="00953B8D"/>
    <w:rsid w:val="0098276C"/>
    <w:rsid w:val="00983C73"/>
    <w:rsid w:val="009A72D8"/>
    <w:rsid w:val="009F7A64"/>
    <w:rsid w:val="00A60762"/>
    <w:rsid w:val="00A607FE"/>
    <w:rsid w:val="00A72844"/>
    <w:rsid w:val="00A73662"/>
    <w:rsid w:val="00A8256E"/>
    <w:rsid w:val="00AA1DF5"/>
    <w:rsid w:val="00AC5E04"/>
    <w:rsid w:val="00AF4625"/>
    <w:rsid w:val="00AF556A"/>
    <w:rsid w:val="00AF5D01"/>
    <w:rsid w:val="00B2170F"/>
    <w:rsid w:val="00B22918"/>
    <w:rsid w:val="00B368C3"/>
    <w:rsid w:val="00B653A6"/>
    <w:rsid w:val="00BA52AA"/>
    <w:rsid w:val="00BD4F09"/>
    <w:rsid w:val="00BE02A5"/>
    <w:rsid w:val="00BE1648"/>
    <w:rsid w:val="00BF7377"/>
    <w:rsid w:val="00C043BD"/>
    <w:rsid w:val="00C31BBD"/>
    <w:rsid w:val="00C33717"/>
    <w:rsid w:val="00C56C30"/>
    <w:rsid w:val="00C73F9E"/>
    <w:rsid w:val="00CC2C12"/>
    <w:rsid w:val="00D003AE"/>
    <w:rsid w:val="00D073D4"/>
    <w:rsid w:val="00D210D8"/>
    <w:rsid w:val="00D31C41"/>
    <w:rsid w:val="00D35970"/>
    <w:rsid w:val="00D41253"/>
    <w:rsid w:val="00D5214E"/>
    <w:rsid w:val="00D61B8B"/>
    <w:rsid w:val="00D85195"/>
    <w:rsid w:val="00DA60A8"/>
    <w:rsid w:val="00E111B1"/>
    <w:rsid w:val="00E72B9C"/>
    <w:rsid w:val="00E97DBD"/>
    <w:rsid w:val="00F06E93"/>
    <w:rsid w:val="00F71F72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1647</Characters>
  <Application>Microsoft Office Word</Application>
  <DocSecurity>0</DocSecurity>
  <Lines>36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8</cp:revision>
  <dcterms:created xsi:type="dcterms:W3CDTF">2024-04-11T05:47:00Z</dcterms:created>
  <dcterms:modified xsi:type="dcterms:W3CDTF">2025-12-15T13:44:00Z</dcterms:modified>
</cp:coreProperties>
</file>