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44" w:rsidRDefault="00E16E44">
      <w:pPr>
        <w:jc w:val="right"/>
        <w:rPr>
          <w:rFonts w:asciiTheme="minorHAnsi" w:hAnsiTheme="minorHAnsi"/>
          <w:color w:val="0000FF"/>
          <w:sz w:val="22"/>
          <w:szCs w:val="22"/>
        </w:rPr>
      </w:pPr>
    </w:p>
    <w:p w:rsidR="00B61944" w:rsidRPr="001B36AB" w:rsidRDefault="00CC2561">
      <w:pPr>
        <w:jc w:val="right"/>
        <w:rPr>
          <w:rFonts w:asciiTheme="minorHAnsi" w:hAnsiTheme="minorHAnsi"/>
          <w:color w:val="0000FF"/>
          <w:sz w:val="22"/>
          <w:szCs w:val="22"/>
        </w:rPr>
      </w:pPr>
      <w:r w:rsidRPr="001B36AB">
        <w:rPr>
          <w:rFonts w:asciiTheme="minorHAnsi" w:hAnsiTheme="minorHAnsi"/>
          <w:color w:val="0000FF"/>
          <w:sz w:val="22"/>
          <w:szCs w:val="22"/>
        </w:rPr>
        <w:t>S</w:t>
      </w:r>
      <w:r w:rsidR="004C357A">
        <w:rPr>
          <w:rFonts w:asciiTheme="minorHAnsi" w:hAnsiTheme="minorHAnsi"/>
          <w:color w:val="0000FF"/>
          <w:sz w:val="22"/>
          <w:szCs w:val="22"/>
        </w:rPr>
        <w:t>19</w:t>
      </w:r>
      <w:r w:rsidRPr="001B36AB">
        <w:rPr>
          <w:rFonts w:asciiTheme="minorHAnsi" w:hAnsiTheme="minorHAnsi"/>
          <w:color w:val="0000FF"/>
          <w:sz w:val="22"/>
          <w:szCs w:val="22"/>
        </w:rPr>
        <w:t>/1</w:t>
      </w:r>
      <w:r w:rsidR="00140C4F">
        <w:rPr>
          <w:rFonts w:asciiTheme="minorHAnsi" w:hAnsiTheme="minorHAnsi"/>
          <w:color w:val="0000FF"/>
          <w:sz w:val="22"/>
          <w:szCs w:val="22"/>
        </w:rPr>
        <w:t>9</w:t>
      </w:r>
      <w:r w:rsidRPr="001B36AB">
        <w:rPr>
          <w:rFonts w:asciiTheme="minorHAnsi" w:hAnsiTheme="minorHAnsi"/>
          <w:color w:val="0000FF"/>
          <w:sz w:val="22"/>
          <w:szCs w:val="22"/>
        </w:rPr>
        <w:t>-9560-01</w:t>
      </w:r>
    </w:p>
    <w:p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rsidR="002F295D" w:rsidRPr="002F295D" w:rsidRDefault="00722592" w:rsidP="0033659D">
      <w:pPr>
        <w:spacing w:line="276" w:lineRule="auto"/>
        <w:jc w:val="center"/>
        <w:rPr>
          <w:rFonts w:asciiTheme="minorHAnsi" w:hAnsiTheme="minorHAnsi"/>
          <w:b/>
          <w:sz w:val="22"/>
          <w:szCs w:val="22"/>
        </w:rPr>
      </w:pPr>
      <w:r w:rsidRPr="00722592">
        <w:rPr>
          <w:rFonts w:asciiTheme="minorHAnsi" w:hAnsiTheme="minorHAnsi" w:cs="Calibri"/>
          <w:b/>
          <w:bCs/>
          <w:i/>
          <w:spacing w:val="-1"/>
        </w:rPr>
        <w:t>Dodávka zámečnického materiálu 1/2019</w:t>
      </w:r>
    </w:p>
    <w:p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ust. </w:t>
      </w:r>
      <w:r w:rsidR="00953326" w:rsidRPr="009937C2">
        <w:rPr>
          <w:rFonts w:asciiTheme="minorHAnsi" w:hAnsiTheme="minorHAnsi"/>
          <w:b/>
          <w:sz w:val="22"/>
          <w:szCs w:val="22"/>
        </w:rPr>
        <w:t>§ 2079 a násl. zák. č. 89/2012 Sb., občanského zákoníku</w:t>
      </w:r>
    </w:p>
    <w:p w:rsidR="00B61944" w:rsidRPr="009937C2" w:rsidRDefault="00B61944">
      <w:pPr>
        <w:pStyle w:val="Zkladntext"/>
        <w:jc w:val="center"/>
        <w:rPr>
          <w:rFonts w:asciiTheme="minorHAnsi" w:hAnsiTheme="minorHAnsi"/>
          <w:b/>
          <w:sz w:val="22"/>
          <w:szCs w:val="22"/>
        </w:rPr>
      </w:pPr>
    </w:p>
    <w:p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rsidR="00DE779B" w:rsidRPr="009937C2" w:rsidRDefault="00DE779B">
      <w:pPr>
        <w:pStyle w:val="Zpat"/>
        <w:tabs>
          <w:tab w:val="clear" w:pos="4536"/>
          <w:tab w:val="clear" w:pos="9072"/>
          <w:tab w:val="left" w:pos="2835"/>
        </w:tabs>
        <w:ind w:firstLine="360"/>
        <w:rPr>
          <w:rFonts w:asciiTheme="minorHAnsi" w:hAnsiTheme="minorHAnsi"/>
          <w:sz w:val="22"/>
          <w:szCs w:val="22"/>
        </w:rPr>
      </w:pPr>
    </w:p>
    <w:p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rsidR="00B61944" w:rsidRPr="009937C2" w:rsidRDefault="00B61944" w:rsidP="00444FEA">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bookmarkStart w:id="0" w:name="_GoBack"/>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444FEA" w:rsidRPr="00444FEA">
        <w:rPr>
          <w:rFonts w:asciiTheme="minorHAnsi" w:hAnsiTheme="minorHAnsi"/>
          <w:sz w:val="22"/>
          <w:szCs w:val="22"/>
        </w:rPr>
        <w:t>zámečnického materiálu</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bookmarkEnd w:id="0"/>
    <w:p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vědecko – výzkumná, školící a vzdělávací činnost. </w:t>
      </w:r>
    </w:p>
    <w:p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 xml:space="preserve">Dodávky </w:t>
      </w:r>
      <w:r w:rsidR="00722592" w:rsidRPr="00722592">
        <w:rPr>
          <w:rFonts w:asciiTheme="minorHAnsi" w:hAnsiTheme="minorHAnsi" w:cs="Times New Roman"/>
          <w:b/>
          <w:bCs/>
          <w:i/>
        </w:rPr>
        <w:t>zámečnického materiálu</w:t>
      </w:r>
      <w:r w:rsidR="007345A5" w:rsidRPr="00722592">
        <w:rPr>
          <w:rFonts w:asciiTheme="minorHAnsi" w:hAnsiTheme="minorHAnsi" w:cs="Times New Roman"/>
          <w:b/>
          <w:bCs/>
          <w:i/>
        </w:rPr>
        <w:t xml:space="preserve"> </w:t>
      </w:r>
      <w:r w:rsidR="007345A5" w:rsidRPr="007345A5">
        <w:rPr>
          <w:rFonts w:asciiTheme="minorHAnsi" w:hAnsiTheme="minorHAnsi" w:cs="Times New Roman"/>
          <w:b/>
          <w:bCs/>
          <w:i/>
        </w:rPr>
        <w:t>201</w:t>
      </w:r>
      <w:r w:rsidR="00A26BA1">
        <w:rPr>
          <w:rFonts w:asciiTheme="minorHAnsi" w:hAnsiTheme="minorHAnsi" w:cs="Times New Roman"/>
          <w:b/>
          <w:bCs/>
          <w:i/>
        </w:rPr>
        <w:t>9</w:t>
      </w:r>
      <w:r w:rsidR="007345A5" w:rsidRPr="007345A5">
        <w:rPr>
          <w:rFonts w:asciiTheme="minorHAnsi" w:hAnsiTheme="minorHAnsi" w:cs="Times New Roman"/>
          <w:b/>
          <w:bCs/>
          <w:i/>
        </w:rPr>
        <w:t xml:space="preserve"> </w:t>
      </w:r>
      <w:r w:rsidR="00C339F6">
        <w:rPr>
          <w:rFonts w:asciiTheme="minorHAnsi" w:hAnsiTheme="minorHAnsi" w:cs="Times New Roman"/>
          <w:b/>
          <w:bCs/>
          <w:i/>
        </w:rPr>
        <w:t>–</w:t>
      </w:r>
      <w:r w:rsidR="007345A5" w:rsidRPr="007345A5">
        <w:rPr>
          <w:rFonts w:asciiTheme="minorHAnsi" w:hAnsiTheme="minorHAnsi" w:cs="Times New Roman"/>
          <w:b/>
          <w:bCs/>
          <w:i/>
        </w:rPr>
        <w:t xml:space="preserve"> 20</w:t>
      </w:r>
      <w:r w:rsidR="00664707">
        <w:rPr>
          <w:rFonts w:asciiTheme="minorHAnsi" w:hAnsiTheme="minorHAnsi" w:cs="Times New Roman"/>
          <w:b/>
          <w:bCs/>
          <w:i/>
        </w:rPr>
        <w:t>20</w:t>
      </w:r>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rsidR="00686C7B" w:rsidRPr="009937C2" w:rsidRDefault="00B70B8B" w:rsidP="00722592">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Předmětem této smlouvy je závazek prodávajícího převést na kupujícího vlastnické právo k předmětu koupě, dodat kupujícímu předmět koupě do místa dodání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722592" w:rsidRPr="00722592">
        <w:rPr>
          <w:rFonts w:asciiTheme="minorHAnsi" w:hAnsiTheme="minorHAnsi"/>
          <w:sz w:val="22"/>
          <w:szCs w:val="22"/>
        </w:rPr>
        <w:t>zámečnického materiálu</w:t>
      </w:r>
      <w:r w:rsidR="00C339F6" w:rsidRPr="00722592">
        <w:rPr>
          <w:rFonts w:asciiTheme="minorHAnsi" w:hAnsiTheme="minorHAnsi"/>
          <w:sz w:val="22"/>
          <w:szCs w:val="22"/>
        </w:rPr>
        <w:t xml:space="preserve">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rsidR="00722592" w:rsidRDefault="00722592">
      <w:pPr>
        <w:pStyle w:val="Smlouva2"/>
        <w:widowControl/>
        <w:tabs>
          <w:tab w:val="left" w:pos="540"/>
          <w:tab w:val="left" w:pos="1260"/>
          <w:tab w:val="left" w:pos="1980"/>
          <w:tab w:val="left" w:pos="3960"/>
        </w:tabs>
        <w:spacing w:before="360"/>
        <w:rPr>
          <w:rFonts w:asciiTheme="minorHAnsi" w:hAnsiTheme="minorHAnsi"/>
          <w:sz w:val="22"/>
          <w:szCs w:val="22"/>
        </w:rPr>
      </w:pPr>
    </w:p>
    <w:p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722592">
        <w:rPr>
          <w:rFonts w:asciiTheme="minorHAnsi" w:hAnsiTheme="minorHAnsi"/>
          <w:b/>
          <w:sz w:val="22"/>
          <w:szCs w:val="22"/>
        </w:rPr>
        <w:t>21</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rsidR="0060730F" w:rsidRDefault="0060730F" w:rsidP="0060730F">
      <w:pPr>
        <w:pStyle w:val="Smlouva2"/>
        <w:widowControl/>
        <w:spacing w:before="480"/>
        <w:rPr>
          <w:rFonts w:asciiTheme="minorHAnsi" w:hAnsiTheme="minorHAnsi"/>
          <w:sz w:val="22"/>
          <w:szCs w:val="22"/>
        </w:rPr>
      </w:pPr>
    </w:p>
    <w:p w:rsidR="0060730F" w:rsidRDefault="0060730F" w:rsidP="0060730F">
      <w:pPr>
        <w:pStyle w:val="Smlouva2"/>
        <w:widowControl/>
        <w:spacing w:before="480"/>
        <w:rPr>
          <w:rFonts w:asciiTheme="minorHAnsi" w:hAnsiTheme="minorHAnsi"/>
          <w:sz w:val="22"/>
          <w:szCs w:val="22"/>
        </w:rPr>
      </w:pPr>
    </w:p>
    <w:p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EF647E">
        <w:rPr>
          <w:rFonts w:asciiTheme="minorHAnsi" w:hAnsiTheme="minorHAnsi"/>
          <w:b/>
          <w:sz w:val="22"/>
          <w:szCs w:val="22"/>
        </w:rPr>
        <w:t>jednotlivé daňové doklady na jednotlivá místa plnění</w:t>
      </w:r>
      <w:r w:rsidR="000A79CE">
        <w:rPr>
          <w:rFonts w:asciiTheme="minorHAnsi" w:hAnsiTheme="minorHAnsi"/>
          <w:b/>
          <w:sz w:val="22"/>
          <w:szCs w:val="22"/>
        </w:rPr>
        <w:t xml:space="preserve"> samostatně</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XI.</w:t>
      </w:r>
    </w:p>
    <w:p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a prodávající ve lhůtě 60-ti dnů od převzetí předmětu koupě předmět koupě nedoručí kupujícímu opravený, je kupující oprávněn od této smlouvy odstoupit a požadovat plné vrácení kupní ceny předmětu koupě.</w:t>
      </w:r>
    </w:p>
    <w:p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rsidR="00C53363" w:rsidRDefault="00C53363" w:rsidP="00C53363">
      <w:pPr>
        <w:pStyle w:val="Smlouva-slo"/>
        <w:rPr>
          <w:rFonts w:asciiTheme="minorHAnsi" w:hAnsiTheme="minorHAnsi"/>
          <w:sz w:val="22"/>
          <w:szCs w:val="22"/>
        </w:rPr>
      </w:pPr>
    </w:p>
    <w:p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lastRenderedPageBreak/>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vady.</w:t>
      </w:r>
    </w:p>
    <w:p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0,0</w:t>
      </w:r>
      <w:r w:rsidR="00DD2AEB" w:rsidRPr="009937C2">
        <w:rPr>
          <w:rFonts w:asciiTheme="minorHAnsi" w:hAnsiTheme="minorHAnsi"/>
          <w:sz w:val="22"/>
          <w:szCs w:val="22"/>
        </w:rPr>
        <w:t>2</w:t>
      </w:r>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Pro účely této smlouvy se pod pojmem „bez zbytečného odkladu“ v souladu s ustanovením § 2001 a následujícími občanského zákoníku rozumí „nejpozději do 14-ti dnů“.</w:t>
      </w:r>
    </w:p>
    <w:p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rsidR="003D6E6A" w:rsidRPr="003D6E6A" w:rsidRDefault="003D6E6A" w:rsidP="003D6E6A">
      <w:pPr>
        <w:pStyle w:val="Zkladntext"/>
        <w:tabs>
          <w:tab w:val="left" w:pos="357"/>
        </w:tabs>
        <w:spacing w:before="360"/>
        <w:jc w:val="center"/>
        <w:rPr>
          <w:rFonts w:asciiTheme="minorHAnsi" w:hAnsiTheme="minorHAnsi"/>
          <w:b/>
          <w:sz w:val="22"/>
          <w:szCs w:val="22"/>
        </w:rPr>
      </w:pPr>
      <w:r w:rsidRPr="003D6E6A">
        <w:rPr>
          <w:rFonts w:asciiTheme="minorHAnsi" w:hAnsiTheme="minorHAnsi"/>
          <w:b/>
          <w:sz w:val="22"/>
          <w:szCs w:val="22"/>
        </w:rPr>
        <w:lastRenderedPageBreak/>
        <w:t xml:space="preserve">  XV.</w:t>
      </w:r>
    </w:p>
    <w:p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rsidR="003D6E6A" w:rsidRPr="003D6E6A" w:rsidRDefault="003D6E6A" w:rsidP="003D6E6A">
      <w:pPr>
        <w:jc w:val="both"/>
        <w:rPr>
          <w:rFonts w:asciiTheme="minorHAnsi" w:hAnsiTheme="minorHAnsi"/>
          <w:sz w:val="22"/>
          <w:szCs w:val="22"/>
          <w:lang w:eastAsia="ar-SA"/>
        </w:rPr>
      </w:pP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rsidR="00B61944" w:rsidRDefault="00687DCC" w:rsidP="00E2582A">
      <w:pPr>
        <w:numPr>
          <w:ilvl w:val="0"/>
          <w:numId w:val="8"/>
        </w:numPr>
        <w:tabs>
          <w:tab w:val="left" w:pos="426"/>
        </w:tabs>
        <w:jc w:val="both"/>
        <w:rPr>
          <w:rFonts w:asciiTheme="minorHAnsi" w:hAnsiTheme="minorHAnsi"/>
          <w:sz w:val="22"/>
          <w:szCs w:val="22"/>
        </w:rPr>
      </w:pPr>
      <w:r>
        <w:rPr>
          <w:rFonts w:asciiTheme="minorHAnsi" w:hAnsiTheme="minorHAnsi"/>
          <w:sz w:val="22"/>
          <w:szCs w:val="22"/>
        </w:rPr>
        <w:t>Tato smlouva je uzavřena v elektronické verzi, nabývá platnosti dnem podpisu oběma smluvními stranami. Účinnosti nabývá smlouva registrací v registru smluv dle následujícího ustanovení smlouvy</w:t>
      </w:r>
      <w:r w:rsidR="00E2582A" w:rsidRPr="00E2582A">
        <w:rPr>
          <w:rFonts w:asciiTheme="minorHAnsi" w:hAnsiTheme="minorHAnsi"/>
          <w:sz w:val="22"/>
          <w:szCs w:val="22"/>
        </w:rPr>
        <w:t>.</w:t>
      </w:r>
    </w:p>
    <w:p w:rsidR="00D7432F" w:rsidRPr="00D7432F" w:rsidRDefault="00D7432F" w:rsidP="00295225">
      <w:pPr>
        <w:pStyle w:val="Odstavecseseznamem"/>
        <w:numPr>
          <w:ilvl w:val="0"/>
          <w:numId w:val="8"/>
        </w:numPr>
        <w:spacing w:before="120"/>
        <w:rPr>
          <w:rFonts w:asciiTheme="minorHAnsi" w:hAnsiTheme="minorHAnsi"/>
          <w:sz w:val="22"/>
          <w:szCs w:val="22"/>
        </w:rPr>
      </w:pPr>
      <w:r w:rsidRPr="00D7432F">
        <w:rPr>
          <w:rFonts w:asciiTheme="minorHAnsi" w:hAnsi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rsidR="00805032" w:rsidRDefault="00805032" w:rsidP="00805032">
      <w:pPr>
        <w:tabs>
          <w:tab w:val="left" w:pos="426"/>
        </w:tabs>
        <w:spacing w:before="120" w:after="60"/>
        <w:ind w:left="357"/>
        <w:jc w:val="both"/>
        <w:rPr>
          <w:rStyle w:val="platne1"/>
          <w:rFonts w:asciiTheme="minorHAnsi" w:hAnsiTheme="minorHAnsi"/>
          <w:sz w:val="22"/>
          <w:szCs w:val="22"/>
        </w:rPr>
      </w:pPr>
    </w:p>
    <w:p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rsidR="00554019" w:rsidRPr="009937C2" w:rsidRDefault="00554019">
      <w:pPr>
        <w:tabs>
          <w:tab w:val="left" w:pos="567"/>
          <w:tab w:val="left" w:pos="1701"/>
        </w:tabs>
        <w:rPr>
          <w:rStyle w:val="platne1"/>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4C357A">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BC" w:rsidRDefault="006B6DBC">
      <w:r>
        <w:separator/>
      </w:r>
    </w:p>
  </w:endnote>
  <w:endnote w:type="continuationSeparator" w:id="0">
    <w:p w:rsidR="006B6DBC" w:rsidRDefault="006B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w:t>
            </w:r>
            <w:r w:rsidR="005054C0" w:rsidRPr="005054C0">
              <w:rPr>
                <w:rFonts w:asciiTheme="minorHAnsi" w:hAnsiTheme="minorHAnsi"/>
                <w:i/>
                <w:sz w:val="22"/>
                <w:szCs w:val="22"/>
              </w:rPr>
              <w:t>zámečnického materiálu</w:t>
            </w:r>
            <w:r w:rsidR="00C7002F" w:rsidRPr="005054C0">
              <w:rPr>
                <w:rFonts w:asciiTheme="minorHAnsi" w:hAnsiTheme="minorHAnsi"/>
                <w:i/>
                <w:sz w:val="22"/>
                <w:szCs w:val="22"/>
              </w:rPr>
              <w:t xml:space="preserve"> </w:t>
            </w:r>
            <w:r w:rsidR="00D84482">
              <w:rPr>
                <w:rFonts w:asciiTheme="minorHAnsi" w:hAnsiTheme="minorHAnsi"/>
                <w:i/>
                <w:sz w:val="22"/>
                <w:szCs w:val="22"/>
              </w:rPr>
              <w:t>1</w:t>
            </w:r>
            <w:r w:rsidR="005D42A3">
              <w:rPr>
                <w:rFonts w:asciiTheme="minorHAnsi" w:hAnsiTheme="minorHAnsi"/>
                <w:i/>
                <w:sz w:val="22"/>
                <w:szCs w:val="22"/>
              </w:rPr>
              <w:t>/201</w:t>
            </w:r>
            <w:r w:rsidR="002D6494">
              <w:rPr>
                <w:rFonts w:asciiTheme="minorHAnsi" w:hAnsiTheme="minorHAnsi"/>
                <w:i/>
                <w:sz w:val="22"/>
                <w:szCs w:val="22"/>
              </w:rPr>
              <w:t>9</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444FEA">
              <w:rPr>
                <w:rFonts w:asciiTheme="minorHAnsi" w:hAnsiTheme="minorHAnsi"/>
                <w:b/>
                <w:bCs/>
                <w:i/>
                <w:noProof/>
                <w:sz w:val="22"/>
                <w:szCs w:val="22"/>
              </w:rPr>
              <w:t>2</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444FEA">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BC" w:rsidRDefault="006B6DBC">
      <w:r>
        <w:separator/>
      </w:r>
    </w:p>
  </w:footnote>
  <w:footnote w:type="continuationSeparator" w:id="0">
    <w:p w:rsidR="006B6DBC" w:rsidRDefault="006B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C0" w:rsidRDefault="005054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6417BA">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C0" w:rsidRDefault="005054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60C09"/>
    <w:rsid w:val="00065082"/>
    <w:rsid w:val="00070543"/>
    <w:rsid w:val="00070CEB"/>
    <w:rsid w:val="00073778"/>
    <w:rsid w:val="000845B9"/>
    <w:rsid w:val="00087A68"/>
    <w:rsid w:val="0009164F"/>
    <w:rsid w:val="0009254F"/>
    <w:rsid w:val="000A0B94"/>
    <w:rsid w:val="000A4612"/>
    <w:rsid w:val="000A675F"/>
    <w:rsid w:val="000A79CE"/>
    <w:rsid w:val="000B0192"/>
    <w:rsid w:val="000B0663"/>
    <w:rsid w:val="000B0E06"/>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28F4"/>
    <w:rsid w:val="000F2FF2"/>
    <w:rsid w:val="000F3245"/>
    <w:rsid w:val="0010656B"/>
    <w:rsid w:val="00107531"/>
    <w:rsid w:val="00110F94"/>
    <w:rsid w:val="00111182"/>
    <w:rsid w:val="0011220D"/>
    <w:rsid w:val="001160CE"/>
    <w:rsid w:val="001178F5"/>
    <w:rsid w:val="00126F6F"/>
    <w:rsid w:val="00132283"/>
    <w:rsid w:val="00137A7A"/>
    <w:rsid w:val="00140158"/>
    <w:rsid w:val="00140C4F"/>
    <w:rsid w:val="00143341"/>
    <w:rsid w:val="00150033"/>
    <w:rsid w:val="00153B63"/>
    <w:rsid w:val="0016127B"/>
    <w:rsid w:val="00161D5F"/>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67FD"/>
    <w:rsid w:val="001E79F0"/>
    <w:rsid w:val="001F1C84"/>
    <w:rsid w:val="001F5A2B"/>
    <w:rsid w:val="001F5AAC"/>
    <w:rsid w:val="00201C77"/>
    <w:rsid w:val="00201EE7"/>
    <w:rsid w:val="00202E12"/>
    <w:rsid w:val="002074B0"/>
    <w:rsid w:val="002158C9"/>
    <w:rsid w:val="00226049"/>
    <w:rsid w:val="00226B50"/>
    <w:rsid w:val="00232FD5"/>
    <w:rsid w:val="002332C4"/>
    <w:rsid w:val="00244D93"/>
    <w:rsid w:val="00256465"/>
    <w:rsid w:val="00256F6F"/>
    <w:rsid w:val="00266D9C"/>
    <w:rsid w:val="00271922"/>
    <w:rsid w:val="0027243F"/>
    <w:rsid w:val="002772F2"/>
    <w:rsid w:val="002842AA"/>
    <w:rsid w:val="00290697"/>
    <w:rsid w:val="00290AE5"/>
    <w:rsid w:val="00295225"/>
    <w:rsid w:val="0029636E"/>
    <w:rsid w:val="002A5C37"/>
    <w:rsid w:val="002A655B"/>
    <w:rsid w:val="002B3DC6"/>
    <w:rsid w:val="002C4BAB"/>
    <w:rsid w:val="002C7FB5"/>
    <w:rsid w:val="002D0B84"/>
    <w:rsid w:val="002D58B7"/>
    <w:rsid w:val="002D6494"/>
    <w:rsid w:val="002D706E"/>
    <w:rsid w:val="002F10C1"/>
    <w:rsid w:val="002F295D"/>
    <w:rsid w:val="002F6D39"/>
    <w:rsid w:val="0030531A"/>
    <w:rsid w:val="00316892"/>
    <w:rsid w:val="00320CFA"/>
    <w:rsid w:val="0033659D"/>
    <w:rsid w:val="00342BC1"/>
    <w:rsid w:val="00350226"/>
    <w:rsid w:val="0035045D"/>
    <w:rsid w:val="00354206"/>
    <w:rsid w:val="0035650D"/>
    <w:rsid w:val="00357CA9"/>
    <w:rsid w:val="00362B5A"/>
    <w:rsid w:val="0036524F"/>
    <w:rsid w:val="003674C7"/>
    <w:rsid w:val="00372467"/>
    <w:rsid w:val="00374D58"/>
    <w:rsid w:val="003774AC"/>
    <w:rsid w:val="00377B7B"/>
    <w:rsid w:val="003818B3"/>
    <w:rsid w:val="00381AC3"/>
    <w:rsid w:val="00382C18"/>
    <w:rsid w:val="00385B2E"/>
    <w:rsid w:val="003A04F6"/>
    <w:rsid w:val="003A78F8"/>
    <w:rsid w:val="003B0D82"/>
    <w:rsid w:val="003B2867"/>
    <w:rsid w:val="003B6661"/>
    <w:rsid w:val="003C132A"/>
    <w:rsid w:val="003C216F"/>
    <w:rsid w:val="003C3C2E"/>
    <w:rsid w:val="003C6D7F"/>
    <w:rsid w:val="003D61D5"/>
    <w:rsid w:val="003D6E6A"/>
    <w:rsid w:val="003D7043"/>
    <w:rsid w:val="003E7DCE"/>
    <w:rsid w:val="003F0408"/>
    <w:rsid w:val="003F7E60"/>
    <w:rsid w:val="004022ED"/>
    <w:rsid w:val="00402A4C"/>
    <w:rsid w:val="00413568"/>
    <w:rsid w:val="00416A42"/>
    <w:rsid w:val="004231F5"/>
    <w:rsid w:val="00425212"/>
    <w:rsid w:val="00425A5E"/>
    <w:rsid w:val="0042610A"/>
    <w:rsid w:val="00427469"/>
    <w:rsid w:val="004347F0"/>
    <w:rsid w:val="004354DD"/>
    <w:rsid w:val="00440D60"/>
    <w:rsid w:val="00443D50"/>
    <w:rsid w:val="00444D65"/>
    <w:rsid w:val="00444FEA"/>
    <w:rsid w:val="004511A0"/>
    <w:rsid w:val="004545B7"/>
    <w:rsid w:val="004637FF"/>
    <w:rsid w:val="004641E8"/>
    <w:rsid w:val="004649D9"/>
    <w:rsid w:val="00467760"/>
    <w:rsid w:val="0047125F"/>
    <w:rsid w:val="00472B4A"/>
    <w:rsid w:val="004736AF"/>
    <w:rsid w:val="00481F2B"/>
    <w:rsid w:val="004842AD"/>
    <w:rsid w:val="00487068"/>
    <w:rsid w:val="004874B9"/>
    <w:rsid w:val="004A2185"/>
    <w:rsid w:val="004A73ED"/>
    <w:rsid w:val="004B020A"/>
    <w:rsid w:val="004B0624"/>
    <w:rsid w:val="004B0636"/>
    <w:rsid w:val="004C357A"/>
    <w:rsid w:val="004C40FE"/>
    <w:rsid w:val="004D64FF"/>
    <w:rsid w:val="004E4CD3"/>
    <w:rsid w:val="004E6BBA"/>
    <w:rsid w:val="004E77F9"/>
    <w:rsid w:val="004F0FB1"/>
    <w:rsid w:val="004F22D4"/>
    <w:rsid w:val="004F57FB"/>
    <w:rsid w:val="004F715E"/>
    <w:rsid w:val="00500B81"/>
    <w:rsid w:val="00501D3E"/>
    <w:rsid w:val="005054C0"/>
    <w:rsid w:val="00512402"/>
    <w:rsid w:val="00520DB1"/>
    <w:rsid w:val="00521B90"/>
    <w:rsid w:val="0052215A"/>
    <w:rsid w:val="00522FB9"/>
    <w:rsid w:val="00534A7E"/>
    <w:rsid w:val="00540460"/>
    <w:rsid w:val="005408CE"/>
    <w:rsid w:val="00541C2A"/>
    <w:rsid w:val="00543493"/>
    <w:rsid w:val="00551ACB"/>
    <w:rsid w:val="0055313C"/>
    <w:rsid w:val="0055327D"/>
    <w:rsid w:val="00554019"/>
    <w:rsid w:val="00555200"/>
    <w:rsid w:val="00556CB1"/>
    <w:rsid w:val="00564741"/>
    <w:rsid w:val="005678D7"/>
    <w:rsid w:val="00570F1A"/>
    <w:rsid w:val="00580F0A"/>
    <w:rsid w:val="005828DE"/>
    <w:rsid w:val="00582C99"/>
    <w:rsid w:val="0058353F"/>
    <w:rsid w:val="005874C8"/>
    <w:rsid w:val="00587679"/>
    <w:rsid w:val="00587D6B"/>
    <w:rsid w:val="005969FB"/>
    <w:rsid w:val="0059790F"/>
    <w:rsid w:val="005A28F4"/>
    <w:rsid w:val="005A4B1C"/>
    <w:rsid w:val="005A5F7B"/>
    <w:rsid w:val="005B32DF"/>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206D"/>
    <w:rsid w:val="00654A80"/>
    <w:rsid w:val="00664707"/>
    <w:rsid w:val="0066746D"/>
    <w:rsid w:val="00667EE0"/>
    <w:rsid w:val="0067508B"/>
    <w:rsid w:val="0067555C"/>
    <w:rsid w:val="0068546D"/>
    <w:rsid w:val="00685CA7"/>
    <w:rsid w:val="00686C7B"/>
    <w:rsid w:val="00687B58"/>
    <w:rsid w:val="00687DCC"/>
    <w:rsid w:val="00694A2D"/>
    <w:rsid w:val="006A2783"/>
    <w:rsid w:val="006A2996"/>
    <w:rsid w:val="006A4CB1"/>
    <w:rsid w:val="006A67B8"/>
    <w:rsid w:val="006B044C"/>
    <w:rsid w:val="006B3000"/>
    <w:rsid w:val="006B523B"/>
    <w:rsid w:val="006B6DBC"/>
    <w:rsid w:val="006C46D6"/>
    <w:rsid w:val="006C5AE2"/>
    <w:rsid w:val="006C5BE3"/>
    <w:rsid w:val="006C5D9C"/>
    <w:rsid w:val="006C7EE1"/>
    <w:rsid w:val="006D5662"/>
    <w:rsid w:val="006D66AE"/>
    <w:rsid w:val="006D78D5"/>
    <w:rsid w:val="006E5D29"/>
    <w:rsid w:val="006F02FB"/>
    <w:rsid w:val="006F756F"/>
    <w:rsid w:val="00702646"/>
    <w:rsid w:val="0071209B"/>
    <w:rsid w:val="007212A5"/>
    <w:rsid w:val="00722592"/>
    <w:rsid w:val="0072434B"/>
    <w:rsid w:val="007245CF"/>
    <w:rsid w:val="007260B9"/>
    <w:rsid w:val="007306D7"/>
    <w:rsid w:val="00731844"/>
    <w:rsid w:val="00731F56"/>
    <w:rsid w:val="007345A5"/>
    <w:rsid w:val="007359DC"/>
    <w:rsid w:val="00736EEA"/>
    <w:rsid w:val="00740662"/>
    <w:rsid w:val="007429A0"/>
    <w:rsid w:val="00755423"/>
    <w:rsid w:val="00760BEF"/>
    <w:rsid w:val="007658A7"/>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519C2"/>
    <w:rsid w:val="00853BA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155D"/>
    <w:rsid w:val="00944CA0"/>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F1479"/>
    <w:rsid w:val="009F15C0"/>
    <w:rsid w:val="00A00BAF"/>
    <w:rsid w:val="00A03E01"/>
    <w:rsid w:val="00A14978"/>
    <w:rsid w:val="00A16746"/>
    <w:rsid w:val="00A17B1E"/>
    <w:rsid w:val="00A22DCD"/>
    <w:rsid w:val="00A26BA1"/>
    <w:rsid w:val="00A34229"/>
    <w:rsid w:val="00A372C1"/>
    <w:rsid w:val="00A37834"/>
    <w:rsid w:val="00A439DC"/>
    <w:rsid w:val="00A45110"/>
    <w:rsid w:val="00A46F00"/>
    <w:rsid w:val="00A5621F"/>
    <w:rsid w:val="00A61795"/>
    <w:rsid w:val="00A63A66"/>
    <w:rsid w:val="00A669D9"/>
    <w:rsid w:val="00A73024"/>
    <w:rsid w:val="00A84F60"/>
    <w:rsid w:val="00A91E1E"/>
    <w:rsid w:val="00A938A7"/>
    <w:rsid w:val="00AA49B7"/>
    <w:rsid w:val="00AA5657"/>
    <w:rsid w:val="00AA7573"/>
    <w:rsid w:val="00AC2CBA"/>
    <w:rsid w:val="00AC2D5E"/>
    <w:rsid w:val="00AD0FB0"/>
    <w:rsid w:val="00AD19EE"/>
    <w:rsid w:val="00AE1EDA"/>
    <w:rsid w:val="00AF1D58"/>
    <w:rsid w:val="00AF267F"/>
    <w:rsid w:val="00AF4D58"/>
    <w:rsid w:val="00AF5BB1"/>
    <w:rsid w:val="00B00AA2"/>
    <w:rsid w:val="00B103B2"/>
    <w:rsid w:val="00B10703"/>
    <w:rsid w:val="00B10DFB"/>
    <w:rsid w:val="00B12332"/>
    <w:rsid w:val="00B154BF"/>
    <w:rsid w:val="00B16A2F"/>
    <w:rsid w:val="00B22F2D"/>
    <w:rsid w:val="00B22F9B"/>
    <w:rsid w:val="00B23A8D"/>
    <w:rsid w:val="00B26FEE"/>
    <w:rsid w:val="00B3157C"/>
    <w:rsid w:val="00B32B68"/>
    <w:rsid w:val="00B54BCB"/>
    <w:rsid w:val="00B578C5"/>
    <w:rsid w:val="00B61944"/>
    <w:rsid w:val="00B6218F"/>
    <w:rsid w:val="00B6645D"/>
    <w:rsid w:val="00B70B8B"/>
    <w:rsid w:val="00B74233"/>
    <w:rsid w:val="00B7434E"/>
    <w:rsid w:val="00B75C1F"/>
    <w:rsid w:val="00B76210"/>
    <w:rsid w:val="00B769CB"/>
    <w:rsid w:val="00B77FC5"/>
    <w:rsid w:val="00B840E2"/>
    <w:rsid w:val="00B86AD5"/>
    <w:rsid w:val="00B9257E"/>
    <w:rsid w:val="00B93CF8"/>
    <w:rsid w:val="00B95CCB"/>
    <w:rsid w:val="00BB1B43"/>
    <w:rsid w:val="00BB2210"/>
    <w:rsid w:val="00BD7535"/>
    <w:rsid w:val="00BE1914"/>
    <w:rsid w:val="00BE329A"/>
    <w:rsid w:val="00C00BA9"/>
    <w:rsid w:val="00C020F4"/>
    <w:rsid w:val="00C0255E"/>
    <w:rsid w:val="00C02897"/>
    <w:rsid w:val="00C035DA"/>
    <w:rsid w:val="00C06413"/>
    <w:rsid w:val="00C06E5E"/>
    <w:rsid w:val="00C11EA3"/>
    <w:rsid w:val="00C12D47"/>
    <w:rsid w:val="00C27D3B"/>
    <w:rsid w:val="00C339F6"/>
    <w:rsid w:val="00C407DB"/>
    <w:rsid w:val="00C41396"/>
    <w:rsid w:val="00C47112"/>
    <w:rsid w:val="00C472E6"/>
    <w:rsid w:val="00C47F13"/>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3507"/>
    <w:rsid w:val="00CA6372"/>
    <w:rsid w:val="00CB051D"/>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80328"/>
    <w:rsid w:val="00D82E99"/>
    <w:rsid w:val="00D83EDA"/>
    <w:rsid w:val="00D84482"/>
    <w:rsid w:val="00D959F5"/>
    <w:rsid w:val="00D96598"/>
    <w:rsid w:val="00D96D33"/>
    <w:rsid w:val="00D97B59"/>
    <w:rsid w:val="00DA29DB"/>
    <w:rsid w:val="00DA772C"/>
    <w:rsid w:val="00DA7A36"/>
    <w:rsid w:val="00DB0FC6"/>
    <w:rsid w:val="00DB2A0D"/>
    <w:rsid w:val="00DB7A6A"/>
    <w:rsid w:val="00DC0DB1"/>
    <w:rsid w:val="00DC3313"/>
    <w:rsid w:val="00DC4B5A"/>
    <w:rsid w:val="00DC68F8"/>
    <w:rsid w:val="00DD2AEB"/>
    <w:rsid w:val="00DD60DC"/>
    <w:rsid w:val="00DD62A7"/>
    <w:rsid w:val="00DD7EB0"/>
    <w:rsid w:val="00DE779B"/>
    <w:rsid w:val="00DF5C5B"/>
    <w:rsid w:val="00E02E4C"/>
    <w:rsid w:val="00E0547F"/>
    <w:rsid w:val="00E05959"/>
    <w:rsid w:val="00E05C3A"/>
    <w:rsid w:val="00E13CE8"/>
    <w:rsid w:val="00E16E44"/>
    <w:rsid w:val="00E20168"/>
    <w:rsid w:val="00E241DE"/>
    <w:rsid w:val="00E256B5"/>
    <w:rsid w:val="00E2582A"/>
    <w:rsid w:val="00E35609"/>
    <w:rsid w:val="00E3658B"/>
    <w:rsid w:val="00E3685A"/>
    <w:rsid w:val="00E36B21"/>
    <w:rsid w:val="00E41A5A"/>
    <w:rsid w:val="00E42191"/>
    <w:rsid w:val="00E46104"/>
    <w:rsid w:val="00E53469"/>
    <w:rsid w:val="00E76206"/>
    <w:rsid w:val="00E845A0"/>
    <w:rsid w:val="00E94646"/>
    <w:rsid w:val="00EA4921"/>
    <w:rsid w:val="00EC170E"/>
    <w:rsid w:val="00EC35A6"/>
    <w:rsid w:val="00ED68F6"/>
    <w:rsid w:val="00EE45A8"/>
    <w:rsid w:val="00EE7042"/>
    <w:rsid w:val="00EF45F8"/>
    <w:rsid w:val="00EF647E"/>
    <w:rsid w:val="00EF657B"/>
    <w:rsid w:val="00F0081C"/>
    <w:rsid w:val="00F10884"/>
    <w:rsid w:val="00F1406B"/>
    <w:rsid w:val="00F149DA"/>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B157E"/>
    <w:rsid w:val="00FB26ED"/>
    <w:rsid w:val="00FB3E3C"/>
    <w:rsid w:val="00FC2927"/>
    <w:rsid w:val="00FC2AFA"/>
    <w:rsid w:val="00FC2BB6"/>
    <w:rsid w:val="00FC339B"/>
    <w:rsid w:val="00FD1598"/>
    <w:rsid w:val="00FE38BB"/>
    <w:rsid w:val="00FE3975"/>
    <w:rsid w:val="00FE4097"/>
    <w:rsid w:val="00FE6171"/>
    <w:rsid w:val="00FE622E"/>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23AF-60D3-46D3-B8DA-752BE217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3081</Words>
  <Characters>18179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317</cp:revision>
  <cp:lastPrinted>2018-06-06T11:32:00Z</cp:lastPrinted>
  <dcterms:created xsi:type="dcterms:W3CDTF">2015-04-15T11:11:00Z</dcterms:created>
  <dcterms:modified xsi:type="dcterms:W3CDTF">2019-02-08T15:45:00Z</dcterms:modified>
</cp:coreProperties>
</file>