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1893" w14:textId="77777777" w:rsidR="00F62394" w:rsidRPr="00B800A1" w:rsidRDefault="00F62394" w:rsidP="007A10EC">
      <w:pPr>
        <w:pStyle w:val="Bezmezer"/>
        <w:rPr>
          <w:rFonts w:ascii="Calibri" w:hAnsi="Calibri" w:cs="Calibri"/>
          <w:sz w:val="36"/>
          <w:szCs w:val="24"/>
        </w:rPr>
      </w:pPr>
      <w:bookmarkStart w:id="0" w:name="_Toc206442995"/>
      <w:r w:rsidRPr="00B800A1">
        <w:rPr>
          <w:rFonts w:ascii="Calibri" w:hAnsi="Calibri" w:cs="Calibri"/>
          <w:sz w:val="36"/>
          <w:szCs w:val="24"/>
        </w:rPr>
        <w:t>Účel a cíle VZ CAFM SW</w:t>
      </w:r>
      <w:bookmarkEnd w:id="0"/>
    </w:p>
    <w:p w14:paraId="534E8443" w14:textId="60795DEF" w:rsidR="00F62394" w:rsidRPr="00B800A1" w:rsidRDefault="00F62394" w:rsidP="00F62394">
      <w:pPr>
        <w:jc w:val="both"/>
        <w:rPr>
          <w:rFonts w:ascii="Calibri" w:hAnsi="Calibri" w:cs="Calibri"/>
        </w:rPr>
      </w:pPr>
      <w:r w:rsidRPr="00B800A1">
        <w:rPr>
          <w:rFonts w:ascii="Calibri" w:hAnsi="Calibri" w:cs="Calibri"/>
        </w:rPr>
        <w:t>Účelem výběrového řízení je zajištění komplexního řešení na počítačově podporovanou správ</w:t>
      </w:r>
      <w:r w:rsidR="006A6FAC">
        <w:rPr>
          <w:rFonts w:ascii="Calibri" w:hAnsi="Calibri" w:cs="Calibri"/>
        </w:rPr>
        <w:t>u</w:t>
      </w:r>
      <w:r w:rsidRPr="00B800A1">
        <w:rPr>
          <w:rFonts w:ascii="Calibri" w:hAnsi="Calibri" w:cs="Calibri"/>
        </w:rPr>
        <w:t xml:space="preserve"> budov (CAFM). Cílem je nabýt takového systému, který bude sloužit k efektivnímu a centralizovaného řízení správy nemovitostí, technickým a technologickým zařízením a zároveň činnostem, které se odehrávají v areálech VŠB-TUO. </w:t>
      </w:r>
    </w:p>
    <w:p w14:paraId="0634D569" w14:textId="77777777" w:rsidR="00F62394" w:rsidRPr="00B800A1" w:rsidRDefault="00F62394" w:rsidP="00F62394">
      <w:pPr>
        <w:jc w:val="both"/>
        <w:rPr>
          <w:rFonts w:ascii="Calibri" w:hAnsi="Calibri" w:cs="Calibri"/>
        </w:rPr>
      </w:pPr>
      <w:r w:rsidRPr="00B800A1">
        <w:rPr>
          <w:rFonts w:ascii="Calibri" w:hAnsi="Calibri" w:cs="Calibri"/>
        </w:rPr>
        <w:t>Hlavním cílem systému je digitalizace a centralizace dat, která budou sloužit ke zvýšení efektivity správy majetku a prostor, k optimalizaci údržby a provozu, snížení provozních nákladů a plnění veškerých legislativních povinností.</w:t>
      </w:r>
    </w:p>
    <w:p w14:paraId="33EBD32B" w14:textId="77777777" w:rsidR="00F62394" w:rsidRPr="00B800A1" w:rsidRDefault="00F62394" w:rsidP="007A10EC">
      <w:pPr>
        <w:pStyle w:val="Bezmezer"/>
        <w:rPr>
          <w:rFonts w:ascii="Calibri" w:hAnsi="Calibri" w:cs="Calibri"/>
          <w:sz w:val="36"/>
          <w:szCs w:val="24"/>
        </w:rPr>
      </w:pPr>
      <w:bookmarkStart w:id="1" w:name="_Toc206442996"/>
      <w:r w:rsidRPr="00B800A1">
        <w:rPr>
          <w:rFonts w:ascii="Calibri" w:hAnsi="Calibri" w:cs="Calibri"/>
          <w:sz w:val="36"/>
          <w:szCs w:val="24"/>
        </w:rPr>
        <w:t>Požadavky na CAFM systém</w:t>
      </w:r>
      <w:bookmarkEnd w:id="1"/>
      <w:r w:rsidRPr="00B800A1">
        <w:rPr>
          <w:rFonts w:ascii="Calibri" w:hAnsi="Calibri" w:cs="Calibri"/>
          <w:sz w:val="36"/>
          <w:szCs w:val="24"/>
        </w:rPr>
        <w:t xml:space="preserve"> </w:t>
      </w:r>
    </w:p>
    <w:p w14:paraId="7910F109" w14:textId="77777777" w:rsidR="00F62394" w:rsidRPr="00B800A1" w:rsidRDefault="00F62394" w:rsidP="00F62394">
      <w:pPr>
        <w:jc w:val="both"/>
        <w:rPr>
          <w:rFonts w:ascii="Calibri" w:hAnsi="Calibri" w:cs="Calibri"/>
        </w:rPr>
      </w:pPr>
      <w:r w:rsidRPr="00B800A1">
        <w:rPr>
          <w:rFonts w:ascii="Calibri" w:hAnsi="Calibri" w:cs="Calibri"/>
        </w:rPr>
        <w:t xml:space="preserve">CAFM systém se vyžaduje formou </w:t>
      </w:r>
      <w:proofErr w:type="spellStart"/>
      <w:r w:rsidRPr="00B800A1">
        <w:rPr>
          <w:rFonts w:ascii="Calibri" w:hAnsi="Calibri" w:cs="Calibri"/>
        </w:rPr>
        <w:t>SaaS</w:t>
      </w:r>
      <w:proofErr w:type="spellEnd"/>
      <w:r w:rsidRPr="00B800A1">
        <w:rPr>
          <w:rFonts w:ascii="Calibri" w:hAnsi="Calibri" w:cs="Calibri"/>
        </w:rPr>
        <w:t xml:space="preserve"> (Software as a Service), kdy uživatel neinstaluje software na svoje technické zařízení, ale přistupuje k němu prostřednictví internetového připojení, přičemž dodavateli systému je hrazen pravidelný měsíční poplatek za poskytování této služby. Systém musí být plně lokalizován do českého jazyka včetně uživatelského rozhraní, uživatelské dokumentace a podpory. </w:t>
      </w:r>
    </w:p>
    <w:p w14:paraId="19FBCD00" w14:textId="7F962423" w:rsidR="00F62394" w:rsidRPr="00B800A1" w:rsidRDefault="00F62394" w:rsidP="00F62394">
      <w:pPr>
        <w:jc w:val="both"/>
        <w:rPr>
          <w:rFonts w:ascii="Calibri" w:hAnsi="Calibri" w:cs="Calibri"/>
        </w:rPr>
      </w:pPr>
      <w:r w:rsidRPr="00B800A1">
        <w:rPr>
          <w:rFonts w:ascii="Calibri" w:hAnsi="Calibri" w:cs="Calibri"/>
        </w:rPr>
        <w:t>Tuto webovou aplikaci je možné spustit na osobním počítači či notebooku s operačním systémem Windows 10 nebo vyšším, případně macOS v aktuálně podporované verzi výrobce, dále na mobilním telefonu nebo tabletu s operačním systémem Android nebo iOS formou mobilní aplikace.</w:t>
      </w:r>
    </w:p>
    <w:p w14:paraId="6BF42DAC" w14:textId="77777777" w:rsidR="00F62394" w:rsidRPr="00B800A1" w:rsidRDefault="00F62394" w:rsidP="00F62394">
      <w:pPr>
        <w:jc w:val="both"/>
        <w:rPr>
          <w:rFonts w:ascii="Calibri" w:hAnsi="Calibri" w:cs="Calibri"/>
        </w:rPr>
      </w:pPr>
      <w:r w:rsidRPr="00B800A1">
        <w:rPr>
          <w:rFonts w:ascii="Calibri" w:hAnsi="Calibri" w:cs="Calibri"/>
        </w:rPr>
        <w:t>V případě mobilní aplikace jsou požadovány základní funkcionality CAFM systému – jednoduché a rychlé zadávání požadavků, činností nebo sledování a rychlé vyhledávání dat nebo zobrazení v mapě/výkresech.</w:t>
      </w:r>
    </w:p>
    <w:p w14:paraId="118913ED" w14:textId="77777777" w:rsidR="00F62394" w:rsidRPr="00B800A1" w:rsidRDefault="00F62394" w:rsidP="00F62394">
      <w:pPr>
        <w:jc w:val="both"/>
        <w:rPr>
          <w:rFonts w:ascii="Calibri" w:hAnsi="Calibri" w:cs="Calibri"/>
        </w:rPr>
      </w:pPr>
      <w:r w:rsidRPr="00B800A1">
        <w:rPr>
          <w:rFonts w:ascii="Calibri" w:hAnsi="Calibri" w:cs="Calibri"/>
        </w:rPr>
        <w:t xml:space="preserve">Přístup k systému musí být zajištěn prostřednictvím běžně dostupných a aktuálně podporovaných webových prohlížečů (např. Google Chrome, Microsoft </w:t>
      </w:r>
      <w:proofErr w:type="spellStart"/>
      <w:r w:rsidRPr="00B800A1">
        <w:rPr>
          <w:rFonts w:ascii="Calibri" w:hAnsi="Calibri" w:cs="Calibri"/>
        </w:rPr>
        <w:t>Edge</w:t>
      </w:r>
      <w:proofErr w:type="spellEnd"/>
      <w:r w:rsidRPr="00B800A1">
        <w:rPr>
          <w:rFonts w:ascii="Calibri" w:hAnsi="Calibri" w:cs="Calibri"/>
        </w:rPr>
        <w:t>, Mozilla Firefox) bez nutnosti instalace samostatného klientského softwaru. Uživatelské rozhraní musí být plně funkční na pracovních stanicích s doporučenou hardwarovou konfigurací minimálně 4 GB RAM, procesorem odpovídajícím standardnímu kancelářskému počítači a stabilním připojením k internetu o minimální rychlosti 10 Mbps pro stahování (</w:t>
      </w:r>
      <w:proofErr w:type="spellStart"/>
      <w:r w:rsidRPr="00B800A1">
        <w:rPr>
          <w:rFonts w:ascii="Calibri" w:hAnsi="Calibri" w:cs="Calibri"/>
        </w:rPr>
        <w:t>download</w:t>
      </w:r>
      <w:proofErr w:type="spellEnd"/>
      <w:r w:rsidRPr="00B800A1">
        <w:rPr>
          <w:rFonts w:ascii="Calibri" w:hAnsi="Calibri" w:cs="Calibri"/>
        </w:rPr>
        <w:t xml:space="preserve">) a 2 Mbps pro odesílání dat (upload). </w:t>
      </w:r>
    </w:p>
    <w:p w14:paraId="52CE28EA" w14:textId="77777777" w:rsidR="00F62394" w:rsidRPr="00B800A1" w:rsidRDefault="00F62394" w:rsidP="00F62394">
      <w:pPr>
        <w:jc w:val="both"/>
        <w:rPr>
          <w:rFonts w:ascii="Calibri" w:hAnsi="Calibri" w:cs="Calibri"/>
        </w:rPr>
      </w:pPr>
      <w:r w:rsidRPr="00B800A1">
        <w:rPr>
          <w:rFonts w:ascii="Calibri" w:hAnsi="Calibri" w:cs="Calibri"/>
        </w:rPr>
        <w:t xml:space="preserve">Systém musí podporovat bezpečný a spolehlivý import a export dat ve standardních formátech jako jsou *.CSV a *.XLSX. Zpracování těchto dat musí být možné jak manuálně, tak automatizovaně prostřednictvím API. Pro práci s </w:t>
      </w:r>
      <w:proofErr w:type="gramStart"/>
      <w:r w:rsidRPr="00B800A1">
        <w:rPr>
          <w:rFonts w:ascii="Calibri" w:hAnsi="Calibri" w:cs="Calibri"/>
        </w:rPr>
        <w:t>3D</w:t>
      </w:r>
      <w:proofErr w:type="gramEnd"/>
      <w:r w:rsidRPr="00B800A1">
        <w:rPr>
          <w:rFonts w:ascii="Calibri" w:hAnsi="Calibri" w:cs="Calibri"/>
        </w:rPr>
        <w:t xml:space="preserve">/BIM dokumentací musí systém umožňovat import souborů ve formátu *.IFC a rovněž konverzi ze souborů ve formátu *.DWG a *.DXF. Systém musí podporovat import mapových vrstev ve formátech *.SHP, *.DWG a dalších CAD/GIS formátech, a to v jakémkoli rozsahu. Dále bude napojen na WMS vrstvy – například vrstvy katastru nemovitostí (ČÚZK). </w:t>
      </w:r>
    </w:p>
    <w:p w14:paraId="4A046D3A" w14:textId="77777777" w:rsidR="00F62394" w:rsidRPr="00B800A1" w:rsidRDefault="00F62394" w:rsidP="00F62394">
      <w:pPr>
        <w:jc w:val="both"/>
        <w:rPr>
          <w:rFonts w:ascii="Calibri" w:hAnsi="Calibri" w:cs="Calibri"/>
        </w:rPr>
      </w:pPr>
      <w:r w:rsidRPr="00B800A1">
        <w:rPr>
          <w:rFonts w:ascii="Calibri" w:hAnsi="Calibri" w:cs="Calibri"/>
        </w:rPr>
        <w:t>Export pasportizačních údajů (např. seznam místností, jejich atributů a vazeb na objekty a stavby) musí být umožněn i běžným uživatelem přímo z rozhraní systému bez potřeby zásahu dodavatele, ve formátech *.XLSX nebo *.CSV.</w:t>
      </w:r>
    </w:p>
    <w:p w14:paraId="26DF2A35" w14:textId="77777777" w:rsidR="00F62394" w:rsidRPr="00B800A1" w:rsidRDefault="00F62394" w:rsidP="00F62394">
      <w:pPr>
        <w:jc w:val="both"/>
        <w:rPr>
          <w:rFonts w:ascii="Calibri" w:hAnsi="Calibri" w:cs="Calibri"/>
        </w:rPr>
      </w:pPr>
      <w:r w:rsidRPr="00B800A1">
        <w:rPr>
          <w:rFonts w:ascii="Calibri" w:hAnsi="Calibri" w:cs="Calibri"/>
        </w:rPr>
        <w:t xml:space="preserve">Součástí systému musí být mechanismus pro pravidelné aktualizace a aplikační záplaty, které budou prováděny bez zásahu uživatele a bez negativního dopadu na dostupnost systému. Dostupnost služby musí dosahovat 99 %, což znamená, že systém může být nefunkční pouze 3,65 dne v roce. </w:t>
      </w:r>
    </w:p>
    <w:p w14:paraId="5A62E874" w14:textId="77777777" w:rsidR="00F62394" w:rsidRPr="00B800A1" w:rsidRDefault="00F62394" w:rsidP="00F62394">
      <w:pPr>
        <w:jc w:val="both"/>
        <w:rPr>
          <w:rFonts w:ascii="Calibri" w:hAnsi="Calibri" w:cs="Calibri"/>
        </w:rPr>
      </w:pPr>
      <w:r w:rsidRPr="00B800A1">
        <w:rPr>
          <w:rFonts w:ascii="Calibri" w:hAnsi="Calibri" w:cs="Calibri"/>
        </w:rPr>
        <w:t xml:space="preserve">Zadavatel požaduje, aby součástí nabízeného řešení bylo jednotné úložiště dat ve správě poskytovatele služby s možností flexibilního navýšení jeho kapacity dle aktuálních potřeb zadavatele. Data musí být </w:t>
      </w:r>
      <w:r w:rsidRPr="00B800A1">
        <w:rPr>
          <w:rFonts w:ascii="Calibri" w:hAnsi="Calibri" w:cs="Calibri"/>
        </w:rPr>
        <w:lastRenderedPageBreak/>
        <w:t>standardně ukládána v cloudovém prostředí jako součást poskytované služby s garantovanou dostupností v online režimu 24 hodin denně, 7 dní v týdnu.</w:t>
      </w:r>
    </w:p>
    <w:p w14:paraId="1F7C82A2" w14:textId="77777777" w:rsidR="00F62394" w:rsidRPr="00B800A1" w:rsidRDefault="00F62394" w:rsidP="00F62394">
      <w:pPr>
        <w:jc w:val="both"/>
        <w:rPr>
          <w:rFonts w:ascii="Calibri" w:hAnsi="Calibri" w:cs="Calibri"/>
        </w:rPr>
      </w:pPr>
      <w:r w:rsidRPr="00B800A1">
        <w:rPr>
          <w:rFonts w:ascii="Calibri" w:hAnsi="Calibri" w:cs="Calibri"/>
        </w:rPr>
        <w:t>Zadavatel požaduje od uchazeče podrobný popis způsobu přenosu dat mezi zadavatelem a poskytovatelem služby, včetně zabezpečení datových toků a případného šifrování. Uchazeč je povinen zajistit komplexní ochranu dat, která zahrnuje pravidelné zálohování systému, databází i souvisejících dokumentů. Zadavatel požaduje, aby zálohy byly uchovávány po dobu minimálně 90 dnů zpětně, s možností obnovení kompletní databáze. Dodavatel musí zajistit zálohování dat minimálně každých 24 hodin, přičemž jednotlivé zálohy budou dodavatelem systému uchovávány minimálně po dobu 30 dní.</w:t>
      </w:r>
    </w:p>
    <w:p w14:paraId="06AC4830" w14:textId="77777777" w:rsidR="00F62394" w:rsidRPr="00B800A1" w:rsidRDefault="00F62394" w:rsidP="00F62394">
      <w:pPr>
        <w:jc w:val="both"/>
        <w:rPr>
          <w:rFonts w:ascii="Calibri" w:hAnsi="Calibri" w:cs="Calibri"/>
        </w:rPr>
      </w:pPr>
      <w:r w:rsidRPr="00B800A1">
        <w:rPr>
          <w:rFonts w:ascii="Calibri" w:hAnsi="Calibri" w:cs="Calibri"/>
        </w:rPr>
        <w:t>Součástí služby bude ochrana před kybernetickými hrozbami a únikem informací, v souladu se Zákonem o kybernetické bezpečnosti č. 181/2014 Sb., včetně souladu s doporučením Národního úřadu pro kybernetickou a informační bezpečnost (NÚKIB) v oblasti kryptografických prostředků a splnění veškerých požadavků plynoucích z obecného nařízení o ochraně osobních údajů (GDPR).</w:t>
      </w:r>
    </w:p>
    <w:p w14:paraId="1A5A09EB" w14:textId="77777777" w:rsidR="00F62394" w:rsidRPr="00B800A1" w:rsidRDefault="00F62394" w:rsidP="00F62394">
      <w:pPr>
        <w:jc w:val="both"/>
        <w:rPr>
          <w:rFonts w:ascii="Calibri" w:hAnsi="Calibri" w:cs="Calibri"/>
        </w:rPr>
      </w:pPr>
      <w:r w:rsidRPr="00B800A1">
        <w:rPr>
          <w:rFonts w:ascii="Calibri" w:hAnsi="Calibri" w:cs="Calibri"/>
        </w:rPr>
        <w:t>Poskytovatel služby musí prokázat, že disponuje odpovídajícími certifikacemi pro bezpečnost a správu dat, a to minimálně ISO 27001 a ISO 9001.</w:t>
      </w:r>
    </w:p>
    <w:p w14:paraId="4E2C59C8" w14:textId="3416B9CE" w:rsidR="008A005B" w:rsidRPr="00B800A1" w:rsidRDefault="00F62394" w:rsidP="007A10EC">
      <w:pPr>
        <w:jc w:val="both"/>
        <w:rPr>
          <w:rFonts w:ascii="Calibri" w:hAnsi="Calibri" w:cs="Calibri"/>
        </w:rPr>
      </w:pPr>
      <w:r w:rsidRPr="00B800A1">
        <w:rPr>
          <w:rFonts w:ascii="Calibri" w:hAnsi="Calibri" w:cs="Calibri"/>
        </w:rPr>
        <w:t>Součástí nabídky musí být rovněž návrh tzv. exit plánu, který bude obsahovat závazné potvrzení, že veškerá data zůstávají ve vlastnictví zadavatele a že v případě ukončení spolupráce budou všechna data zadavateli předána v plně čitelném a strukturovaném formátu. Zpravidla se jedná o tabulková data ve formátech CSV/XLSX a připojené dokumenty (výkresy, modely, soubory) ve formátech, ve kterých byly do systému nahrány. Exit plán musí obsahovat popis postupu migrace nebo exportu dat, strukturu předávaných dat a jejich formát tak, aby zadavatel mohl data dále využívat bez omezení.</w:t>
      </w:r>
    </w:p>
    <w:p w14:paraId="22FDB53B" w14:textId="17CBA991" w:rsidR="002B5429" w:rsidRPr="00B800A1" w:rsidRDefault="002B5429" w:rsidP="007A10EC">
      <w:pPr>
        <w:jc w:val="both"/>
        <w:rPr>
          <w:rFonts w:ascii="Calibri" w:hAnsi="Calibri" w:cs="Calibri"/>
        </w:rPr>
      </w:pPr>
      <w:r w:rsidRPr="00B800A1">
        <w:rPr>
          <w:rFonts w:ascii="Calibri" w:hAnsi="Calibri" w:cs="Calibri"/>
        </w:rPr>
        <w:t>Zadavatel požaduje systém v rozsahu přístupu pro min 3000 uživatelů systému a v rozsahu neomezeného datového úložiště. Předpokládá se 500 aktivních uživatelů a další 2500 v rozsahu zadávání HelpDesk požadavků.</w:t>
      </w:r>
    </w:p>
    <w:p w14:paraId="3DE91CC6" w14:textId="43D3FB46" w:rsidR="007A10EC" w:rsidRPr="00B800A1" w:rsidRDefault="007A10EC" w:rsidP="007A10EC">
      <w:pPr>
        <w:pStyle w:val="Bezmezer"/>
        <w:rPr>
          <w:rFonts w:ascii="Calibri" w:hAnsi="Calibri" w:cs="Calibri"/>
          <w:sz w:val="36"/>
          <w:szCs w:val="24"/>
        </w:rPr>
      </w:pPr>
      <w:bookmarkStart w:id="2" w:name="_TOC_250015"/>
      <w:r w:rsidRPr="00B800A1">
        <w:rPr>
          <w:rFonts w:ascii="Calibri" w:hAnsi="Calibri" w:cs="Calibri"/>
          <w:sz w:val="36"/>
          <w:szCs w:val="24"/>
        </w:rPr>
        <w:t>Základní</w:t>
      </w:r>
      <w:r w:rsidRPr="00B800A1">
        <w:rPr>
          <w:rFonts w:ascii="Calibri" w:hAnsi="Calibri" w:cs="Calibri"/>
          <w:spacing w:val="-9"/>
          <w:sz w:val="36"/>
          <w:szCs w:val="24"/>
        </w:rPr>
        <w:t xml:space="preserve"> </w:t>
      </w:r>
      <w:r w:rsidRPr="00B800A1">
        <w:rPr>
          <w:rFonts w:ascii="Calibri" w:hAnsi="Calibri" w:cs="Calibri"/>
          <w:sz w:val="36"/>
          <w:szCs w:val="24"/>
        </w:rPr>
        <w:t>funkční</w:t>
      </w:r>
      <w:r w:rsidRPr="00B800A1">
        <w:rPr>
          <w:rFonts w:ascii="Calibri" w:hAnsi="Calibri" w:cs="Calibri"/>
          <w:spacing w:val="-9"/>
          <w:sz w:val="36"/>
          <w:szCs w:val="24"/>
        </w:rPr>
        <w:t xml:space="preserve"> </w:t>
      </w:r>
      <w:bookmarkEnd w:id="2"/>
      <w:r w:rsidRPr="00B800A1">
        <w:rPr>
          <w:rFonts w:ascii="Calibri" w:hAnsi="Calibri" w:cs="Calibri"/>
          <w:spacing w:val="-2"/>
          <w:sz w:val="36"/>
          <w:szCs w:val="24"/>
        </w:rPr>
        <w:t>požadavky</w:t>
      </w:r>
    </w:p>
    <w:p w14:paraId="63558101" w14:textId="77777777" w:rsidR="007A10EC" w:rsidRPr="00B800A1" w:rsidRDefault="007A10EC" w:rsidP="007A10EC">
      <w:pPr>
        <w:pStyle w:val="Obsah1"/>
        <w:rPr>
          <w:rFonts w:ascii="Calibri" w:hAnsi="Calibri" w:cs="Calibri"/>
          <w:sz w:val="32"/>
          <w:szCs w:val="24"/>
        </w:rPr>
      </w:pPr>
      <w:r w:rsidRPr="00B800A1">
        <w:rPr>
          <w:rFonts w:ascii="Calibri" w:hAnsi="Calibri" w:cs="Calibri"/>
          <w:sz w:val="32"/>
          <w:szCs w:val="24"/>
        </w:rPr>
        <w:t>Architektura</w:t>
      </w:r>
      <w:r w:rsidRPr="00B800A1">
        <w:rPr>
          <w:rFonts w:ascii="Calibri" w:hAnsi="Calibri" w:cs="Calibri"/>
          <w:spacing w:val="1"/>
          <w:sz w:val="32"/>
          <w:szCs w:val="24"/>
        </w:rPr>
        <w:t xml:space="preserve"> </w:t>
      </w:r>
      <w:r w:rsidRPr="00B800A1">
        <w:rPr>
          <w:rFonts w:ascii="Calibri" w:hAnsi="Calibri" w:cs="Calibri"/>
          <w:spacing w:val="-2"/>
          <w:sz w:val="32"/>
          <w:szCs w:val="24"/>
        </w:rPr>
        <w:t>systému</w:t>
      </w:r>
    </w:p>
    <w:p w14:paraId="6242E8D0" w14:textId="77777777" w:rsidR="007A10EC" w:rsidRPr="00B800A1" w:rsidRDefault="007A10EC" w:rsidP="000021F2">
      <w:pPr>
        <w:pStyle w:val="Zkladntext"/>
        <w:spacing w:before="258" w:line="242" w:lineRule="auto"/>
        <w:ind w:left="0" w:right="133"/>
        <w:jc w:val="both"/>
        <w:rPr>
          <w:rFonts w:ascii="Calibri" w:hAnsi="Calibri" w:cs="Calibri"/>
        </w:rPr>
      </w:pPr>
      <w:r w:rsidRPr="00B800A1">
        <w:rPr>
          <w:rFonts w:ascii="Calibri" w:hAnsi="Calibri" w:cs="Calibri"/>
        </w:rPr>
        <w:t>CAFM systém je řešen formou jednotlivých modulů. Umožňuje jejich variabilitu a samostatný provoz každého modulu bez omezení. Zadavatel požaduje možnost volby při výběru jednotlivých modulů, které si objedná. Systém si tak Zadavatel může sestavit podle vlastních potřeb, které je možné</w:t>
      </w:r>
      <w:r w:rsidRPr="00B800A1">
        <w:rPr>
          <w:rFonts w:ascii="Calibri" w:hAnsi="Calibri" w:cs="Calibri"/>
          <w:spacing w:val="-15"/>
        </w:rPr>
        <w:t xml:space="preserve"> </w:t>
      </w:r>
      <w:r w:rsidRPr="00B800A1">
        <w:rPr>
          <w:rFonts w:ascii="Calibri" w:hAnsi="Calibri" w:cs="Calibri"/>
        </w:rPr>
        <w:t>v</w:t>
      </w:r>
      <w:r w:rsidRPr="00B800A1">
        <w:rPr>
          <w:rFonts w:ascii="Calibri" w:hAnsi="Calibri" w:cs="Calibri"/>
          <w:spacing w:val="-15"/>
        </w:rPr>
        <w:t xml:space="preserve"> </w:t>
      </w:r>
      <w:r w:rsidRPr="00B800A1">
        <w:rPr>
          <w:rFonts w:ascii="Calibri" w:hAnsi="Calibri" w:cs="Calibri"/>
        </w:rPr>
        <w:t>budoucnu</w:t>
      </w:r>
      <w:r w:rsidRPr="00B800A1">
        <w:rPr>
          <w:rFonts w:ascii="Calibri" w:hAnsi="Calibri" w:cs="Calibri"/>
          <w:spacing w:val="-12"/>
        </w:rPr>
        <w:t xml:space="preserve"> </w:t>
      </w:r>
      <w:r w:rsidRPr="00B800A1">
        <w:rPr>
          <w:rFonts w:ascii="Calibri" w:hAnsi="Calibri" w:cs="Calibri"/>
        </w:rPr>
        <w:t>kdykoli</w:t>
      </w:r>
      <w:r w:rsidRPr="00B800A1">
        <w:rPr>
          <w:rFonts w:ascii="Calibri" w:hAnsi="Calibri" w:cs="Calibri"/>
          <w:spacing w:val="-10"/>
        </w:rPr>
        <w:t xml:space="preserve"> </w:t>
      </w:r>
      <w:r w:rsidRPr="00B800A1">
        <w:rPr>
          <w:rFonts w:ascii="Calibri" w:hAnsi="Calibri" w:cs="Calibri"/>
        </w:rPr>
        <w:t>měnit</w:t>
      </w:r>
      <w:r w:rsidRPr="00B800A1">
        <w:rPr>
          <w:rFonts w:ascii="Calibri" w:hAnsi="Calibri" w:cs="Calibri"/>
          <w:spacing w:val="-8"/>
        </w:rPr>
        <w:t xml:space="preserve"> </w:t>
      </w:r>
      <w:r w:rsidRPr="00B800A1">
        <w:rPr>
          <w:rFonts w:ascii="Calibri" w:hAnsi="Calibri" w:cs="Calibri"/>
          <w:w w:val="160"/>
        </w:rPr>
        <w:t>–</w:t>
      </w:r>
      <w:r w:rsidRPr="00B800A1">
        <w:rPr>
          <w:rFonts w:ascii="Calibri" w:hAnsi="Calibri" w:cs="Calibri"/>
          <w:spacing w:val="-24"/>
          <w:w w:val="160"/>
        </w:rPr>
        <w:t xml:space="preserve"> </w:t>
      </w:r>
      <w:r w:rsidRPr="00B800A1">
        <w:rPr>
          <w:rFonts w:ascii="Calibri" w:hAnsi="Calibri" w:cs="Calibri"/>
        </w:rPr>
        <w:t>tzn.</w:t>
      </w:r>
      <w:r w:rsidRPr="00B800A1">
        <w:rPr>
          <w:rFonts w:ascii="Calibri" w:hAnsi="Calibri" w:cs="Calibri"/>
          <w:spacing w:val="-5"/>
        </w:rPr>
        <w:t xml:space="preserve"> </w:t>
      </w:r>
      <w:r w:rsidRPr="00B800A1">
        <w:rPr>
          <w:rFonts w:ascii="Calibri" w:hAnsi="Calibri" w:cs="Calibri"/>
        </w:rPr>
        <w:t>dokoupit</w:t>
      </w:r>
      <w:r w:rsidRPr="00B800A1">
        <w:rPr>
          <w:rFonts w:ascii="Calibri" w:hAnsi="Calibri" w:cs="Calibri"/>
          <w:spacing w:val="-10"/>
        </w:rPr>
        <w:t xml:space="preserve"> </w:t>
      </w:r>
      <w:r w:rsidRPr="00B800A1">
        <w:rPr>
          <w:rFonts w:ascii="Calibri" w:hAnsi="Calibri" w:cs="Calibri"/>
        </w:rPr>
        <w:t>další</w:t>
      </w:r>
      <w:r w:rsidRPr="00B800A1">
        <w:rPr>
          <w:rFonts w:ascii="Calibri" w:hAnsi="Calibri" w:cs="Calibri"/>
          <w:spacing w:val="-8"/>
        </w:rPr>
        <w:t xml:space="preserve"> </w:t>
      </w:r>
      <w:r w:rsidRPr="00B800A1">
        <w:rPr>
          <w:rFonts w:ascii="Calibri" w:hAnsi="Calibri" w:cs="Calibri"/>
        </w:rPr>
        <w:t>moduly</w:t>
      </w:r>
      <w:r w:rsidRPr="00B800A1">
        <w:rPr>
          <w:rFonts w:ascii="Calibri" w:hAnsi="Calibri" w:cs="Calibri"/>
          <w:spacing w:val="-10"/>
        </w:rPr>
        <w:t xml:space="preserve"> </w:t>
      </w:r>
      <w:r w:rsidRPr="00B800A1">
        <w:rPr>
          <w:rFonts w:ascii="Calibri" w:hAnsi="Calibri" w:cs="Calibri"/>
        </w:rPr>
        <w:t>systému</w:t>
      </w:r>
      <w:r w:rsidRPr="00B800A1">
        <w:rPr>
          <w:rFonts w:ascii="Calibri" w:hAnsi="Calibri" w:cs="Calibri"/>
          <w:spacing w:val="-12"/>
        </w:rPr>
        <w:t xml:space="preserve"> </w:t>
      </w:r>
      <w:r w:rsidRPr="00B800A1">
        <w:rPr>
          <w:rFonts w:ascii="Calibri" w:hAnsi="Calibri" w:cs="Calibri"/>
        </w:rPr>
        <w:t>a</w:t>
      </w:r>
      <w:r w:rsidRPr="00B800A1">
        <w:rPr>
          <w:rFonts w:ascii="Calibri" w:hAnsi="Calibri" w:cs="Calibri"/>
          <w:spacing w:val="-10"/>
        </w:rPr>
        <w:t xml:space="preserve"> </w:t>
      </w:r>
      <w:r w:rsidRPr="00B800A1">
        <w:rPr>
          <w:rFonts w:ascii="Calibri" w:hAnsi="Calibri" w:cs="Calibri"/>
        </w:rPr>
        <w:t>tím</w:t>
      </w:r>
      <w:r w:rsidRPr="00B800A1">
        <w:rPr>
          <w:rFonts w:ascii="Calibri" w:hAnsi="Calibri" w:cs="Calibri"/>
          <w:spacing w:val="-8"/>
        </w:rPr>
        <w:t xml:space="preserve"> </w:t>
      </w:r>
      <w:r w:rsidRPr="00B800A1">
        <w:rPr>
          <w:rFonts w:ascii="Calibri" w:hAnsi="Calibri" w:cs="Calibri"/>
        </w:rPr>
        <w:t>ho</w:t>
      </w:r>
      <w:r w:rsidRPr="00B800A1">
        <w:rPr>
          <w:rFonts w:ascii="Calibri" w:hAnsi="Calibri" w:cs="Calibri"/>
          <w:spacing w:val="-9"/>
        </w:rPr>
        <w:t xml:space="preserve"> </w:t>
      </w:r>
      <w:r w:rsidRPr="00B800A1">
        <w:rPr>
          <w:rFonts w:ascii="Calibri" w:hAnsi="Calibri" w:cs="Calibri"/>
        </w:rPr>
        <w:t>libovolně</w:t>
      </w:r>
      <w:r w:rsidRPr="00B800A1">
        <w:rPr>
          <w:rFonts w:ascii="Calibri" w:hAnsi="Calibri" w:cs="Calibri"/>
          <w:spacing w:val="-9"/>
        </w:rPr>
        <w:t xml:space="preserve"> </w:t>
      </w:r>
      <w:r w:rsidRPr="00B800A1">
        <w:rPr>
          <w:rFonts w:ascii="Calibri" w:hAnsi="Calibri" w:cs="Calibri"/>
        </w:rPr>
        <w:t>rozšiřovat nebo naopak zužovat (snižovat počet modulů).</w:t>
      </w:r>
    </w:p>
    <w:p w14:paraId="44BE8350" w14:textId="77777777" w:rsidR="000021F2" w:rsidRPr="00B800A1" w:rsidRDefault="000021F2" w:rsidP="000021F2">
      <w:pPr>
        <w:pStyle w:val="Zkladntext"/>
        <w:spacing w:before="7" w:line="244" w:lineRule="auto"/>
        <w:ind w:left="0" w:right="134"/>
        <w:jc w:val="both"/>
        <w:rPr>
          <w:rFonts w:ascii="Calibri" w:hAnsi="Calibri" w:cs="Calibri"/>
        </w:rPr>
      </w:pPr>
    </w:p>
    <w:p w14:paraId="2C11BBC2" w14:textId="1D43952C" w:rsidR="007A10EC" w:rsidRPr="00B800A1" w:rsidRDefault="007A10EC" w:rsidP="000021F2">
      <w:pPr>
        <w:pStyle w:val="Zkladntext"/>
        <w:spacing w:before="7" w:line="244" w:lineRule="auto"/>
        <w:ind w:left="0" w:right="134"/>
        <w:jc w:val="both"/>
        <w:rPr>
          <w:rFonts w:ascii="Calibri" w:hAnsi="Calibri" w:cs="Calibri"/>
        </w:rPr>
      </w:pPr>
      <w:r w:rsidRPr="00B800A1">
        <w:rPr>
          <w:rFonts w:ascii="Calibri" w:hAnsi="Calibri" w:cs="Calibri"/>
        </w:rPr>
        <w:t>Systém</w:t>
      </w:r>
      <w:r w:rsidRPr="00B800A1">
        <w:rPr>
          <w:rFonts w:ascii="Calibri" w:hAnsi="Calibri" w:cs="Calibri"/>
          <w:spacing w:val="-12"/>
        </w:rPr>
        <w:t xml:space="preserve"> </w:t>
      </w:r>
      <w:r w:rsidRPr="00B800A1">
        <w:rPr>
          <w:rFonts w:ascii="Calibri" w:hAnsi="Calibri" w:cs="Calibri"/>
        </w:rPr>
        <w:t>bude</w:t>
      </w:r>
      <w:r w:rsidRPr="00B800A1">
        <w:rPr>
          <w:rFonts w:ascii="Calibri" w:hAnsi="Calibri" w:cs="Calibri"/>
          <w:spacing w:val="-10"/>
        </w:rPr>
        <w:t xml:space="preserve"> </w:t>
      </w:r>
      <w:r w:rsidRPr="00B800A1">
        <w:rPr>
          <w:rFonts w:ascii="Calibri" w:hAnsi="Calibri" w:cs="Calibri"/>
        </w:rPr>
        <w:t>provozován</w:t>
      </w:r>
      <w:r w:rsidRPr="00B800A1">
        <w:rPr>
          <w:rFonts w:ascii="Calibri" w:hAnsi="Calibri" w:cs="Calibri"/>
          <w:spacing w:val="-10"/>
        </w:rPr>
        <w:t xml:space="preserve"> </w:t>
      </w:r>
      <w:r w:rsidRPr="00B800A1">
        <w:rPr>
          <w:rFonts w:ascii="Calibri" w:hAnsi="Calibri" w:cs="Calibri"/>
        </w:rPr>
        <w:t>jako</w:t>
      </w:r>
      <w:r w:rsidRPr="00B800A1">
        <w:rPr>
          <w:rFonts w:ascii="Calibri" w:hAnsi="Calibri" w:cs="Calibri"/>
          <w:spacing w:val="-14"/>
        </w:rPr>
        <w:t xml:space="preserve"> </w:t>
      </w:r>
      <w:r w:rsidRPr="00B800A1">
        <w:rPr>
          <w:rFonts w:ascii="Calibri" w:hAnsi="Calibri" w:cs="Calibri"/>
        </w:rPr>
        <w:t>webová</w:t>
      </w:r>
      <w:r w:rsidRPr="00B800A1">
        <w:rPr>
          <w:rFonts w:ascii="Calibri" w:hAnsi="Calibri" w:cs="Calibri"/>
          <w:spacing w:val="-11"/>
        </w:rPr>
        <w:t xml:space="preserve"> </w:t>
      </w:r>
      <w:r w:rsidRPr="00B800A1">
        <w:rPr>
          <w:rFonts w:ascii="Calibri" w:hAnsi="Calibri" w:cs="Calibri"/>
        </w:rPr>
        <w:t>a</w:t>
      </w:r>
      <w:r w:rsidRPr="00B800A1">
        <w:rPr>
          <w:rFonts w:ascii="Calibri" w:hAnsi="Calibri" w:cs="Calibri"/>
          <w:spacing w:val="-14"/>
        </w:rPr>
        <w:t xml:space="preserve"> </w:t>
      </w:r>
      <w:r w:rsidRPr="00B800A1">
        <w:rPr>
          <w:rFonts w:ascii="Calibri" w:hAnsi="Calibri" w:cs="Calibri"/>
        </w:rPr>
        <w:t>mobilní</w:t>
      </w:r>
      <w:r w:rsidRPr="00B800A1">
        <w:rPr>
          <w:rFonts w:ascii="Calibri" w:hAnsi="Calibri" w:cs="Calibri"/>
          <w:spacing w:val="-14"/>
        </w:rPr>
        <w:t xml:space="preserve"> </w:t>
      </w:r>
      <w:r w:rsidRPr="00B800A1">
        <w:rPr>
          <w:rFonts w:ascii="Calibri" w:hAnsi="Calibri" w:cs="Calibri"/>
        </w:rPr>
        <w:t>aplikace</w:t>
      </w:r>
      <w:r w:rsidRPr="00B800A1">
        <w:rPr>
          <w:rFonts w:ascii="Calibri" w:hAnsi="Calibri" w:cs="Calibri"/>
          <w:spacing w:val="-11"/>
        </w:rPr>
        <w:t xml:space="preserve"> </w:t>
      </w:r>
      <w:r w:rsidRPr="00B800A1">
        <w:rPr>
          <w:rFonts w:ascii="Calibri" w:hAnsi="Calibri" w:cs="Calibri"/>
        </w:rPr>
        <w:t>na</w:t>
      </w:r>
      <w:r w:rsidRPr="00B800A1">
        <w:rPr>
          <w:rFonts w:ascii="Calibri" w:hAnsi="Calibri" w:cs="Calibri"/>
          <w:spacing w:val="-10"/>
        </w:rPr>
        <w:t xml:space="preserve"> </w:t>
      </w:r>
      <w:r w:rsidRPr="00B800A1">
        <w:rPr>
          <w:rFonts w:ascii="Calibri" w:hAnsi="Calibri" w:cs="Calibri"/>
        </w:rPr>
        <w:t>modulární</w:t>
      </w:r>
      <w:r w:rsidRPr="00B800A1">
        <w:rPr>
          <w:rFonts w:ascii="Calibri" w:hAnsi="Calibri" w:cs="Calibri"/>
          <w:spacing w:val="-12"/>
        </w:rPr>
        <w:t xml:space="preserve"> </w:t>
      </w:r>
      <w:r w:rsidRPr="00B800A1">
        <w:rPr>
          <w:rFonts w:ascii="Calibri" w:hAnsi="Calibri" w:cs="Calibri"/>
        </w:rPr>
        <w:t>cloudové</w:t>
      </w:r>
      <w:r w:rsidRPr="00B800A1">
        <w:rPr>
          <w:rFonts w:ascii="Calibri" w:hAnsi="Calibri" w:cs="Calibri"/>
          <w:spacing w:val="-10"/>
        </w:rPr>
        <w:t xml:space="preserve"> </w:t>
      </w:r>
      <w:r w:rsidRPr="00B800A1">
        <w:rPr>
          <w:rFonts w:ascii="Calibri" w:hAnsi="Calibri" w:cs="Calibri"/>
        </w:rPr>
        <w:t>bázi,</w:t>
      </w:r>
      <w:r w:rsidRPr="00B800A1">
        <w:rPr>
          <w:rFonts w:ascii="Calibri" w:hAnsi="Calibri" w:cs="Calibri"/>
          <w:spacing w:val="-10"/>
        </w:rPr>
        <w:t xml:space="preserve"> </w:t>
      </w:r>
      <w:r w:rsidRPr="00B800A1">
        <w:rPr>
          <w:rFonts w:ascii="Calibri" w:hAnsi="Calibri" w:cs="Calibri"/>
        </w:rPr>
        <w:t>bez</w:t>
      </w:r>
      <w:r w:rsidRPr="00B800A1">
        <w:rPr>
          <w:rFonts w:ascii="Calibri" w:hAnsi="Calibri" w:cs="Calibri"/>
          <w:spacing w:val="-10"/>
        </w:rPr>
        <w:t xml:space="preserve"> </w:t>
      </w:r>
      <w:r w:rsidRPr="00B800A1">
        <w:rPr>
          <w:rFonts w:ascii="Calibri" w:hAnsi="Calibri" w:cs="Calibri"/>
        </w:rPr>
        <w:t>nutnosti systém instalovat na zařízení Zadavatele. Dostupnost k systému a dat Zadavatele proběhne prostřednictvím</w:t>
      </w:r>
      <w:r w:rsidRPr="00B800A1">
        <w:rPr>
          <w:rFonts w:ascii="Calibri" w:hAnsi="Calibri" w:cs="Calibri"/>
          <w:spacing w:val="-10"/>
        </w:rPr>
        <w:t xml:space="preserve"> </w:t>
      </w:r>
      <w:r w:rsidRPr="00B800A1">
        <w:rPr>
          <w:rFonts w:ascii="Calibri" w:hAnsi="Calibri" w:cs="Calibri"/>
        </w:rPr>
        <w:t>jakéhokoliv</w:t>
      </w:r>
      <w:r w:rsidRPr="00B800A1">
        <w:rPr>
          <w:rFonts w:ascii="Calibri" w:hAnsi="Calibri" w:cs="Calibri"/>
          <w:spacing w:val="-5"/>
        </w:rPr>
        <w:t xml:space="preserve"> </w:t>
      </w:r>
      <w:r w:rsidRPr="00B800A1">
        <w:rPr>
          <w:rFonts w:ascii="Calibri" w:hAnsi="Calibri" w:cs="Calibri"/>
        </w:rPr>
        <w:t>zařízení</w:t>
      </w:r>
      <w:r w:rsidRPr="00B800A1">
        <w:rPr>
          <w:rFonts w:ascii="Calibri" w:hAnsi="Calibri" w:cs="Calibri"/>
          <w:spacing w:val="-5"/>
        </w:rPr>
        <w:t xml:space="preserve"> </w:t>
      </w:r>
      <w:r w:rsidRPr="00B800A1">
        <w:rPr>
          <w:rFonts w:ascii="Calibri" w:hAnsi="Calibri" w:cs="Calibri"/>
        </w:rPr>
        <w:t>připojeného</w:t>
      </w:r>
      <w:r w:rsidRPr="00B800A1">
        <w:rPr>
          <w:rFonts w:ascii="Calibri" w:hAnsi="Calibri" w:cs="Calibri"/>
          <w:spacing w:val="-6"/>
        </w:rPr>
        <w:t xml:space="preserve"> </w:t>
      </w:r>
      <w:r w:rsidRPr="00B800A1">
        <w:rPr>
          <w:rFonts w:ascii="Calibri" w:hAnsi="Calibri" w:cs="Calibri"/>
        </w:rPr>
        <w:t>k internetu</w:t>
      </w:r>
      <w:r w:rsidRPr="00B800A1">
        <w:rPr>
          <w:rFonts w:ascii="Calibri" w:hAnsi="Calibri" w:cs="Calibri"/>
          <w:spacing w:val="-5"/>
        </w:rPr>
        <w:t xml:space="preserve"> </w:t>
      </w:r>
      <w:r w:rsidRPr="00B800A1">
        <w:rPr>
          <w:rFonts w:ascii="Calibri" w:hAnsi="Calibri" w:cs="Calibri"/>
        </w:rPr>
        <w:t>pomocí</w:t>
      </w:r>
      <w:r w:rsidRPr="00B800A1">
        <w:rPr>
          <w:rFonts w:ascii="Calibri" w:hAnsi="Calibri" w:cs="Calibri"/>
          <w:spacing w:val="-5"/>
        </w:rPr>
        <w:t xml:space="preserve"> </w:t>
      </w:r>
      <w:r w:rsidRPr="00B800A1">
        <w:rPr>
          <w:rFonts w:ascii="Calibri" w:hAnsi="Calibri" w:cs="Calibri"/>
        </w:rPr>
        <w:t>webového</w:t>
      </w:r>
      <w:r w:rsidRPr="00B800A1">
        <w:rPr>
          <w:rFonts w:ascii="Calibri" w:hAnsi="Calibri" w:cs="Calibri"/>
          <w:spacing w:val="-6"/>
        </w:rPr>
        <w:t xml:space="preserve"> </w:t>
      </w:r>
      <w:r w:rsidRPr="00B800A1">
        <w:rPr>
          <w:rFonts w:ascii="Calibri" w:hAnsi="Calibri" w:cs="Calibri"/>
        </w:rPr>
        <w:t>prohlížeče.</w:t>
      </w:r>
      <w:r w:rsidRPr="00B800A1">
        <w:rPr>
          <w:rFonts w:ascii="Calibri" w:hAnsi="Calibri" w:cs="Calibri"/>
          <w:spacing w:val="-7"/>
        </w:rPr>
        <w:t xml:space="preserve"> </w:t>
      </w:r>
      <w:r w:rsidRPr="00B800A1">
        <w:rPr>
          <w:rFonts w:ascii="Calibri" w:hAnsi="Calibri" w:cs="Calibri"/>
        </w:rPr>
        <w:t>Systém bude podporován standardními webovými prohlížeči.</w:t>
      </w:r>
    </w:p>
    <w:p w14:paraId="79A93A43" w14:textId="1C6EF8A4" w:rsidR="007A10EC" w:rsidRPr="00B800A1" w:rsidRDefault="007A10EC" w:rsidP="00116274">
      <w:pPr>
        <w:pStyle w:val="Obsah1"/>
        <w:ind w:left="0" w:firstLine="0"/>
        <w:rPr>
          <w:rFonts w:ascii="Calibri" w:hAnsi="Calibri" w:cs="Calibri"/>
          <w:sz w:val="32"/>
          <w:szCs w:val="24"/>
        </w:rPr>
      </w:pPr>
      <w:bookmarkStart w:id="3" w:name="_TOC_250013"/>
      <w:r w:rsidRPr="00B800A1">
        <w:rPr>
          <w:rFonts w:ascii="Calibri" w:hAnsi="Calibri" w:cs="Calibri"/>
          <w:sz w:val="32"/>
          <w:szCs w:val="24"/>
        </w:rPr>
        <w:t>Evidenci</w:t>
      </w:r>
      <w:r w:rsidRPr="00B800A1">
        <w:rPr>
          <w:rFonts w:ascii="Calibri" w:hAnsi="Calibri" w:cs="Calibri"/>
          <w:spacing w:val="1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a</w:t>
      </w:r>
      <w:r w:rsidRPr="00B800A1">
        <w:rPr>
          <w:rFonts w:ascii="Calibri" w:hAnsi="Calibri" w:cs="Calibri"/>
          <w:spacing w:val="2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vyhledávání</w:t>
      </w:r>
      <w:r w:rsidRPr="00B800A1">
        <w:rPr>
          <w:rFonts w:ascii="Calibri" w:hAnsi="Calibri" w:cs="Calibri"/>
          <w:spacing w:val="2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v</w:t>
      </w:r>
      <w:r w:rsidRPr="00B800A1">
        <w:rPr>
          <w:rFonts w:ascii="Calibri" w:hAnsi="Calibri" w:cs="Calibri"/>
          <w:spacing w:val="2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datech,</w:t>
      </w:r>
      <w:r w:rsidRPr="00B800A1">
        <w:rPr>
          <w:rFonts w:ascii="Calibri" w:hAnsi="Calibri" w:cs="Calibri"/>
          <w:spacing w:val="2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včetně</w:t>
      </w:r>
      <w:r w:rsidRPr="00B800A1">
        <w:rPr>
          <w:rFonts w:ascii="Calibri" w:hAnsi="Calibri" w:cs="Calibri"/>
          <w:spacing w:val="6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full-textového</w:t>
      </w:r>
      <w:r w:rsidRPr="00B800A1">
        <w:rPr>
          <w:rFonts w:ascii="Calibri" w:hAnsi="Calibri" w:cs="Calibri"/>
          <w:spacing w:val="5"/>
          <w:sz w:val="32"/>
          <w:szCs w:val="24"/>
        </w:rPr>
        <w:t xml:space="preserve"> </w:t>
      </w:r>
      <w:bookmarkEnd w:id="3"/>
      <w:r w:rsidRPr="00B800A1">
        <w:rPr>
          <w:rFonts w:ascii="Calibri" w:hAnsi="Calibri" w:cs="Calibri"/>
          <w:spacing w:val="-2"/>
          <w:sz w:val="32"/>
          <w:szCs w:val="24"/>
        </w:rPr>
        <w:t>vyhledávání</w:t>
      </w:r>
    </w:p>
    <w:p w14:paraId="180EE4DE" w14:textId="7FDAEE3B" w:rsidR="007A10EC" w:rsidRPr="00B800A1" w:rsidRDefault="007A10EC" w:rsidP="000021F2">
      <w:pPr>
        <w:rPr>
          <w:rFonts w:ascii="Calibri" w:hAnsi="Calibri" w:cs="Calibri"/>
        </w:rPr>
      </w:pPr>
      <w:r w:rsidRPr="00B800A1">
        <w:rPr>
          <w:rFonts w:ascii="Calibri" w:hAnsi="Calibri" w:cs="Calibri"/>
        </w:rPr>
        <w:t>Vyhledávací mechanismus CAFM musí umožňovat vyhledávání dle</w:t>
      </w:r>
      <w:r w:rsidRPr="00B800A1">
        <w:rPr>
          <w:rFonts w:ascii="Calibri" w:hAnsi="Calibri" w:cs="Calibri"/>
          <w:spacing w:val="-1"/>
        </w:rPr>
        <w:t xml:space="preserve"> </w:t>
      </w:r>
      <w:r w:rsidRPr="00B800A1">
        <w:rPr>
          <w:rFonts w:ascii="Calibri" w:hAnsi="Calibri" w:cs="Calibri"/>
        </w:rPr>
        <w:t xml:space="preserve">vybraných kritérií v tomto </w:t>
      </w:r>
      <w:r w:rsidRPr="00B800A1">
        <w:rPr>
          <w:rFonts w:ascii="Calibri" w:hAnsi="Calibri" w:cs="Calibri"/>
          <w:spacing w:val="-2"/>
        </w:rPr>
        <w:t>rozsahu:</w:t>
      </w:r>
    </w:p>
    <w:p w14:paraId="0E6EE4B4" w14:textId="77777777" w:rsidR="007A10EC" w:rsidRPr="00B800A1" w:rsidRDefault="007A10EC" w:rsidP="000021F2">
      <w:pPr>
        <w:rPr>
          <w:rFonts w:ascii="Calibri" w:hAnsi="Calibri" w:cs="Calibri"/>
          <w:bCs/>
        </w:rPr>
      </w:pPr>
      <w:r w:rsidRPr="00B800A1">
        <w:rPr>
          <w:rFonts w:ascii="Calibri" w:hAnsi="Calibri" w:cs="Calibri"/>
          <w:bCs/>
        </w:rPr>
        <w:t>Vyhledávání</w:t>
      </w:r>
      <w:r w:rsidRPr="00B800A1">
        <w:rPr>
          <w:rFonts w:ascii="Calibri" w:hAnsi="Calibri" w:cs="Calibri"/>
          <w:bCs/>
          <w:spacing w:val="1"/>
        </w:rPr>
        <w:t xml:space="preserve"> </w:t>
      </w:r>
      <w:r w:rsidRPr="00B800A1">
        <w:rPr>
          <w:rFonts w:ascii="Calibri" w:hAnsi="Calibri" w:cs="Calibri"/>
          <w:bCs/>
        </w:rPr>
        <w:t>podle připojených</w:t>
      </w:r>
      <w:r w:rsidRPr="00B800A1">
        <w:rPr>
          <w:rFonts w:ascii="Calibri" w:hAnsi="Calibri" w:cs="Calibri"/>
          <w:bCs/>
          <w:spacing w:val="-2"/>
        </w:rPr>
        <w:t xml:space="preserve"> </w:t>
      </w:r>
      <w:r w:rsidRPr="00B800A1">
        <w:rPr>
          <w:rFonts w:ascii="Calibri" w:hAnsi="Calibri" w:cs="Calibri"/>
          <w:bCs/>
        </w:rPr>
        <w:t>metadat</w:t>
      </w:r>
      <w:r w:rsidRPr="00B800A1">
        <w:rPr>
          <w:rFonts w:ascii="Calibri" w:hAnsi="Calibri" w:cs="Calibri"/>
          <w:bCs/>
          <w:spacing w:val="1"/>
        </w:rPr>
        <w:t xml:space="preserve"> </w:t>
      </w:r>
      <w:r w:rsidRPr="00B800A1">
        <w:rPr>
          <w:rFonts w:ascii="Calibri" w:hAnsi="Calibri" w:cs="Calibri"/>
          <w:bCs/>
        </w:rPr>
        <w:t>k</w:t>
      </w:r>
      <w:r w:rsidRPr="00B800A1">
        <w:rPr>
          <w:rFonts w:ascii="Calibri" w:hAnsi="Calibri" w:cs="Calibri"/>
          <w:bCs/>
          <w:spacing w:val="-3"/>
        </w:rPr>
        <w:t xml:space="preserve"> </w:t>
      </w:r>
      <w:r w:rsidRPr="00B800A1">
        <w:rPr>
          <w:rFonts w:ascii="Calibri" w:hAnsi="Calibri" w:cs="Calibri"/>
          <w:bCs/>
          <w:spacing w:val="-2"/>
        </w:rPr>
        <w:t>záznamům</w:t>
      </w:r>
    </w:p>
    <w:p w14:paraId="4F488EE1" w14:textId="77777777" w:rsidR="007A10EC" w:rsidRPr="00B800A1" w:rsidRDefault="007A10EC" w:rsidP="002A3A88">
      <w:pPr>
        <w:pStyle w:val="Odstavecseseznamem"/>
        <w:numPr>
          <w:ilvl w:val="0"/>
          <w:numId w:val="28"/>
        </w:numPr>
        <w:spacing w:before="120" w:after="0"/>
        <w:ind w:left="714" w:hanging="357"/>
        <w:contextualSpacing w:val="0"/>
        <w:rPr>
          <w:rFonts w:ascii="Calibri" w:hAnsi="Calibri" w:cs="Calibri"/>
          <w:b w:val="0"/>
          <w:bCs/>
        </w:rPr>
      </w:pPr>
      <w:r w:rsidRPr="00B800A1">
        <w:rPr>
          <w:rFonts w:ascii="Calibri" w:hAnsi="Calibri" w:cs="Calibri"/>
          <w:b w:val="0"/>
          <w:bCs/>
        </w:rPr>
        <w:t>Kombinovat více filtrů</w:t>
      </w:r>
      <w:r w:rsidRPr="00B800A1">
        <w:rPr>
          <w:rFonts w:ascii="Calibri" w:hAnsi="Calibri" w:cs="Calibri"/>
          <w:b w:val="0"/>
          <w:bCs/>
          <w:spacing w:val="-1"/>
        </w:rPr>
        <w:t xml:space="preserve"> </w:t>
      </w:r>
      <w:r w:rsidRPr="00B800A1">
        <w:rPr>
          <w:rFonts w:ascii="Calibri" w:hAnsi="Calibri" w:cs="Calibri"/>
          <w:b w:val="0"/>
          <w:bCs/>
        </w:rPr>
        <w:t>dohromady</w:t>
      </w:r>
      <w:r w:rsidRPr="00B800A1">
        <w:rPr>
          <w:rFonts w:ascii="Calibri" w:hAnsi="Calibri" w:cs="Calibri"/>
          <w:b w:val="0"/>
          <w:bCs/>
          <w:spacing w:val="-1"/>
        </w:rPr>
        <w:t xml:space="preserve"> </w:t>
      </w:r>
      <w:r w:rsidRPr="00B800A1">
        <w:rPr>
          <w:rFonts w:ascii="Calibri" w:hAnsi="Calibri" w:cs="Calibri"/>
          <w:b w:val="0"/>
          <w:bCs/>
        </w:rPr>
        <w:t>(např.</w:t>
      </w:r>
      <w:r w:rsidRPr="00B800A1">
        <w:rPr>
          <w:rFonts w:ascii="Calibri" w:hAnsi="Calibri" w:cs="Calibri"/>
          <w:b w:val="0"/>
          <w:bCs/>
          <w:spacing w:val="-1"/>
        </w:rPr>
        <w:t xml:space="preserve"> </w:t>
      </w:r>
      <w:r w:rsidRPr="00B800A1">
        <w:rPr>
          <w:rFonts w:ascii="Calibri" w:hAnsi="Calibri" w:cs="Calibri"/>
          <w:b w:val="0"/>
          <w:bCs/>
        </w:rPr>
        <w:t>podle více</w:t>
      </w:r>
      <w:r w:rsidRPr="00B800A1">
        <w:rPr>
          <w:rFonts w:ascii="Calibri" w:hAnsi="Calibri" w:cs="Calibri"/>
          <w:b w:val="0"/>
          <w:bCs/>
          <w:spacing w:val="3"/>
        </w:rPr>
        <w:t xml:space="preserve"> </w:t>
      </w:r>
      <w:r w:rsidRPr="00B800A1">
        <w:rPr>
          <w:rFonts w:ascii="Calibri" w:hAnsi="Calibri" w:cs="Calibri"/>
          <w:b w:val="0"/>
          <w:bCs/>
        </w:rPr>
        <w:t>sloupců</w:t>
      </w:r>
      <w:r w:rsidRPr="00B800A1">
        <w:rPr>
          <w:rFonts w:ascii="Calibri" w:hAnsi="Calibri" w:cs="Calibri"/>
          <w:b w:val="0"/>
          <w:bCs/>
          <w:spacing w:val="3"/>
        </w:rPr>
        <w:t xml:space="preserve"> </w:t>
      </w:r>
      <w:r w:rsidRPr="00B800A1">
        <w:rPr>
          <w:rFonts w:ascii="Calibri" w:hAnsi="Calibri" w:cs="Calibri"/>
          <w:b w:val="0"/>
          <w:bCs/>
          <w:spacing w:val="-2"/>
        </w:rPr>
        <w:t>databáze)</w:t>
      </w:r>
    </w:p>
    <w:p w14:paraId="2D9E1E23" w14:textId="77777777" w:rsidR="007A10EC" w:rsidRPr="00B800A1" w:rsidRDefault="007A10EC" w:rsidP="002A3A88">
      <w:pPr>
        <w:pStyle w:val="Odstavecseseznamem"/>
        <w:numPr>
          <w:ilvl w:val="0"/>
          <w:numId w:val="28"/>
        </w:numPr>
        <w:spacing w:before="120" w:after="0"/>
        <w:ind w:left="714" w:hanging="357"/>
        <w:contextualSpacing w:val="0"/>
        <w:rPr>
          <w:rFonts w:ascii="Calibri" w:hAnsi="Calibri" w:cs="Calibri"/>
          <w:b w:val="0"/>
          <w:bCs/>
        </w:rPr>
      </w:pPr>
      <w:r w:rsidRPr="00B800A1">
        <w:rPr>
          <w:rFonts w:ascii="Calibri" w:hAnsi="Calibri" w:cs="Calibri"/>
          <w:b w:val="0"/>
          <w:bCs/>
        </w:rPr>
        <w:lastRenderedPageBreak/>
        <w:t>Filtrování</w:t>
      </w:r>
      <w:r w:rsidRPr="00B800A1">
        <w:rPr>
          <w:rFonts w:ascii="Calibri" w:hAnsi="Calibri" w:cs="Calibri"/>
          <w:b w:val="0"/>
          <w:bCs/>
          <w:spacing w:val="-2"/>
        </w:rPr>
        <w:t xml:space="preserve"> </w:t>
      </w:r>
      <w:r w:rsidRPr="00B800A1">
        <w:rPr>
          <w:rFonts w:ascii="Calibri" w:hAnsi="Calibri" w:cs="Calibri"/>
          <w:b w:val="0"/>
          <w:bCs/>
        </w:rPr>
        <w:t>podle pomocných</w:t>
      </w:r>
      <w:r w:rsidRPr="00B800A1">
        <w:rPr>
          <w:rFonts w:ascii="Calibri" w:hAnsi="Calibri" w:cs="Calibri"/>
          <w:b w:val="0"/>
          <w:bCs/>
          <w:spacing w:val="1"/>
        </w:rPr>
        <w:t xml:space="preserve"> </w:t>
      </w:r>
      <w:r w:rsidRPr="00B800A1">
        <w:rPr>
          <w:rFonts w:ascii="Calibri" w:hAnsi="Calibri" w:cs="Calibri"/>
          <w:b w:val="0"/>
          <w:bCs/>
        </w:rPr>
        <w:t>kritérií</w:t>
      </w:r>
      <w:r w:rsidRPr="00B800A1">
        <w:rPr>
          <w:rFonts w:ascii="Calibri" w:hAnsi="Calibri" w:cs="Calibri"/>
          <w:b w:val="0"/>
          <w:bCs/>
          <w:spacing w:val="-2"/>
        </w:rPr>
        <w:t xml:space="preserve"> </w:t>
      </w:r>
      <w:r w:rsidRPr="00B800A1">
        <w:rPr>
          <w:rFonts w:ascii="Calibri" w:hAnsi="Calibri" w:cs="Calibri"/>
          <w:b w:val="0"/>
          <w:bCs/>
        </w:rPr>
        <w:t>(např.</w:t>
      </w:r>
      <w:r w:rsidRPr="00B800A1">
        <w:rPr>
          <w:rFonts w:ascii="Calibri" w:hAnsi="Calibri" w:cs="Calibri"/>
          <w:b w:val="0"/>
          <w:bCs/>
          <w:spacing w:val="-2"/>
        </w:rPr>
        <w:t xml:space="preserve"> </w:t>
      </w:r>
      <w:r w:rsidRPr="00B800A1">
        <w:rPr>
          <w:rFonts w:ascii="Calibri" w:hAnsi="Calibri" w:cs="Calibri"/>
          <w:b w:val="0"/>
          <w:bCs/>
        </w:rPr>
        <w:t>„větší/menší</w:t>
      </w:r>
      <w:r w:rsidRPr="00B800A1">
        <w:rPr>
          <w:rFonts w:ascii="Calibri" w:hAnsi="Calibri" w:cs="Calibri"/>
          <w:b w:val="0"/>
          <w:bCs/>
          <w:spacing w:val="-1"/>
        </w:rPr>
        <w:t xml:space="preserve"> </w:t>
      </w:r>
      <w:r w:rsidRPr="00B800A1">
        <w:rPr>
          <w:rFonts w:ascii="Calibri" w:hAnsi="Calibri" w:cs="Calibri"/>
          <w:b w:val="0"/>
          <w:bCs/>
        </w:rPr>
        <w:t>než“,</w:t>
      </w:r>
      <w:r w:rsidRPr="00B800A1">
        <w:rPr>
          <w:rFonts w:ascii="Calibri" w:hAnsi="Calibri" w:cs="Calibri"/>
          <w:b w:val="0"/>
          <w:bCs/>
          <w:spacing w:val="-2"/>
        </w:rPr>
        <w:t xml:space="preserve"> </w:t>
      </w:r>
      <w:r w:rsidRPr="00B800A1">
        <w:rPr>
          <w:rFonts w:ascii="Calibri" w:hAnsi="Calibri" w:cs="Calibri"/>
          <w:b w:val="0"/>
          <w:bCs/>
        </w:rPr>
        <w:t>„rovno“,</w:t>
      </w:r>
      <w:r w:rsidRPr="00B800A1">
        <w:rPr>
          <w:rFonts w:ascii="Calibri" w:hAnsi="Calibri" w:cs="Calibri"/>
          <w:b w:val="0"/>
          <w:bCs/>
          <w:spacing w:val="-3"/>
        </w:rPr>
        <w:t xml:space="preserve"> </w:t>
      </w:r>
      <w:r w:rsidRPr="00B800A1">
        <w:rPr>
          <w:rFonts w:ascii="Calibri" w:hAnsi="Calibri" w:cs="Calibri"/>
          <w:b w:val="0"/>
          <w:bCs/>
          <w:spacing w:val="-2"/>
        </w:rPr>
        <w:t>„obsahuje“)</w:t>
      </w:r>
    </w:p>
    <w:p w14:paraId="25F6FABC" w14:textId="77777777" w:rsidR="007A10EC" w:rsidRPr="00B800A1" w:rsidRDefault="007A10EC" w:rsidP="002A3A88">
      <w:pPr>
        <w:pStyle w:val="Odstavecseseznamem"/>
        <w:numPr>
          <w:ilvl w:val="0"/>
          <w:numId w:val="28"/>
        </w:numPr>
        <w:spacing w:before="120" w:after="0"/>
        <w:ind w:left="714" w:hanging="357"/>
        <w:contextualSpacing w:val="0"/>
        <w:rPr>
          <w:rFonts w:ascii="Calibri" w:hAnsi="Calibri" w:cs="Calibri"/>
          <w:b w:val="0"/>
          <w:bCs/>
        </w:rPr>
      </w:pPr>
      <w:r w:rsidRPr="00B800A1">
        <w:rPr>
          <w:rFonts w:ascii="Calibri" w:hAnsi="Calibri" w:cs="Calibri"/>
          <w:b w:val="0"/>
          <w:bCs/>
        </w:rPr>
        <w:t>Fulltextové vyhledávání</w:t>
      </w:r>
      <w:r w:rsidRPr="00B800A1">
        <w:rPr>
          <w:rFonts w:ascii="Calibri" w:hAnsi="Calibri" w:cs="Calibri"/>
          <w:b w:val="0"/>
          <w:bCs/>
          <w:spacing w:val="-2"/>
        </w:rPr>
        <w:t xml:space="preserve"> </w:t>
      </w:r>
      <w:r w:rsidRPr="00B800A1">
        <w:rPr>
          <w:rFonts w:ascii="Calibri" w:hAnsi="Calibri" w:cs="Calibri"/>
          <w:b w:val="0"/>
          <w:bCs/>
        </w:rPr>
        <w:t>v</w:t>
      </w:r>
      <w:r w:rsidRPr="00B800A1">
        <w:rPr>
          <w:rFonts w:ascii="Calibri" w:hAnsi="Calibri" w:cs="Calibri"/>
          <w:b w:val="0"/>
          <w:bCs/>
          <w:spacing w:val="4"/>
        </w:rPr>
        <w:t xml:space="preserve"> </w:t>
      </w:r>
      <w:r w:rsidRPr="00B800A1">
        <w:rPr>
          <w:rFonts w:ascii="Calibri" w:hAnsi="Calibri" w:cs="Calibri"/>
          <w:b w:val="0"/>
          <w:bCs/>
          <w:spacing w:val="-2"/>
        </w:rPr>
        <w:t>metadatech</w:t>
      </w:r>
    </w:p>
    <w:p w14:paraId="0EFDC5DB" w14:textId="77777777" w:rsidR="007A10EC" w:rsidRPr="00B800A1" w:rsidRDefault="007A10EC" w:rsidP="002A3A88">
      <w:pPr>
        <w:pStyle w:val="Odstavecseseznamem"/>
        <w:numPr>
          <w:ilvl w:val="0"/>
          <w:numId w:val="28"/>
        </w:numPr>
        <w:spacing w:before="120" w:after="0"/>
        <w:ind w:left="714" w:hanging="357"/>
        <w:contextualSpacing w:val="0"/>
        <w:rPr>
          <w:rFonts w:ascii="Calibri" w:hAnsi="Calibri" w:cs="Calibri"/>
          <w:b w:val="0"/>
          <w:bCs/>
        </w:rPr>
      </w:pPr>
      <w:r w:rsidRPr="00B800A1">
        <w:rPr>
          <w:rFonts w:ascii="Calibri" w:hAnsi="Calibri" w:cs="Calibri"/>
          <w:b w:val="0"/>
          <w:bCs/>
        </w:rPr>
        <w:t>Vyhledávání</w:t>
      </w:r>
      <w:r w:rsidRPr="00B800A1">
        <w:rPr>
          <w:rFonts w:ascii="Calibri" w:hAnsi="Calibri" w:cs="Calibri"/>
          <w:b w:val="0"/>
          <w:bCs/>
          <w:spacing w:val="4"/>
        </w:rPr>
        <w:t xml:space="preserve"> </w:t>
      </w:r>
      <w:r w:rsidRPr="00B800A1">
        <w:rPr>
          <w:rFonts w:ascii="Calibri" w:hAnsi="Calibri" w:cs="Calibri"/>
          <w:b w:val="0"/>
          <w:bCs/>
        </w:rPr>
        <w:t>musí</w:t>
      </w:r>
      <w:r w:rsidRPr="00B800A1">
        <w:rPr>
          <w:rFonts w:ascii="Calibri" w:hAnsi="Calibri" w:cs="Calibri"/>
          <w:b w:val="0"/>
          <w:bCs/>
          <w:spacing w:val="5"/>
        </w:rPr>
        <w:t xml:space="preserve"> </w:t>
      </w:r>
      <w:r w:rsidRPr="00B800A1">
        <w:rPr>
          <w:rFonts w:ascii="Calibri" w:hAnsi="Calibri" w:cs="Calibri"/>
          <w:b w:val="0"/>
          <w:bCs/>
        </w:rPr>
        <w:t>respektovat</w:t>
      </w:r>
      <w:r w:rsidRPr="00B800A1">
        <w:rPr>
          <w:rFonts w:ascii="Calibri" w:hAnsi="Calibri" w:cs="Calibri"/>
          <w:b w:val="0"/>
          <w:bCs/>
          <w:spacing w:val="5"/>
        </w:rPr>
        <w:t xml:space="preserve"> </w:t>
      </w:r>
      <w:r w:rsidRPr="00B800A1">
        <w:rPr>
          <w:rFonts w:ascii="Calibri" w:hAnsi="Calibri" w:cs="Calibri"/>
          <w:b w:val="0"/>
          <w:bCs/>
        </w:rPr>
        <w:t>oprávnění</w:t>
      </w:r>
      <w:r w:rsidRPr="00B800A1">
        <w:rPr>
          <w:rFonts w:ascii="Calibri" w:hAnsi="Calibri" w:cs="Calibri"/>
          <w:b w:val="0"/>
          <w:bCs/>
          <w:spacing w:val="3"/>
        </w:rPr>
        <w:t xml:space="preserve"> </w:t>
      </w:r>
      <w:r w:rsidRPr="00B800A1">
        <w:rPr>
          <w:rFonts w:ascii="Calibri" w:hAnsi="Calibri" w:cs="Calibri"/>
          <w:b w:val="0"/>
          <w:bCs/>
          <w:spacing w:val="-2"/>
        </w:rPr>
        <w:t>uživatelů</w:t>
      </w:r>
    </w:p>
    <w:p w14:paraId="389C27F1" w14:textId="77777777" w:rsidR="007A10EC" w:rsidRPr="00B800A1" w:rsidRDefault="007A10EC" w:rsidP="002A3A88">
      <w:pPr>
        <w:pStyle w:val="Odstavecseseznamem"/>
        <w:numPr>
          <w:ilvl w:val="0"/>
          <w:numId w:val="28"/>
        </w:numPr>
        <w:spacing w:before="120" w:after="0"/>
        <w:ind w:left="714" w:hanging="357"/>
        <w:contextualSpacing w:val="0"/>
        <w:rPr>
          <w:rFonts w:ascii="Calibri" w:hAnsi="Calibri" w:cs="Calibri"/>
          <w:b w:val="0"/>
          <w:bCs/>
        </w:rPr>
      </w:pPr>
      <w:r w:rsidRPr="00B800A1">
        <w:rPr>
          <w:rFonts w:ascii="Calibri" w:hAnsi="Calibri" w:cs="Calibri"/>
          <w:b w:val="0"/>
          <w:bCs/>
        </w:rPr>
        <w:t>Export</w:t>
      </w:r>
      <w:r w:rsidRPr="00B800A1">
        <w:rPr>
          <w:rFonts w:ascii="Calibri" w:hAnsi="Calibri" w:cs="Calibri"/>
          <w:b w:val="0"/>
          <w:bCs/>
          <w:spacing w:val="-2"/>
        </w:rPr>
        <w:t xml:space="preserve"> </w:t>
      </w:r>
      <w:r w:rsidRPr="00B800A1">
        <w:rPr>
          <w:rFonts w:ascii="Calibri" w:hAnsi="Calibri" w:cs="Calibri"/>
          <w:b w:val="0"/>
          <w:bCs/>
        </w:rPr>
        <w:t>a</w:t>
      </w:r>
      <w:r w:rsidRPr="00B800A1">
        <w:rPr>
          <w:rFonts w:ascii="Calibri" w:hAnsi="Calibri" w:cs="Calibri"/>
          <w:b w:val="0"/>
          <w:bCs/>
          <w:spacing w:val="-2"/>
        </w:rPr>
        <w:t xml:space="preserve"> </w:t>
      </w:r>
      <w:r w:rsidRPr="00B800A1">
        <w:rPr>
          <w:rFonts w:ascii="Calibri" w:hAnsi="Calibri" w:cs="Calibri"/>
          <w:b w:val="0"/>
          <w:bCs/>
        </w:rPr>
        <w:t>tisk</w:t>
      </w:r>
      <w:r w:rsidRPr="00B800A1">
        <w:rPr>
          <w:rFonts w:ascii="Calibri" w:hAnsi="Calibri" w:cs="Calibri"/>
          <w:b w:val="0"/>
          <w:bCs/>
          <w:spacing w:val="2"/>
        </w:rPr>
        <w:t xml:space="preserve"> </w:t>
      </w:r>
      <w:r w:rsidRPr="00B800A1">
        <w:rPr>
          <w:rFonts w:ascii="Calibri" w:hAnsi="Calibri" w:cs="Calibri"/>
          <w:b w:val="0"/>
          <w:bCs/>
        </w:rPr>
        <w:t>výběru</w:t>
      </w:r>
      <w:r w:rsidRPr="00B800A1">
        <w:rPr>
          <w:rFonts w:ascii="Calibri" w:hAnsi="Calibri" w:cs="Calibri"/>
          <w:b w:val="0"/>
          <w:bCs/>
          <w:spacing w:val="-1"/>
        </w:rPr>
        <w:t xml:space="preserve"> </w:t>
      </w:r>
      <w:r w:rsidRPr="00B800A1">
        <w:rPr>
          <w:rFonts w:ascii="Calibri" w:hAnsi="Calibri" w:cs="Calibri"/>
          <w:b w:val="0"/>
          <w:bCs/>
        </w:rPr>
        <w:t>dle</w:t>
      </w:r>
      <w:r w:rsidRPr="00B800A1">
        <w:rPr>
          <w:rFonts w:ascii="Calibri" w:hAnsi="Calibri" w:cs="Calibri"/>
          <w:b w:val="0"/>
          <w:bCs/>
          <w:spacing w:val="-4"/>
        </w:rPr>
        <w:t xml:space="preserve"> </w:t>
      </w:r>
      <w:r w:rsidRPr="00B800A1">
        <w:rPr>
          <w:rFonts w:ascii="Calibri" w:hAnsi="Calibri" w:cs="Calibri"/>
          <w:b w:val="0"/>
          <w:bCs/>
        </w:rPr>
        <w:t>zvolených</w:t>
      </w:r>
      <w:r w:rsidRPr="00B800A1">
        <w:rPr>
          <w:rFonts w:ascii="Calibri" w:hAnsi="Calibri" w:cs="Calibri"/>
          <w:b w:val="0"/>
          <w:bCs/>
          <w:spacing w:val="-1"/>
        </w:rPr>
        <w:t xml:space="preserve"> </w:t>
      </w:r>
      <w:r w:rsidRPr="00B800A1">
        <w:rPr>
          <w:rFonts w:ascii="Calibri" w:hAnsi="Calibri" w:cs="Calibri"/>
          <w:b w:val="0"/>
          <w:bCs/>
          <w:spacing w:val="-2"/>
        </w:rPr>
        <w:t>filtrů</w:t>
      </w:r>
    </w:p>
    <w:p w14:paraId="161A5AD0" w14:textId="19BF9699" w:rsidR="000021F2" w:rsidRPr="00B800A1" w:rsidRDefault="007A10EC" w:rsidP="000021F2">
      <w:pPr>
        <w:rPr>
          <w:rFonts w:ascii="Calibri" w:hAnsi="Calibri" w:cs="Calibri"/>
          <w:sz w:val="24"/>
          <w:szCs w:val="24"/>
        </w:rPr>
        <w:sectPr w:rsidR="000021F2" w:rsidRPr="00B800A1" w:rsidSect="000021F2">
          <w:type w:val="continuous"/>
          <w:pgSz w:w="11910" w:h="16840"/>
          <w:pgMar w:top="1417" w:right="1417" w:bottom="1417" w:left="1417" w:header="7" w:footer="0" w:gutter="0"/>
          <w:cols w:space="708"/>
          <w:docGrid w:linePitch="299"/>
        </w:sectPr>
      </w:pPr>
      <w:r w:rsidRPr="00B800A1">
        <w:rPr>
          <w:rFonts w:ascii="Calibri" w:hAnsi="Calibri" w:cs="Calibri"/>
          <w:sz w:val="24"/>
          <w:szCs w:val="24"/>
        </w:rPr>
        <w:t>CAFM musí pracovat</w:t>
      </w:r>
      <w:r w:rsidRPr="00B800A1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B800A1">
        <w:rPr>
          <w:rFonts w:ascii="Calibri" w:hAnsi="Calibri" w:cs="Calibri"/>
          <w:sz w:val="24"/>
          <w:szCs w:val="24"/>
        </w:rPr>
        <w:t>s</w:t>
      </w:r>
      <w:r w:rsidRPr="00B800A1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B800A1">
        <w:rPr>
          <w:rFonts w:ascii="Calibri" w:hAnsi="Calibri" w:cs="Calibri"/>
          <w:sz w:val="24"/>
          <w:szCs w:val="24"/>
        </w:rPr>
        <w:t>virtuální složkou</w:t>
      </w:r>
      <w:r w:rsidRPr="00B800A1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B800A1">
        <w:rPr>
          <w:rFonts w:ascii="Calibri" w:hAnsi="Calibri" w:cs="Calibri"/>
          <w:sz w:val="24"/>
          <w:szCs w:val="24"/>
        </w:rPr>
        <w:t>nebo adresářovou strukturo</w:t>
      </w:r>
      <w:r w:rsidR="000021F2" w:rsidRPr="00B800A1">
        <w:rPr>
          <w:rFonts w:ascii="Calibri" w:hAnsi="Calibri" w:cs="Calibri"/>
          <w:sz w:val="24"/>
          <w:szCs w:val="24"/>
        </w:rPr>
        <w:t>u.</w:t>
      </w:r>
    </w:p>
    <w:p w14:paraId="40A16DFA" w14:textId="140C0D48" w:rsidR="007A10EC" w:rsidRPr="00B800A1" w:rsidRDefault="007A10EC" w:rsidP="00694184">
      <w:pPr>
        <w:pStyle w:val="Obsah1"/>
        <w:rPr>
          <w:rFonts w:ascii="Calibri" w:hAnsi="Calibri" w:cs="Calibri"/>
          <w:sz w:val="32"/>
          <w:szCs w:val="24"/>
        </w:rPr>
      </w:pPr>
      <w:bookmarkStart w:id="4" w:name="_TOC_250012"/>
      <w:r w:rsidRPr="00B800A1">
        <w:rPr>
          <w:rFonts w:ascii="Calibri" w:hAnsi="Calibri" w:cs="Calibri"/>
          <w:sz w:val="32"/>
          <w:szCs w:val="24"/>
        </w:rPr>
        <w:t>Evidenci</w:t>
      </w:r>
      <w:r w:rsidRPr="00B800A1">
        <w:rPr>
          <w:rFonts w:ascii="Calibri" w:hAnsi="Calibri" w:cs="Calibri"/>
          <w:spacing w:val="4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majetku</w:t>
      </w:r>
      <w:r w:rsidRPr="00B800A1">
        <w:rPr>
          <w:rFonts w:ascii="Calibri" w:hAnsi="Calibri" w:cs="Calibri"/>
          <w:spacing w:val="8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(stavby,</w:t>
      </w:r>
      <w:r w:rsidRPr="00B800A1">
        <w:rPr>
          <w:rFonts w:ascii="Calibri" w:hAnsi="Calibri" w:cs="Calibri"/>
          <w:spacing w:val="5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vybavení,</w:t>
      </w:r>
      <w:r w:rsidRPr="00B800A1">
        <w:rPr>
          <w:rFonts w:ascii="Calibri" w:hAnsi="Calibri" w:cs="Calibri"/>
          <w:spacing w:val="8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zařízení</w:t>
      </w:r>
      <w:r w:rsidRPr="00B800A1">
        <w:rPr>
          <w:rFonts w:ascii="Calibri" w:hAnsi="Calibri" w:cs="Calibri"/>
          <w:spacing w:val="6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apod.)</w:t>
      </w:r>
      <w:r w:rsidRPr="00B800A1">
        <w:rPr>
          <w:rFonts w:ascii="Calibri" w:hAnsi="Calibri" w:cs="Calibri"/>
          <w:spacing w:val="5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a</w:t>
      </w:r>
      <w:r w:rsidRPr="00B800A1">
        <w:rPr>
          <w:rFonts w:ascii="Calibri" w:hAnsi="Calibri" w:cs="Calibri"/>
          <w:spacing w:val="5"/>
          <w:sz w:val="32"/>
          <w:szCs w:val="24"/>
        </w:rPr>
        <w:t xml:space="preserve"> </w:t>
      </w:r>
      <w:bookmarkEnd w:id="4"/>
      <w:r w:rsidRPr="00B800A1">
        <w:rPr>
          <w:rFonts w:ascii="Calibri" w:hAnsi="Calibri" w:cs="Calibri"/>
          <w:spacing w:val="-2"/>
          <w:sz w:val="32"/>
          <w:szCs w:val="24"/>
        </w:rPr>
        <w:t>procesů</w:t>
      </w:r>
    </w:p>
    <w:p w14:paraId="0C04E41E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25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right="133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Umožňuje strukturovanou evidenci veškerého majetku a práci s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 xml:space="preserve">daty na základě práv </w:t>
      </w:r>
      <w:r w:rsidRPr="00B800A1">
        <w:rPr>
          <w:rFonts w:ascii="Calibri" w:hAnsi="Calibri" w:cs="Calibri"/>
          <w:b w:val="0"/>
          <w:spacing w:val="-2"/>
        </w:rPr>
        <w:t>uživatelů</w:t>
      </w:r>
    </w:p>
    <w:p w14:paraId="32B013A3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25"/>
        </w:numPr>
        <w:tabs>
          <w:tab w:val="left" w:pos="1147"/>
        </w:tabs>
        <w:autoSpaceDE w:val="0"/>
        <w:autoSpaceDN w:val="0"/>
        <w:spacing w:before="120" w:after="0" w:line="240" w:lineRule="auto"/>
        <w:ind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Musí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umožňovat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práci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s kartami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zařízení</w:t>
      </w:r>
    </w:p>
    <w:p w14:paraId="27EE2BA8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25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right="134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Podpora a propojení zařízení s legislativními požadavky, tzn. zákonné povinnosti revizí a kontrol dle vlastností i parametrů jednotlivých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technických zařízení. Legislativní požadavky musí být pravidelně aktualizovány a implementovány.</w:t>
      </w:r>
    </w:p>
    <w:p w14:paraId="770DA4E5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25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right="135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Umožňuje evidenci, řízení a automatizované plánování periodických úkonů (revize, kontroly, servisy, úklid aj.)</w:t>
      </w:r>
    </w:p>
    <w:p w14:paraId="617BCF5D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29"/>
        </w:numPr>
        <w:tabs>
          <w:tab w:val="left" w:pos="470"/>
        </w:tabs>
        <w:autoSpaceDE w:val="0"/>
        <w:autoSpaceDN w:val="0"/>
        <w:spacing w:before="120" w:after="0" w:line="240" w:lineRule="auto"/>
        <w:ind w:right="4233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Opakování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záznamů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v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nekonečné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periodě</w:t>
      </w:r>
    </w:p>
    <w:p w14:paraId="65CF0B75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29"/>
        </w:numPr>
        <w:tabs>
          <w:tab w:val="left" w:pos="1703"/>
        </w:tabs>
        <w:autoSpaceDE w:val="0"/>
        <w:autoSpaceDN w:val="0"/>
        <w:spacing w:before="120" w:after="0" w:line="240" w:lineRule="auto"/>
        <w:ind w:right="134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Opakování</w:t>
      </w:r>
      <w:r w:rsidRPr="00B800A1">
        <w:rPr>
          <w:rFonts w:ascii="Calibri" w:hAnsi="Calibri" w:cs="Calibri"/>
          <w:b w:val="0"/>
          <w:spacing w:val="40"/>
        </w:rPr>
        <w:t xml:space="preserve"> </w:t>
      </w:r>
      <w:r w:rsidRPr="00B800A1">
        <w:rPr>
          <w:rFonts w:ascii="Calibri" w:hAnsi="Calibri" w:cs="Calibri"/>
          <w:b w:val="0"/>
        </w:rPr>
        <w:t>záznamů</w:t>
      </w:r>
      <w:r w:rsidRPr="00B800A1">
        <w:rPr>
          <w:rFonts w:ascii="Calibri" w:hAnsi="Calibri" w:cs="Calibri"/>
          <w:b w:val="0"/>
          <w:spacing w:val="40"/>
        </w:rPr>
        <w:t xml:space="preserve"> </w:t>
      </w:r>
      <w:r w:rsidRPr="00B800A1">
        <w:rPr>
          <w:rFonts w:ascii="Calibri" w:hAnsi="Calibri" w:cs="Calibri"/>
          <w:b w:val="0"/>
        </w:rPr>
        <w:t>v sezónní</w:t>
      </w:r>
      <w:r w:rsidRPr="00B800A1">
        <w:rPr>
          <w:rFonts w:ascii="Calibri" w:hAnsi="Calibri" w:cs="Calibri"/>
          <w:b w:val="0"/>
          <w:spacing w:val="40"/>
        </w:rPr>
        <w:t xml:space="preserve"> </w:t>
      </w:r>
      <w:r w:rsidRPr="00B800A1">
        <w:rPr>
          <w:rFonts w:ascii="Calibri" w:hAnsi="Calibri" w:cs="Calibri"/>
          <w:b w:val="0"/>
        </w:rPr>
        <w:t>periodě</w:t>
      </w:r>
      <w:r w:rsidRPr="00B800A1">
        <w:rPr>
          <w:rFonts w:ascii="Calibri" w:hAnsi="Calibri" w:cs="Calibri"/>
          <w:b w:val="0"/>
          <w:spacing w:val="40"/>
        </w:rPr>
        <w:t xml:space="preserve"> </w:t>
      </w:r>
      <w:r w:rsidRPr="00B800A1">
        <w:rPr>
          <w:rFonts w:ascii="Calibri" w:hAnsi="Calibri" w:cs="Calibri"/>
          <w:b w:val="0"/>
        </w:rPr>
        <w:t>(např.</w:t>
      </w:r>
      <w:r w:rsidRPr="00B800A1">
        <w:rPr>
          <w:rFonts w:ascii="Calibri" w:hAnsi="Calibri" w:cs="Calibri"/>
          <w:b w:val="0"/>
          <w:spacing w:val="40"/>
        </w:rPr>
        <w:t xml:space="preserve"> </w:t>
      </w:r>
      <w:r w:rsidRPr="00B800A1">
        <w:rPr>
          <w:rFonts w:ascii="Calibri" w:hAnsi="Calibri" w:cs="Calibri"/>
          <w:b w:val="0"/>
        </w:rPr>
        <w:t>pouze</w:t>
      </w:r>
      <w:r w:rsidRPr="00B800A1">
        <w:rPr>
          <w:rFonts w:ascii="Calibri" w:hAnsi="Calibri" w:cs="Calibri"/>
          <w:b w:val="0"/>
          <w:spacing w:val="40"/>
        </w:rPr>
        <w:t xml:space="preserve"> </w:t>
      </w:r>
      <w:r w:rsidRPr="00B800A1">
        <w:rPr>
          <w:rFonts w:ascii="Calibri" w:hAnsi="Calibri" w:cs="Calibri"/>
          <w:b w:val="0"/>
        </w:rPr>
        <w:t>od</w:t>
      </w:r>
      <w:r w:rsidRPr="00B800A1">
        <w:rPr>
          <w:rFonts w:ascii="Calibri" w:hAnsi="Calibri" w:cs="Calibri"/>
          <w:b w:val="0"/>
          <w:spacing w:val="40"/>
        </w:rPr>
        <w:t xml:space="preserve"> </w:t>
      </w:r>
      <w:r w:rsidRPr="00B800A1">
        <w:rPr>
          <w:rFonts w:ascii="Calibri" w:hAnsi="Calibri" w:cs="Calibri"/>
          <w:b w:val="0"/>
        </w:rPr>
        <w:t>–</w:t>
      </w:r>
      <w:r w:rsidRPr="00B800A1">
        <w:rPr>
          <w:rFonts w:ascii="Calibri" w:hAnsi="Calibri" w:cs="Calibri"/>
          <w:b w:val="0"/>
          <w:spacing w:val="40"/>
        </w:rPr>
        <w:t xml:space="preserve"> </w:t>
      </w:r>
      <w:r w:rsidRPr="00B800A1">
        <w:rPr>
          <w:rFonts w:ascii="Calibri" w:hAnsi="Calibri" w:cs="Calibri"/>
          <w:b w:val="0"/>
        </w:rPr>
        <w:t>do</w:t>
      </w:r>
      <w:r w:rsidRPr="00B800A1">
        <w:rPr>
          <w:rFonts w:ascii="Calibri" w:hAnsi="Calibri" w:cs="Calibri"/>
          <w:b w:val="0"/>
          <w:spacing w:val="40"/>
        </w:rPr>
        <w:t xml:space="preserve"> </w:t>
      </w:r>
      <w:r w:rsidRPr="00B800A1">
        <w:rPr>
          <w:rFonts w:ascii="Calibri" w:hAnsi="Calibri" w:cs="Calibri"/>
          <w:b w:val="0"/>
        </w:rPr>
        <w:t>v určitých</w:t>
      </w:r>
      <w:r w:rsidRPr="00B800A1">
        <w:rPr>
          <w:rFonts w:ascii="Calibri" w:hAnsi="Calibri" w:cs="Calibri"/>
          <w:b w:val="0"/>
          <w:spacing w:val="40"/>
        </w:rPr>
        <w:t xml:space="preserve"> </w:t>
      </w:r>
      <w:r w:rsidRPr="00B800A1">
        <w:rPr>
          <w:rFonts w:ascii="Calibri" w:hAnsi="Calibri" w:cs="Calibri"/>
          <w:b w:val="0"/>
        </w:rPr>
        <w:t xml:space="preserve">měsících </w:t>
      </w:r>
      <w:r w:rsidRPr="00B800A1">
        <w:rPr>
          <w:rFonts w:ascii="Calibri" w:hAnsi="Calibri" w:cs="Calibri"/>
          <w:b w:val="0"/>
          <w:w w:val="110"/>
        </w:rPr>
        <w:t>v roce)</w:t>
      </w:r>
    </w:p>
    <w:p w14:paraId="52F77E31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29"/>
        </w:numPr>
        <w:tabs>
          <w:tab w:val="left" w:pos="1701"/>
          <w:tab w:val="left" w:pos="1703"/>
        </w:tabs>
        <w:autoSpaceDE w:val="0"/>
        <w:autoSpaceDN w:val="0"/>
        <w:spacing w:before="120" w:after="0" w:line="240" w:lineRule="auto"/>
        <w:ind w:right="137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 xml:space="preserve">Opakování záznamů v ukončené periodě (např. po dokončení určitého počtu </w:t>
      </w:r>
      <w:r w:rsidRPr="00B800A1">
        <w:rPr>
          <w:rFonts w:ascii="Calibri" w:hAnsi="Calibri" w:cs="Calibri"/>
          <w:b w:val="0"/>
          <w:spacing w:val="-2"/>
        </w:rPr>
        <w:t>opakování)</w:t>
      </w:r>
    </w:p>
    <w:p w14:paraId="7BB0ECD9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29"/>
        </w:numPr>
        <w:tabs>
          <w:tab w:val="left" w:pos="1703"/>
        </w:tabs>
        <w:autoSpaceDE w:val="0"/>
        <w:autoSpaceDN w:val="0"/>
        <w:spacing w:before="120" w:after="0" w:line="240" w:lineRule="auto"/>
        <w:ind w:right="132" w:hanging="357"/>
        <w:contextualSpacing w:val="0"/>
        <w:jc w:val="both"/>
        <w:rPr>
          <w:rFonts w:ascii="Calibri" w:hAnsi="Calibri" w:cs="Calibri"/>
          <w:bCs/>
        </w:rPr>
      </w:pPr>
      <w:r w:rsidRPr="00B800A1">
        <w:rPr>
          <w:rFonts w:ascii="Calibri" w:hAnsi="Calibri" w:cs="Calibri"/>
          <w:b w:val="0"/>
        </w:rPr>
        <w:t>Opakování záznamů po dobu životnosti zařízení (při vložení Elementu do systému nastavit upozornění na dosažení určitého stáří vybavení a s tím spojeným úkonem, např. po 5 ti letech vyměnit řemen, po 3 letech kompletní výměna oleje)</w:t>
      </w:r>
    </w:p>
    <w:p w14:paraId="4D7B32DF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25"/>
        </w:numPr>
        <w:tabs>
          <w:tab w:val="left" w:pos="1147"/>
        </w:tabs>
        <w:autoSpaceDE w:val="0"/>
        <w:autoSpaceDN w:val="0"/>
        <w:spacing w:before="120" w:after="0" w:line="240" w:lineRule="auto"/>
        <w:ind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Umožňuje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>evidenci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a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řízení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náhodných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záznamů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(opravy,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havárie,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projekty,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úklid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  <w:spacing w:val="-4"/>
        </w:rPr>
        <w:t>aj.)</w:t>
      </w:r>
    </w:p>
    <w:p w14:paraId="0A5B8063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25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right="134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Náklady je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možné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sledovat či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analyzovat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napříč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portfoliem staveb vč. exportu do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tabulek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a grafů s možností filtrování</w:t>
      </w:r>
    </w:p>
    <w:p w14:paraId="7359149A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25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right="135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Náklady je možné kategorizovat dle jednotlivých budgetů; dělení nesouvisí s logickou vazbou na objekt apod., nýbrž slouží pro přiřazení nákladů ke správnému budgetu Zadavatele (CPX / OPX, dle vlastníka)</w:t>
      </w:r>
    </w:p>
    <w:p w14:paraId="3B785274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25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right="133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Umožňuje evidenci podřazených/nadřazených záznamů (např. pro evidenci vad a nedodělků či neprovedených části původně zamýšlených oprav spojených s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 xml:space="preserve">hlavním </w:t>
      </w:r>
      <w:r w:rsidRPr="00B800A1">
        <w:rPr>
          <w:rFonts w:ascii="Calibri" w:hAnsi="Calibri" w:cs="Calibri"/>
          <w:b w:val="0"/>
          <w:spacing w:val="-2"/>
        </w:rPr>
        <w:t>záznamem)</w:t>
      </w:r>
    </w:p>
    <w:p w14:paraId="6745E208" w14:textId="77777777" w:rsidR="000021F2" w:rsidRPr="00B800A1" w:rsidRDefault="007A10EC" w:rsidP="002A3A88">
      <w:pPr>
        <w:pStyle w:val="Odstavecseseznamem"/>
        <w:widowControl w:val="0"/>
        <w:numPr>
          <w:ilvl w:val="0"/>
          <w:numId w:val="25"/>
        </w:numPr>
        <w:tabs>
          <w:tab w:val="left" w:pos="1147"/>
        </w:tabs>
        <w:autoSpaceDE w:val="0"/>
        <w:autoSpaceDN w:val="0"/>
        <w:spacing w:before="120" w:after="0" w:line="240" w:lineRule="auto"/>
        <w:ind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Umožňuje</w:t>
      </w:r>
      <w:r w:rsidRPr="00B800A1">
        <w:rPr>
          <w:rFonts w:ascii="Calibri" w:hAnsi="Calibri" w:cs="Calibri"/>
          <w:b w:val="0"/>
          <w:spacing w:val="-5"/>
        </w:rPr>
        <w:t xml:space="preserve"> </w:t>
      </w:r>
      <w:r w:rsidRPr="00B800A1">
        <w:rPr>
          <w:rFonts w:ascii="Calibri" w:hAnsi="Calibri" w:cs="Calibri"/>
          <w:b w:val="0"/>
        </w:rPr>
        <w:t>přidání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textového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komentáře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>k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jednotlivým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záznamům</w:t>
      </w:r>
      <w:r w:rsidRPr="00B800A1">
        <w:rPr>
          <w:rFonts w:ascii="Calibri" w:hAnsi="Calibri" w:cs="Calibri"/>
          <w:b w:val="0"/>
          <w:spacing w:val="-2"/>
        </w:rPr>
        <w:t xml:space="preserve"> (poznámka)</w:t>
      </w:r>
    </w:p>
    <w:p w14:paraId="25DB40E4" w14:textId="2CBD816B" w:rsidR="007A10EC" w:rsidRPr="00B800A1" w:rsidRDefault="007A10EC" w:rsidP="002A3A88">
      <w:pPr>
        <w:pStyle w:val="Odstavecseseznamem"/>
        <w:widowControl w:val="0"/>
        <w:numPr>
          <w:ilvl w:val="0"/>
          <w:numId w:val="25"/>
        </w:numPr>
        <w:tabs>
          <w:tab w:val="left" w:pos="1147"/>
        </w:tabs>
        <w:autoSpaceDE w:val="0"/>
        <w:autoSpaceDN w:val="0"/>
        <w:spacing w:before="120" w:after="0" w:line="240" w:lineRule="auto"/>
        <w:ind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Umožňuje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přidání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="002B5429" w:rsidRPr="00B800A1">
        <w:rPr>
          <w:rFonts w:ascii="Calibri" w:hAnsi="Calibri" w:cs="Calibri"/>
          <w:b w:val="0"/>
        </w:rPr>
        <w:t>DOC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k jednotlivým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záznamům</w:t>
      </w:r>
    </w:p>
    <w:p w14:paraId="182535DC" w14:textId="77777777" w:rsidR="00694184" w:rsidRPr="002A3A88" w:rsidRDefault="007A10EC" w:rsidP="002A3A88">
      <w:pPr>
        <w:pStyle w:val="Odstavecseseznamem"/>
        <w:widowControl w:val="0"/>
        <w:numPr>
          <w:ilvl w:val="0"/>
          <w:numId w:val="25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right="133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  <w:spacing w:val="-2"/>
          <w:w w:val="105"/>
        </w:rPr>
        <w:t>Zapojení</w:t>
      </w:r>
      <w:r w:rsidRPr="00B800A1">
        <w:rPr>
          <w:rFonts w:ascii="Calibri" w:hAnsi="Calibri" w:cs="Calibri"/>
          <w:b w:val="0"/>
          <w:spacing w:val="-8"/>
          <w:w w:val="105"/>
        </w:rPr>
        <w:t xml:space="preserve"> </w:t>
      </w:r>
      <w:r w:rsidRPr="00B800A1">
        <w:rPr>
          <w:rFonts w:ascii="Calibri" w:hAnsi="Calibri" w:cs="Calibri"/>
          <w:b w:val="0"/>
          <w:spacing w:val="-2"/>
          <w:w w:val="105"/>
        </w:rPr>
        <w:t>externích</w:t>
      </w:r>
      <w:r w:rsidRPr="00B800A1">
        <w:rPr>
          <w:rFonts w:ascii="Calibri" w:hAnsi="Calibri" w:cs="Calibri"/>
          <w:b w:val="0"/>
          <w:spacing w:val="-9"/>
          <w:w w:val="105"/>
        </w:rPr>
        <w:t xml:space="preserve"> </w:t>
      </w:r>
      <w:r w:rsidRPr="00B800A1">
        <w:rPr>
          <w:rFonts w:ascii="Calibri" w:hAnsi="Calibri" w:cs="Calibri"/>
          <w:b w:val="0"/>
          <w:spacing w:val="-2"/>
          <w:w w:val="105"/>
        </w:rPr>
        <w:t>dodavatelů</w:t>
      </w:r>
      <w:r w:rsidRPr="00B800A1">
        <w:rPr>
          <w:rFonts w:ascii="Calibri" w:hAnsi="Calibri" w:cs="Calibri"/>
          <w:b w:val="0"/>
          <w:spacing w:val="-9"/>
          <w:w w:val="105"/>
        </w:rPr>
        <w:t xml:space="preserve"> </w:t>
      </w:r>
      <w:r w:rsidRPr="00B800A1">
        <w:rPr>
          <w:rFonts w:ascii="Calibri" w:hAnsi="Calibri" w:cs="Calibri"/>
          <w:b w:val="0"/>
          <w:spacing w:val="-2"/>
          <w:w w:val="105"/>
        </w:rPr>
        <w:t>(revizní</w:t>
      </w:r>
      <w:r w:rsidRPr="00B800A1">
        <w:rPr>
          <w:rFonts w:ascii="Calibri" w:hAnsi="Calibri" w:cs="Calibri"/>
          <w:b w:val="0"/>
          <w:spacing w:val="-7"/>
          <w:w w:val="105"/>
        </w:rPr>
        <w:t xml:space="preserve"> </w:t>
      </w:r>
      <w:r w:rsidRPr="00B800A1">
        <w:rPr>
          <w:rFonts w:ascii="Calibri" w:hAnsi="Calibri" w:cs="Calibri"/>
          <w:b w:val="0"/>
          <w:spacing w:val="-2"/>
          <w:w w:val="105"/>
        </w:rPr>
        <w:t>a</w:t>
      </w:r>
      <w:r w:rsidRPr="00B800A1">
        <w:rPr>
          <w:rFonts w:ascii="Calibri" w:hAnsi="Calibri" w:cs="Calibri"/>
          <w:b w:val="0"/>
          <w:spacing w:val="-9"/>
          <w:w w:val="105"/>
        </w:rPr>
        <w:t xml:space="preserve"> </w:t>
      </w:r>
      <w:r w:rsidRPr="00B800A1">
        <w:rPr>
          <w:rFonts w:ascii="Calibri" w:hAnsi="Calibri" w:cs="Calibri"/>
          <w:b w:val="0"/>
          <w:spacing w:val="-2"/>
          <w:w w:val="105"/>
        </w:rPr>
        <w:t>servisní</w:t>
      </w:r>
      <w:r w:rsidRPr="00B800A1">
        <w:rPr>
          <w:rFonts w:ascii="Calibri" w:hAnsi="Calibri" w:cs="Calibri"/>
          <w:b w:val="0"/>
          <w:spacing w:val="-7"/>
          <w:w w:val="105"/>
        </w:rPr>
        <w:t xml:space="preserve"> </w:t>
      </w:r>
      <w:r w:rsidRPr="00B800A1">
        <w:rPr>
          <w:rFonts w:ascii="Calibri" w:hAnsi="Calibri" w:cs="Calibri"/>
          <w:b w:val="0"/>
          <w:spacing w:val="-2"/>
          <w:w w:val="105"/>
        </w:rPr>
        <w:t>technici</w:t>
      </w:r>
      <w:r w:rsidRPr="00B800A1">
        <w:rPr>
          <w:rFonts w:ascii="Calibri" w:hAnsi="Calibri" w:cs="Calibri"/>
          <w:b w:val="0"/>
          <w:spacing w:val="-10"/>
          <w:w w:val="105"/>
        </w:rPr>
        <w:t xml:space="preserve"> </w:t>
      </w:r>
      <w:r w:rsidRPr="00B800A1">
        <w:rPr>
          <w:rFonts w:ascii="Calibri" w:hAnsi="Calibri" w:cs="Calibri"/>
          <w:b w:val="0"/>
          <w:spacing w:val="-2"/>
          <w:w w:val="105"/>
        </w:rPr>
        <w:t>či</w:t>
      </w:r>
      <w:r w:rsidRPr="00B800A1">
        <w:rPr>
          <w:rFonts w:ascii="Calibri" w:hAnsi="Calibri" w:cs="Calibri"/>
          <w:b w:val="0"/>
          <w:spacing w:val="-8"/>
          <w:w w:val="105"/>
        </w:rPr>
        <w:t xml:space="preserve"> </w:t>
      </w:r>
      <w:r w:rsidRPr="00B800A1">
        <w:rPr>
          <w:rFonts w:ascii="Calibri" w:hAnsi="Calibri" w:cs="Calibri"/>
          <w:b w:val="0"/>
          <w:spacing w:val="-2"/>
          <w:w w:val="105"/>
        </w:rPr>
        <w:t>celé</w:t>
      </w:r>
      <w:r w:rsidRPr="00B800A1">
        <w:rPr>
          <w:rFonts w:ascii="Calibri" w:hAnsi="Calibri" w:cs="Calibri"/>
          <w:b w:val="0"/>
          <w:spacing w:val="-9"/>
          <w:w w:val="105"/>
        </w:rPr>
        <w:t xml:space="preserve"> </w:t>
      </w:r>
      <w:r w:rsidRPr="00B800A1">
        <w:rPr>
          <w:rFonts w:ascii="Calibri" w:hAnsi="Calibri" w:cs="Calibri"/>
          <w:b w:val="0"/>
          <w:spacing w:val="-2"/>
          <w:w w:val="105"/>
        </w:rPr>
        <w:t>společnosti)</w:t>
      </w:r>
      <w:r w:rsidRPr="00B800A1">
        <w:rPr>
          <w:rFonts w:ascii="Calibri" w:hAnsi="Calibri" w:cs="Calibri"/>
          <w:b w:val="0"/>
          <w:spacing w:val="-5"/>
          <w:w w:val="105"/>
        </w:rPr>
        <w:t xml:space="preserve"> </w:t>
      </w:r>
      <w:r w:rsidRPr="00B800A1">
        <w:rPr>
          <w:rFonts w:ascii="Calibri" w:hAnsi="Calibri" w:cs="Calibri"/>
          <w:b w:val="0"/>
          <w:spacing w:val="-2"/>
          <w:w w:val="105"/>
        </w:rPr>
        <w:t>do</w:t>
      </w:r>
      <w:r w:rsidRPr="00B800A1">
        <w:rPr>
          <w:rFonts w:ascii="Calibri" w:hAnsi="Calibri" w:cs="Calibri"/>
          <w:b w:val="0"/>
          <w:spacing w:val="-7"/>
          <w:w w:val="105"/>
        </w:rPr>
        <w:t xml:space="preserve"> </w:t>
      </w:r>
      <w:r w:rsidRPr="00B800A1">
        <w:rPr>
          <w:rFonts w:ascii="Calibri" w:hAnsi="Calibri" w:cs="Calibri"/>
          <w:b w:val="0"/>
          <w:spacing w:val="-2"/>
          <w:w w:val="105"/>
        </w:rPr>
        <w:t xml:space="preserve">procesů </w:t>
      </w:r>
      <w:r w:rsidRPr="00B800A1">
        <w:rPr>
          <w:rFonts w:ascii="Calibri" w:hAnsi="Calibri" w:cs="Calibri"/>
          <w:b w:val="0"/>
          <w:w w:val="105"/>
        </w:rPr>
        <w:t>provozu</w:t>
      </w:r>
      <w:r w:rsidRPr="00B800A1">
        <w:rPr>
          <w:rFonts w:ascii="Calibri" w:hAnsi="Calibri" w:cs="Calibri"/>
          <w:b w:val="0"/>
          <w:spacing w:val="-15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a</w:t>
      </w:r>
      <w:r w:rsidRPr="00B800A1">
        <w:rPr>
          <w:rFonts w:ascii="Calibri" w:hAnsi="Calibri" w:cs="Calibri"/>
          <w:b w:val="0"/>
          <w:spacing w:val="-8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údržby</w:t>
      </w:r>
      <w:r w:rsidRPr="00B800A1">
        <w:rPr>
          <w:rFonts w:ascii="Calibri" w:hAnsi="Calibri" w:cs="Calibri"/>
          <w:b w:val="0"/>
          <w:spacing w:val="-6"/>
          <w:w w:val="105"/>
        </w:rPr>
        <w:t xml:space="preserve"> </w:t>
      </w:r>
      <w:r w:rsidRPr="00B800A1">
        <w:rPr>
          <w:rFonts w:ascii="Calibri" w:hAnsi="Calibri" w:cs="Calibri"/>
          <w:b w:val="0"/>
          <w:w w:val="160"/>
        </w:rPr>
        <w:t>–</w:t>
      </w:r>
      <w:r w:rsidRPr="00B800A1">
        <w:rPr>
          <w:rFonts w:ascii="Calibri" w:hAnsi="Calibri" w:cs="Calibri"/>
          <w:b w:val="0"/>
          <w:spacing w:val="-37"/>
          <w:w w:val="160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pro</w:t>
      </w:r>
      <w:r w:rsidRPr="00B800A1">
        <w:rPr>
          <w:rFonts w:ascii="Calibri" w:hAnsi="Calibri" w:cs="Calibri"/>
          <w:b w:val="0"/>
          <w:spacing w:val="-10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přímý</w:t>
      </w:r>
      <w:r w:rsidRPr="00B800A1">
        <w:rPr>
          <w:rFonts w:ascii="Calibri" w:hAnsi="Calibri" w:cs="Calibri"/>
          <w:b w:val="0"/>
          <w:spacing w:val="-8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vklad</w:t>
      </w:r>
      <w:r w:rsidRPr="00B800A1">
        <w:rPr>
          <w:rFonts w:ascii="Calibri" w:hAnsi="Calibri" w:cs="Calibri"/>
          <w:b w:val="0"/>
          <w:spacing w:val="-7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dat</w:t>
      </w:r>
      <w:r w:rsidRPr="00B800A1">
        <w:rPr>
          <w:rFonts w:ascii="Calibri" w:hAnsi="Calibri" w:cs="Calibri"/>
          <w:b w:val="0"/>
          <w:spacing w:val="-8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a</w:t>
      </w:r>
      <w:r w:rsidRPr="00B800A1">
        <w:rPr>
          <w:rFonts w:ascii="Calibri" w:hAnsi="Calibri" w:cs="Calibri"/>
          <w:b w:val="0"/>
          <w:spacing w:val="-9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dokladů</w:t>
      </w:r>
      <w:r w:rsidRPr="00B800A1">
        <w:rPr>
          <w:rFonts w:ascii="Calibri" w:hAnsi="Calibri" w:cs="Calibri"/>
          <w:b w:val="0"/>
          <w:spacing w:val="-9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do</w:t>
      </w:r>
      <w:r w:rsidRPr="00B800A1">
        <w:rPr>
          <w:rFonts w:ascii="Calibri" w:hAnsi="Calibri" w:cs="Calibri"/>
          <w:b w:val="0"/>
          <w:spacing w:val="-8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systé</w:t>
      </w:r>
      <w:r w:rsidR="00694184" w:rsidRPr="00B800A1">
        <w:rPr>
          <w:rFonts w:ascii="Calibri" w:hAnsi="Calibri" w:cs="Calibri"/>
          <w:b w:val="0"/>
          <w:w w:val="105"/>
        </w:rPr>
        <w:t>m.</w:t>
      </w:r>
    </w:p>
    <w:p w14:paraId="4516DD4E" w14:textId="77777777" w:rsidR="002A3A88" w:rsidRPr="00B800A1" w:rsidRDefault="002A3A88" w:rsidP="002A3A88">
      <w:pPr>
        <w:pStyle w:val="Odstavecseseznamem"/>
        <w:widowControl w:val="0"/>
        <w:numPr>
          <w:ilvl w:val="0"/>
          <w:numId w:val="25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right="135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Systém musí umožňovat přiřadit fotografii přímým focením z mobilního zařízení k určitým procesům (např. formou incidentům).</w:t>
      </w:r>
    </w:p>
    <w:p w14:paraId="1934D161" w14:textId="77777777" w:rsidR="002A3A88" w:rsidRPr="00B800A1" w:rsidRDefault="002A3A88" w:rsidP="002A3A88">
      <w:pPr>
        <w:pStyle w:val="Odstavecseseznamem"/>
        <w:widowControl w:val="0"/>
        <w:numPr>
          <w:ilvl w:val="0"/>
          <w:numId w:val="25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right="133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CAFM musí minimálně umožnit tisk QR kódu pro identifikaci zařízení a jejich následné čtení; preferované je však jiné pokročilejší řešení (NFC čipy apod.)</w:t>
      </w:r>
    </w:p>
    <w:p w14:paraId="4F106379" w14:textId="77777777" w:rsidR="002A3A88" w:rsidRPr="00B800A1" w:rsidRDefault="002A3A88" w:rsidP="002A3A88">
      <w:pPr>
        <w:pStyle w:val="Odstavecseseznamem"/>
        <w:widowControl w:val="0"/>
        <w:numPr>
          <w:ilvl w:val="0"/>
          <w:numId w:val="25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left="646" w:right="132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  <w:spacing w:val="-2"/>
          <w:w w:val="105"/>
        </w:rPr>
        <w:t>CAFM</w:t>
      </w:r>
      <w:r w:rsidRPr="00B800A1">
        <w:rPr>
          <w:rFonts w:ascii="Calibri" w:hAnsi="Calibri" w:cs="Calibri"/>
          <w:b w:val="0"/>
          <w:spacing w:val="-12"/>
          <w:w w:val="105"/>
        </w:rPr>
        <w:t xml:space="preserve"> </w:t>
      </w:r>
      <w:r w:rsidRPr="00B800A1">
        <w:rPr>
          <w:rFonts w:ascii="Calibri" w:hAnsi="Calibri" w:cs="Calibri"/>
          <w:b w:val="0"/>
          <w:spacing w:val="-2"/>
          <w:w w:val="105"/>
        </w:rPr>
        <w:t>systém</w:t>
      </w:r>
      <w:r w:rsidRPr="00B800A1">
        <w:rPr>
          <w:rFonts w:ascii="Calibri" w:hAnsi="Calibri" w:cs="Calibri"/>
          <w:b w:val="0"/>
          <w:spacing w:val="-9"/>
          <w:w w:val="105"/>
        </w:rPr>
        <w:t xml:space="preserve"> </w:t>
      </w:r>
      <w:r w:rsidRPr="00B800A1">
        <w:rPr>
          <w:rFonts w:ascii="Calibri" w:hAnsi="Calibri" w:cs="Calibri"/>
          <w:b w:val="0"/>
          <w:spacing w:val="-2"/>
          <w:w w:val="105"/>
        </w:rPr>
        <w:t>podporuje</w:t>
      </w:r>
      <w:r w:rsidRPr="00B800A1">
        <w:rPr>
          <w:rFonts w:ascii="Calibri" w:hAnsi="Calibri" w:cs="Calibri"/>
          <w:b w:val="0"/>
          <w:spacing w:val="-11"/>
          <w:w w:val="105"/>
        </w:rPr>
        <w:t xml:space="preserve"> </w:t>
      </w:r>
      <w:r w:rsidRPr="00B800A1">
        <w:rPr>
          <w:rFonts w:ascii="Calibri" w:hAnsi="Calibri" w:cs="Calibri"/>
          <w:b w:val="0"/>
          <w:spacing w:val="-2"/>
          <w:w w:val="105"/>
        </w:rPr>
        <w:t>práci</w:t>
      </w:r>
      <w:r w:rsidRPr="00B800A1">
        <w:rPr>
          <w:rFonts w:ascii="Calibri" w:hAnsi="Calibri" w:cs="Calibri"/>
          <w:b w:val="0"/>
          <w:spacing w:val="-8"/>
          <w:w w:val="105"/>
        </w:rPr>
        <w:t xml:space="preserve"> </w:t>
      </w:r>
      <w:r w:rsidRPr="00B800A1">
        <w:rPr>
          <w:rFonts w:ascii="Calibri" w:hAnsi="Calibri" w:cs="Calibri"/>
          <w:b w:val="0"/>
          <w:spacing w:val="-2"/>
          <w:w w:val="105"/>
        </w:rPr>
        <w:t>s</w:t>
      </w:r>
      <w:r w:rsidRPr="00B800A1">
        <w:rPr>
          <w:rFonts w:ascii="Calibri" w:hAnsi="Calibri" w:cs="Calibri"/>
          <w:b w:val="0"/>
          <w:spacing w:val="-14"/>
          <w:w w:val="105"/>
        </w:rPr>
        <w:t xml:space="preserve"> </w:t>
      </w:r>
      <w:r w:rsidRPr="00B800A1">
        <w:rPr>
          <w:rFonts w:ascii="Calibri" w:hAnsi="Calibri" w:cs="Calibri"/>
          <w:b w:val="0"/>
          <w:spacing w:val="-2"/>
          <w:w w:val="105"/>
        </w:rPr>
        <w:t>daty</w:t>
      </w:r>
      <w:r w:rsidRPr="00B800A1">
        <w:rPr>
          <w:rFonts w:ascii="Calibri" w:hAnsi="Calibri" w:cs="Calibri"/>
          <w:b w:val="0"/>
          <w:spacing w:val="-10"/>
          <w:w w:val="105"/>
        </w:rPr>
        <w:t xml:space="preserve"> </w:t>
      </w:r>
      <w:r w:rsidRPr="00B800A1">
        <w:rPr>
          <w:rFonts w:ascii="Calibri" w:hAnsi="Calibri" w:cs="Calibri"/>
          <w:b w:val="0"/>
          <w:spacing w:val="-2"/>
          <w:w w:val="105"/>
        </w:rPr>
        <w:t>minimálně</w:t>
      </w:r>
      <w:r w:rsidRPr="00B800A1">
        <w:rPr>
          <w:rFonts w:ascii="Calibri" w:hAnsi="Calibri" w:cs="Calibri"/>
          <w:b w:val="0"/>
          <w:spacing w:val="-9"/>
          <w:w w:val="105"/>
        </w:rPr>
        <w:t xml:space="preserve"> </w:t>
      </w:r>
      <w:r w:rsidRPr="00B800A1">
        <w:rPr>
          <w:rFonts w:ascii="Calibri" w:hAnsi="Calibri" w:cs="Calibri"/>
          <w:b w:val="0"/>
          <w:spacing w:val="-2"/>
          <w:w w:val="105"/>
        </w:rPr>
        <w:t>v</w:t>
      </w:r>
      <w:r w:rsidRPr="00B800A1">
        <w:rPr>
          <w:rFonts w:ascii="Calibri" w:hAnsi="Calibri" w:cs="Calibri"/>
          <w:b w:val="0"/>
          <w:spacing w:val="-9"/>
          <w:w w:val="105"/>
        </w:rPr>
        <w:t xml:space="preserve"> </w:t>
      </w:r>
      <w:r w:rsidRPr="00B800A1">
        <w:rPr>
          <w:rFonts w:ascii="Calibri" w:hAnsi="Calibri" w:cs="Calibri"/>
          <w:b w:val="0"/>
          <w:spacing w:val="-2"/>
          <w:w w:val="105"/>
        </w:rPr>
        <w:t>rozsahu</w:t>
      </w:r>
      <w:r w:rsidRPr="00B800A1">
        <w:rPr>
          <w:rFonts w:ascii="Calibri" w:hAnsi="Calibri" w:cs="Calibri"/>
          <w:b w:val="0"/>
          <w:spacing w:val="-11"/>
          <w:w w:val="105"/>
        </w:rPr>
        <w:t xml:space="preserve"> </w:t>
      </w:r>
      <w:r w:rsidRPr="00B800A1">
        <w:rPr>
          <w:rFonts w:ascii="Calibri" w:hAnsi="Calibri" w:cs="Calibri"/>
          <w:b w:val="0"/>
          <w:spacing w:val="-2"/>
          <w:w w:val="105"/>
        </w:rPr>
        <w:t>definovaném</w:t>
      </w:r>
      <w:r w:rsidRPr="00B800A1">
        <w:rPr>
          <w:rFonts w:ascii="Calibri" w:hAnsi="Calibri" w:cs="Calibri"/>
          <w:b w:val="0"/>
          <w:spacing w:val="-11"/>
          <w:w w:val="105"/>
        </w:rPr>
        <w:t xml:space="preserve"> </w:t>
      </w:r>
      <w:r w:rsidRPr="00B800A1">
        <w:rPr>
          <w:rFonts w:ascii="Calibri" w:hAnsi="Calibri" w:cs="Calibri"/>
          <w:b w:val="0"/>
          <w:spacing w:val="-2"/>
          <w:w w:val="105"/>
        </w:rPr>
        <w:t>Přílohou</w:t>
      </w:r>
      <w:r w:rsidRPr="00B800A1">
        <w:rPr>
          <w:rFonts w:ascii="Calibri" w:hAnsi="Calibri" w:cs="Calibri"/>
          <w:b w:val="0"/>
          <w:spacing w:val="-9"/>
          <w:w w:val="105"/>
        </w:rPr>
        <w:t xml:space="preserve"> </w:t>
      </w:r>
      <w:r w:rsidRPr="00B800A1">
        <w:rPr>
          <w:rFonts w:ascii="Calibri" w:hAnsi="Calibri" w:cs="Calibri"/>
          <w:b w:val="0"/>
          <w:spacing w:val="-2"/>
          <w:w w:val="105"/>
        </w:rPr>
        <w:t>č.</w:t>
      </w:r>
      <w:r w:rsidRPr="00B800A1">
        <w:rPr>
          <w:rFonts w:ascii="Calibri" w:hAnsi="Calibri" w:cs="Calibri"/>
          <w:b w:val="0"/>
          <w:spacing w:val="-11"/>
          <w:w w:val="105"/>
        </w:rPr>
        <w:t xml:space="preserve"> </w:t>
      </w:r>
      <w:r w:rsidRPr="00B800A1">
        <w:rPr>
          <w:rFonts w:ascii="Calibri" w:hAnsi="Calibri" w:cs="Calibri"/>
          <w:b w:val="0"/>
          <w:spacing w:val="-2"/>
          <w:w w:val="105"/>
        </w:rPr>
        <w:t>1.3</w:t>
      </w:r>
      <w:r w:rsidRPr="00B800A1">
        <w:rPr>
          <w:rFonts w:ascii="Calibri" w:hAnsi="Calibri" w:cs="Calibri"/>
          <w:b w:val="0"/>
          <w:spacing w:val="-9"/>
          <w:w w:val="105"/>
        </w:rPr>
        <w:t xml:space="preserve"> </w:t>
      </w:r>
      <w:r w:rsidRPr="00B800A1">
        <w:rPr>
          <w:rFonts w:ascii="Calibri" w:hAnsi="Calibri" w:cs="Calibri"/>
          <w:b w:val="0"/>
          <w:spacing w:val="-2"/>
          <w:w w:val="130"/>
        </w:rPr>
        <w:t xml:space="preserve">– </w:t>
      </w:r>
      <w:r w:rsidRPr="00B800A1">
        <w:rPr>
          <w:rFonts w:ascii="Calibri" w:hAnsi="Calibri" w:cs="Calibri"/>
          <w:b w:val="0"/>
          <w:spacing w:val="-2"/>
          <w:w w:val="105"/>
        </w:rPr>
        <w:t>Číselník.</w:t>
      </w:r>
    </w:p>
    <w:p w14:paraId="42C4E875" w14:textId="77777777" w:rsidR="002A3A88" w:rsidRPr="00B800A1" w:rsidRDefault="002A3A88" w:rsidP="002A3A88">
      <w:pPr>
        <w:pStyle w:val="Odstavecseseznamem"/>
        <w:widowControl w:val="0"/>
        <w:numPr>
          <w:ilvl w:val="0"/>
          <w:numId w:val="25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left="646" w:right="134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 xml:space="preserve">Systém musí disponovat mobilní aplikací dostupnou minimálně pro operační systémy Android a iOS. Mobilní aplikace musí být součástí Pastore a Google </w:t>
      </w:r>
      <w:proofErr w:type="spellStart"/>
      <w:r w:rsidRPr="00B800A1">
        <w:rPr>
          <w:rFonts w:ascii="Calibri" w:hAnsi="Calibri" w:cs="Calibri"/>
          <w:b w:val="0"/>
        </w:rPr>
        <w:t>Store</w:t>
      </w:r>
      <w:proofErr w:type="spellEnd"/>
      <w:r w:rsidRPr="00B800A1">
        <w:rPr>
          <w:rFonts w:ascii="Calibri" w:hAnsi="Calibri" w:cs="Calibri"/>
          <w:b w:val="0"/>
        </w:rPr>
        <w:t>.</w:t>
      </w:r>
    </w:p>
    <w:p w14:paraId="4C57EFE1" w14:textId="4C32E057" w:rsidR="002A3A88" w:rsidRPr="002A3A88" w:rsidRDefault="002A3A88" w:rsidP="002A3A88">
      <w:pPr>
        <w:widowControl w:val="0"/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right="133"/>
        <w:jc w:val="both"/>
        <w:rPr>
          <w:rFonts w:ascii="Calibri" w:hAnsi="Calibri" w:cs="Calibri"/>
        </w:rPr>
        <w:sectPr w:rsidR="002A3A88" w:rsidRPr="002A3A88" w:rsidSect="000021F2">
          <w:type w:val="continuous"/>
          <w:pgSz w:w="11910" w:h="16840"/>
          <w:pgMar w:top="1417" w:right="1417" w:bottom="1417" w:left="1417" w:header="7" w:footer="0" w:gutter="0"/>
          <w:cols w:space="708"/>
        </w:sectPr>
      </w:pPr>
    </w:p>
    <w:p w14:paraId="7DD8E46D" w14:textId="77777777" w:rsidR="007A10EC" w:rsidRPr="00B800A1" w:rsidRDefault="007A10EC" w:rsidP="00694184">
      <w:pPr>
        <w:pStyle w:val="Odstavecseseznamem"/>
        <w:widowControl w:val="0"/>
        <w:numPr>
          <w:ilvl w:val="0"/>
          <w:numId w:val="25"/>
        </w:numPr>
        <w:tabs>
          <w:tab w:val="left" w:pos="1147"/>
          <w:tab w:val="left" w:pos="1149"/>
        </w:tabs>
        <w:autoSpaceDE w:val="0"/>
        <w:autoSpaceDN w:val="0"/>
        <w:spacing w:before="190" w:after="60" w:line="240" w:lineRule="auto"/>
        <w:ind w:right="136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lastRenderedPageBreak/>
        <w:t>Mobilní aplikace musí být přizpůsobena pro zobrazování v různých zařízeních (telefon, tablet) o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různých velikostech displejů. Zobrazení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aplikace se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musí přizpůsobit automaticky dle úhlopříčky displeje zařízení.</w:t>
      </w:r>
    </w:p>
    <w:p w14:paraId="785CACCE" w14:textId="62938FDD" w:rsidR="00694184" w:rsidRPr="00B800A1" w:rsidRDefault="007A10EC" w:rsidP="00694184">
      <w:pPr>
        <w:pStyle w:val="Odstavecseseznamem"/>
        <w:widowControl w:val="0"/>
        <w:numPr>
          <w:ilvl w:val="0"/>
          <w:numId w:val="25"/>
        </w:numPr>
        <w:tabs>
          <w:tab w:val="left" w:pos="1147"/>
          <w:tab w:val="left" w:pos="1149"/>
        </w:tabs>
        <w:autoSpaceDE w:val="0"/>
        <w:autoSpaceDN w:val="0"/>
        <w:spacing w:before="191" w:after="60" w:line="240" w:lineRule="auto"/>
        <w:ind w:right="135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 xml:space="preserve">Mobilní aplikace musí být schopna správně fungovat i bez připojení k internetu (GSM, </w:t>
      </w:r>
      <w:proofErr w:type="spellStart"/>
      <w:r w:rsidRPr="00B800A1">
        <w:rPr>
          <w:rFonts w:ascii="Calibri" w:hAnsi="Calibri" w:cs="Calibri"/>
          <w:b w:val="0"/>
        </w:rPr>
        <w:t>WiFi</w:t>
      </w:r>
      <w:proofErr w:type="spellEnd"/>
      <w:r w:rsidRPr="00B800A1">
        <w:rPr>
          <w:rFonts w:ascii="Calibri" w:hAnsi="Calibri" w:cs="Calibri"/>
          <w:b w:val="0"/>
        </w:rPr>
        <w:t>).</w:t>
      </w:r>
      <w:r w:rsidRPr="00B800A1">
        <w:rPr>
          <w:rFonts w:ascii="Calibri" w:hAnsi="Calibri" w:cs="Calibri"/>
          <w:b w:val="0"/>
          <w:spacing w:val="-13"/>
        </w:rPr>
        <w:t xml:space="preserve"> </w:t>
      </w:r>
      <w:r w:rsidRPr="00B800A1">
        <w:rPr>
          <w:rFonts w:ascii="Calibri" w:hAnsi="Calibri" w:cs="Calibri"/>
          <w:b w:val="0"/>
        </w:rPr>
        <w:t>Pořízené</w:t>
      </w:r>
      <w:r w:rsidRPr="00B800A1">
        <w:rPr>
          <w:rFonts w:ascii="Calibri" w:hAnsi="Calibri" w:cs="Calibri"/>
          <w:b w:val="0"/>
          <w:spacing w:val="-13"/>
        </w:rPr>
        <w:t xml:space="preserve"> </w:t>
      </w:r>
      <w:r w:rsidRPr="00B800A1">
        <w:rPr>
          <w:rFonts w:ascii="Calibri" w:hAnsi="Calibri" w:cs="Calibri"/>
          <w:b w:val="0"/>
        </w:rPr>
        <w:t>záznamy</w:t>
      </w:r>
      <w:r w:rsidRPr="00B800A1">
        <w:rPr>
          <w:rFonts w:ascii="Calibri" w:hAnsi="Calibri" w:cs="Calibri"/>
          <w:b w:val="0"/>
          <w:spacing w:val="-13"/>
        </w:rPr>
        <w:t xml:space="preserve"> </w:t>
      </w:r>
      <w:r w:rsidRPr="00B800A1">
        <w:rPr>
          <w:rFonts w:ascii="Calibri" w:hAnsi="Calibri" w:cs="Calibri"/>
          <w:b w:val="0"/>
        </w:rPr>
        <w:t>(fotografie,</w:t>
      </w:r>
      <w:r w:rsidRPr="00B800A1">
        <w:rPr>
          <w:rFonts w:ascii="Calibri" w:hAnsi="Calibri" w:cs="Calibri"/>
          <w:b w:val="0"/>
          <w:spacing w:val="-11"/>
        </w:rPr>
        <w:t xml:space="preserve"> </w:t>
      </w:r>
      <w:r w:rsidRPr="00B800A1">
        <w:rPr>
          <w:rFonts w:ascii="Calibri" w:hAnsi="Calibri" w:cs="Calibri"/>
          <w:b w:val="0"/>
        </w:rPr>
        <w:t>činnosti,</w:t>
      </w:r>
      <w:r w:rsidRPr="00B800A1">
        <w:rPr>
          <w:rFonts w:ascii="Calibri" w:hAnsi="Calibri" w:cs="Calibri"/>
          <w:b w:val="0"/>
          <w:spacing w:val="-13"/>
        </w:rPr>
        <w:t xml:space="preserve"> </w:t>
      </w:r>
      <w:r w:rsidRPr="00B800A1">
        <w:rPr>
          <w:rFonts w:ascii="Calibri" w:hAnsi="Calibri" w:cs="Calibri"/>
          <w:b w:val="0"/>
        </w:rPr>
        <w:t>poznámky</w:t>
      </w:r>
      <w:r w:rsidRPr="00B800A1">
        <w:rPr>
          <w:rFonts w:ascii="Calibri" w:hAnsi="Calibri" w:cs="Calibri"/>
          <w:b w:val="0"/>
          <w:spacing w:val="-13"/>
        </w:rPr>
        <w:t xml:space="preserve"> </w:t>
      </w:r>
      <w:r w:rsidRPr="00B800A1">
        <w:rPr>
          <w:rFonts w:ascii="Calibri" w:hAnsi="Calibri" w:cs="Calibri"/>
          <w:b w:val="0"/>
        </w:rPr>
        <w:t>apod.)</w:t>
      </w:r>
      <w:r w:rsidRPr="00B800A1">
        <w:rPr>
          <w:rFonts w:ascii="Calibri" w:hAnsi="Calibri" w:cs="Calibri"/>
          <w:b w:val="0"/>
          <w:spacing w:val="-11"/>
        </w:rPr>
        <w:t xml:space="preserve"> </w:t>
      </w:r>
      <w:r w:rsidRPr="00B800A1">
        <w:rPr>
          <w:rFonts w:ascii="Calibri" w:hAnsi="Calibri" w:cs="Calibri"/>
          <w:b w:val="0"/>
        </w:rPr>
        <w:t>se</w:t>
      </w:r>
      <w:r w:rsidRPr="00B800A1">
        <w:rPr>
          <w:rFonts w:ascii="Calibri" w:hAnsi="Calibri" w:cs="Calibri"/>
          <w:b w:val="0"/>
          <w:spacing w:val="-15"/>
        </w:rPr>
        <w:t xml:space="preserve"> </w:t>
      </w:r>
      <w:r w:rsidRPr="00B800A1">
        <w:rPr>
          <w:rFonts w:ascii="Calibri" w:hAnsi="Calibri" w:cs="Calibri"/>
          <w:b w:val="0"/>
        </w:rPr>
        <w:t>synchronizují</w:t>
      </w:r>
      <w:r w:rsidRPr="00B800A1">
        <w:rPr>
          <w:rFonts w:ascii="Calibri" w:hAnsi="Calibri" w:cs="Calibri"/>
          <w:b w:val="0"/>
          <w:spacing w:val="-12"/>
        </w:rPr>
        <w:t xml:space="preserve"> </w:t>
      </w:r>
      <w:r w:rsidRPr="00B800A1">
        <w:rPr>
          <w:rFonts w:ascii="Calibri" w:hAnsi="Calibri" w:cs="Calibri"/>
          <w:b w:val="0"/>
        </w:rPr>
        <w:t xml:space="preserve">systémem automaticky dávkou (více záznamů najednou) po opětovném připojení k síti (GSM, </w:t>
      </w:r>
      <w:proofErr w:type="spellStart"/>
      <w:r w:rsidRPr="00B800A1">
        <w:rPr>
          <w:rFonts w:ascii="Calibri" w:hAnsi="Calibri" w:cs="Calibri"/>
          <w:b w:val="0"/>
        </w:rPr>
        <w:t>WiFi</w:t>
      </w:r>
      <w:proofErr w:type="spellEnd"/>
      <w:r w:rsidRPr="00B800A1">
        <w:rPr>
          <w:rFonts w:ascii="Calibri" w:hAnsi="Calibri" w:cs="Calibri"/>
          <w:b w:val="0"/>
        </w:rPr>
        <w:t>).</w:t>
      </w:r>
    </w:p>
    <w:p w14:paraId="7E50B4E5" w14:textId="5F6BFE0F" w:rsidR="007A10EC" w:rsidRPr="00B800A1" w:rsidRDefault="007A10EC" w:rsidP="00694184">
      <w:pPr>
        <w:pStyle w:val="Obsah1"/>
        <w:rPr>
          <w:rFonts w:ascii="Calibri" w:hAnsi="Calibri" w:cs="Calibri"/>
          <w:sz w:val="32"/>
          <w:szCs w:val="24"/>
        </w:rPr>
      </w:pPr>
      <w:r w:rsidRPr="00B800A1">
        <w:rPr>
          <w:rFonts w:ascii="Calibri" w:hAnsi="Calibri" w:cs="Calibri"/>
          <w:bCs/>
          <w:sz w:val="32"/>
          <w:szCs w:val="24"/>
        </w:rPr>
        <w:t>Požadavky</w:t>
      </w:r>
      <w:r w:rsidRPr="00B800A1">
        <w:rPr>
          <w:rFonts w:ascii="Calibri" w:hAnsi="Calibri" w:cs="Calibri"/>
          <w:spacing w:val="-2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na</w:t>
      </w:r>
      <w:r w:rsidRPr="00B800A1">
        <w:rPr>
          <w:rFonts w:ascii="Calibri" w:hAnsi="Calibri" w:cs="Calibri"/>
          <w:spacing w:val="-2"/>
          <w:sz w:val="32"/>
          <w:szCs w:val="24"/>
        </w:rPr>
        <w:t xml:space="preserve"> procesy</w:t>
      </w:r>
    </w:p>
    <w:p w14:paraId="7938A7C1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1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left="714" w:right="135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CAFM musí umožnit nadefinovat procesy pro úlohy požadované pravidelní i operativní správy nemovitého majetku</w:t>
      </w:r>
    </w:p>
    <w:p w14:paraId="0D888CFB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1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Zaznamenávat změny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stavů procesů,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tzv. statuty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(např. schválení,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v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 xml:space="preserve">řešení </w:t>
      </w:r>
      <w:r w:rsidRPr="00B800A1">
        <w:rPr>
          <w:rFonts w:ascii="Calibri" w:hAnsi="Calibri" w:cs="Calibri"/>
          <w:b w:val="0"/>
          <w:spacing w:val="-4"/>
        </w:rPr>
        <w:t>aj.)</w:t>
      </w:r>
    </w:p>
    <w:p w14:paraId="4A952205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1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Konfigurovat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a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spouštět workflow na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 xml:space="preserve">základě požadavků a rolí </w:t>
      </w:r>
      <w:r w:rsidRPr="00B800A1">
        <w:rPr>
          <w:rFonts w:ascii="Calibri" w:hAnsi="Calibri" w:cs="Calibri"/>
          <w:b w:val="0"/>
          <w:spacing w:val="-2"/>
        </w:rPr>
        <w:t>uživatelů</w:t>
      </w:r>
    </w:p>
    <w:p w14:paraId="5646F36E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1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 xml:space="preserve">Schvalování toků </w:t>
      </w:r>
      <w:proofErr w:type="spellStart"/>
      <w:r w:rsidRPr="00B800A1">
        <w:rPr>
          <w:rFonts w:ascii="Calibri" w:hAnsi="Calibri" w:cs="Calibri"/>
          <w:b w:val="0"/>
        </w:rPr>
        <w:t>worflow</w:t>
      </w:r>
      <w:proofErr w:type="spellEnd"/>
      <w:r w:rsidRPr="00B800A1">
        <w:rPr>
          <w:rFonts w:ascii="Calibri" w:hAnsi="Calibri" w:cs="Calibri"/>
          <w:b w:val="0"/>
        </w:rPr>
        <w:t xml:space="preserve"> pomocí</w:t>
      </w:r>
      <w:r w:rsidRPr="00B800A1">
        <w:rPr>
          <w:rFonts w:ascii="Calibri" w:hAnsi="Calibri" w:cs="Calibri"/>
          <w:b w:val="0"/>
          <w:spacing w:val="4"/>
        </w:rPr>
        <w:t xml:space="preserve"> </w:t>
      </w:r>
      <w:r w:rsidRPr="00B800A1">
        <w:rPr>
          <w:rFonts w:ascii="Calibri" w:hAnsi="Calibri" w:cs="Calibri"/>
          <w:b w:val="0"/>
        </w:rPr>
        <w:t>certifikátů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el.</w:t>
      </w:r>
      <w:r w:rsidRPr="00B800A1">
        <w:rPr>
          <w:rFonts w:ascii="Calibri" w:hAnsi="Calibri" w:cs="Calibri"/>
          <w:b w:val="0"/>
          <w:spacing w:val="3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podpisů</w:t>
      </w:r>
    </w:p>
    <w:p w14:paraId="7AF5A616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1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Tvorba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šablon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pro workflow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(např. schválení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dokumentu,</w:t>
      </w:r>
      <w:r w:rsidRPr="00B800A1">
        <w:rPr>
          <w:rFonts w:ascii="Calibri" w:hAnsi="Calibri" w:cs="Calibri"/>
          <w:b w:val="0"/>
          <w:spacing w:val="4"/>
        </w:rPr>
        <w:t xml:space="preserve"> </w:t>
      </w:r>
      <w:r w:rsidRPr="00B800A1">
        <w:rPr>
          <w:rFonts w:ascii="Calibri" w:hAnsi="Calibri" w:cs="Calibri"/>
          <w:b w:val="0"/>
        </w:rPr>
        <w:t>výběrové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řízení</w:t>
      </w:r>
      <w:r w:rsidRPr="00B800A1">
        <w:rPr>
          <w:rFonts w:ascii="Calibri" w:hAnsi="Calibri" w:cs="Calibri"/>
          <w:b w:val="0"/>
          <w:spacing w:val="4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atd.)</w:t>
      </w:r>
    </w:p>
    <w:p w14:paraId="3CF1A61C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1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Přidávat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do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procesů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osoby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a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Subjekty</w:t>
      </w:r>
    </w:p>
    <w:p w14:paraId="1D7E4D47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1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Umožnit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nastavení</w:t>
      </w:r>
      <w:r w:rsidRPr="00B800A1">
        <w:rPr>
          <w:rFonts w:ascii="Calibri" w:hAnsi="Calibri" w:cs="Calibri"/>
          <w:b w:val="0"/>
          <w:spacing w:val="3"/>
        </w:rPr>
        <w:t xml:space="preserve"> </w:t>
      </w:r>
      <w:r w:rsidRPr="00B800A1">
        <w:rPr>
          <w:rFonts w:ascii="Calibri" w:hAnsi="Calibri" w:cs="Calibri"/>
          <w:b w:val="0"/>
        </w:rPr>
        <w:t>termínů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a</w:t>
      </w:r>
      <w:r w:rsidRPr="00B800A1">
        <w:rPr>
          <w:rFonts w:ascii="Calibri" w:hAnsi="Calibri" w:cs="Calibri"/>
          <w:b w:val="0"/>
          <w:spacing w:val="3"/>
        </w:rPr>
        <w:t xml:space="preserve"> </w:t>
      </w:r>
      <w:r w:rsidRPr="00B800A1">
        <w:rPr>
          <w:rFonts w:ascii="Calibri" w:hAnsi="Calibri" w:cs="Calibri"/>
          <w:b w:val="0"/>
        </w:rPr>
        <w:t>milníků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pro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jednotlivé</w:t>
      </w:r>
      <w:r w:rsidRPr="00B800A1">
        <w:rPr>
          <w:rFonts w:ascii="Calibri" w:hAnsi="Calibri" w:cs="Calibri"/>
          <w:b w:val="0"/>
          <w:spacing w:val="5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procesy</w:t>
      </w:r>
    </w:p>
    <w:p w14:paraId="11674CC0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1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left="714" w:right="135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Notifikace se změnou stavu procesu nebo blížícím se termínem splnění úkonu v rámci procesu při respektování práv uživatelů tzv. eskalace</w:t>
      </w:r>
    </w:p>
    <w:p w14:paraId="05E33BAB" w14:textId="77777777" w:rsidR="007A10EC" w:rsidRDefault="007A10EC" w:rsidP="002A3A88">
      <w:pPr>
        <w:pStyle w:val="Odstavecseseznamem"/>
        <w:widowControl w:val="0"/>
        <w:numPr>
          <w:ilvl w:val="0"/>
          <w:numId w:val="31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left="714" w:right="134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Notifikace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budou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řešeny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oznámením přímo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v systému, emailem;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systém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musí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mít možnost oznamovat i SMS zprávo</w:t>
      </w:r>
      <w:r w:rsidR="00694184" w:rsidRPr="00B800A1">
        <w:rPr>
          <w:rFonts w:ascii="Calibri" w:hAnsi="Calibri" w:cs="Calibri"/>
          <w:b w:val="0"/>
        </w:rPr>
        <w:t>u.</w:t>
      </w:r>
    </w:p>
    <w:p w14:paraId="19ADF60E" w14:textId="77777777" w:rsidR="002A3A88" w:rsidRDefault="002A3A88" w:rsidP="002A3A88">
      <w:pPr>
        <w:widowControl w:val="0"/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right="134"/>
        <w:jc w:val="both"/>
        <w:rPr>
          <w:rFonts w:ascii="Calibri" w:hAnsi="Calibri" w:cs="Calibri"/>
        </w:rPr>
      </w:pPr>
    </w:p>
    <w:p w14:paraId="52910FB0" w14:textId="77777777" w:rsidR="007A10EC" w:rsidRPr="00B800A1" w:rsidRDefault="007A10EC" w:rsidP="002A3A88">
      <w:pPr>
        <w:pStyle w:val="Obsah1"/>
        <w:spacing w:before="0"/>
        <w:ind w:left="0" w:firstLine="0"/>
        <w:rPr>
          <w:rFonts w:ascii="Calibri" w:hAnsi="Calibri" w:cs="Calibri"/>
          <w:sz w:val="32"/>
          <w:szCs w:val="24"/>
        </w:rPr>
      </w:pPr>
      <w:bookmarkStart w:id="5" w:name="_TOC_250011"/>
      <w:r w:rsidRPr="00B800A1">
        <w:rPr>
          <w:rFonts w:ascii="Calibri" w:hAnsi="Calibri" w:cs="Calibri"/>
          <w:sz w:val="32"/>
          <w:szCs w:val="24"/>
        </w:rPr>
        <w:t>Požadavky</w:t>
      </w:r>
      <w:r w:rsidRPr="00B800A1">
        <w:rPr>
          <w:rFonts w:ascii="Calibri" w:hAnsi="Calibri" w:cs="Calibri"/>
          <w:spacing w:val="1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na</w:t>
      </w:r>
      <w:r w:rsidRPr="00B800A1">
        <w:rPr>
          <w:rFonts w:ascii="Calibri" w:hAnsi="Calibri" w:cs="Calibri"/>
          <w:spacing w:val="-2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projektový</w:t>
      </w:r>
      <w:r w:rsidRPr="00B800A1">
        <w:rPr>
          <w:rFonts w:ascii="Calibri" w:hAnsi="Calibri" w:cs="Calibri"/>
          <w:spacing w:val="1"/>
          <w:sz w:val="32"/>
          <w:szCs w:val="24"/>
        </w:rPr>
        <w:t xml:space="preserve"> </w:t>
      </w:r>
      <w:bookmarkEnd w:id="5"/>
      <w:r w:rsidRPr="00B800A1">
        <w:rPr>
          <w:rFonts w:ascii="Calibri" w:hAnsi="Calibri" w:cs="Calibri"/>
          <w:spacing w:val="-2"/>
          <w:sz w:val="32"/>
          <w:szCs w:val="24"/>
        </w:rPr>
        <w:t>managment</w:t>
      </w:r>
    </w:p>
    <w:p w14:paraId="2213A848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2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Přehledné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zobrazení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všech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projektů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včetně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jejich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>prezentace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do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GIS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prostředí</w:t>
      </w:r>
    </w:p>
    <w:p w14:paraId="672BA7B9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2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left="714" w:right="137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Možnost propojení karty projektu na Elementy nebo jiné položky v systému (majetek, vybavení,</w:t>
      </w:r>
      <w:r w:rsidRPr="00B800A1">
        <w:rPr>
          <w:rFonts w:ascii="Calibri" w:hAnsi="Calibri" w:cs="Calibri"/>
          <w:b w:val="0"/>
          <w:spacing w:val="40"/>
        </w:rPr>
        <w:t xml:space="preserve"> </w:t>
      </w:r>
      <w:r w:rsidRPr="00B800A1">
        <w:rPr>
          <w:rFonts w:ascii="Calibri" w:hAnsi="Calibri" w:cs="Calibri"/>
          <w:b w:val="0"/>
        </w:rPr>
        <w:t>kontakty)</w:t>
      </w:r>
    </w:p>
    <w:p w14:paraId="10CE4EAF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2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Časové</w:t>
      </w:r>
      <w:r w:rsidRPr="00B800A1">
        <w:rPr>
          <w:rFonts w:ascii="Calibri" w:hAnsi="Calibri" w:cs="Calibri"/>
          <w:b w:val="0"/>
          <w:spacing w:val="6"/>
        </w:rPr>
        <w:t xml:space="preserve"> </w:t>
      </w:r>
      <w:r w:rsidRPr="00B800A1">
        <w:rPr>
          <w:rFonts w:ascii="Calibri" w:hAnsi="Calibri" w:cs="Calibri"/>
          <w:b w:val="0"/>
        </w:rPr>
        <w:t>a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finanční</w:t>
      </w:r>
      <w:r w:rsidRPr="00B800A1">
        <w:rPr>
          <w:rFonts w:ascii="Calibri" w:hAnsi="Calibri" w:cs="Calibri"/>
          <w:b w:val="0"/>
          <w:spacing w:val="3"/>
        </w:rPr>
        <w:t xml:space="preserve"> </w:t>
      </w:r>
      <w:r w:rsidRPr="00B800A1">
        <w:rPr>
          <w:rFonts w:ascii="Calibri" w:hAnsi="Calibri" w:cs="Calibri"/>
          <w:b w:val="0"/>
        </w:rPr>
        <w:t>plánování</w:t>
      </w:r>
      <w:r w:rsidRPr="00B800A1">
        <w:rPr>
          <w:rFonts w:ascii="Calibri" w:hAnsi="Calibri" w:cs="Calibri"/>
          <w:b w:val="0"/>
          <w:spacing w:val="7"/>
        </w:rPr>
        <w:t xml:space="preserve"> </w:t>
      </w:r>
      <w:r w:rsidRPr="00B800A1">
        <w:rPr>
          <w:rFonts w:ascii="Calibri" w:hAnsi="Calibri" w:cs="Calibri"/>
          <w:b w:val="0"/>
        </w:rPr>
        <w:t>projektů,</w:t>
      </w:r>
      <w:r w:rsidRPr="00B800A1">
        <w:rPr>
          <w:rFonts w:ascii="Calibri" w:hAnsi="Calibri" w:cs="Calibri"/>
          <w:b w:val="0"/>
          <w:spacing w:val="7"/>
        </w:rPr>
        <w:t xml:space="preserve"> </w:t>
      </w:r>
      <w:r w:rsidRPr="00B800A1">
        <w:rPr>
          <w:rFonts w:ascii="Calibri" w:hAnsi="Calibri" w:cs="Calibri"/>
          <w:b w:val="0"/>
        </w:rPr>
        <w:t>sledování</w:t>
      </w:r>
      <w:r w:rsidRPr="00B800A1">
        <w:rPr>
          <w:rFonts w:ascii="Calibri" w:hAnsi="Calibri" w:cs="Calibri"/>
          <w:b w:val="0"/>
          <w:spacing w:val="3"/>
        </w:rPr>
        <w:t xml:space="preserve"> </w:t>
      </w:r>
      <w:r w:rsidRPr="00B800A1">
        <w:rPr>
          <w:rFonts w:ascii="Calibri" w:hAnsi="Calibri" w:cs="Calibri"/>
          <w:b w:val="0"/>
        </w:rPr>
        <w:t>plnění</w:t>
      </w:r>
      <w:r w:rsidRPr="00B800A1">
        <w:rPr>
          <w:rFonts w:ascii="Calibri" w:hAnsi="Calibri" w:cs="Calibri"/>
          <w:b w:val="0"/>
          <w:spacing w:val="7"/>
        </w:rPr>
        <w:t xml:space="preserve"> </w:t>
      </w:r>
      <w:r w:rsidRPr="00B800A1">
        <w:rPr>
          <w:rFonts w:ascii="Calibri" w:hAnsi="Calibri" w:cs="Calibri"/>
          <w:b w:val="0"/>
        </w:rPr>
        <w:t>projektu</w:t>
      </w:r>
      <w:r w:rsidRPr="00B800A1">
        <w:rPr>
          <w:rFonts w:ascii="Calibri" w:hAnsi="Calibri" w:cs="Calibri"/>
          <w:b w:val="0"/>
          <w:spacing w:val="4"/>
        </w:rPr>
        <w:t xml:space="preserve"> </w:t>
      </w:r>
      <w:r w:rsidRPr="00B800A1">
        <w:rPr>
          <w:rFonts w:ascii="Calibri" w:hAnsi="Calibri" w:cs="Calibri"/>
          <w:b w:val="0"/>
        </w:rPr>
        <w:t>a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dílčích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milníků</w:t>
      </w:r>
    </w:p>
    <w:p w14:paraId="55AD4752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2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Možnost</w:t>
      </w:r>
      <w:r w:rsidRPr="00B800A1">
        <w:rPr>
          <w:rFonts w:ascii="Calibri" w:hAnsi="Calibri" w:cs="Calibri"/>
          <w:b w:val="0"/>
          <w:spacing w:val="3"/>
        </w:rPr>
        <w:t xml:space="preserve"> </w:t>
      </w:r>
      <w:r w:rsidRPr="00B800A1">
        <w:rPr>
          <w:rFonts w:ascii="Calibri" w:hAnsi="Calibri" w:cs="Calibri"/>
          <w:b w:val="0"/>
        </w:rPr>
        <w:t>etapizace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projektů</w:t>
      </w:r>
      <w:r w:rsidRPr="00B800A1">
        <w:rPr>
          <w:rFonts w:ascii="Calibri" w:hAnsi="Calibri" w:cs="Calibri"/>
          <w:b w:val="0"/>
          <w:spacing w:val="3"/>
        </w:rPr>
        <w:t xml:space="preserve"> </w:t>
      </w:r>
      <w:r w:rsidRPr="00B800A1">
        <w:rPr>
          <w:rFonts w:ascii="Calibri" w:hAnsi="Calibri" w:cs="Calibri"/>
          <w:b w:val="0"/>
        </w:rPr>
        <w:t>a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přiřazování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dílčích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úkolů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k jednotlivým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etapám</w:t>
      </w:r>
    </w:p>
    <w:p w14:paraId="7395F405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2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Připojení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zúčastněných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>osob v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projektu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a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dokumentů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včetně</w:t>
      </w:r>
      <w:r w:rsidRPr="00B800A1">
        <w:rPr>
          <w:rFonts w:ascii="Calibri" w:hAnsi="Calibri" w:cs="Calibri"/>
          <w:b w:val="0"/>
          <w:spacing w:val="-2"/>
        </w:rPr>
        <w:t xml:space="preserve"> notifikací</w:t>
      </w:r>
    </w:p>
    <w:p w14:paraId="5ABF5ED9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2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Vizualizace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>harmonogramu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>formou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>např.</w:t>
      </w:r>
      <w:r w:rsidRPr="00B800A1">
        <w:rPr>
          <w:rFonts w:ascii="Calibri" w:hAnsi="Calibri" w:cs="Calibri"/>
          <w:b w:val="0"/>
          <w:spacing w:val="-6"/>
        </w:rPr>
        <w:t xml:space="preserve"> </w:t>
      </w:r>
      <w:proofErr w:type="spellStart"/>
      <w:r w:rsidRPr="00B800A1">
        <w:rPr>
          <w:rFonts w:ascii="Calibri" w:hAnsi="Calibri" w:cs="Calibri"/>
          <w:b w:val="0"/>
        </w:rPr>
        <w:t>Ganttova</w:t>
      </w:r>
      <w:proofErr w:type="spellEnd"/>
      <w:r w:rsidRPr="00B800A1">
        <w:rPr>
          <w:rFonts w:ascii="Calibri" w:hAnsi="Calibri" w:cs="Calibri"/>
          <w:b w:val="0"/>
          <w:spacing w:val="-2"/>
        </w:rPr>
        <w:t xml:space="preserve"> diagramu</w:t>
      </w:r>
    </w:p>
    <w:p w14:paraId="7AA68E69" w14:textId="77777777" w:rsidR="007A10EC" w:rsidRPr="00B800A1" w:rsidRDefault="007A10EC" w:rsidP="00694184">
      <w:pPr>
        <w:pStyle w:val="Obsah1"/>
        <w:rPr>
          <w:rFonts w:ascii="Calibri" w:hAnsi="Calibri" w:cs="Calibri"/>
          <w:sz w:val="32"/>
          <w:szCs w:val="24"/>
        </w:rPr>
      </w:pPr>
      <w:r w:rsidRPr="00B800A1">
        <w:rPr>
          <w:rFonts w:ascii="Calibri" w:hAnsi="Calibri" w:cs="Calibri"/>
          <w:sz w:val="32"/>
          <w:szCs w:val="24"/>
        </w:rPr>
        <w:t>Ostatní funkční požadavky</w:t>
      </w:r>
      <w:r w:rsidRPr="00B800A1">
        <w:rPr>
          <w:rFonts w:ascii="Calibri" w:hAnsi="Calibri" w:cs="Calibri"/>
          <w:spacing w:val="-2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na</w:t>
      </w:r>
      <w:r w:rsidRPr="00B800A1">
        <w:rPr>
          <w:rFonts w:ascii="Calibri" w:hAnsi="Calibri" w:cs="Calibri"/>
          <w:spacing w:val="-2"/>
          <w:sz w:val="32"/>
          <w:szCs w:val="24"/>
        </w:rPr>
        <w:t xml:space="preserve"> systém</w:t>
      </w:r>
    </w:p>
    <w:p w14:paraId="62B23B58" w14:textId="77777777" w:rsidR="007A10EC" w:rsidRPr="00B800A1" w:rsidRDefault="007A10EC" w:rsidP="00694184">
      <w:pPr>
        <w:pStyle w:val="Odstavecseseznamem"/>
        <w:widowControl w:val="0"/>
        <w:numPr>
          <w:ilvl w:val="0"/>
          <w:numId w:val="33"/>
        </w:numPr>
        <w:tabs>
          <w:tab w:val="left" w:pos="1147"/>
          <w:tab w:val="left" w:pos="1149"/>
        </w:tabs>
        <w:autoSpaceDE w:val="0"/>
        <w:autoSpaceDN w:val="0"/>
        <w:spacing w:before="258" w:after="60" w:line="240" w:lineRule="auto"/>
        <w:ind w:left="714" w:right="132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Zadavatel požaduje, aby systém dokázal pracovat s kontakty minimálně v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rozsahu rozdělení na interní (zaměstnanci) a externí (všichni ostatní) za účelem přiřazování práv uživatelů. Všechny operace s kontakty lze nastavit na úrovni administrátora Zadavatele.</w:t>
      </w:r>
    </w:p>
    <w:p w14:paraId="6A9B79B4" w14:textId="77777777" w:rsidR="007A10EC" w:rsidRPr="00B800A1" w:rsidRDefault="007A10EC" w:rsidP="00694184">
      <w:pPr>
        <w:pStyle w:val="Odstavecseseznamem"/>
        <w:widowControl w:val="0"/>
        <w:numPr>
          <w:ilvl w:val="0"/>
          <w:numId w:val="33"/>
        </w:numPr>
        <w:tabs>
          <w:tab w:val="left" w:pos="1147"/>
          <w:tab w:val="left" w:pos="1149"/>
        </w:tabs>
        <w:autoSpaceDE w:val="0"/>
        <w:autoSpaceDN w:val="0"/>
        <w:spacing w:before="196" w:after="60" w:line="240" w:lineRule="auto"/>
        <w:ind w:left="714" w:right="135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Na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>úrovni</w:t>
      </w:r>
      <w:r w:rsidRPr="00B800A1">
        <w:rPr>
          <w:rFonts w:ascii="Calibri" w:hAnsi="Calibri" w:cs="Calibri"/>
          <w:b w:val="0"/>
          <w:spacing w:val="-5"/>
        </w:rPr>
        <w:t xml:space="preserve"> </w:t>
      </w:r>
      <w:r w:rsidRPr="00B800A1">
        <w:rPr>
          <w:rFonts w:ascii="Calibri" w:hAnsi="Calibri" w:cs="Calibri"/>
          <w:b w:val="0"/>
        </w:rPr>
        <w:t>administrátora</w:t>
      </w:r>
      <w:r w:rsidRPr="00B800A1">
        <w:rPr>
          <w:rFonts w:ascii="Calibri" w:hAnsi="Calibri" w:cs="Calibri"/>
          <w:b w:val="0"/>
          <w:spacing w:val="-8"/>
        </w:rPr>
        <w:t xml:space="preserve"> </w:t>
      </w:r>
      <w:r w:rsidRPr="00B800A1">
        <w:rPr>
          <w:rFonts w:ascii="Calibri" w:hAnsi="Calibri" w:cs="Calibri"/>
          <w:b w:val="0"/>
        </w:rPr>
        <w:t>Zadavatele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>lze</w:t>
      </w:r>
      <w:r w:rsidRPr="00B800A1">
        <w:rPr>
          <w:rFonts w:ascii="Calibri" w:hAnsi="Calibri" w:cs="Calibri"/>
          <w:b w:val="0"/>
          <w:spacing w:val="-6"/>
        </w:rPr>
        <w:t xml:space="preserve"> </w:t>
      </w:r>
      <w:r w:rsidRPr="00B800A1">
        <w:rPr>
          <w:rFonts w:ascii="Calibri" w:hAnsi="Calibri" w:cs="Calibri"/>
          <w:b w:val="0"/>
        </w:rPr>
        <w:t>také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pracovat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>s číselníky,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a</w:t>
      </w:r>
      <w:r w:rsidRPr="00B800A1">
        <w:rPr>
          <w:rFonts w:ascii="Calibri" w:hAnsi="Calibri" w:cs="Calibri"/>
          <w:b w:val="0"/>
          <w:spacing w:val="-6"/>
        </w:rPr>
        <w:t xml:space="preserve"> </w:t>
      </w:r>
      <w:r w:rsidRPr="00B800A1">
        <w:rPr>
          <w:rFonts w:ascii="Calibri" w:hAnsi="Calibri" w:cs="Calibri"/>
          <w:b w:val="0"/>
        </w:rPr>
        <w:t>to</w:t>
      </w:r>
      <w:r w:rsidRPr="00B800A1">
        <w:rPr>
          <w:rFonts w:ascii="Calibri" w:hAnsi="Calibri" w:cs="Calibri"/>
          <w:b w:val="0"/>
          <w:spacing w:val="-6"/>
        </w:rPr>
        <w:t xml:space="preserve"> </w:t>
      </w:r>
      <w:r w:rsidRPr="00B800A1">
        <w:rPr>
          <w:rFonts w:ascii="Calibri" w:hAnsi="Calibri" w:cs="Calibri"/>
          <w:b w:val="0"/>
        </w:rPr>
        <w:t>tak</w:t>
      </w:r>
      <w:r w:rsidRPr="00B800A1">
        <w:rPr>
          <w:rFonts w:ascii="Calibri" w:hAnsi="Calibri" w:cs="Calibri"/>
          <w:b w:val="0"/>
          <w:spacing w:val="-7"/>
        </w:rPr>
        <w:t xml:space="preserve"> </w:t>
      </w:r>
      <w:r w:rsidRPr="00B800A1">
        <w:rPr>
          <w:rFonts w:ascii="Calibri" w:hAnsi="Calibri" w:cs="Calibri"/>
          <w:b w:val="0"/>
        </w:rPr>
        <w:t>že</w:t>
      </w:r>
      <w:r w:rsidRPr="00B800A1">
        <w:rPr>
          <w:rFonts w:ascii="Calibri" w:hAnsi="Calibri" w:cs="Calibri"/>
          <w:b w:val="0"/>
          <w:spacing w:val="-6"/>
        </w:rPr>
        <w:t xml:space="preserve"> </w:t>
      </w:r>
      <w:r w:rsidRPr="00B800A1">
        <w:rPr>
          <w:rFonts w:ascii="Calibri" w:hAnsi="Calibri" w:cs="Calibri"/>
          <w:b w:val="0"/>
        </w:rPr>
        <w:t>je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lze</w:t>
      </w:r>
      <w:r w:rsidRPr="00B800A1">
        <w:rPr>
          <w:rFonts w:ascii="Calibri" w:hAnsi="Calibri" w:cs="Calibri"/>
          <w:b w:val="0"/>
          <w:spacing w:val="-6"/>
        </w:rPr>
        <w:t xml:space="preserve"> </w:t>
      </w:r>
      <w:r w:rsidRPr="00B800A1">
        <w:rPr>
          <w:rFonts w:ascii="Calibri" w:hAnsi="Calibri" w:cs="Calibri"/>
          <w:b w:val="0"/>
        </w:rPr>
        <w:t>upravit, přidávat/tvořit a mazat</w:t>
      </w:r>
    </w:p>
    <w:p w14:paraId="4FC91213" w14:textId="462A2C67" w:rsidR="007A10EC" w:rsidRPr="00B800A1" w:rsidRDefault="007A10EC" w:rsidP="00694184">
      <w:pPr>
        <w:pStyle w:val="Odstavecseseznamem"/>
        <w:widowControl w:val="0"/>
        <w:numPr>
          <w:ilvl w:val="0"/>
          <w:numId w:val="33"/>
        </w:numPr>
        <w:tabs>
          <w:tab w:val="left" w:pos="1147"/>
          <w:tab w:val="left" w:pos="1149"/>
        </w:tabs>
        <w:autoSpaceDE w:val="0"/>
        <w:autoSpaceDN w:val="0"/>
        <w:spacing w:before="190" w:after="60" w:line="240" w:lineRule="auto"/>
        <w:ind w:left="714" w:right="132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Systém umožní práci s nájemními plochami či jednotkami. Záměrem Zadavatele je evidence ploch a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jednotek. S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každou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plochou/jednotkou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musí být umožněno pracovat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jako s</w:t>
      </w:r>
      <w:r w:rsidRPr="00B800A1">
        <w:rPr>
          <w:rFonts w:ascii="Calibri" w:hAnsi="Calibri" w:cs="Calibri"/>
          <w:b w:val="0"/>
          <w:spacing w:val="-14"/>
        </w:rPr>
        <w:t xml:space="preserve"> </w:t>
      </w:r>
      <w:r w:rsidRPr="00B800A1">
        <w:rPr>
          <w:rFonts w:ascii="Calibri" w:hAnsi="Calibri" w:cs="Calibri"/>
          <w:b w:val="0"/>
        </w:rPr>
        <w:t>Elementem</w:t>
      </w:r>
      <w:r w:rsidRPr="00B800A1">
        <w:rPr>
          <w:rFonts w:ascii="Calibri" w:hAnsi="Calibri" w:cs="Calibri"/>
          <w:b w:val="0"/>
          <w:spacing w:val="-6"/>
        </w:rPr>
        <w:t xml:space="preserve"> </w:t>
      </w:r>
      <w:r w:rsidRPr="00B800A1">
        <w:rPr>
          <w:rFonts w:ascii="Calibri" w:hAnsi="Calibri" w:cs="Calibri"/>
          <w:b w:val="0"/>
        </w:rPr>
        <w:t>včetně</w:t>
      </w:r>
      <w:r w:rsidRPr="00B800A1">
        <w:rPr>
          <w:rFonts w:ascii="Calibri" w:hAnsi="Calibri" w:cs="Calibri"/>
          <w:b w:val="0"/>
          <w:spacing w:val="-6"/>
        </w:rPr>
        <w:t xml:space="preserve"> </w:t>
      </w:r>
      <w:r w:rsidRPr="00B800A1">
        <w:rPr>
          <w:rFonts w:ascii="Calibri" w:hAnsi="Calibri" w:cs="Calibri"/>
          <w:b w:val="0"/>
        </w:rPr>
        <w:t>evidence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nájemních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>smluv,</w:t>
      </w:r>
      <w:r w:rsidRPr="00B800A1">
        <w:rPr>
          <w:rFonts w:ascii="Calibri" w:hAnsi="Calibri" w:cs="Calibri"/>
          <w:b w:val="0"/>
          <w:spacing w:val="-7"/>
        </w:rPr>
        <w:t xml:space="preserve"> </w:t>
      </w:r>
      <w:r w:rsidRPr="00B800A1">
        <w:rPr>
          <w:rFonts w:ascii="Calibri" w:hAnsi="Calibri" w:cs="Calibri"/>
          <w:b w:val="0"/>
        </w:rPr>
        <w:t>finanční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>bilance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  <w:w w:val="160"/>
        </w:rPr>
        <w:t>–</w:t>
      </w:r>
      <w:r w:rsidRPr="00B800A1">
        <w:rPr>
          <w:rFonts w:ascii="Calibri" w:hAnsi="Calibri" w:cs="Calibri"/>
          <w:b w:val="0"/>
          <w:spacing w:val="-24"/>
          <w:w w:val="160"/>
        </w:rPr>
        <w:t xml:space="preserve"> </w:t>
      </w:r>
      <w:r w:rsidRPr="00B800A1">
        <w:rPr>
          <w:rFonts w:ascii="Calibri" w:hAnsi="Calibri" w:cs="Calibri"/>
          <w:b w:val="0"/>
        </w:rPr>
        <w:t>tím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je</w:t>
      </w:r>
      <w:r w:rsidRPr="00B800A1">
        <w:rPr>
          <w:rFonts w:ascii="Calibri" w:hAnsi="Calibri" w:cs="Calibri"/>
          <w:b w:val="0"/>
          <w:spacing w:val="-8"/>
        </w:rPr>
        <w:t xml:space="preserve"> </w:t>
      </w:r>
      <w:r w:rsidRPr="00B800A1">
        <w:rPr>
          <w:rFonts w:ascii="Calibri" w:hAnsi="Calibri" w:cs="Calibri"/>
          <w:b w:val="0"/>
        </w:rPr>
        <w:t>myšleno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pracovat s příjmy z nájmu a výdaji na provoz / údržbu předmětu nájmu.</w:t>
      </w:r>
    </w:p>
    <w:p w14:paraId="4C7FF385" w14:textId="2CF0670E" w:rsidR="007A10EC" w:rsidRPr="00B800A1" w:rsidRDefault="007A10EC" w:rsidP="00BC72EE">
      <w:pPr>
        <w:pStyle w:val="Obsah1"/>
        <w:rPr>
          <w:rFonts w:ascii="Calibri" w:hAnsi="Calibri" w:cs="Calibri"/>
          <w:sz w:val="32"/>
          <w:szCs w:val="24"/>
        </w:rPr>
      </w:pPr>
      <w:r w:rsidRPr="00B800A1">
        <w:rPr>
          <w:rFonts w:ascii="Calibri" w:hAnsi="Calibri" w:cs="Calibri"/>
          <w:sz w:val="32"/>
          <w:szCs w:val="24"/>
        </w:rPr>
        <w:lastRenderedPageBreak/>
        <w:t>Práce</w:t>
      </w:r>
      <w:r w:rsidRPr="00B800A1">
        <w:rPr>
          <w:rFonts w:ascii="Calibri" w:hAnsi="Calibri" w:cs="Calibri"/>
          <w:spacing w:val="1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s</w:t>
      </w:r>
      <w:r w:rsidRPr="00B800A1">
        <w:rPr>
          <w:rFonts w:ascii="Calibri" w:hAnsi="Calibri" w:cs="Calibri"/>
          <w:spacing w:val="-3"/>
          <w:sz w:val="32"/>
          <w:szCs w:val="24"/>
        </w:rPr>
        <w:t xml:space="preserve"> </w:t>
      </w:r>
      <w:proofErr w:type="gramStart"/>
      <w:r w:rsidRPr="00B800A1">
        <w:rPr>
          <w:rFonts w:ascii="Calibri" w:hAnsi="Calibri" w:cs="Calibri"/>
          <w:sz w:val="32"/>
          <w:szCs w:val="24"/>
        </w:rPr>
        <w:t>2D</w:t>
      </w:r>
      <w:proofErr w:type="gramEnd"/>
      <w:r w:rsidRPr="00B800A1">
        <w:rPr>
          <w:rFonts w:ascii="Calibri" w:hAnsi="Calibri" w:cs="Calibri"/>
          <w:spacing w:val="1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výkresovou</w:t>
      </w:r>
      <w:r w:rsidRPr="00B800A1">
        <w:rPr>
          <w:rFonts w:ascii="Calibri" w:hAnsi="Calibri" w:cs="Calibri"/>
          <w:spacing w:val="-1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dokumentací v</w:t>
      </w:r>
      <w:r w:rsidRPr="00B800A1">
        <w:rPr>
          <w:rFonts w:ascii="Calibri" w:hAnsi="Calibri" w:cs="Calibri"/>
          <w:spacing w:val="-1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 xml:space="preserve">nativním </w:t>
      </w:r>
      <w:r w:rsidRPr="00B800A1">
        <w:rPr>
          <w:rFonts w:ascii="Calibri" w:hAnsi="Calibri" w:cs="Calibri"/>
          <w:spacing w:val="-2"/>
          <w:sz w:val="32"/>
          <w:szCs w:val="24"/>
        </w:rPr>
        <w:t>formátu</w:t>
      </w:r>
    </w:p>
    <w:p w14:paraId="63AE0650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4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left="714" w:right="137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 xml:space="preserve">CAFM musí umožňovat pracovat s 2 D výkresovou dokumentací v nativním formátu </w:t>
      </w:r>
      <w:r w:rsidRPr="00B800A1">
        <w:rPr>
          <w:rFonts w:ascii="Calibri" w:hAnsi="Calibri" w:cs="Calibri"/>
          <w:b w:val="0"/>
          <w:spacing w:val="-2"/>
        </w:rPr>
        <w:t>DWG/DXF</w:t>
      </w:r>
    </w:p>
    <w:p w14:paraId="26351277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4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Propojit</w:t>
      </w:r>
      <w:r w:rsidRPr="00B800A1">
        <w:rPr>
          <w:rFonts w:ascii="Calibri" w:hAnsi="Calibri" w:cs="Calibri"/>
          <w:b w:val="0"/>
          <w:spacing w:val="-9"/>
        </w:rPr>
        <w:t xml:space="preserve"> </w:t>
      </w:r>
      <w:r w:rsidRPr="00B800A1">
        <w:rPr>
          <w:rFonts w:ascii="Calibri" w:hAnsi="Calibri" w:cs="Calibri"/>
          <w:b w:val="0"/>
        </w:rPr>
        <w:t>a</w:t>
      </w:r>
      <w:r w:rsidRPr="00B800A1">
        <w:rPr>
          <w:rFonts w:ascii="Calibri" w:hAnsi="Calibri" w:cs="Calibri"/>
          <w:b w:val="0"/>
          <w:spacing w:val="-10"/>
        </w:rPr>
        <w:t xml:space="preserve"> </w:t>
      </w:r>
      <w:r w:rsidRPr="00B800A1">
        <w:rPr>
          <w:rFonts w:ascii="Calibri" w:hAnsi="Calibri" w:cs="Calibri"/>
          <w:b w:val="0"/>
        </w:rPr>
        <w:t>zobrazit</w:t>
      </w:r>
      <w:r w:rsidRPr="00B800A1">
        <w:rPr>
          <w:rFonts w:ascii="Calibri" w:hAnsi="Calibri" w:cs="Calibri"/>
          <w:b w:val="0"/>
          <w:spacing w:val="-9"/>
        </w:rPr>
        <w:t xml:space="preserve"> </w:t>
      </w:r>
      <w:r w:rsidRPr="00B800A1">
        <w:rPr>
          <w:rFonts w:ascii="Calibri" w:hAnsi="Calibri" w:cs="Calibri"/>
          <w:b w:val="0"/>
        </w:rPr>
        <w:t>karty</w:t>
      </w:r>
      <w:r w:rsidRPr="00B800A1">
        <w:rPr>
          <w:rFonts w:ascii="Calibri" w:hAnsi="Calibri" w:cs="Calibri"/>
          <w:b w:val="0"/>
          <w:spacing w:val="-9"/>
        </w:rPr>
        <w:t xml:space="preserve"> </w:t>
      </w:r>
      <w:r w:rsidRPr="00B800A1">
        <w:rPr>
          <w:rFonts w:ascii="Calibri" w:hAnsi="Calibri" w:cs="Calibri"/>
          <w:b w:val="0"/>
        </w:rPr>
        <w:t>technických</w:t>
      </w:r>
      <w:r w:rsidRPr="00B800A1">
        <w:rPr>
          <w:rFonts w:ascii="Calibri" w:hAnsi="Calibri" w:cs="Calibri"/>
          <w:b w:val="0"/>
          <w:spacing w:val="-7"/>
        </w:rPr>
        <w:t xml:space="preserve"> </w:t>
      </w:r>
      <w:r w:rsidRPr="00B800A1">
        <w:rPr>
          <w:rFonts w:ascii="Calibri" w:hAnsi="Calibri" w:cs="Calibri"/>
          <w:b w:val="0"/>
        </w:rPr>
        <w:t>zařízení</w:t>
      </w:r>
      <w:r w:rsidRPr="00B800A1">
        <w:rPr>
          <w:rFonts w:ascii="Calibri" w:hAnsi="Calibri" w:cs="Calibri"/>
          <w:b w:val="0"/>
          <w:spacing w:val="-9"/>
        </w:rPr>
        <w:t xml:space="preserve"> </w:t>
      </w:r>
      <w:r w:rsidRPr="00B800A1">
        <w:rPr>
          <w:rFonts w:ascii="Calibri" w:hAnsi="Calibri" w:cs="Calibri"/>
          <w:b w:val="0"/>
        </w:rPr>
        <w:t>s</w:t>
      </w:r>
      <w:r w:rsidRPr="00B800A1">
        <w:rPr>
          <w:rFonts w:ascii="Calibri" w:hAnsi="Calibri" w:cs="Calibri"/>
          <w:b w:val="0"/>
          <w:spacing w:val="-9"/>
        </w:rPr>
        <w:t xml:space="preserve"> </w:t>
      </w:r>
      <w:r w:rsidRPr="00B800A1">
        <w:rPr>
          <w:rFonts w:ascii="Calibri" w:hAnsi="Calibri" w:cs="Calibri"/>
          <w:b w:val="0"/>
        </w:rPr>
        <w:t>výkresovou</w:t>
      </w:r>
      <w:r w:rsidRPr="00B800A1">
        <w:rPr>
          <w:rFonts w:ascii="Calibri" w:hAnsi="Calibri" w:cs="Calibri"/>
          <w:b w:val="0"/>
          <w:spacing w:val="-10"/>
        </w:rPr>
        <w:t xml:space="preserve"> </w:t>
      </w:r>
      <w:r w:rsidRPr="00B800A1">
        <w:rPr>
          <w:rFonts w:ascii="Calibri" w:hAnsi="Calibri" w:cs="Calibri"/>
          <w:b w:val="0"/>
        </w:rPr>
        <w:t>dokumentací</w:t>
      </w:r>
      <w:r w:rsidRPr="00B800A1">
        <w:rPr>
          <w:rFonts w:ascii="Calibri" w:hAnsi="Calibri" w:cs="Calibri"/>
          <w:b w:val="0"/>
          <w:spacing w:val="-9"/>
        </w:rPr>
        <w:t xml:space="preserve"> </w:t>
      </w:r>
      <w:r w:rsidRPr="00B800A1">
        <w:rPr>
          <w:rFonts w:ascii="Calibri" w:hAnsi="Calibri" w:cs="Calibri"/>
          <w:b w:val="0"/>
        </w:rPr>
        <w:t>(např.</w:t>
      </w:r>
      <w:r w:rsidRPr="00B800A1">
        <w:rPr>
          <w:rFonts w:ascii="Calibri" w:hAnsi="Calibri" w:cs="Calibri"/>
          <w:b w:val="0"/>
          <w:spacing w:val="-8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půdorysem)</w:t>
      </w:r>
    </w:p>
    <w:p w14:paraId="5D122C2E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4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Propojení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datových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objektů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CAFM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s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proofErr w:type="gramStart"/>
      <w:r w:rsidRPr="00B800A1">
        <w:rPr>
          <w:rFonts w:ascii="Calibri" w:hAnsi="Calibri" w:cs="Calibri"/>
          <w:b w:val="0"/>
        </w:rPr>
        <w:t>2D</w:t>
      </w:r>
      <w:proofErr w:type="gramEnd"/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 xml:space="preserve">výkresovou </w:t>
      </w:r>
      <w:r w:rsidRPr="00B800A1">
        <w:rPr>
          <w:rFonts w:ascii="Calibri" w:hAnsi="Calibri" w:cs="Calibri"/>
          <w:b w:val="0"/>
          <w:spacing w:val="-2"/>
        </w:rPr>
        <w:t>dokumentací</w:t>
      </w:r>
    </w:p>
    <w:p w14:paraId="1D35CF75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4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Tisk</w:t>
      </w:r>
      <w:r w:rsidRPr="00B800A1">
        <w:rPr>
          <w:rFonts w:ascii="Calibri" w:hAnsi="Calibri" w:cs="Calibri"/>
          <w:b w:val="0"/>
          <w:spacing w:val="3"/>
        </w:rPr>
        <w:t xml:space="preserve"> </w:t>
      </w:r>
      <w:r w:rsidRPr="00B800A1">
        <w:rPr>
          <w:rFonts w:ascii="Calibri" w:hAnsi="Calibri" w:cs="Calibri"/>
          <w:b w:val="0"/>
        </w:rPr>
        <w:t>ve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formátu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  <w:spacing w:val="-5"/>
        </w:rPr>
        <w:t>PDF</w:t>
      </w:r>
    </w:p>
    <w:p w14:paraId="346480D0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4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Měření</w:t>
      </w:r>
      <w:r w:rsidRPr="00B800A1">
        <w:rPr>
          <w:rFonts w:ascii="Calibri" w:hAnsi="Calibri" w:cs="Calibri"/>
          <w:b w:val="0"/>
          <w:spacing w:val="3"/>
        </w:rPr>
        <w:t xml:space="preserve"> </w:t>
      </w:r>
      <w:r w:rsidRPr="00B800A1">
        <w:rPr>
          <w:rFonts w:ascii="Calibri" w:hAnsi="Calibri" w:cs="Calibri"/>
          <w:b w:val="0"/>
        </w:rPr>
        <w:t>ploch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a</w:t>
      </w:r>
      <w:r w:rsidRPr="00B800A1">
        <w:rPr>
          <w:rFonts w:ascii="Calibri" w:hAnsi="Calibri" w:cs="Calibri"/>
          <w:b w:val="0"/>
          <w:spacing w:val="4"/>
        </w:rPr>
        <w:t xml:space="preserve"> </w:t>
      </w:r>
      <w:r w:rsidRPr="00B800A1">
        <w:rPr>
          <w:rFonts w:ascii="Calibri" w:hAnsi="Calibri" w:cs="Calibri"/>
          <w:b w:val="0"/>
        </w:rPr>
        <w:t>vzdáleností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výkresu</w:t>
      </w:r>
      <w:r w:rsidRPr="00B800A1">
        <w:rPr>
          <w:rFonts w:ascii="Calibri" w:hAnsi="Calibri" w:cs="Calibri"/>
          <w:b w:val="0"/>
          <w:spacing w:val="3"/>
        </w:rPr>
        <w:t xml:space="preserve"> </w:t>
      </w:r>
      <w:r w:rsidRPr="00B800A1">
        <w:rPr>
          <w:rFonts w:ascii="Calibri" w:hAnsi="Calibri" w:cs="Calibri"/>
          <w:b w:val="0"/>
        </w:rPr>
        <w:t>v</w:t>
      </w:r>
      <w:r w:rsidRPr="00B800A1">
        <w:rPr>
          <w:rFonts w:ascii="Calibri" w:hAnsi="Calibri" w:cs="Calibri"/>
          <w:b w:val="0"/>
          <w:spacing w:val="3"/>
        </w:rPr>
        <w:t xml:space="preserve"> </w:t>
      </w:r>
      <w:r w:rsidRPr="00B800A1">
        <w:rPr>
          <w:rFonts w:ascii="Calibri" w:hAnsi="Calibri" w:cs="Calibri"/>
          <w:b w:val="0"/>
        </w:rPr>
        <w:t>prostředí</w:t>
      </w:r>
      <w:r w:rsidRPr="00B800A1">
        <w:rPr>
          <w:rFonts w:ascii="Calibri" w:hAnsi="Calibri" w:cs="Calibri"/>
          <w:b w:val="0"/>
          <w:spacing w:val="5"/>
        </w:rPr>
        <w:t xml:space="preserve"> </w:t>
      </w:r>
      <w:r w:rsidRPr="00B800A1">
        <w:rPr>
          <w:rFonts w:ascii="Calibri" w:hAnsi="Calibri" w:cs="Calibri"/>
          <w:b w:val="0"/>
          <w:spacing w:val="-4"/>
        </w:rPr>
        <w:t>CAFM</w:t>
      </w:r>
    </w:p>
    <w:p w14:paraId="31F43F92" w14:textId="77777777" w:rsidR="007A10EC" w:rsidRDefault="007A10EC" w:rsidP="002A3A88">
      <w:pPr>
        <w:pStyle w:val="Odstavecseseznamem"/>
        <w:widowControl w:val="0"/>
        <w:numPr>
          <w:ilvl w:val="0"/>
          <w:numId w:val="34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left="714" w:right="133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 xml:space="preserve">Využití 2D dokumentace pro import datových objektů (např. pro automatizovanou nebo </w:t>
      </w:r>
      <w:proofErr w:type="spellStart"/>
      <w:r w:rsidRPr="00B800A1">
        <w:rPr>
          <w:rFonts w:ascii="Calibri" w:hAnsi="Calibri" w:cs="Calibri"/>
          <w:b w:val="0"/>
        </w:rPr>
        <w:t>poloautomatizovanou</w:t>
      </w:r>
      <w:proofErr w:type="spellEnd"/>
      <w:r w:rsidRPr="00B800A1">
        <w:rPr>
          <w:rFonts w:ascii="Calibri" w:hAnsi="Calibri" w:cs="Calibri"/>
          <w:b w:val="0"/>
        </w:rPr>
        <w:t xml:space="preserve"> tvorbu podlaží a místnost</w:t>
      </w:r>
    </w:p>
    <w:p w14:paraId="18833B1D" w14:textId="46D58CD3" w:rsidR="007A10EC" w:rsidRPr="00B800A1" w:rsidRDefault="007A10EC" w:rsidP="00BC72EE">
      <w:pPr>
        <w:pStyle w:val="Obsah1"/>
        <w:ind w:left="0" w:firstLine="0"/>
        <w:rPr>
          <w:rFonts w:ascii="Calibri" w:hAnsi="Calibri" w:cs="Calibri"/>
          <w:sz w:val="32"/>
          <w:szCs w:val="24"/>
        </w:rPr>
      </w:pPr>
      <w:r w:rsidRPr="00B800A1">
        <w:rPr>
          <w:rFonts w:ascii="Calibri" w:hAnsi="Calibri" w:cs="Calibri"/>
          <w:sz w:val="32"/>
          <w:szCs w:val="24"/>
        </w:rPr>
        <w:t>Práce</w:t>
      </w:r>
      <w:r w:rsidRPr="00B800A1">
        <w:rPr>
          <w:rFonts w:ascii="Calibri" w:hAnsi="Calibri" w:cs="Calibri"/>
          <w:spacing w:val="-3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s</w:t>
      </w:r>
      <w:r w:rsidRPr="00B800A1">
        <w:rPr>
          <w:rFonts w:ascii="Calibri" w:hAnsi="Calibri" w:cs="Calibri"/>
          <w:spacing w:val="-1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digitálním</w:t>
      </w:r>
      <w:r w:rsidRPr="00B800A1">
        <w:rPr>
          <w:rFonts w:ascii="Calibri" w:hAnsi="Calibri" w:cs="Calibri"/>
          <w:spacing w:val="-1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modelem</w:t>
      </w:r>
      <w:r w:rsidRPr="00B800A1">
        <w:rPr>
          <w:rFonts w:ascii="Calibri" w:hAnsi="Calibri" w:cs="Calibri"/>
          <w:spacing w:val="-1"/>
          <w:sz w:val="32"/>
          <w:szCs w:val="24"/>
        </w:rPr>
        <w:t xml:space="preserve"> </w:t>
      </w:r>
      <w:r w:rsidRPr="00B800A1">
        <w:rPr>
          <w:rFonts w:ascii="Calibri" w:hAnsi="Calibri" w:cs="Calibri"/>
          <w:spacing w:val="-2"/>
          <w:sz w:val="32"/>
          <w:szCs w:val="24"/>
        </w:rPr>
        <w:t>stavby</w:t>
      </w:r>
      <w:r w:rsidR="00116274" w:rsidRPr="00B800A1">
        <w:rPr>
          <w:rFonts w:ascii="Calibri" w:hAnsi="Calibri" w:cs="Calibri"/>
          <w:spacing w:val="-2"/>
          <w:sz w:val="32"/>
          <w:szCs w:val="24"/>
        </w:rPr>
        <w:t xml:space="preserve"> (BIM)</w:t>
      </w:r>
    </w:p>
    <w:p w14:paraId="7D7F7384" w14:textId="77777777" w:rsidR="007A10EC" w:rsidRPr="00B800A1" w:rsidRDefault="007A10EC" w:rsidP="00BC72EE">
      <w:pPr>
        <w:pStyle w:val="Zkladntext"/>
        <w:spacing w:before="1" w:line="244" w:lineRule="auto"/>
        <w:ind w:left="0" w:right="134"/>
        <w:jc w:val="both"/>
        <w:rPr>
          <w:rFonts w:ascii="Calibri" w:hAnsi="Calibri" w:cs="Calibri"/>
          <w:bCs/>
        </w:rPr>
      </w:pPr>
      <w:r w:rsidRPr="00B800A1">
        <w:rPr>
          <w:rFonts w:ascii="Calibri" w:hAnsi="Calibri" w:cs="Calibri"/>
          <w:bCs/>
        </w:rPr>
        <w:t>Integrovanou součástí CAFM musí být schopnost přímého propojení (interakce) s digitálními modely stavby, který je nositelem dalších negrafických informací. Propojení jednotlivých Elementů</w:t>
      </w:r>
      <w:r w:rsidRPr="00B800A1">
        <w:rPr>
          <w:rFonts w:ascii="Calibri" w:hAnsi="Calibri" w:cs="Calibri"/>
          <w:bCs/>
          <w:spacing w:val="-8"/>
        </w:rPr>
        <w:t xml:space="preserve"> </w:t>
      </w:r>
      <w:r w:rsidRPr="00B800A1">
        <w:rPr>
          <w:rFonts w:ascii="Calibri" w:hAnsi="Calibri" w:cs="Calibri"/>
          <w:bCs/>
        </w:rPr>
        <w:t>uvnitř</w:t>
      </w:r>
      <w:r w:rsidRPr="00B800A1">
        <w:rPr>
          <w:rFonts w:ascii="Calibri" w:hAnsi="Calibri" w:cs="Calibri"/>
          <w:bCs/>
          <w:spacing w:val="-7"/>
        </w:rPr>
        <w:t xml:space="preserve"> </w:t>
      </w:r>
      <w:r w:rsidRPr="00B800A1">
        <w:rPr>
          <w:rFonts w:ascii="Calibri" w:hAnsi="Calibri" w:cs="Calibri"/>
          <w:bCs/>
        </w:rPr>
        <w:t>digitálních</w:t>
      </w:r>
      <w:r w:rsidRPr="00B800A1">
        <w:rPr>
          <w:rFonts w:ascii="Calibri" w:hAnsi="Calibri" w:cs="Calibri"/>
          <w:bCs/>
          <w:spacing w:val="-8"/>
        </w:rPr>
        <w:t xml:space="preserve"> </w:t>
      </w:r>
      <w:r w:rsidRPr="00B800A1">
        <w:rPr>
          <w:rFonts w:ascii="Calibri" w:hAnsi="Calibri" w:cs="Calibri"/>
          <w:bCs/>
        </w:rPr>
        <w:t>modelů</w:t>
      </w:r>
      <w:r w:rsidRPr="00B800A1">
        <w:rPr>
          <w:rFonts w:ascii="Calibri" w:hAnsi="Calibri" w:cs="Calibri"/>
          <w:bCs/>
          <w:spacing w:val="-8"/>
        </w:rPr>
        <w:t xml:space="preserve"> </w:t>
      </w:r>
      <w:r w:rsidRPr="00B800A1">
        <w:rPr>
          <w:rFonts w:ascii="Calibri" w:hAnsi="Calibri" w:cs="Calibri"/>
          <w:bCs/>
        </w:rPr>
        <w:t>staveb</w:t>
      </w:r>
      <w:r w:rsidRPr="00B800A1">
        <w:rPr>
          <w:rFonts w:ascii="Calibri" w:hAnsi="Calibri" w:cs="Calibri"/>
          <w:bCs/>
          <w:spacing w:val="-8"/>
        </w:rPr>
        <w:t xml:space="preserve"> </w:t>
      </w:r>
      <w:r w:rsidRPr="00B800A1">
        <w:rPr>
          <w:rFonts w:ascii="Calibri" w:hAnsi="Calibri" w:cs="Calibri"/>
          <w:bCs/>
        </w:rPr>
        <w:t>s</w:t>
      </w:r>
      <w:r w:rsidRPr="00B800A1">
        <w:rPr>
          <w:rFonts w:ascii="Calibri" w:hAnsi="Calibri" w:cs="Calibri"/>
          <w:bCs/>
          <w:spacing w:val="-10"/>
        </w:rPr>
        <w:t xml:space="preserve"> </w:t>
      </w:r>
      <w:r w:rsidRPr="00B800A1">
        <w:rPr>
          <w:rFonts w:ascii="Calibri" w:hAnsi="Calibri" w:cs="Calibri"/>
          <w:bCs/>
        </w:rPr>
        <w:t>dalšími</w:t>
      </w:r>
      <w:r w:rsidRPr="00B800A1">
        <w:rPr>
          <w:rFonts w:ascii="Calibri" w:hAnsi="Calibri" w:cs="Calibri"/>
          <w:bCs/>
          <w:spacing w:val="-9"/>
        </w:rPr>
        <w:t xml:space="preserve"> </w:t>
      </w:r>
      <w:r w:rsidRPr="00B800A1">
        <w:rPr>
          <w:rFonts w:ascii="Calibri" w:hAnsi="Calibri" w:cs="Calibri"/>
          <w:bCs/>
        </w:rPr>
        <w:t>informacemi</w:t>
      </w:r>
      <w:r w:rsidRPr="00B800A1">
        <w:rPr>
          <w:rFonts w:ascii="Calibri" w:hAnsi="Calibri" w:cs="Calibri"/>
          <w:bCs/>
          <w:spacing w:val="-9"/>
        </w:rPr>
        <w:t xml:space="preserve"> </w:t>
      </w:r>
      <w:r w:rsidRPr="00B800A1">
        <w:rPr>
          <w:rFonts w:ascii="Calibri" w:hAnsi="Calibri" w:cs="Calibri"/>
          <w:bCs/>
        </w:rPr>
        <w:t>uloženými</w:t>
      </w:r>
      <w:r w:rsidRPr="00B800A1">
        <w:rPr>
          <w:rFonts w:ascii="Calibri" w:hAnsi="Calibri" w:cs="Calibri"/>
          <w:bCs/>
          <w:spacing w:val="-9"/>
        </w:rPr>
        <w:t xml:space="preserve"> </w:t>
      </w:r>
      <w:r w:rsidRPr="00B800A1">
        <w:rPr>
          <w:rFonts w:ascii="Calibri" w:hAnsi="Calibri" w:cs="Calibri"/>
          <w:bCs/>
        </w:rPr>
        <w:t>v</w:t>
      </w:r>
      <w:r w:rsidRPr="00B800A1">
        <w:rPr>
          <w:rFonts w:ascii="Calibri" w:hAnsi="Calibri" w:cs="Calibri"/>
          <w:bCs/>
          <w:spacing w:val="-9"/>
        </w:rPr>
        <w:t xml:space="preserve"> </w:t>
      </w:r>
      <w:r w:rsidRPr="00B800A1">
        <w:rPr>
          <w:rFonts w:ascii="Calibri" w:hAnsi="Calibri" w:cs="Calibri"/>
          <w:bCs/>
        </w:rPr>
        <w:t>prostředí</w:t>
      </w:r>
      <w:r w:rsidRPr="00B800A1">
        <w:rPr>
          <w:rFonts w:ascii="Calibri" w:hAnsi="Calibri" w:cs="Calibri"/>
          <w:bCs/>
          <w:spacing w:val="-6"/>
        </w:rPr>
        <w:t xml:space="preserve"> </w:t>
      </w:r>
      <w:r w:rsidRPr="00B800A1">
        <w:rPr>
          <w:rFonts w:ascii="Calibri" w:hAnsi="Calibri" w:cs="Calibri"/>
          <w:bCs/>
          <w:spacing w:val="-2"/>
        </w:rPr>
        <w:t>CAFM.</w:t>
      </w:r>
    </w:p>
    <w:p w14:paraId="1D7F80B2" w14:textId="77777777" w:rsidR="007A10EC" w:rsidRPr="00B800A1" w:rsidRDefault="007A10EC" w:rsidP="007A10EC">
      <w:pPr>
        <w:pStyle w:val="Zkladntext"/>
        <w:spacing w:before="4"/>
        <w:ind w:left="0"/>
        <w:rPr>
          <w:rFonts w:ascii="Calibri" w:hAnsi="Calibri" w:cs="Calibri"/>
          <w:bCs/>
        </w:rPr>
      </w:pPr>
    </w:p>
    <w:p w14:paraId="3F78FC2A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5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Podpora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práce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s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náhledem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digitálního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modelu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>stavby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ve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>formátu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>IFC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minimálně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verze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  <w:spacing w:val="-5"/>
        </w:rPr>
        <w:t>4.1</w:t>
      </w:r>
    </w:p>
    <w:p w14:paraId="1F6EA662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5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Propojit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a</w:t>
      </w:r>
      <w:r w:rsidRPr="00B800A1">
        <w:rPr>
          <w:rFonts w:ascii="Calibri" w:hAnsi="Calibri" w:cs="Calibri"/>
          <w:b w:val="0"/>
          <w:spacing w:val="4"/>
        </w:rPr>
        <w:t xml:space="preserve"> </w:t>
      </w:r>
      <w:r w:rsidRPr="00B800A1">
        <w:rPr>
          <w:rFonts w:ascii="Calibri" w:hAnsi="Calibri" w:cs="Calibri"/>
          <w:b w:val="0"/>
        </w:rPr>
        <w:t>zobrazit</w:t>
      </w:r>
      <w:r w:rsidRPr="00B800A1">
        <w:rPr>
          <w:rFonts w:ascii="Calibri" w:hAnsi="Calibri" w:cs="Calibri"/>
          <w:b w:val="0"/>
          <w:spacing w:val="3"/>
        </w:rPr>
        <w:t xml:space="preserve"> </w:t>
      </w:r>
      <w:r w:rsidRPr="00B800A1">
        <w:rPr>
          <w:rFonts w:ascii="Calibri" w:hAnsi="Calibri" w:cs="Calibri"/>
          <w:b w:val="0"/>
        </w:rPr>
        <w:t>karty zařízení</w:t>
      </w:r>
      <w:r w:rsidRPr="00B800A1">
        <w:rPr>
          <w:rFonts w:ascii="Calibri" w:hAnsi="Calibri" w:cs="Calibri"/>
          <w:b w:val="0"/>
          <w:spacing w:val="4"/>
        </w:rPr>
        <w:t xml:space="preserve"> </w:t>
      </w:r>
      <w:r w:rsidRPr="00B800A1">
        <w:rPr>
          <w:rFonts w:ascii="Calibri" w:hAnsi="Calibri" w:cs="Calibri"/>
          <w:b w:val="0"/>
        </w:rPr>
        <w:t>přímo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z</w:t>
      </w:r>
      <w:r w:rsidRPr="00B800A1">
        <w:rPr>
          <w:rFonts w:ascii="Calibri" w:hAnsi="Calibri" w:cs="Calibri"/>
          <w:b w:val="0"/>
          <w:spacing w:val="3"/>
        </w:rPr>
        <w:t xml:space="preserve"> </w:t>
      </w:r>
      <w:r w:rsidRPr="00B800A1">
        <w:rPr>
          <w:rFonts w:ascii="Calibri" w:hAnsi="Calibri" w:cs="Calibri"/>
          <w:b w:val="0"/>
        </w:rPr>
        <w:t>modelu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(kliknutím</w:t>
      </w:r>
      <w:r w:rsidRPr="00B800A1">
        <w:rPr>
          <w:rFonts w:ascii="Calibri" w:hAnsi="Calibri" w:cs="Calibri"/>
          <w:b w:val="0"/>
          <w:spacing w:val="4"/>
        </w:rPr>
        <w:t xml:space="preserve"> </w:t>
      </w:r>
      <w:r w:rsidRPr="00B800A1">
        <w:rPr>
          <w:rFonts w:ascii="Calibri" w:hAnsi="Calibri" w:cs="Calibri"/>
          <w:b w:val="0"/>
        </w:rPr>
        <w:t>na</w:t>
      </w:r>
      <w:r w:rsidRPr="00B800A1">
        <w:rPr>
          <w:rFonts w:ascii="Calibri" w:hAnsi="Calibri" w:cs="Calibri"/>
          <w:b w:val="0"/>
          <w:spacing w:val="3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Element)</w:t>
      </w:r>
    </w:p>
    <w:p w14:paraId="72F1D03F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5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left="714" w:right="136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Zobrazení negrafických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informací digitálního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modelu stavby</w:t>
      </w:r>
      <w:r w:rsidRPr="00B800A1">
        <w:rPr>
          <w:rFonts w:ascii="Calibri" w:hAnsi="Calibri" w:cs="Calibri"/>
          <w:b w:val="0"/>
          <w:spacing w:val="-5"/>
        </w:rPr>
        <w:t xml:space="preserve"> </w:t>
      </w:r>
      <w:r w:rsidRPr="00B800A1">
        <w:rPr>
          <w:rFonts w:ascii="Calibri" w:hAnsi="Calibri" w:cs="Calibri"/>
          <w:b w:val="0"/>
        </w:rPr>
        <w:t>(např. názvy</w:t>
      </w:r>
      <w:r w:rsidRPr="00B800A1">
        <w:rPr>
          <w:rFonts w:ascii="Calibri" w:hAnsi="Calibri" w:cs="Calibri"/>
          <w:b w:val="0"/>
          <w:spacing w:val="-5"/>
        </w:rPr>
        <w:t xml:space="preserve"> </w:t>
      </w:r>
      <w:r w:rsidRPr="00B800A1">
        <w:rPr>
          <w:rFonts w:ascii="Calibri" w:hAnsi="Calibri" w:cs="Calibri"/>
          <w:b w:val="0"/>
        </w:rPr>
        <w:t>Elementů a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 xml:space="preserve">jejich </w:t>
      </w:r>
      <w:r w:rsidRPr="00B800A1">
        <w:rPr>
          <w:rFonts w:ascii="Calibri" w:hAnsi="Calibri" w:cs="Calibri"/>
          <w:b w:val="0"/>
          <w:spacing w:val="-2"/>
        </w:rPr>
        <w:t>vlastností)</w:t>
      </w:r>
    </w:p>
    <w:p w14:paraId="41CEE823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5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left="714" w:right="135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Provádět procesy nad digitálním modelem stavby (např. údržbu, revize a jiné servisní zásahy)</w:t>
      </w:r>
      <w:r w:rsidRPr="00B800A1">
        <w:rPr>
          <w:rFonts w:ascii="Calibri" w:hAnsi="Calibri" w:cs="Calibri"/>
          <w:b w:val="0"/>
          <w:spacing w:val="-10"/>
        </w:rPr>
        <w:t xml:space="preserve"> </w:t>
      </w:r>
      <w:r w:rsidRPr="00B800A1">
        <w:rPr>
          <w:rFonts w:ascii="Calibri" w:hAnsi="Calibri" w:cs="Calibri"/>
          <w:b w:val="0"/>
        </w:rPr>
        <w:t>a</w:t>
      </w:r>
      <w:r w:rsidRPr="00B800A1">
        <w:rPr>
          <w:rFonts w:ascii="Calibri" w:hAnsi="Calibri" w:cs="Calibri"/>
          <w:b w:val="0"/>
          <w:spacing w:val="-9"/>
        </w:rPr>
        <w:t xml:space="preserve"> </w:t>
      </w:r>
      <w:r w:rsidRPr="00B800A1">
        <w:rPr>
          <w:rFonts w:ascii="Calibri" w:hAnsi="Calibri" w:cs="Calibri"/>
          <w:b w:val="0"/>
        </w:rPr>
        <w:t>vytvářet</w:t>
      </w:r>
      <w:r w:rsidRPr="00B800A1">
        <w:rPr>
          <w:rFonts w:ascii="Calibri" w:hAnsi="Calibri" w:cs="Calibri"/>
          <w:b w:val="0"/>
          <w:spacing w:val="-10"/>
        </w:rPr>
        <w:t xml:space="preserve"> </w:t>
      </w:r>
      <w:r w:rsidRPr="00B800A1">
        <w:rPr>
          <w:rFonts w:ascii="Calibri" w:hAnsi="Calibri" w:cs="Calibri"/>
          <w:b w:val="0"/>
        </w:rPr>
        <w:t>tak</w:t>
      </w:r>
      <w:r w:rsidRPr="00B800A1">
        <w:rPr>
          <w:rFonts w:ascii="Calibri" w:hAnsi="Calibri" w:cs="Calibri"/>
          <w:b w:val="0"/>
          <w:spacing w:val="-12"/>
        </w:rPr>
        <w:t xml:space="preserve"> </w:t>
      </w:r>
      <w:r w:rsidRPr="00B800A1">
        <w:rPr>
          <w:rFonts w:ascii="Calibri" w:hAnsi="Calibri" w:cs="Calibri"/>
          <w:b w:val="0"/>
        </w:rPr>
        <w:t>vazby</w:t>
      </w:r>
      <w:r w:rsidRPr="00B800A1">
        <w:rPr>
          <w:rFonts w:ascii="Calibri" w:hAnsi="Calibri" w:cs="Calibri"/>
          <w:b w:val="0"/>
          <w:spacing w:val="-10"/>
        </w:rPr>
        <w:t xml:space="preserve"> </w:t>
      </w:r>
      <w:r w:rsidRPr="00B800A1">
        <w:rPr>
          <w:rFonts w:ascii="Calibri" w:hAnsi="Calibri" w:cs="Calibri"/>
          <w:b w:val="0"/>
        </w:rPr>
        <w:t>mezi</w:t>
      </w:r>
      <w:r w:rsidRPr="00B800A1">
        <w:rPr>
          <w:rFonts w:ascii="Calibri" w:hAnsi="Calibri" w:cs="Calibri"/>
          <w:b w:val="0"/>
          <w:spacing w:val="-11"/>
        </w:rPr>
        <w:t xml:space="preserve"> </w:t>
      </w:r>
      <w:r w:rsidRPr="00B800A1">
        <w:rPr>
          <w:rFonts w:ascii="Calibri" w:hAnsi="Calibri" w:cs="Calibri"/>
          <w:b w:val="0"/>
        </w:rPr>
        <w:t>vybranými</w:t>
      </w:r>
      <w:r w:rsidRPr="00B800A1">
        <w:rPr>
          <w:rFonts w:ascii="Calibri" w:hAnsi="Calibri" w:cs="Calibri"/>
          <w:b w:val="0"/>
          <w:spacing w:val="-11"/>
        </w:rPr>
        <w:t xml:space="preserve"> </w:t>
      </w:r>
      <w:r w:rsidRPr="00B800A1">
        <w:rPr>
          <w:rFonts w:ascii="Calibri" w:hAnsi="Calibri" w:cs="Calibri"/>
          <w:b w:val="0"/>
        </w:rPr>
        <w:t>Elementy</w:t>
      </w:r>
      <w:r w:rsidRPr="00B800A1">
        <w:rPr>
          <w:rFonts w:ascii="Calibri" w:hAnsi="Calibri" w:cs="Calibri"/>
          <w:b w:val="0"/>
          <w:spacing w:val="-10"/>
        </w:rPr>
        <w:t xml:space="preserve"> </w:t>
      </w:r>
      <w:r w:rsidRPr="00B800A1">
        <w:rPr>
          <w:rFonts w:ascii="Calibri" w:hAnsi="Calibri" w:cs="Calibri"/>
          <w:b w:val="0"/>
        </w:rPr>
        <w:t>digitálního</w:t>
      </w:r>
      <w:r w:rsidRPr="00B800A1">
        <w:rPr>
          <w:rFonts w:ascii="Calibri" w:hAnsi="Calibri" w:cs="Calibri"/>
          <w:b w:val="0"/>
          <w:spacing w:val="-14"/>
        </w:rPr>
        <w:t xml:space="preserve"> </w:t>
      </w:r>
      <w:r w:rsidRPr="00B800A1">
        <w:rPr>
          <w:rFonts w:ascii="Calibri" w:hAnsi="Calibri" w:cs="Calibri"/>
          <w:b w:val="0"/>
        </w:rPr>
        <w:t>modelu</w:t>
      </w:r>
      <w:r w:rsidRPr="00B800A1">
        <w:rPr>
          <w:rFonts w:ascii="Calibri" w:hAnsi="Calibri" w:cs="Calibri"/>
          <w:b w:val="0"/>
          <w:spacing w:val="-11"/>
        </w:rPr>
        <w:t xml:space="preserve"> </w:t>
      </w:r>
      <w:r w:rsidRPr="00B800A1">
        <w:rPr>
          <w:rFonts w:ascii="Calibri" w:hAnsi="Calibri" w:cs="Calibri"/>
          <w:b w:val="0"/>
        </w:rPr>
        <w:t>stavby</w:t>
      </w:r>
      <w:r w:rsidRPr="00B800A1">
        <w:rPr>
          <w:rFonts w:ascii="Calibri" w:hAnsi="Calibri" w:cs="Calibri"/>
          <w:b w:val="0"/>
          <w:spacing w:val="-10"/>
        </w:rPr>
        <w:t xml:space="preserve"> </w:t>
      </w:r>
      <w:r w:rsidRPr="00B800A1">
        <w:rPr>
          <w:rFonts w:ascii="Calibri" w:hAnsi="Calibri" w:cs="Calibri"/>
          <w:b w:val="0"/>
        </w:rPr>
        <w:t>a</w:t>
      </w:r>
      <w:r w:rsidRPr="00B800A1">
        <w:rPr>
          <w:rFonts w:ascii="Calibri" w:hAnsi="Calibri" w:cs="Calibri"/>
          <w:b w:val="0"/>
          <w:spacing w:val="-11"/>
        </w:rPr>
        <w:t xml:space="preserve"> </w:t>
      </w:r>
      <w:r w:rsidRPr="00B800A1">
        <w:rPr>
          <w:rFonts w:ascii="Calibri" w:hAnsi="Calibri" w:cs="Calibri"/>
          <w:b w:val="0"/>
        </w:rPr>
        <w:t>procesy provozu staveb</w:t>
      </w:r>
    </w:p>
    <w:p w14:paraId="39AC6C18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5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left="714" w:right="134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Zobrazení přiřazených procesů a činností údržby u jednotlivých Elementů v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náhledu digitálního modelu stavby</w:t>
      </w:r>
    </w:p>
    <w:p w14:paraId="26BBA558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5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Import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Elementů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včetně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jejich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metadat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z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formátu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IFC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do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databáze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  <w:spacing w:val="-4"/>
        </w:rPr>
        <w:t>CAFM</w:t>
      </w:r>
    </w:p>
    <w:p w14:paraId="07C2E588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5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left="714" w:right="132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Importovat a pracovat s neomezeným počtem digitálních modelů (dílčích digitálních modelů) staveb a jejich verzí v systému CAFM</w:t>
      </w:r>
    </w:p>
    <w:p w14:paraId="5AEC4D99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5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Zobrazit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současně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více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digitálních</w:t>
      </w:r>
      <w:r w:rsidRPr="00B800A1">
        <w:rPr>
          <w:rFonts w:ascii="Calibri" w:hAnsi="Calibri" w:cs="Calibri"/>
          <w:b w:val="0"/>
          <w:spacing w:val="5"/>
        </w:rPr>
        <w:t xml:space="preserve"> </w:t>
      </w:r>
      <w:r w:rsidRPr="00B800A1">
        <w:rPr>
          <w:rFonts w:ascii="Calibri" w:hAnsi="Calibri" w:cs="Calibri"/>
          <w:b w:val="0"/>
        </w:rPr>
        <w:t>modelů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staveb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(sdružený</w:t>
      </w:r>
      <w:r w:rsidRPr="00B800A1">
        <w:rPr>
          <w:rFonts w:ascii="Calibri" w:hAnsi="Calibri" w:cs="Calibri"/>
          <w:b w:val="0"/>
          <w:spacing w:val="-2"/>
        </w:rPr>
        <w:t xml:space="preserve"> model)</w:t>
      </w:r>
    </w:p>
    <w:p w14:paraId="3669D374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5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Měření v digitálním modelu stavby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(vzdálenost,</w:t>
      </w:r>
      <w:r w:rsidRPr="00B800A1">
        <w:rPr>
          <w:rFonts w:ascii="Calibri" w:hAnsi="Calibri" w:cs="Calibri"/>
          <w:b w:val="0"/>
          <w:spacing w:val="3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plocha)</w:t>
      </w:r>
    </w:p>
    <w:p w14:paraId="14E1E00F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5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Zobrazení/skrytí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jednotlivých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Elementů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digitálního modelu</w:t>
      </w:r>
      <w:r w:rsidRPr="00B800A1">
        <w:rPr>
          <w:rFonts w:ascii="Calibri" w:hAnsi="Calibri" w:cs="Calibri"/>
          <w:b w:val="0"/>
          <w:spacing w:val="-2"/>
        </w:rPr>
        <w:t xml:space="preserve"> stavby</w:t>
      </w:r>
    </w:p>
    <w:p w14:paraId="385D6DE6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5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Vyhledávání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Elementů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v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>digitálním modelu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stavby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podle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názvu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 xml:space="preserve">či </w:t>
      </w:r>
      <w:r w:rsidRPr="00B800A1">
        <w:rPr>
          <w:rFonts w:ascii="Calibri" w:hAnsi="Calibri" w:cs="Calibri"/>
          <w:b w:val="0"/>
          <w:spacing w:val="-2"/>
        </w:rPr>
        <w:t>vlastností</w:t>
      </w:r>
    </w:p>
    <w:p w14:paraId="734DF136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5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Provádět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řezy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digitálními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modely</w:t>
      </w:r>
      <w:r w:rsidRPr="00B800A1">
        <w:rPr>
          <w:rFonts w:ascii="Calibri" w:hAnsi="Calibri" w:cs="Calibri"/>
          <w:b w:val="0"/>
          <w:spacing w:val="-2"/>
        </w:rPr>
        <w:t xml:space="preserve"> staveb</w:t>
      </w:r>
    </w:p>
    <w:p w14:paraId="102B8A99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5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Nastavení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průhlednosti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Elementů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a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datových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objektů digitálního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modelu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stavby</w:t>
      </w:r>
    </w:p>
    <w:p w14:paraId="7170CB4C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5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Automatické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verzování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modelů</w:t>
      </w:r>
    </w:p>
    <w:p w14:paraId="0F3419E6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5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Kombinovat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různé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druhy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>modelů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a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jejich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verzí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do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společného</w:t>
      </w:r>
      <w:r w:rsidRPr="00B800A1">
        <w:rPr>
          <w:rFonts w:ascii="Calibri" w:hAnsi="Calibri" w:cs="Calibri"/>
          <w:b w:val="0"/>
          <w:spacing w:val="3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modelu</w:t>
      </w:r>
    </w:p>
    <w:p w14:paraId="5CD2469F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5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Zvýraznění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Elementů a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datových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objektů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podle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vlastností</w:t>
      </w:r>
    </w:p>
    <w:p w14:paraId="3F8BCB19" w14:textId="77777777" w:rsidR="00BC72EE" w:rsidRPr="00B800A1" w:rsidRDefault="007A10EC" w:rsidP="002A3A88">
      <w:pPr>
        <w:pStyle w:val="Odstavecseseznamem"/>
        <w:widowControl w:val="0"/>
        <w:numPr>
          <w:ilvl w:val="0"/>
          <w:numId w:val="35"/>
        </w:numPr>
        <w:tabs>
          <w:tab w:val="left" w:pos="1209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Vytvoření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komentáře u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jednotlivých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Elementů a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 xml:space="preserve">datových </w:t>
      </w:r>
      <w:r w:rsidRPr="00B800A1">
        <w:rPr>
          <w:rFonts w:ascii="Calibri" w:hAnsi="Calibri" w:cs="Calibri"/>
          <w:b w:val="0"/>
          <w:spacing w:val="-2"/>
        </w:rPr>
        <w:t>objektů</w:t>
      </w:r>
    </w:p>
    <w:p w14:paraId="465B2189" w14:textId="5424D484" w:rsidR="007A10EC" w:rsidRPr="00B800A1" w:rsidRDefault="007A10EC" w:rsidP="002A3A88">
      <w:pPr>
        <w:pStyle w:val="Odstavecseseznamem"/>
        <w:widowControl w:val="0"/>
        <w:numPr>
          <w:ilvl w:val="0"/>
          <w:numId w:val="35"/>
        </w:numPr>
        <w:tabs>
          <w:tab w:val="left" w:pos="1209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  <w:bCs/>
        </w:rPr>
      </w:pPr>
      <w:r w:rsidRPr="00B800A1">
        <w:rPr>
          <w:rFonts w:ascii="Calibri" w:hAnsi="Calibri" w:cs="Calibri"/>
          <w:b w:val="0"/>
          <w:bCs/>
        </w:rPr>
        <w:t xml:space="preserve">Umístit digitální model stavby v prostředí </w:t>
      </w:r>
      <w:r w:rsidR="002A3A88" w:rsidRPr="00B800A1">
        <w:rPr>
          <w:rFonts w:ascii="Calibri" w:hAnsi="Calibri" w:cs="Calibri"/>
          <w:b w:val="0"/>
          <w:bCs/>
        </w:rPr>
        <w:t>mapy,</w:t>
      </w:r>
      <w:r w:rsidRPr="00B800A1">
        <w:rPr>
          <w:rFonts w:ascii="Calibri" w:hAnsi="Calibri" w:cs="Calibri"/>
          <w:b w:val="0"/>
          <w:bCs/>
        </w:rPr>
        <w:t xml:space="preserve"> resp. GIS pomocí standardizovaného souřadnicového systému</w:t>
      </w:r>
    </w:p>
    <w:p w14:paraId="3C2EE4D9" w14:textId="77777777" w:rsidR="007A10EC" w:rsidRDefault="007A10EC" w:rsidP="007A10EC">
      <w:pPr>
        <w:pStyle w:val="Odstavecseseznamem"/>
        <w:spacing w:line="285" w:lineRule="auto"/>
        <w:jc w:val="both"/>
        <w:rPr>
          <w:rFonts w:ascii="Calibri" w:hAnsi="Calibri" w:cs="Calibri"/>
          <w:b w:val="0"/>
          <w:bCs/>
        </w:rPr>
      </w:pPr>
    </w:p>
    <w:p w14:paraId="4F02C7AA" w14:textId="15004F31" w:rsidR="007A10EC" w:rsidRPr="00B800A1" w:rsidRDefault="007A10EC" w:rsidP="00BC72EE">
      <w:pPr>
        <w:pStyle w:val="Obsah1"/>
        <w:ind w:left="0" w:firstLine="0"/>
        <w:rPr>
          <w:rFonts w:ascii="Calibri" w:hAnsi="Calibri" w:cs="Calibri"/>
          <w:sz w:val="32"/>
          <w:szCs w:val="24"/>
        </w:rPr>
      </w:pPr>
      <w:r w:rsidRPr="00B800A1">
        <w:rPr>
          <w:rFonts w:ascii="Calibri" w:hAnsi="Calibri" w:cs="Calibri"/>
          <w:sz w:val="32"/>
          <w:szCs w:val="24"/>
        </w:rPr>
        <w:lastRenderedPageBreak/>
        <w:t>Práce s</w:t>
      </w:r>
      <w:r w:rsidRPr="00B800A1">
        <w:rPr>
          <w:rFonts w:ascii="Calibri" w:hAnsi="Calibri" w:cs="Calibri"/>
          <w:spacing w:val="-1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geografickým</w:t>
      </w:r>
      <w:r w:rsidRPr="00B800A1">
        <w:rPr>
          <w:rFonts w:ascii="Calibri" w:hAnsi="Calibri" w:cs="Calibri"/>
          <w:spacing w:val="-1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informačním</w:t>
      </w:r>
      <w:r w:rsidRPr="00B800A1">
        <w:rPr>
          <w:rFonts w:ascii="Calibri" w:hAnsi="Calibri" w:cs="Calibri"/>
          <w:spacing w:val="-3"/>
          <w:sz w:val="32"/>
          <w:szCs w:val="24"/>
        </w:rPr>
        <w:t xml:space="preserve"> </w:t>
      </w:r>
      <w:r w:rsidRPr="00B800A1">
        <w:rPr>
          <w:rFonts w:ascii="Calibri" w:hAnsi="Calibri" w:cs="Calibri"/>
          <w:spacing w:val="-2"/>
          <w:sz w:val="32"/>
          <w:szCs w:val="24"/>
        </w:rPr>
        <w:t>systémem</w:t>
      </w:r>
    </w:p>
    <w:p w14:paraId="38B2A27E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6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left="714" w:right="134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CAFM má integrovaný GIS bez nutnosti SW třetí strany na běžném mapovém podkladu (např. mapové servery Google či Seznam)</w:t>
      </w:r>
    </w:p>
    <w:p w14:paraId="38109E88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6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Neomezený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počet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importovaných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vrstev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a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>jejich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zapnutí/vypnutí</w:t>
      </w:r>
    </w:p>
    <w:p w14:paraId="709E8A51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6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left="714" w:right="135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Systém umožní vytvářet vlastní mapové vrstvy jako Elementy s přiřazenými metadaty (body, symboly, linie, polygony apod.)</w:t>
      </w:r>
    </w:p>
    <w:p w14:paraId="0D2D2723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6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Možnost editovat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metadata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vrstev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v</w:t>
      </w:r>
      <w:r w:rsidRPr="00B800A1">
        <w:rPr>
          <w:rFonts w:ascii="Calibri" w:hAnsi="Calibri" w:cs="Calibri"/>
          <w:b w:val="0"/>
          <w:spacing w:val="-6"/>
        </w:rPr>
        <w:t xml:space="preserve"> </w:t>
      </w:r>
      <w:r w:rsidRPr="00B800A1">
        <w:rPr>
          <w:rFonts w:ascii="Calibri" w:hAnsi="Calibri" w:cs="Calibri"/>
          <w:b w:val="0"/>
          <w:spacing w:val="-5"/>
        </w:rPr>
        <w:t>GIS</w:t>
      </w:r>
    </w:p>
    <w:p w14:paraId="184317CC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6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Zobrazení 2D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dokumentace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v</w:t>
      </w:r>
      <w:r w:rsidRPr="00B800A1">
        <w:rPr>
          <w:rFonts w:ascii="Calibri" w:hAnsi="Calibri" w:cs="Calibri"/>
          <w:b w:val="0"/>
          <w:spacing w:val="3"/>
        </w:rPr>
        <w:t xml:space="preserve"> </w:t>
      </w:r>
      <w:r w:rsidRPr="00B800A1">
        <w:rPr>
          <w:rFonts w:ascii="Calibri" w:hAnsi="Calibri" w:cs="Calibri"/>
          <w:b w:val="0"/>
        </w:rPr>
        <w:t>prostředí GIS v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souřadnicovém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systému</w:t>
      </w:r>
    </w:p>
    <w:p w14:paraId="60F4BBC8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6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Zobrazení digitálních modelů</w:t>
      </w:r>
      <w:r w:rsidRPr="00B800A1">
        <w:rPr>
          <w:rFonts w:ascii="Calibri" w:hAnsi="Calibri" w:cs="Calibri"/>
          <w:b w:val="0"/>
          <w:spacing w:val="3"/>
        </w:rPr>
        <w:t xml:space="preserve"> </w:t>
      </w:r>
      <w:r w:rsidRPr="00B800A1">
        <w:rPr>
          <w:rFonts w:ascii="Calibri" w:hAnsi="Calibri" w:cs="Calibri"/>
          <w:b w:val="0"/>
        </w:rPr>
        <w:t>staveb v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prostředí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GIS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v</w:t>
      </w:r>
      <w:r w:rsidRPr="00B800A1">
        <w:rPr>
          <w:rFonts w:ascii="Calibri" w:hAnsi="Calibri" w:cs="Calibri"/>
          <w:b w:val="0"/>
          <w:spacing w:val="4"/>
        </w:rPr>
        <w:t xml:space="preserve"> </w:t>
      </w:r>
      <w:r w:rsidRPr="00B800A1">
        <w:rPr>
          <w:rFonts w:ascii="Calibri" w:hAnsi="Calibri" w:cs="Calibri"/>
          <w:b w:val="0"/>
        </w:rPr>
        <w:t>souřadnicovém</w:t>
      </w:r>
      <w:r w:rsidRPr="00B800A1">
        <w:rPr>
          <w:rFonts w:ascii="Calibri" w:hAnsi="Calibri" w:cs="Calibri"/>
          <w:b w:val="0"/>
          <w:spacing w:val="3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systému</w:t>
      </w:r>
    </w:p>
    <w:p w14:paraId="27D4DD38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6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Měření</w:t>
      </w:r>
      <w:r w:rsidRPr="00B800A1">
        <w:rPr>
          <w:rFonts w:ascii="Calibri" w:hAnsi="Calibri" w:cs="Calibri"/>
          <w:b w:val="0"/>
          <w:spacing w:val="3"/>
        </w:rPr>
        <w:t xml:space="preserve"> </w:t>
      </w:r>
      <w:r w:rsidRPr="00B800A1">
        <w:rPr>
          <w:rFonts w:ascii="Calibri" w:hAnsi="Calibri" w:cs="Calibri"/>
          <w:b w:val="0"/>
        </w:rPr>
        <w:t>ploch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a</w:t>
      </w:r>
      <w:r w:rsidRPr="00B800A1">
        <w:rPr>
          <w:rFonts w:ascii="Calibri" w:hAnsi="Calibri" w:cs="Calibri"/>
          <w:b w:val="0"/>
          <w:spacing w:val="3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vzdáleností</w:t>
      </w:r>
    </w:p>
    <w:p w14:paraId="2C3786F6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6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Tisk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mapových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sestav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 xml:space="preserve">v </w:t>
      </w:r>
      <w:r w:rsidRPr="00B800A1">
        <w:rPr>
          <w:rFonts w:ascii="Calibri" w:hAnsi="Calibri" w:cs="Calibri"/>
          <w:b w:val="0"/>
          <w:spacing w:val="-2"/>
        </w:rPr>
        <w:t>měřítku</w:t>
      </w:r>
    </w:p>
    <w:p w14:paraId="2AB7A6E9" w14:textId="77777777" w:rsidR="007A10EC" w:rsidRPr="00B800A1" w:rsidRDefault="007A10EC" w:rsidP="00BC72EE">
      <w:pPr>
        <w:pStyle w:val="Obsah1"/>
        <w:ind w:left="0" w:firstLine="0"/>
        <w:rPr>
          <w:rFonts w:ascii="Calibri" w:hAnsi="Calibri" w:cs="Calibri"/>
          <w:sz w:val="32"/>
          <w:szCs w:val="24"/>
        </w:rPr>
      </w:pPr>
      <w:r w:rsidRPr="00B800A1">
        <w:rPr>
          <w:rFonts w:ascii="Calibri" w:hAnsi="Calibri" w:cs="Calibri"/>
          <w:sz w:val="32"/>
          <w:szCs w:val="24"/>
        </w:rPr>
        <w:t>Správa</w:t>
      </w:r>
      <w:r w:rsidRPr="00B800A1">
        <w:rPr>
          <w:rFonts w:ascii="Calibri" w:hAnsi="Calibri" w:cs="Calibri"/>
          <w:spacing w:val="1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dokumentů</w:t>
      </w:r>
      <w:r w:rsidRPr="00B800A1">
        <w:rPr>
          <w:rFonts w:ascii="Calibri" w:hAnsi="Calibri" w:cs="Calibri"/>
          <w:spacing w:val="-1"/>
          <w:sz w:val="32"/>
          <w:szCs w:val="24"/>
        </w:rPr>
        <w:t xml:space="preserve"> </w:t>
      </w:r>
      <w:r w:rsidRPr="00B800A1">
        <w:rPr>
          <w:rFonts w:ascii="Calibri" w:hAnsi="Calibri" w:cs="Calibri"/>
          <w:spacing w:val="-2"/>
          <w:sz w:val="32"/>
          <w:szCs w:val="24"/>
        </w:rPr>
        <w:t>(DMS)</w:t>
      </w:r>
    </w:p>
    <w:p w14:paraId="65A0414D" w14:textId="77777777" w:rsidR="00BC72EE" w:rsidRPr="00B800A1" w:rsidRDefault="007A10EC" w:rsidP="00BC72EE">
      <w:pPr>
        <w:pStyle w:val="Zkladntext"/>
        <w:spacing w:line="242" w:lineRule="auto"/>
        <w:ind w:left="0"/>
        <w:rPr>
          <w:rFonts w:ascii="Calibri" w:hAnsi="Calibri" w:cs="Calibri"/>
          <w:bCs/>
        </w:rPr>
      </w:pPr>
      <w:r w:rsidRPr="00B800A1">
        <w:rPr>
          <w:rFonts w:ascii="Calibri" w:hAnsi="Calibri" w:cs="Calibri"/>
          <w:bCs/>
        </w:rPr>
        <w:t>V rámci CAFM systému musí Poskytovatel zajistit vlastní (DMS) včetně možnosti spouštění</w:t>
      </w:r>
      <w:r w:rsidRPr="00B800A1">
        <w:rPr>
          <w:rFonts w:ascii="Calibri" w:hAnsi="Calibri" w:cs="Calibri"/>
          <w:bCs/>
          <w:spacing w:val="40"/>
        </w:rPr>
        <w:t xml:space="preserve"> </w:t>
      </w:r>
      <w:r w:rsidRPr="00B800A1">
        <w:rPr>
          <w:rFonts w:ascii="Calibri" w:hAnsi="Calibri" w:cs="Calibri"/>
          <w:bCs/>
        </w:rPr>
        <w:t>workflow nad dokumenty.</w:t>
      </w:r>
    </w:p>
    <w:p w14:paraId="285D8D15" w14:textId="77777777" w:rsidR="00BC72EE" w:rsidRPr="00B800A1" w:rsidRDefault="00BC72EE" w:rsidP="00BC72EE">
      <w:pPr>
        <w:pStyle w:val="Zkladntext"/>
        <w:spacing w:line="242" w:lineRule="auto"/>
        <w:ind w:left="0"/>
        <w:rPr>
          <w:rFonts w:ascii="Calibri" w:hAnsi="Calibri" w:cs="Calibri"/>
          <w:bCs/>
        </w:rPr>
      </w:pPr>
    </w:p>
    <w:p w14:paraId="5A86BE7E" w14:textId="5A346D9A" w:rsidR="007A10EC" w:rsidRPr="00B800A1" w:rsidRDefault="007A10EC" w:rsidP="00BC72EE">
      <w:pPr>
        <w:pStyle w:val="Zkladntext"/>
        <w:spacing w:line="242" w:lineRule="auto"/>
        <w:ind w:left="0"/>
        <w:rPr>
          <w:rFonts w:ascii="Calibri" w:hAnsi="Calibri" w:cs="Calibri"/>
          <w:bCs/>
        </w:rPr>
      </w:pPr>
      <w:r w:rsidRPr="00B800A1">
        <w:rPr>
          <w:rFonts w:ascii="Calibri" w:hAnsi="Calibri" w:cs="Calibri"/>
          <w:bCs/>
        </w:rPr>
        <w:t>Dále</w:t>
      </w:r>
      <w:r w:rsidRPr="00B800A1">
        <w:rPr>
          <w:rFonts w:ascii="Calibri" w:hAnsi="Calibri" w:cs="Calibri"/>
          <w:bCs/>
          <w:spacing w:val="40"/>
        </w:rPr>
        <w:t xml:space="preserve"> </w:t>
      </w:r>
      <w:r w:rsidRPr="00B800A1">
        <w:rPr>
          <w:rFonts w:ascii="Calibri" w:hAnsi="Calibri" w:cs="Calibri"/>
          <w:bCs/>
        </w:rPr>
        <w:t>bude</w:t>
      </w:r>
      <w:r w:rsidRPr="00B800A1">
        <w:rPr>
          <w:rFonts w:ascii="Calibri" w:hAnsi="Calibri" w:cs="Calibri"/>
          <w:bCs/>
          <w:spacing w:val="40"/>
        </w:rPr>
        <w:t xml:space="preserve"> </w:t>
      </w:r>
      <w:r w:rsidRPr="00B800A1">
        <w:rPr>
          <w:rFonts w:ascii="Calibri" w:hAnsi="Calibri" w:cs="Calibri"/>
          <w:bCs/>
        </w:rPr>
        <w:t>možno</w:t>
      </w:r>
      <w:r w:rsidRPr="00B800A1">
        <w:rPr>
          <w:rFonts w:ascii="Calibri" w:hAnsi="Calibri" w:cs="Calibri"/>
          <w:bCs/>
          <w:spacing w:val="40"/>
        </w:rPr>
        <w:t xml:space="preserve"> </w:t>
      </w:r>
      <w:r w:rsidRPr="00B800A1">
        <w:rPr>
          <w:rFonts w:ascii="Calibri" w:hAnsi="Calibri" w:cs="Calibri"/>
          <w:bCs/>
        </w:rPr>
        <w:t>samostatně</w:t>
      </w:r>
      <w:r w:rsidRPr="00B800A1">
        <w:rPr>
          <w:rFonts w:ascii="Calibri" w:hAnsi="Calibri" w:cs="Calibri"/>
          <w:bCs/>
          <w:spacing w:val="40"/>
        </w:rPr>
        <w:t xml:space="preserve"> </w:t>
      </w:r>
      <w:r w:rsidRPr="00B800A1">
        <w:rPr>
          <w:rFonts w:ascii="Calibri" w:hAnsi="Calibri" w:cs="Calibri"/>
          <w:bCs/>
        </w:rPr>
        <w:t>řešit</w:t>
      </w:r>
      <w:r w:rsidRPr="00B800A1">
        <w:rPr>
          <w:rFonts w:ascii="Calibri" w:hAnsi="Calibri" w:cs="Calibri"/>
          <w:bCs/>
          <w:spacing w:val="40"/>
        </w:rPr>
        <w:t xml:space="preserve"> </w:t>
      </w:r>
      <w:r w:rsidRPr="00B800A1">
        <w:rPr>
          <w:rFonts w:ascii="Calibri" w:hAnsi="Calibri" w:cs="Calibri"/>
          <w:bCs/>
        </w:rPr>
        <w:t>problematiku</w:t>
      </w:r>
      <w:r w:rsidRPr="00B800A1">
        <w:rPr>
          <w:rFonts w:ascii="Calibri" w:hAnsi="Calibri" w:cs="Calibri"/>
          <w:bCs/>
          <w:spacing w:val="40"/>
        </w:rPr>
        <w:t xml:space="preserve"> </w:t>
      </w:r>
      <w:r w:rsidRPr="00B800A1">
        <w:rPr>
          <w:rFonts w:ascii="Calibri" w:hAnsi="Calibri" w:cs="Calibri"/>
          <w:bCs/>
        </w:rPr>
        <w:t>smluv</w:t>
      </w:r>
      <w:r w:rsidRPr="00B800A1">
        <w:rPr>
          <w:rFonts w:ascii="Calibri" w:hAnsi="Calibri" w:cs="Calibri"/>
          <w:bCs/>
          <w:spacing w:val="40"/>
        </w:rPr>
        <w:t xml:space="preserve"> </w:t>
      </w:r>
      <w:r w:rsidRPr="00B800A1">
        <w:rPr>
          <w:rFonts w:ascii="Calibri" w:hAnsi="Calibri" w:cs="Calibri"/>
          <w:bCs/>
        </w:rPr>
        <w:t>jako</w:t>
      </w:r>
      <w:r w:rsidRPr="00B800A1">
        <w:rPr>
          <w:rFonts w:ascii="Calibri" w:hAnsi="Calibri" w:cs="Calibri"/>
          <w:bCs/>
          <w:spacing w:val="40"/>
        </w:rPr>
        <w:t xml:space="preserve"> </w:t>
      </w:r>
      <w:r w:rsidRPr="00B800A1">
        <w:rPr>
          <w:rFonts w:ascii="Calibri" w:hAnsi="Calibri" w:cs="Calibri"/>
          <w:bCs/>
        </w:rPr>
        <w:t>zvláštního</w:t>
      </w:r>
      <w:r w:rsidRPr="00B800A1">
        <w:rPr>
          <w:rFonts w:ascii="Calibri" w:hAnsi="Calibri" w:cs="Calibri"/>
          <w:bCs/>
          <w:spacing w:val="40"/>
        </w:rPr>
        <w:t xml:space="preserve"> </w:t>
      </w:r>
      <w:r w:rsidRPr="00B800A1">
        <w:rPr>
          <w:rFonts w:ascii="Calibri" w:hAnsi="Calibri" w:cs="Calibri"/>
          <w:bCs/>
        </w:rPr>
        <w:t>typu</w:t>
      </w:r>
      <w:r w:rsidRPr="00B800A1">
        <w:rPr>
          <w:rFonts w:ascii="Calibri" w:hAnsi="Calibri" w:cs="Calibri"/>
          <w:bCs/>
          <w:spacing w:val="40"/>
        </w:rPr>
        <w:t xml:space="preserve"> </w:t>
      </w:r>
      <w:r w:rsidRPr="00B800A1">
        <w:rPr>
          <w:rFonts w:ascii="Calibri" w:hAnsi="Calibri" w:cs="Calibri"/>
          <w:bCs/>
        </w:rPr>
        <w:t>dokumentu (hlídání expirace, samostatné řízení přístupu uživatelů).</w:t>
      </w:r>
    </w:p>
    <w:p w14:paraId="42AAEAC9" w14:textId="77777777" w:rsidR="007A10EC" w:rsidRPr="00B800A1" w:rsidRDefault="007A10EC" w:rsidP="00BC72EE">
      <w:pPr>
        <w:pStyle w:val="Obsah1"/>
        <w:ind w:left="0" w:firstLine="0"/>
        <w:rPr>
          <w:rFonts w:ascii="Calibri" w:hAnsi="Calibri" w:cs="Calibri"/>
          <w:sz w:val="32"/>
          <w:szCs w:val="24"/>
        </w:rPr>
      </w:pPr>
      <w:r w:rsidRPr="00B800A1">
        <w:rPr>
          <w:rFonts w:ascii="Calibri" w:hAnsi="Calibri" w:cs="Calibri"/>
          <w:sz w:val="32"/>
          <w:szCs w:val="24"/>
        </w:rPr>
        <w:t>Datové</w:t>
      </w:r>
      <w:r w:rsidRPr="00B800A1">
        <w:rPr>
          <w:rFonts w:ascii="Calibri" w:hAnsi="Calibri" w:cs="Calibri"/>
          <w:spacing w:val="3"/>
          <w:sz w:val="32"/>
          <w:szCs w:val="24"/>
        </w:rPr>
        <w:t xml:space="preserve"> </w:t>
      </w:r>
      <w:r w:rsidRPr="00B800A1">
        <w:rPr>
          <w:rFonts w:ascii="Calibri" w:hAnsi="Calibri" w:cs="Calibri"/>
          <w:spacing w:val="-2"/>
          <w:sz w:val="32"/>
          <w:szCs w:val="24"/>
        </w:rPr>
        <w:t>formáty</w:t>
      </w:r>
    </w:p>
    <w:p w14:paraId="31FE04C0" w14:textId="49D126EF" w:rsidR="007A10EC" w:rsidRPr="00B800A1" w:rsidRDefault="003F5B10" w:rsidP="00BC72EE">
      <w:pPr>
        <w:pStyle w:val="Zkladntext"/>
        <w:spacing w:before="258" w:line="242" w:lineRule="auto"/>
        <w:ind w:left="0" w:right="135"/>
        <w:jc w:val="both"/>
        <w:rPr>
          <w:rFonts w:ascii="Calibri" w:hAnsi="Calibri" w:cs="Calibri"/>
          <w:bCs/>
        </w:rPr>
      </w:pPr>
      <w:r w:rsidRPr="00B800A1">
        <w:rPr>
          <w:rFonts w:ascii="Calibri" w:hAnsi="Calibri" w:cs="Calibri"/>
          <w:bCs/>
        </w:rPr>
        <w:t xml:space="preserve">Dokumenty jsou </w:t>
      </w:r>
      <w:r w:rsidR="007A10EC" w:rsidRPr="00B800A1">
        <w:rPr>
          <w:rFonts w:ascii="Calibri" w:hAnsi="Calibri" w:cs="Calibri"/>
          <w:bCs/>
        </w:rPr>
        <w:t>rozděleny</w:t>
      </w:r>
      <w:r w:rsidR="007A10EC" w:rsidRPr="00B800A1">
        <w:rPr>
          <w:rFonts w:ascii="Calibri" w:hAnsi="Calibri" w:cs="Calibri"/>
          <w:bCs/>
          <w:spacing w:val="-7"/>
        </w:rPr>
        <w:t xml:space="preserve"> </w:t>
      </w:r>
      <w:r w:rsidR="007A10EC" w:rsidRPr="00B800A1">
        <w:rPr>
          <w:rFonts w:ascii="Calibri" w:hAnsi="Calibri" w:cs="Calibri"/>
          <w:bCs/>
        </w:rPr>
        <w:t>z</w:t>
      </w:r>
      <w:r w:rsidR="007A10EC" w:rsidRPr="00B800A1">
        <w:rPr>
          <w:rFonts w:ascii="Calibri" w:hAnsi="Calibri" w:cs="Calibri"/>
          <w:bCs/>
          <w:spacing w:val="-7"/>
        </w:rPr>
        <w:t xml:space="preserve"> </w:t>
      </w:r>
      <w:r w:rsidR="007A10EC" w:rsidRPr="00B800A1">
        <w:rPr>
          <w:rFonts w:ascii="Calibri" w:hAnsi="Calibri" w:cs="Calibri"/>
          <w:bCs/>
        </w:rPr>
        <w:t>hlediska</w:t>
      </w:r>
      <w:r w:rsidR="007A10EC" w:rsidRPr="00B800A1">
        <w:rPr>
          <w:rFonts w:ascii="Calibri" w:hAnsi="Calibri" w:cs="Calibri"/>
          <w:bCs/>
          <w:spacing w:val="-8"/>
        </w:rPr>
        <w:t xml:space="preserve"> </w:t>
      </w:r>
      <w:r w:rsidR="007A10EC" w:rsidRPr="00B800A1">
        <w:rPr>
          <w:rFonts w:ascii="Calibri" w:hAnsi="Calibri" w:cs="Calibri"/>
          <w:bCs/>
        </w:rPr>
        <w:t>funkcionality</w:t>
      </w:r>
      <w:r w:rsidR="007A10EC" w:rsidRPr="00B800A1">
        <w:rPr>
          <w:rFonts w:ascii="Calibri" w:hAnsi="Calibri" w:cs="Calibri"/>
          <w:bCs/>
          <w:spacing w:val="-7"/>
        </w:rPr>
        <w:t xml:space="preserve"> </w:t>
      </w:r>
      <w:r w:rsidR="007A10EC" w:rsidRPr="00B800A1">
        <w:rPr>
          <w:rFonts w:ascii="Calibri" w:hAnsi="Calibri" w:cs="Calibri"/>
          <w:bCs/>
        </w:rPr>
        <w:t>na</w:t>
      </w:r>
      <w:r w:rsidR="007A10EC" w:rsidRPr="00B800A1">
        <w:rPr>
          <w:rFonts w:ascii="Calibri" w:hAnsi="Calibri" w:cs="Calibri"/>
          <w:bCs/>
          <w:spacing w:val="-7"/>
        </w:rPr>
        <w:t xml:space="preserve"> </w:t>
      </w:r>
      <w:r w:rsidR="007A10EC" w:rsidRPr="00B800A1">
        <w:rPr>
          <w:rFonts w:ascii="Calibri" w:hAnsi="Calibri" w:cs="Calibri"/>
          <w:bCs/>
        </w:rPr>
        <w:t>kategorie podle typu:</w:t>
      </w:r>
    </w:p>
    <w:p w14:paraId="79090A85" w14:textId="77777777" w:rsidR="007A10EC" w:rsidRPr="00B800A1" w:rsidRDefault="007A10EC" w:rsidP="007A10EC">
      <w:pPr>
        <w:pStyle w:val="Zkladntext"/>
        <w:spacing w:before="9"/>
        <w:ind w:left="0"/>
        <w:rPr>
          <w:rFonts w:ascii="Calibri" w:hAnsi="Calibri" w:cs="Calibri"/>
          <w:bCs/>
        </w:rPr>
      </w:pPr>
    </w:p>
    <w:p w14:paraId="6AE5892C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9"/>
        </w:numPr>
        <w:tabs>
          <w:tab w:val="left" w:pos="1147"/>
        </w:tabs>
        <w:autoSpaceDE w:val="0"/>
        <w:autoSpaceDN w:val="0"/>
        <w:spacing w:before="120" w:after="0" w:line="240" w:lineRule="auto"/>
        <w:ind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Office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dokumenty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(Word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>(.</w:t>
      </w:r>
      <w:proofErr w:type="spellStart"/>
      <w:r w:rsidRPr="00B800A1">
        <w:rPr>
          <w:rFonts w:ascii="Calibri" w:hAnsi="Calibri" w:cs="Calibri"/>
          <w:b w:val="0"/>
        </w:rPr>
        <w:t>docx</w:t>
      </w:r>
      <w:proofErr w:type="spellEnd"/>
      <w:r w:rsidRPr="00B800A1">
        <w:rPr>
          <w:rFonts w:ascii="Calibri" w:hAnsi="Calibri" w:cs="Calibri"/>
          <w:b w:val="0"/>
        </w:rPr>
        <w:t>)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a</w:t>
      </w:r>
      <w:r w:rsidRPr="00B800A1">
        <w:rPr>
          <w:rFonts w:ascii="Calibri" w:hAnsi="Calibri" w:cs="Calibri"/>
          <w:b w:val="0"/>
          <w:spacing w:val="-2"/>
        </w:rPr>
        <w:t xml:space="preserve"> Excel(.</w:t>
      </w:r>
      <w:proofErr w:type="spellStart"/>
      <w:r w:rsidRPr="00B800A1">
        <w:rPr>
          <w:rFonts w:ascii="Calibri" w:hAnsi="Calibri" w:cs="Calibri"/>
          <w:b w:val="0"/>
          <w:spacing w:val="-2"/>
        </w:rPr>
        <w:t>xlsx</w:t>
      </w:r>
      <w:proofErr w:type="spellEnd"/>
      <w:r w:rsidRPr="00B800A1">
        <w:rPr>
          <w:rFonts w:ascii="Calibri" w:hAnsi="Calibri" w:cs="Calibri"/>
          <w:b w:val="0"/>
          <w:spacing w:val="-2"/>
        </w:rPr>
        <w:t>))</w:t>
      </w:r>
    </w:p>
    <w:p w14:paraId="02CC5CBE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9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right="136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Rastrové obrázky, systém CAFM musí umožnit prohlížení rastrových obrázků minimálně ve formátech: .</w:t>
      </w:r>
      <w:proofErr w:type="spellStart"/>
      <w:r w:rsidRPr="00B800A1">
        <w:rPr>
          <w:rFonts w:ascii="Calibri" w:hAnsi="Calibri" w:cs="Calibri"/>
          <w:b w:val="0"/>
        </w:rPr>
        <w:t>jpg</w:t>
      </w:r>
      <w:proofErr w:type="spellEnd"/>
      <w:r w:rsidRPr="00B800A1">
        <w:rPr>
          <w:rFonts w:ascii="Calibri" w:hAnsi="Calibri" w:cs="Calibri"/>
          <w:b w:val="0"/>
        </w:rPr>
        <w:t>, .</w:t>
      </w:r>
      <w:proofErr w:type="spellStart"/>
      <w:r w:rsidRPr="00B800A1">
        <w:rPr>
          <w:rFonts w:ascii="Calibri" w:hAnsi="Calibri" w:cs="Calibri"/>
          <w:b w:val="0"/>
        </w:rPr>
        <w:t>jpeg</w:t>
      </w:r>
      <w:proofErr w:type="spellEnd"/>
      <w:r w:rsidRPr="00B800A1">
        <w:rPr>
          <w:rFonts w:ascii="Calibri" w:hAnsi="Calibri" w:cs="Calibri"/>
          <w:b w:val="0"/>
        </w:rPr>
        <w:t xml:space="preserve"> a .</w:t>
      </w:r>
      <w:proofErr w:type="spellStart"/>
      <w:r w:rsidRPr="00B800A1">
        <w:rPr>
          <w:rFonts w:ascii="Calibri" w:hAnsi="Calibri" w:cs="Calibri"/>
          <w:b w:val="0"/>
        </w:rPr>
        <w:t>png</w:t>
      </w:r>
      <w:proofErr w:type="spellEnd"/>
      <w:r w:rsidRPr="00B800A1">
        <w:rPr>
          <w:rFonts w:ascii="Calibri" w:hAnsi="Calibri" w:cs="Calibri"/>
          <w:b w:val="0"/>
        </w:rPr>
        <w:t>., HEIC</w:t>
      </w:r>
    </w:p>
    <w:p w14:paraId="77384535" w14:textId="1D60540A" w:rsidR="003F5B10" w:rsidRPr="00B800A1" w:rsidRDefault="007A10EC" w:rsidP="002A3A88">
      <w:pPr>
        <w:pStyle w:val="Odstavecseseznamem"/>
        <w:widowControl w:val="0"/>
        <w:numPr>
          <w:ilvl w:val="0"/>
          <w:numId w:val="39"/>
        </w:numPr>
        <w:tabs>
          <w:tab w:val="left" w:pos="1147"/>
        </w:tabs>
        <w:autoSpaceDE w:val="0"/>
        <w:autoSpaceDN w:val="0"/>
        <w:spacing w:before="120" w:after="0" w:line="240" w:lineRule="auto"/>
        <w:ind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Výkresová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dokumentace ve 2D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a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proofErr w:type="gramStart"/>
      <w:r w:rsidRPr="00B800A1">
        <w:rPr>
          <w:rFonts w:ascii="Calibri" w:hAnsi="Calibri" w:cs="Calibri"/>
          <w:b w:val="0"/>
          <w:spacing w:val="-5"/>
        </w:rPr>
        <w:t>3D</w:t>
      </w:r>
      <w:proofErr w:type="gramEnd"/>
    </w:p>
    <w:p w14:paraId="4A428C17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40"/>
        </w:numPr>
        <w:tabs>
          <w:tab w:val="left" w:pos="1703"/>
        </w:tabs>
        <w:autoSpaceDE w:val="0"/>
        <w:autoSpaceDN w:val="0"/>
        <w:spacing w:before="120" w:after="0" w:line="240" w:lineRule="auto"/>
        <w:ind w:left="1134" w:right="135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CAFM musí umožnit práci s digitálním modelem stavby min ve výměnném formátu</w:t>
      </w:r>
      <w:r w:rsidRPr="00B800A1">
        <w:rPr>
          <w:rFonts w:ascii="Calibri" w:hAnsi="Calibri" w:cs="Calibri"/>
          <w:b w:val="0"/>
          <w:spacing w:val="40"/>
        </w:rPr>
        <w:t xml:space="preserve"> </w:t>
      </w:r>
      <w:r w:rsidRPr="00B800A1">
        <w:rPr>
          <w:rFonts w:ascii="Calibri" w:hAnsi="Calibri" w:cs="Calibri"/>
          <w:b w:val="0"/>
          <w:spacing w:val="-4"/>
        </w:rPr>
        <w:t>IFC</w:t>
      </w:r>
    </w:p>
    <w:p w14:paraId="76052D23" w14:textId="02B5C346" w:rsidR="007A10EC" w:rsidRPr="00B800A1" w:rsidRDefault="007A10EC" w:rsidP="002A3A88">
      <w:pPr>
        <w:pStyle w:val="Odstavecseseznamem"/>
        <w:widowControl w:val="0"/>
        <w:numPr>
          <w:ilvl w:val="0"/>
          <w:numId w:val="40"/>
        </w:numPr>
        <w:tabs>
          <w:tab w:val="left" w:pos="1703"/>
        </w:tabs>
        <w:autoSpaceDE w:val="0"/>
        <w:autoSpaceDN w:val="0"/>
        <w:spacing w:before="120" w:after="0" w:line="240" w:lineRule="auto"/>
        <w:ind w:left="1134" w:right="137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CAFM</w:t>
      </w:r>
      <w:r w:rsidRPr="00B800A1">
        <w:rPr>
          <w:rFonts w:ascii="Calibri" w:hAnsi="Calibri" w:cs="Calibri"/>
          <w:b w:val="0"/>
          <w:spacing w:val="-8"/>
        </w:rPr>
        <w:t xml:space="preserve"> </w:t>
      </w:r>
      <w:r w:rsidRPr="00B800A1">
        <w:rPr>
          <w:rFonts w:ascii="Calibri" w:hAnsi="Calibri" w:cs="Calibri"/>
          <w:b w:val="0"/>
        </w:rPr>
        <w:t>musí</w:t>
      </w:r>
      <w:r w:rsidRPr="00B800A1">
        <w:rPr>
          <w:rFonts w:ascii="Calibri" w:hAnsi="Calibri" w:cs="Calibri"/>
          <w:b w:val="0"/>
          <w:spacing w:val="-8"/>
        </w:rPr>
        <w:t xml:space="preserve"> </w:t>
      </w:r>
      <w:r w:rsidRPr="00B800A1">
        <w:rPr>
          <w:rFonts w:ascii="Calibri" w:hAnsi="Calibri" w:cs="Calibri"/>
          <w:b w:val="0"/>
        </w:rPr>
        <w:t>umožnit</w:t>
      </w:r>
      <w:r w:rsidRPr="00B800A1">
        <w:rPr>
          <w:rFonts w:ascii="Calibri" w:hAnsi="Calibri" w:cs="Calibri"/>
          <w:b w:val="0"/>
          <w:spacing w:val="-8"/>
        </w:rPr>
        <w:t xml:space="preserve"> </w:t>
      </w:r>
      <w:r w:rsidRPr="00B800A1">
        <w:rPr>
          <w:rFonts w:ascii="Calibri" w:hAnsi="Calibri" w:cs="Calibri"/>
          <w:b w:val="0"/>
        </w:rPr>
        <w:t>prohlížení</w:t>
      </w:r>
      <w:r w:rsidRPr="00B800A1">
        <w:rPr>
          <w:rFonts w:ascii="Calibri" w:hAnsi="Calibri" w:cs="Calibri"/>
          <w:b w:val="0"/>
          <w:spacing w:val="-8"/>
        </w:rPr>
        <w:t xml:space="preserve"> </w:t>
      </w:r>
      <w:r w:rsidRPr="00B800A1">
        <w:rPr>
          <w:rFonts w:ascii="Calibri" w:hAnsi="Calibri" w:cs="Calibri"/>
          <w:b w:val="0"/>
        </w:rPr>
        <w:t>nativních</w:t>
      </w:r>
      <w:r w:rsidRPr="00B800A1">
        <w:rPr>
          <w:rFonts w:ascii="Calibri" w:hAnsi="Calibri" w:cs="Calibri"/>
          <w:b w:val="0"/>
          <w:spacing w:val="-12"/>
        </w:rPr>
        <w:t xml:space="preserve"> </w:t>
      </w:r>
      <w:r w:rsidRPr="00B800A1">
        <w:rPr>
          <w:rFonts w:ascii="Calibri" w:hAnsi="Calibri" w:cs="Calibri"/>
          <w:b w:val="0"/>
        </w:rPr>
        <w:t>formátů</w:t>
      </w:r>
      <w:r w:rsidRPr="00B800A1">
        <w:rPr>
          <w:rFonts w:ascii="Calibri" w:hAnsi="Calibri" w:cs="Calibri"/>
          <w:b w:val="0"/>
          <w:spacing w:val="-9"/>
        </w:rPr>
        <w:t xml:space="preserve"> </w:t>
      </w:r>
      <w:r w:rsidR="002B5429" w:rsidRPr="00B800A1">
        <w:rPr>
          <w:rFonts w:ascii="Calibri" w:hAnsi="Calibri" w:cs="Calibri"/>
          <w:b w:val="0"/>
        </w:rPr>
        <w:t>DOC</w:t>
      </w:r>
      <w:r w:rsidRPr="00B800A1">
        <w:rPr>
          <w:rFonts w:ascii="Calibri" w:hAnsi="Calibri" w:cs="Calibri"/>
          <w:b w:val="0"/>
          <w:spacing w:val="-7"/>
        </w:rPr>
        <w:t xml:space="preserve"> </w:t>
      </w:r>
      <w:r w:rsidRPr="00B800A1">
        <w:rPr>
          <w:rFonts w:ascii="Calibri" w:hAnsi="Calibri" w:cs="Calibri"/>
          <w:b w:val="0"/>
        </w:rPr>
        <w:t>(.</w:t>
      </w:r>
      <w:proofErr w:type="spellStart"/>
      <w:r w:rsidRPr="00B800A1">
        <w:rPr>
          <w:rFonts w:ascii="Calibri" w:hAnsi="Calibri" w:cs="Calibri"/>
          <w:b w:val="0"/>
        </w:rPr>
        <w:t>dwg</w:t>
      </w:r>
      <w:proofErr w:type="spellEnd"/>
      <w:r w:rsidRPr="00B800A1">
        <w:rPr>
          <w:rFonts w:ascii="Calibri" w:hAnsi="Calibri" w:cs="Calibri"/>
          <w:b w:val="0"/>
        </w:rPr>
        <w:t>/</w:t>
      </w:r>
      <w:proofErr w:type="spellStart"/>
      <w:r w:rsidRPr="00B800A1">
        <w:rPr>
          <w:rFonts w:ascii="Calibri" w:hAnsi="Calibri" w:cs="Calibri"/>
          <w:b w:val="0"/>
        </w:rPr>
        <w:t>dxf</w:t>
      </w:r>
      <w:proofErr w:type="spellEnd"/>
      <w:r w:rsidRPr="00B800A1">
        <w:rPr>
          <w:rFonts w:ascii="Calibri" w:hAnsi="Calibri" w:cs="Calibri"/>
          <w:b w:val="0"/>
        </w:rPr>
        <w:t>,</w:t>
      </w:r>
      <w:r w:rsidRPr="00B800A1">
        <w:rPr>
          <w:rFonts w:ascii="Calibri" w:hAnsi="Calibri" w:cs="Calibri"/>
          <w:b w:val="0"/>
          <w:spacing w:val="-10"/>
        </w:rPr>
        <w:t xml:space="preserve"> </w:t>
      </w:r>
      <w:r w:rsidRPr="00B800A1">
        <w:rPr>
          <w:rFonts w:ascii="Calibri" w:hAnsi="Calibri" w:cs="Calibri"/>
          <w:b w:val="0"/>
        </w:rPr>
        <w:t>.</w:t>
      </w:r>
      <w:proofErr w:type="spellStart"/>
      <w:r w:rsidRPr="00B800A1">
        <w:rPr>
          <w:rFonts w:ascii="Calibri" w:hAnsi="Calibri" w:cs="Calibri"/>
          <w:b w:val="0"/>
        </w:rPr>
        <w:t>dxf</w:t>
      </w:r>
      <w:proofErr w:type="spellEnd"/>
      <w:proofErr w:type="gramStart"/>
      <w:r w:rsidRPr="00B800A1">
        <w:rPr>
          <w:rFonts w:ascii="Calibri" w:hAnsi="Calibri" w:cs="Calibri"/>
          <w:b w:val="0"/>
        </w:rPr>
        <w:t>,</w:t>
      </w:r>
      <w:r w:rsidRPr="00B800A1">
        <w:rPr>
          <w:rFonts w:ascii="Calibri" w:hAnsi="Calibri" w:cs="Calibri"/>
          <w:b w:val="0"/>
          <w:spacing w:val="-8"/>
        </w:rPr>
        <w:t xml:space="preserve"> </w:t>
      </w:r>
      <w:r w:rsidRPr="00B800A1">
        <w:rPr>
          <w:rFonts w:ascii="Calibri" w:hAnsi="Calibri" w:cs="Calibri"/>
          <w:b w:val="0"/>
        </w:rPr>
        <w:t>.</w:t>
      </w:r>
      <w:proofErr w:type="spellStart"/>
      <w:r w:rsidRPr="00B800A1">
        <w:rPr>
          <w:rFonts w:ascii="Calibri" w:hAnsi="Calibri" w:cs="Calibri"/>
          <w:b w:val="0"/>
        </w:rPr>
        <w:t>dgn</w:t>
      </w:r>
      <w:proofErr w:type="spellEnd"/>
      <w:proofErr w:type="gramEnd"/>
      <w:r w:rsidRPr="00B800A1">
        <w:rPr>
          <w:rFonts w:ascii="Calibri" w:hAnsi="Calibri" w:cs="Calibri"/>
          <w:b w:val="0"/>
        </w:rPr>
        <w:t>,</w:t>
      </w:r>
      <w:r w:rsidRPr="00B800A1">
        <w:rPr>
          <w:rFonts w:ascii="Calibri" w:hAnsi="Calibri" w:cs="Calibri"/>
          <w:b w:val="0"/>
          <w:spacing w:val="-8"/>
        </w:rPr>
        <w:t xml:space="preserve"> </w:t>
      </w:r>
      <w:r w:rsidRPr="00B800A1">
        <w:rPr>
          <w:rFonts w:ascii="Calibri" w:hAnsi="Calibri" w:cs="Calibri"/>
          <w:b w:val="0"/>
        </w:rPr>
        <w:t>.</w:t>
      </w:r>
      <w:proofErr w:type="spellStart"/>
      <w:r w:rsidRPr="00B800A1">
        <w:rPr>
          <w:rFonts w:ascii="Calibri" w:hAnsi="Calibri" w:cs="Calibri"/>
          <w:b w:val="0"/>
        </w:rPr>
        <w:t>shp</w:t>
      </w:r>
      <w:proofErr w:type="spellEnd"/>
      <w:r w:rsidRPr="00B800A1">
        <w:rPr>
          <w:rFonts w:ascii="Calibri" w:hAnsi="Calibri" w:cs="Calibri"/>
          <w:b w:val="0"/>
        </w:rPr>
        <w:t>,</w:t>
      </w:r>
      <w:r w:rsidRPr="00B800A1">
        <w:rPr>
          <w:rFonts w:ascii="Calibri" w:hAnsi="Calibri" w:cs="Calibri"/>
          <w:b w:val="0"/>
          <w:spacing w:val="-5"/>
        </w:rPr>
        <w:t xml:space="preserve"> </w:t>
      </w:r>
      <w:r w:rsidRPr="00B800A1">
        <w:rPr>
          <w:rFonts w:ascii="Calibri" w:hAnsi="Calibri" w:cs="Calibri"/>
          <w:b w:val="0"/>
        </w:rPr>
        <w:t>.</w:t>
      </w:r>
      <w:proofErr w:type="spellStart"/>
      <w:r w:rsidRPr="00B800A1">
        <w:rPr>
          <w:rFonts w:ascii="Calibri" w:hAnsi="Calibri" w:cs="Calibri"/>
          <w:b w:val="0"/>
        </w:rPr>
        <w:t>shx</w:t>
      </w:r>
      <w:proofErr w:type="spellEnd"/>
      <w:r w:rsidRPr="00B800A1">
        <w:rPr>
          <w:rFonts w:ascii="Calibri" w:hAnsi="Calibri" w:cs="Calibri"/>
          <w:b w:val="0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apod.).</w:t>
      </w:r>
    </w:p>
    <w:p w14:paraId="3FA18F4D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39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right="136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PDF/A;</w:t>
      </w:r>
      <w:r w:rsidRPr="00B800A1">
        <w:rPr>
          <w:rFonts w:ascii="Calibri" w:hAnsi="Calibri" w:cs="Calibri"/>
          <w:b w:val="0"/>
          <w:spacing w:val="40"/>
        </w:rPr>
        <w:t xml:space="preserve"> </w:t>
      </w:r>
      <w:r w:rsidRPr="00B800A1">
        <w:rPr>
          <w:rFonts w:ascii="Calibri" w:hAnsi="Calibri" w:cs="Calibri"/>
          <w:b w:val="0"/>
        </w:rPr>
        <w:t>CAFM</w:t>
      </w:r>
      <w:r w:rsidRPr="00B800A1">
        <w:rPr>
          <w:rFonts w:ascii="Calibri" w:hAnsi="Calibri" w:cs="Calibri"/>
          <w:b w:val="0"/>
          <w:spacing w:val="40"/>
        </w:rPr>
        <w:t xml:space="preserve"> </w:t>
      </w:r>
      <w:r w:rsidRPr="00B800A1">
        <w:rPr>
          <w:rFonts w:ascii="Calibri" w:hAnsi="Calibri" w:cs="Calibri"/>
          <w:b w:val="0"/>
        </w:rPr>
        <w:t>musí</w:t>
      </w:r>
      <w:r w:rsidRPr="00B800A1">
        <w:rPr>
          <w:rFonts w:ascii="Calibri" w:hAnsi="Calibri" w:cs="Calibri"/>
          <w:b w:val="0"/>
          <w:spacing w:val="40"/>
        </w:rPr>
        <w:t xml:space="preserve"> </w:t>
      </w:r>
      <w:r w:rsidRPr="00B800A1">
        <w:rPr>
          <w:rFonts w:ascii="Calibri" w:hAnsi="Calibri" w:cs="Calibri"/>
          <w:b w:val="0"/>
        </w:rPr>
        <w:t>umožnit</w:t>
      </w:r>
      <w:r w:rsidRPr="00B800A1">
        <w:rPr>
          <w:rFonts w:ascii="Calibri" w:hAnsi="Calibri" w:cs="Calibri"/>
          <w:b w:val="0"/>
          <w:spacing w:val="40"/>
        </w:rPr>
        <w:t xml:space="preserve"> </w:t>
      </w:r>
      <w:r w:rsidRPr="00B800A1">
        <w:rPr>
          <w:rFonts w:ascii="Calibri" w:hAnsi="Calibri" w:cs="Calibri"/>
          <w:b w:val="0"/>
        </w:rPr>
        <w:t>prohlížení</w:t>
      </w:r>
      <w:r w:rsidRPr="00B800A1">
        <w:rPr>
          <w:rFonts w:ascii="Calibri" w:hAnsi="Calibri" w:cs="Calibri"/>
          <w:b w:val="0"/>
          <w:spacing w:val="40"/>
        </w:rPr>
        <w:t xml:space="preserve"> </w:t>
      </w:r>
      <w:r w:rsidRPr="00B800A1">
        <w:rPr>
          <w:rFonts w:ascii="Calibri" w:hAnsi="Calibri" w:cs="Calibri"/>
          <w:b w:val="0"/>
        </w:rPr>
        <w:t>dokumentů</w:t>
      </w:r>
      <w:r w:rsidRPr="00B800A1">
        <w:rPr>
          <w:rFonts w:ascii="Calibri" w:hAnsi="Calibri" w:cs="Calibri"/>
          <w:b w:val="0"/>
          <w:spacing w:val="40"/>
        </w:rPr>
        <w:t xml:space="preserve"> </w:t>
      </w:r>
      <w:r w:rsidRPr="00B800A1">
        <w:rPr>
          <w:rFonts w:ascii="Calibri" w:hAnsi="Calibri" w:cs="Calibri"/>
          <w:b w:val="0"/>
        </w:rPr>
        <w:t>ve</w:t>
      </w:r>
      <w:r w:rsidRPr="00B800A1">
        <w:rPr>
          <w:rFonts w:ascii="Calibri" w:hAnsi="Calibri" w:cs="Calibri"/>
          <w:b w:val="0"/>
          <w:spacing w:val="40"/>
        </w:rPr>
        <w:t xml:space="preserve"> </w:t>
      </w:r>
      <w:r w:rsidRPr="00B800A1">
        <w:rPr>
          <w:rFonts w:ascii="Calibri" w:hAnsi="Calibri" w:cs="Calibri"/>
          <w:b w:val="0"/>
        </w:rPr>
        <w:t>formátu</w:t>
      </w:r>
      <w:r w:rsidRPr="00B800A1">
        <w:rPr>
          <w:rFonts w:ascii="Calibri" w:hAnsi="Calibri" w:cs="Calibri"/>
          <w:b w:val="0"/>
          <w:spacing w:val="40"/>
        </w:rPr>
        <w:t xml:space="preserve"> </w:t>
      </w:r>
      <w:r w:rsidRPr="00B800A1">
        <w:rPr>
          <w:rFonts w:ascii="Calibri" w:hAnsi="Calibri" w:cs="Calibri"/>
          <w:b w:val="0"/>
        </w:rPr>
        <w:t>PDF,</w:t>
      </w:r>
      <w:r w:rsidRPr="00B800A1">
        <w:rPr>
          <w:rFonts w:ascii="Calibri" w:hAnsi="Calibri" w:cs="Calibri"/>
          <w:b w:val="0"/>
          <w:spacing w:val="40"/>
        </w:rPr>
        <w:t xml:space="preserve"> </w:t>
      </w:r>
      <w:r w:rsidRPr="00B800A1">
        <w:rPr>
          <w:rFonts w:ascii="Calibri" w:hAnsi="Calibri" w:cs="Calibri"/>
          <w:b w:val="0"/>
        </w:rPr>
        <w:t>včetně</w:t>
      </w:r>
      <w:r w:rsidRPr="00B800A1">
        <w:rPr>
          <w:rFonts w:ascii="Calibri" w:hAnsi="Calibri" w:cs="Calibri"/>
          <w:b w:val="0"/>
          <w:spacing w:val="40"/>
        </w:rPr>
        <w:t xml:space="preserve"> </w:t>
      </w:r>
      <w:r w:rsidRPr="00B800A1">
        <w:rPr>
          <w:rFonts w:ascii="Calibri" w:hAnsi="Calibri" w:cs="Calibri"/>
          <w:b w:val="0"/>
        </w:rPr>
        <w:t>běžných</w:t>
      </w:r>
      <w:r w:rsidRPr="00B800A1">
        <w:rPr>
          <w:rFonts w:ascii="Calibri" w:hAnsi="Calibri" w:cs="Calibri"/>
          <w:b w:val="0"/>
          <w:spacing w:val="40"/>
        </w:rPr>
        <w:t xml:space="preserve"> </w:t>
      </w:r>
      <w:r w:rsidRPr="00B800A1">
        <w:rPr>
          <w:rFonts w:ascii="Calibri" w:hAnsi="Calibri" w:cs="Calibri"/>
          <w:b w:val="0"/>
        </w:rPr>
        <w:t>operací jako je otočení, přiblížení, přepínání stránek.</w:t>
      </w:r>
    </w:p>
    <w:p w14:paraId="7E90C1F5" w14:textId="2DEC72B4" w:rsidR="007A10EC" w:rsidRPr="00B800A1" w:rsidRDefault="007A10EC" w:rsidP="003F5B10">
      <w:pPr>
        <w:pStyle w:val="Obsah1"/>
        <w:rPr>
          <w:rFonts w:ascii="Calibri" w:hAnsi="Calibri" w:cs="Calibri"/>
          <w:sz w:val="32"/>
          <w:szCs w:val="24"/>
        </w:rPr>
      </w:pPr>
      <w:r w:rsidRPr="00B800A1">
        <w:rPr>
          <w:rFonts w:ascii="Calibri" w:hAnsi="Calibri" w:cs="Calibri"/>
          <w:sz w:val="32"/>
          <w:szCs w:val="24"/>
        </w:rPr>
        <w:t>Požadavky</w:t>
      </w:r>
      <w:r w:rsidRPr="00B800A1">
        <w:rPr>
          <w:rFonts w:ascii="Calibri" w:hAnsi="Calibri" w:cs="Calibri"/>
          <w:spacing w:val="2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na</w:t>
      </w:r>
      <w:r w:rsidRPr="00B800A1">
        <w:rPr>
          <w:rFonts w:ascii="Calibri" w:hAnsi="Calibri" w:cs="Calibri"/>
          <w:spacing w:val="3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 xml:space="preserve">funkce </w:t>
      </w:r>
      <w:r w:rsidRPr="00B800A1">
        <w:rPr>
          <w:rFonts w:ascii="Calibri" w:hAnsi="Calibri" w:cs="Calibri"/>
          <w:spacing w:val="-5"/>
          <w:sz w:val="32"/>
          <w:szCs w:val="24"/>
        </w:rPr>
        <w:t>DMS</w:t>
      </w:r>
    </w:p>
    <w:p w14:paraId="126DC3E0" w14:textId="714100DD" w:rsidR="007A10EC" w:rsidRPr="00B800A1" w:rsidRDefault="007A10EC" w:rsidP="002A3A88">
      <w:pPr>
        <w:pStyle w:val="Odstavecseseznamem"/>
        <w:widowControl w:val="0"/>
        <w:numPr>
          <w:ilvl w:val="0"/>
          <w:numId w:val="50"/>
        </w:numPr>
        <w:tabs>
          <w:tab w:val="left" w:pos="1147"/>
        </w:tabs>
        <w:autoSpaceDE w:val="0"/>
        <w:autoSpaceDN w:val="0"/>
        <w:spacing w:before="120" w:after="0" w:line="240" w:lineRule="auto"/>
        <w:ind w:left="709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Organizování</w:t>
      </w:r>
      <w:r w:rsidRPr="00B800A1">
        <w:rPr>
          <w:rFonts w:ascii="Calibri" w:hAnsi="Calibri" w:cs="Calibri"/>
          <w:b w:val="0"/>
          <w:spacing w:val="4"/>
        </w:rPr>
        <w:t xml:space="preserve"> </w:t>
      </w:r>
      <w:r w:rsidR="002B5429" w:rsidRPr="00B800A1">
        <w:rPr>
          <w:rFonts w:ascii="Calibri" w:hAnsi="Calibri" w:cs="Calibri"/>
          <w:b w:val="0"/>
        </w:rPr>
        <w:t>DOC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do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složek</w:t>
      </w:r>
    </w:p>
    <w:p w14:paraId="18002332" w14:textId="391618EC" w:rsidR="007A10EC" w:rsidRPr="00B800A1" w:rsidRDefault="007A10EC" w:rsidP="002A3A88">
      <w:pPr>
        <w:pStyle w:val="Odstavecseseznamem"/>
        <w:widowControl w:val="0"/>
        <w:numPr>
          <w:ilvl w:val="0"/>
          <w:numId w:val="50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left="714" w:right="136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Revize</w:t>
      </w:r>
      <w:r w:rsidRPr="00B800A1">
        <w:rPr>
          <w:rFonts w:ascii="Calibri" w:hAnsi="Calibri" w:cs="Calibri"/>
          <w:b w:val="0"/>
          <w:spacing w:val="-11"/>
        </w:rPr>
        <w:t xml:space="preserve"> </w:t>
      </w:r>
      <w:r w:rsidR="002B5429" w:rsidRPr="00B800A1">
        <w:rPr>
          <w:rFonts w:ascii="Calibri" w:hAnsi="Calibri" w:cs="Calibri"/>
          <w:b w:val="0"/>
        </w:rPr>
        <w:t>DOC</w:t>
      </w:r>
      <w:r w:rsidRPr="00B800A1">
        <w:rPr>
          <w:rFonts w:ascii="Calibri" w:hAnsi="Calibri" w:cs="Calibri"/>
          <w:b w:val="0"/>
          <w:spacing w:val="-12"/>
        </w:rPr>
        <w:t xml:space="preserve"> </w:t>
      </w:r>
      <w:r w:rsidRPr="00B800A1">
        <w:rPr>
          <w:rFonts w:ascii="Calibri" w:hAnsi="Calibri" w:cs="Calibri"/>
          <w:b w:val="0"/>
        </w:rPr>
        <w:t>včetně</w:t>
      </w:r>
      <w:r w:rsidRPr="00B800A1">
        <w:rPr>
          <w:rFonts w:ascii="Calibri" w:hAnsi="Calibri" w:cs="Calibri"/>
          <w:b w:val="0"/>
          <w:spacing w:val="-12"/>
        </w:rPr>
        <w:t xml:space="preserve"> </w:t>
      </w:r>
      <w:r w:rsidRPr="00B800A1">
        <w:rPr>
          <w:rFonts w:ascii="Calibri" w:hAnsi="Calibri" w:cs="Calibri"/>
          <w:b w:val="0"/>
        </w:rPr>
        <w:t>správy</w:t>
      </w:r>
      <w:r w:rsidRPr="00B800A1">
        <w:rPr>
          <w:rFonts w:ascii="Calibri" w:hAnsi="Calibri" w:cs="Calibri"/>
          <w:b w:val="0"/>
          <w:spacing w:val="-10"/>
        </w:rPr>
        <w:t xml:space="preserve"> </w:t>
      </w:r>
      <w:r w:rsidRPr="00B800A1">
        <w:rPr>
          <w:rFonts w:ascii="Calibri" w:hAnsi="Calibri" w:cs="Calibri"/>
          <w:b w:val="0"/>
        </w:rPr>
        <w:t>verzí,</w:t>
      </w:r>
      <w:r w:rsidRPr="00B800A1">
        <w:rPr>
          <w:rFonts w:ascii="Calibri" w:hAnsi="Calibri" w:cs="Calibri"/>
          <w:b w:val="0"/>
          <w:spacing w:val="-12"/>
        </w:rPr>
        <w:t xml:space="preserve"> </w:t>
      </w:r>
      <w:r w:rsidRPr="00B800A1">
        <w:rPr>
          <w:rFonts w:ascii="Calibri" w:hAnsi="Calibri" w:cs="Calibri"/>
          <w:b w:val="0"/>
        </w:rPr>
        <w:t>tzv.</w:t>
      </w:r>
      <w:r w:rsidRPr="00B800A1">
        <w:rPr>
          <w:rFonts w:ascii="Calibri" w:hAnsi="Calibri" w:cs="Calibri"/>
          <w:b w:val="0"/>
          <w:spacing w:val="-12"/>
        </w:rPr>
        <w:t xml:space="preserve"> </w:t>
      </w:r>
      <w:r w:rsidRPr="00B800A1">
        <w:rPr>
          <w:rFonts w:ascii="Calibri" w:hAnsi="Calibri" w:cs="Calibri"/>
          <w:b w:val="0"/>
        </w:rPr>
        <w:t>verzování</w:t>
      </w:r>
      <w:r w:rsidRPr="00B800A1">
        <w:rPr>
          <w:rFonts w:ascii="Calibri" w:hAnsi="Calibri" w:cs="Calibri"/>
          <w:b w:val="0"/>
          <w:spacing w:val="-12"/>
        </w:rPr>
        <w:t xml:space="preserve"> </w:t>
      </w:r>
      <w:r w:rsidRPr="00B800A1">
        <w:rPr>
          <w:rFonts w:ascii="Calibri" w:hAnsi="Calibri" w:cs="Calibri"/>
          <w:b w:val="0"/>
        </w:rPr>
        <w:t>(automatická</w:t>
      </w:r>
      <w:r w:rsidRPr="00B800A1">
        <w:rPr>
          <w:rFonts w:ascii="Calibri" w:hAnsi="Calibri" w:cs="Calibri"/>
          <w:b w:val="0"/>
          <w:spacing w:val="-12"/>
        </w:rPr>
        <w:t xml:space="preserve"> </w:t>
      </w:r>
      <w:r w:rsidRPr="00B800A1">
        <w:rPr>
          <w:rFonts w:ascii="Calibri" w:hAnsi="Calibri" w:cs="Calibri"/>
          <w:b w:val="0"/>
        </w:rPr>
        <w:t>tvorba</w:t>
      </w:r>
      <w:r w:rsidRPr="00B800A1">
        <w:rPr>
          <w:rFonts w:ascii="Calibri" w:hAnsi="Calibri" w:cs="Calibri"/>
          <w:b w:val="0"/>
          <w:spacing w:val="-11"/>
        </w:rPr>
        <w:t xml:space="preserve"> </w:t>
      </w:r>
      <w:r w:rsidRPr="00B800A1">
        <w:rPr>
          <w:rFonts w:ascii="Calibri" w:hAnsi="Calibri" w:cs="Calibri"/>
          <w:b w:val="0"/>
        </w:rPr>
        <w:t>nové</w:t>
      </w:r>
      <w:r w:rsidRPr="00B800A1">
        <w:rPr>
          <w:rFonts w:ascii="Calibri" w:hAnsi="Calibri" w:cs="Calibri"/>
          <w:b w:val="0"/>
          <w:spacing w:val="-12"/>
        </w:rPr>
        <w:t xml:space="preserve"> </w:t>
      </w:r>
      <w:r w:rsidRPr="00B800A1">
        <w:rPr>
          <w:rFonts w:ascii="Calibri" w:hAnsi="Calibri" w:cs="Calibri"/>
          <w:b w:val="0"/>
        </w:rPr>
        <w:t>verze</w:t>
      </w:r>
      <w:r w:rsidRPr="00B800A1">
        <w:rPr>
          <w:rFonts w:ascii="Calibri" w:hAnsi="Calibri" w:cs="Calibri"/>
          <w:b w:val="0"/>
          <w:spacing w:val="-11"/>
        </w:rPr>
        <w:t xml:space="preserve"> </w:t>
      </w:r>
      <w:r w:rsidRPr="00B800A1">
        <w:rPr>
          <w:rFonts w:ascii="Calibri" w:hAnsi="Calibri" w:cs="Calibri"/>
          <w:b w:val="0"/>
        </w:rPr>
        <w:t>dokumentu a její identifikace)</w:t>
      </w:r>
    </w:p>
    <w:p w14:paraId="5852FF31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50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Udržení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vazby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na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propojené dokumenty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či Elementy</w:t>
      </w:r>
      <w:r w:rsidRPr="00B800A1">
        <w:rPr>
          <w:rFonts w:ascii="Calibri" w:hAnsi="Calibri" w:cs="Calibri"/>
          <w:b w:val="0"/>
          <w:spacing w:val="3"/>
        </w:rPr>
        <w:t xml:space="preserve"> </w:t>
      </w:r>
      <w:r w:rsidRPr="00B800A1">
        <w:rPr>
          <w:rFonts w:ascii="Calibri" w:hAnsi="Calibri" w:cs="Calibri"/>
          <w:b w:val="0"/>
        </w:rPr>
        <w:t>v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 xml:space="preserve">digitálním </w:t>
      </w:r>
      <w:r w:rsidRPr="00B800A1">
        <w:rPr>
          <w:rFonts w:ascii="Calibri" w:hAnsi="Calibri" w:cs="Calibri"/>
          <w:b w:val="0"/>
          <w:spacing w:val="-2"/>
        </w:rPr>
        <w:t>modelu</w:t>
      </w:r>
    </w:p>
    <w:p w14:paraId="0314E654" w14:textId="2B386ABA" w:rsidR="007A10EC" w:rsidRPr="00B800A1" w:rsidRDefault="007A10EC" w:rsidP="002A3A88">
      <w:pPr>
        <w:pStyle w:val="Odstavecseseznamem"/>
        <w:widowControl w:val="0"/>
        <w:numPr>
          <w:ilvl w:val="0"/>
          <w:numId w:val="50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Auditní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stopa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(minimálně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v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rozsahu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kdo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a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>kdy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 xml:space="preserve">vložil/upravil/smazal) </w:t>
      </w:r>
      <w:r w:rsidR="002B5429" w:rsidRPr="00B800A1">
        <w:rPr>
          <w:rFonts w:ascii="Calibri" w:hAnsi="Calibri" w:cs="Calibri"/>
          <w:b w:val="0"/>
          <w:spacing w:val="-5"/>
        </w:rPr>
        <w:t>DOC</w:t>
      </w:r>
    </w:p>
    <w:p w14:paraId="53D4CABA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50"/>
        </w:numPr>
        <w:tabs>
          <w:tab w:val="left" w:pos="1147"/>
        </w:tabs>
        <w:autoSpaceDE w:val="0"/>
        <w:autoSpaceDN w:val="0"/>
        <w:spacing w:before="120" w:after="0" w:line="240" w:lineRule="auto"/>
        <w:ind w:left="709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Administrátorské</w:t>
      </w:r>
      <w:r w:rsidRPr="00B800A1">
        <w:rPr>
          <w:rFonts w:ascii="Calibri" w:hAnsi="Calibri" w:cs="Calibri"/>
          <w:b w:val="0"/>
          <w:spacing w:val="-6"/>
        </w:rPr>
        <w:t xml:space="preserve"> </w:t>
      </w:r>
      <w:r w:rsidRPr="00B800A1">
        <w:rPr>
          <w:rFonts w:ascii="Calibri" w:hAnsi="Calibri" w:cs="Calibri"/>
          <w:b w:val="0"/>
        </w:rPr>
        <w:t>přidělení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práv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>na</w:t>
      </w:r>
      <w:r w:rsidRPr="00B800A1">
        <w:rPr>
          <w:rFonts w:ascii="Calibri" w:hAnsi="Calibri" w:cs="Calibri"/>
          <w:b w:val="0"/>
          <w:spacing w:val="-5"/>
        </w:rPr>
        <w:t xml:space="preserve"> </w:t>
      </w:r>
      <w:r w:rsidRPr="00B800A1">
        <w:rPr>
          <w:rFonts w:ascii="Calibri" w:hAnsi="Calibri" w:cs="Calibri"/>
          <w:b w:val="0"/>
        </w:rPr>
        <w:t>jednotlivé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složky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(adresáře)</w:t>
      </w:r>
    </w:p>
    <w:p w14:paraId="293B89A9" w14:textId="77777777" w:rsidR="007A10EC" w:rsidRPr="00B800A1" w:rsidRDefault="007A10EC" w:rsidP="003F5B10">
      <w:pPr>
        <w:pStyle w:val="Obsah1"/>
        <w:ind w:left="0" w:firstLine="0"/>
        <w:rPr>
          <w:rFonts w:ascii="Calibri" w:hAnsi="Calibri" w:cs="Calibri"/>
          <w:sz w:val="32"/>
          <w:szCs w:val="24"/>
        </w:rPr>
      </w:pPr>
      <w:r w:rsidRPr="00B800A1">
        <w:rPr>
          <w:rFonts w:ascii="Calibri" w:hAnsi="Calibri" w:cs="Calibri"/>
          <w:sz w:val="32"/>
          <w:szCs w:val="24"/>
        </w:rPr>
        <w:lastRenderedPageBreak/>
        <w:t>Integrované</w:t>
      </w:r>
      <w:r w:rsidRPr="00B800A1">
        <w:rPr>
          <w:rFonts w:ascii="Calibri" w:hAnsi="Calibri" w:cs="Calibri"/>
          <w:spacing w:val="1"/>
          <w:sz w:val="32"/>
          <w:szCs w:val="24"/>
        </w:rPr>
        <w:t xml:space="preserve"> </w:t>
      </w:r>
      <w:r w:rsidRPr="00B800A1">
        <w:rPr>
          <w:rFonts w:ascii="Calibri" w:hAnsi="Calibri" w:cs="Calibri"/>
          <w:spacing w:val="-4"/>
          <w:sz w:val="32"/>
          <w:szCs w:val="24"/>
        </w:rPr>
        <w:t>CAFM</w:t>
      </w:r>
    </w:p>
    <w:p w14:paraId="6C1CE7F7" w14:textId="77777777" w:rsidR="007A10EC" w:rsidRPr="00B800A1" w:rsidRDefault="007A10EC" w:rsidP="00A24539">
      <w:pPr>
        <w:pStyle w:val="Zkladntext"/>
        <w:spacing w:before="255" w:line="244" w:lineRule="auto"/>
        <w:ind w:left="0" w:right="134"/>
        <w:jc w:val="both"/>
        <w:rPr>
          <w:rFonts w:ascii="Calibri" w:hAnsi="Calibri" w:cs="Calibri"/>
          <w:bCs/>
        </w:rPr>
      </w:pPr>
      <w:r w:rsidRPr="00B800A1">
        <w:rPr>
          <w:rFonts w:ascii="Calibri" w:hAnsi="Calibri" w:cs="Calibri"/>
          <w:bCs/>
        </w:rPr>
        <w:t>Požadovaným řešením je použití integrovaného systému CAFM, který spojuje všechny funkce/moduly CAFM do jednotného prostředí, ovládaného přes jednotné společné uživatelské rozhraní, pod jednotnou správou a přihlášením k uživatelskému účtu.</w:t>
      </w:r>
    </w:p>
    <w:p w14:paraId="2BFBEB30" w14:textId="77777777" w:rsidR="007A10EC" w:rsidRPr="00B800A1" w:rsidRDefault="007A10EC" w:rsidP="007A10EC">
      <w:pPr>
        <w:pStyle w:val="Zkladntext"/>
        <w:spacing w:before="2"/>
        <w:ind w:left="0"/>
        <w:rPr>
          <w:rFonts w:ascii="Calibri" w:hAnsi="Calibri" w:cs="Calibri"/>
          <w:bCs/>
        </w:rPr>
      </w:pPr>
    </w:p>
    <w:p w14:paraId="439CCADD" w14:textId="5B43A23E" w:rsidR="007A10EC" w:rsidRPr="00B800A1" w:rsidRDefault="007A10EC" w:rsidP="00A24539">
      <w:pPr>
        <w:pStyle w:val="Zkladntext"/>
        <w:spacing w:line="242" w:lineRule="auto"/>
        <w:ind w:left="0" w:right="135"/>
        <w:jc w:val="both"/>
        <w:rPr>
          <w:rFonts w:ascii="Calibri" w:hAnsi="Calibri" w:cs="Calibri"/>
          <w:bCs/>
        </w:rPr>
      </w:pPr>
      <w:r w:rsidRPr="00B800A1">
        <w:rPr>
          <w:rFonts w:ascii="Calibri" w:hAnsi="Calibri" w:cs="Calibri"/>
          <w:bCs/>
        </w:rPr>
        <w:t>Zadavatel požaduje, aby se</w:t>
      </w:r>
      <w:r w:rsidRPr="00B800A1">
        <w:rPr>
          <w:rFonts w:ascii="Calibri" w:hAnsi="Calibri" w:cs="Calibri"/>
          <w:bCs/>
          <w:spacing w:val="-1"/>
        </w:rPr>
        <w:t xml:space="preserve"> </w:t>
      </w:r>
      <w:r w:rsidRPr="00B800A1">
        <w:rPr>
          <w:rFonts w:ascii="Calibri" w:hAnsi="Calibri" w:cs="Calibri"/>
          <w:bCs/>
        </w:rPr>
        <w:t>jednalo</w:t>
      </w:r>
      <w:r w:rsidRPr="00B800A1">
        <w:rPr>
          <w:rFonts w:ascii="Calibri" w:hAnsi="Calibri" w:cs="Calibri"/>
          <w:bCs/>
          <w:spacing w:val="-1"/>
        </w:rPr>
        <w:t xml:space="preserve"> </w:t>
      </w:r>
      <w:r w:rsidRPr="00B800A1">
        <w:rPr>
          <w:rFonts w:ascii="Calibri" w:hAnsi="Calibri" w:cs="Calibri"/>
          <w:bCs/>
        </w:rPr>
        <w:t>o cloudové řešení provozované na</w:t>
      </w:r>
      <w:r w:rsidRPr="00B800A1">
        <w:rPr>
          <w:rFonts w:ascii="Calibri" w:hAnsi="Calibri" w:cs="Calibri"/>
          <w:bCs/>
          <w:spacing w:val="-1"/>
        </w:rPr>
        <w:t xml:space="preserve"> </w:t>
      </w:r>
      <w:r w:rsidRPr="00B800A1">
        <w:rPr>
          <w:rFonts w:ascii="Calibri" w:hAnsi="Calibri" w:cs="Calibri"/>
          <w:bCs/>
        </w:rPr>
        <w:t xml:space="preserve">serverech zajištěných </w:t>
      </w:r>
      <w:r w:rsidRPr="00B800A1">
        <w:rPr>
          <w:rFonts w:ascii="Calibri" w:hAnsi="Calibri" w:cs="Calibri"/>
          <w:bCs/>
          <w:spacing w:val="-2"/>
        </w:rPr>
        <w:t>Poskytovatelem.</w:t>
      </w:r>
    </w:p>
    <w:p w14:paraId="711F5E05" w14:textId="77777777" w:rsidR="007A10EC" w:rsidRPr="00B800A1" w:rsidRDefault="007A10EC" w:rsidP="00A24539">
      <w:pPr>
        <w:pStyle w:val="Obsah1"/>
        <w:rPr>
          <w:rFonts w:ascii="Calibri" w:hAnsi="Calibri" w:cs="Calibri"/>
          <w:sz w:val="32"/>
          <w:szCs w:val="24"/>
        </w:rPr>
      </w:pPr>
      <w:r w:rsidRPr="00B800A1">
        <w:rPr>
          <w:rFonts w:ascii="Calibri" w:hAnsi="Calibri" w:cs="Calibri"/>
          <w:sz w:val="32"/>
          <w:szCs w:val="24"/>
        </w:rPr>
        <w:t>Uložiště</w:t>
      </w:r>
    </w:p>
    <w:p w14:paraId="5B66C892" w14:textId="77777777" w:rsidR="007A10EC" w:rsidRPr="00B800A1" w:rsidRDefault="007A10EC" w:rsidP="00A24539">
      <w:pPr>
        <w:pStyle w:val="Zkladntext"/>
        <w:spacing w:before="255" w:line="244" w:lineRule="auto"/>
        <w:ind w:left="0" w:right="136"/>
        <w:jc w:val="both"/>
        <w:rPr>
          <w:rFonts w:ascii="Calibri" w:hAnsi="Calibri" w:cs="Calibri"/>
          <w:bCs/>
        </w:rPr>
      </w:pPr>
      <w:r w:rsidRPr="00B800A1">
        <w:rPr>
          <w:rFonts w:ascii="Calibri" w:hAnsi="Calibri" w:cs="Calibri"/>
          <w:bCs/>
        </w:rPr>
        <w:t>CAFM systém nabídne jednotné úložiště ve správě Poskytovatele s možností neomezeného navýšení kapacity.</w:t>
      </w:r>
    </w:p>
    <w:p w14:paraId="3D784317" w14:textId="77777777" w:rsidR="007A10EC" w:rsidRDefault="007A10EC" w:rsidP="00A24539">
      <w:pPr>
        <w:pStyle w:val="Zkladntext"/>
        <w:spacing w:line="244" w:lineRule="auto"/>
        <w:ind w:left="0"/>
        <w:jc w:val="both"/>
        <w:rPr>
          <w:rFonts w:ascii="Calibri" w:hAnsi="Calibri" w:cs="Calibri"/>
          <w:bCs/>
        </w:rPr>
      </w:pPr>
    </w:p>
    <w:p w14:paraId="44DB8203" w14:textId="77777777" w:rsidR="007A10EC" w:rsidRPr="00B800A1" w:rsidRDefault="007A10EC" w:rsidP="00A24539">
      <w:pPr>
        <w:pStyle w:val="Obsah1"/>
        <w:ind w:left="0" w:firstLine="0"/>
        <w:rPr>
          <w:rFonts w:ascii="Calibri" w:hAnsi="Calibri" w:cs="Calibri"/>
          <w:sz w:val="32"/>
          <w:szCs w:val="24"/>
        </w:rPr>
      </w:pPr>
      <w:bookmarkStart w:id="6" w:name="_TOC_250010"/>
      <w:r w:rsidRPr="00B800A1">
        <w:rPr>
          <w:rFonts w:ascii="Calibri" w:hAnsi="Calibri" w:cs="Calibri"/>
          <w:sz w:val="32"/>
          <w:szCs w:val="24"/>
        </w:rPr>
        <w:t>Licence</w:t>
      </w:r>
      <w:r w:rsidRPr="00B800A1">
        <w:rPr>
          <w:rFonts w:ascii="Calibri" w:hAnsi="Calibri" w:cs="Calibri"/>
          <w:spacing w:val="-8"/>
          <w:sz w:val="32"/>
          <w:szCs w:val="24"/>
        </w:rPr>
        <w:t xml:space="preserve"> </w:t>
      </w:r>
      <w:bookmarkEnd w:id="6"/>
      <w:r w:rsidRPr="00B800A1">
        <w:rPr>
          <w:rFonts w:ascii="Calibri" w:hAnsi="Calibri" w:cs="Calibri"/>
          <w:spacing w:val="-4"/>
          <w:sz w:val="32"/>
          <w:szCs w:val="24"/>
        </w:rPr>
        <w:t>CAFM</w:t>
      </w:r>
    </w:p>
    <w:p w14:paraId="03F6BD47" w14:textId="332A2F77" w:rsidR="007A10EC" w:rsidRPr="00B800A1" w:rsidRDefault="007A10EC" w:rsidP="002A3A88">
      <w:pPr>
        <w:pStyle w:val="Odstavecseseznamem"/>
        <w:widowControl w:val="0"/>
        <w:numPr>
          <w:ilvl w:val="0"/>
          <w:numId w:val="42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left="714" w:right="134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Systém bude</w:t>
      </w:r>
      <w:r w:rsidRPr="00B800A1">
        <w:rPr>
          <w:rFonts w:ascii="Calibri" w:hAnsi="Calibri" w:cs="Calibri"/>
          <w:b w:val="0"/>
          <w:spacing w:val="-5"/>
        </w:rPr>
        <w:t xml:space="preserve"> </w:t>
      </w:r>
      <w:r w:rsidRPr="00B800A1">
        <w:rPr>
          <w:rFonts w:ascii="Calibri" w:hAnsi="Calibri" w:cs="Calibri"/>
          <w:b w:val="0"/>
        </w:rPr>
        <w:t>poskytnut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jako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proofErr w:type="spellStart"/>
      <w:r w:rsidRPr="00B800A1">
        <w:rPr>
          <w:rFonts w:ascii="Calibri" w:hAnsi="Calibri" w:cs="Calibri"/>
          <w:b w:val="0"/>
        </w:rPr>
        <w:t>SaaS</w:t>
      </w:r>
      <w:proofErr w:type="spellEnd"/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(Software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as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a</w:t>
      </w:r>
      <w:r w:rsidRPr="00B800A1">
        <w:rPr>
          <w:rFonts w:ascii="Calibri" w:hAnsi="Calibri" w:cs="Calibri"/>
          <w:b w:val="0"/>
          <w:spacing w:val="-3"/>
        </w:rPr>
        <w:t xml:space="preserve"> </w:t>
      </w:r>
      <w:r w:rsidRPr="00B800A1">
        <w:rPr>
          <w:rFonts w:ascii="Calibri" w:hAnsi="Calibri" w:cs="Calibri"/>
          <w:b w:val="0"/>
        </w:rPr>
        <w:t>Service),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tedy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Software</w:t>
      </w:r>
      <w:r w:rsidRPr="00B800A1">
        <w:rPr>
          <w:rFonts w:ascii="Calibri" w:hAnsi="Calibri" w:cs="Calibri"/>
          <w:b w:val="0"/>
          <w:spacing w:val="-5"/>
        </w:rPr>
        <w:t xml:space="preserve"> </w:t>
      </w:r>
      <w:r w:rsidRPr="00B800A1">
        <w:rPr>
          <w:rFonts w:ascii="Calibri" w:hAnsi="Calibri" w:cs="Calibri"/>
          <w:b w:val="0"/>
        </w:rPr>
        <w:t>jako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služba, kdy dochází k hostování aplikace provozovatelem služby za stanovený měsíční poplatek</w:t>
      </w:r>
    </w:p>
    <w:p w14:paraId="2BC7FBED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42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left="714" w:right="133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Zadavatel upřednostňuje licenci k systému CAFM poskytnutou na neomezený počet uživatelských účtů (externí + interní). Pro variantu nabídky Poskytovatele postavené na počtu uživatelů stanovuje Zadavatel počet 500 uživatelů (externí + interní).</w:t>
      </w:r>
    </w:p>
    <w:p w14:paraId="3218703E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42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left="714" w:right="133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Licence se vztahuje automaticky i na všechny nové verze, úpravy a překlady příslušného systému CAFM</w:t>
      </w:r>
    </w:p>
    <w:p w14:paraId="6E96B663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42"/>
        </w:numPr>
        <w:tabs>
          <w:tab w:val="left" w:pos="1147"/>
        </w:tabs>
        <w:autoSpaceDE w:val="0"/>
        <w:autoSpaceDN w:val="0"/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Licenci může Zadavatel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využít</w:t>
      </w:r>
      <w:r w:rsidRPr="00B800A1">
        <w:rPr>
          <w:rFonts w:ascii="Calibri" w:hAnsi="Calibri" w:cs="Calibri"/>
          <w:b w:val="0"/>
          <w:spacing w:val="2"/>
        </w:rPr>
        <w:t xml:space="preserve"> </w:t>
      </w:r>
      <w:r w:rsidRPr="00B800A1">
        <w:rPr>
          <w:rFonts w:ascii="Calibri" w:hAnsi="Calibri" w:cs="Calibri"/>
          <w:b w:val="0"/>
        </w:rPr>
        <w:t>jen částečně</w:t>
      </w:r>
      <w:r w:rsidRPr="00B800A1">
        <w:rPr>
          <w:rFonts w:ascii="Calibri" w:hAnsi="Calibri" w:cs="Calibri"/>
          <w:b w:val="0"/>
          <w:spacing w:val="1"/>
        </w:rPr>
        <w:t xml:space="preserve"> </w:t>
      </w:r>
      <w:r w:rsidRPr="00B800A1">
        <w:rPr>
          <w:rFonts w:ascii="Calibri" w:hAnsi="Calibri" w:cs="Calibri"/>
          <w:b w:val="0"/>
        </w:rPr>
        <w:t>případně vůbec</w:t>
      </w:r>
      <w:r w:rsidRPr="00B800A1">
        <w:rPr>
          <w:rFonts w:ascii="Calibri" w:hAnsi="Calibri" w:cs="Calibri"/>
          <w:b w:val="0"/>
          <w:spacing w:val="4"/>
        </w:rPr>
        <w:t xml:space="preserve"> </w:t>
      </w:r>
      <w:r w:rsidRPr="00B800A1">
        <w:rPr>
          <w:rFonts w:ascii="Calibri" w:hAnsi="Calibri" w:cs="Calibri"/>
          <w:b w:val="0"/>
          <w:spacing w:val="-2"/>
        </w:rPr>
        <w:t>nevyužít</w:t>
      </w:r>
    </w:p>
    <w:p w14:paraId="26DFF930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42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left="714" w:right="133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Licenční poplatek za výše uvedená oprávnění k systému CAFM je zahrnut v ceně Plnění s přihlédnutím k účelu, způsobu a okolnostem užití systému CAFM.</w:t>
      </w:r>
    </w:p>
    <w:p w14:paraId="79677EA0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42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left="714" w:right="132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Zadavatel požaduje, aby v rámci systému CAFM bylo umožněno Licence spravovat přímo administrátorem Zadavatele</w:t>
      </w:r>
    </w:p>
    <w:p w14:paraId="2FB89607" w14:textId="77777777" w:rsidR="007A10EC" w:rsidRPr="00B800A1" w:rsidRDefault="007A10EC" w:rsidP="002B5429">
      <w:pPr>
        <w:pStyle w:val="Obsah1"/>
        <w:ind w:left="0" w:firstLine="0"/>
        <w:rPr>
          <w:rFonts w:ascii="Calibri" w:hAnsi="Calibri" w:cs="Calibri"/>
          <w:sz w:val="32"/>
          <w:szCs w:val="24"/>
        </w:rPr>
      </w:pPr>
      <w:bookmarkStart w:id="7" w:name="_TOC_250009"/>
      <w:r w:rsidRPr="00B800A1">
        <w:rPr>
          <w:rFonts w:ascii="Calibri" w:hAnsi="Calibri" w:cs="Calibri"/>
          <w:sz w:val="32"/>
          <w:szCs w:val="24"/>
        </w:rPr>
        <w:t>Přístup</w:t>
      </w:r>
      <w:r w:rsidRPr="00B800A1">
        <w:rPr>
          <w:rFonts w:ascii="Calibri" w:hAnsi="Calibri" w:cs="Calibri"/>
          <w:spacing w:val="-2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a dostupnost</w:t>
      </w:r>
      <w:r w:rsidRPr="00B800A1">
        <w:rPr>
          <w:rFonts w:ascii="Calibri" w:hAnsi="Calibri" w:cs="Calibri"/>
          <w:spacing w:val="-1"/>
          <w:sz w:val="32"/>
          <w:szCs w:val="24"/>
        </w:rPr>
        <w:t xml:space="preserve"> </w:t>
      </w:r>
      <w:bookmarkEnd w:id="7"/>
      <w:r w:rsidRPr="00B800A1">
        <w:rPr>
          <w:rFonts w:ascii="Calibri" w:hAnsi="Calibri" w:cs="Calibri"/>
          <w:spacing w:val="-4"/>
          <w:sz w:val="32"/>
          <w:szCs w:val="24"/>
        </w:rPr>
        <w:t>CAFM</w:t>
      </w:r>
    </w:p>
    <w:p w14:paraId="24FE178C" w14:textId="1A6FDDD4" w:rsidR="007A10EC" w:rsidRPr="00B800A1" w:rsidRDefault="007A10EC" w:rsidP="002B5429">
      <w:pPr>
        <w:pStyle w:val="Odstavecseseznamem"/>
        <w:rPr>
          <w:rFonts w:ascii="Calibri" w:hAnsi="Calibri" w:cs="Calibri"/>
          <w:sz w:val="24"/>
          <w:szCs w:val="24"/>
        </w:rPr>
      </w:pPr>
      <w:bookmarkStart w:id="8" w:name="_TOC_250008"/>
      <w:r w:rsidRPr="00B800A1">
        <w:rPr>
          <w:rFonts w:ascii="Calibri" w:hAnsi="Calibri" w:cs="Calibri"/>
          <w:sz w:val="24"/>
          <w:szCs w:val="24"/>
        </w:rPr>
        <w:t>Dostupnost</w:t>
      </w:r>
      <w:bookmarkEnd w:id="8"/>
      <w:r w:rsidRPr="00B800A1">
        <w:rPr>
          <w:rFonts w:ascii="Calibri" w:hAnsi="Calibri" w:cs="Calibri"/>
          <w:spacing w:val="-4"/>
          <w:sz w:val="24"/>
          <w:szCs w:val="24"/>
        </w:rPr>
        <w:t xml:space="preserve"> CAFM</w:t>
      </w:r>
    </w:p>
    <w:p w14:paraId="42DA1ACB" w14:textId="77777777" w:rsidR="007A10EC" w:rsidRPr="00B800A1" w:rsidRDefault="007A10EC" w:rsidP="00A24539">
      <w:pPr>
        <w:pStyle w:val="Zkladntext"/>
        <w:spacing w:line="244" w:lineRule="auto"/>
        <w:ind w:left="0" w:right="132"/>
        <w:jc w:val="both"/>
        <w:rPr>
          <w:rFonts w:ascii="Calibri" w:hAnsi="Calibri" w:cs="Calibri"/>
          <w:bCs/>
        </w:rPr>
      </w:pPr>
      <w:r w:rsidRPr="00B800A1">
        <w:rPr>
          <w:rFonts w:ascii="Calibri" w:hAnsi="Calibri" w:cs="Calibri"/>
          <w:bCs/>
          <w:w w:val="105"/>
        </w:rPr>
        <w:t>Poskytovatel zajistí nepřetržitou dostupnost, provozuschopnost a údržbu systému, vč. opětovného zprovoznění v případě nefunkčnosti/nedostupnosti systému, dle dohody o garantované</w:t>
      </w:r>
      <w:r w:rsidRPr="00B800A1">
        <w:rPr>
          <w:rFonts w:ascii="Calibri" w:hAnsi="Calibri" w:cs="Calibri"/>
          <w:bCs/>
          <w:spacing w:val="-16"/>
          <w:w w:val="105"/>
        </w:rPr>
        <w:t xml:space="preserve"> </w:t>
      </w:r>
      <w:r w:rsidRPr="00B800A1">
        <w:rPr>
          <w:rFonts w:ascii="Calibri" w:hAnsi="Calibri" w:cs="Calibri"/>
          <w:bCs/>
          <w:w w:val="105"/>
        </w:rPr>
        <w:t>úrovni</w:t>
      </w:r>
      <w:r w:rsidRPr="00B800A1">
        <w:rPr>
          <w:rFonts w:ascii="Calibri" w:hAnsi="Calibri" w:cs="Calibri"/>
          <w:bCs/>
          <w:spacing w:val="-15"/>
          <w:w w:val="105"/>
        </w:rPr>
        <w:t xml:space="preserve"> </w:t>
      </w:r>
      <w:r w:rsidRPr="00B800A1">
        <w:rPr>
          <w:rFonts w:ascii="Calibri" w:hAnsi="Calibri" w:cs="Calibri"/>
          <w:bCs/>
          <w:w w:val="105"/>
        </w:rPr>
        <w:t>služeb</w:t>
      </w:r>
      <w:r w:rsidRPr="00B800A1">
        <w:rPr>
          <w:rFonts w:ascii="Calibri" w:hAnsi="Calibri" w:cs="Calibri"/>
          <w:bCs/>
          <w:spacing w:val="-16"/>
          <w:w w:val="105"/>
        </w:rPr>
        <w:t xml:space="preserve"> </w:t>
      </w:r>
      <w:r w:rsidRPr="00B800A1">
        <w:rPr>
          <w:rFonts w:ascii="Calibri" w:hAnsi="Calibri" w:cs="Calibri"/>
          <w:bCs/>
          <w:w w:val="105"/>
        </w:rPr>
        <w:t>v</w:t>
      </w:r>
      <w:r w:rsidRPr="00B800A1">
        <w:rPr>
          <w:rFonts w:ascii="Calibri" w:hAnsi="Calibri" w:cs="Calibri"/>
          <w:bCs/>
          <w:spacing w:val="-15"/>
          <w:w w:val="105"/>
        </w:rPr>
        <w:t xml:space="preserve"> </w:t>
      </w:r>
      <w:r w:rsidRPr="00B800A1">
        <w:rPr>
          <w:rFonts w:ascii="Calibri" w:hAnsi="Calibri" w:cs="Calibri"/>
          <w:bCs/>
          <w:w w:val="105"/>
        </w:rPr>
        <w:t>Příloze</w:t>
      </w:r>
      <w:r w:rsidRPr="00B800A1">
        <w:rPr>
          <w:rFonts w:ascii="Calibri" w:hAnsi="Calibri" w:cs="Calibri"/>
          <w:bCs/>
          <w:spacing w:val="-15"/>
          <w:w w:val="105"/>
        </w:rPr>
        <w:t xml:space="preserve"> </w:t>
      </w:r>
      <w:r w:rsidRPr="00B800A1">
        <w:rPr>
          <w:rFonts w:ascii="Calibri" w:hAnsi="Calibri" w:cs="Calibri"/>
          <w:bCs/>
          <w:w w:val="105"/>
        </w:rPr>
        <w:t>č.</w:t>
      </w:r>
      <w:r w:rsidRPr="00B800A1">
        <w:rPr>
          <w:rFonts w:ascii="Calibri" w:hAnsi="Calibri" w:cs="Calibri"/>
          <w:bCs/>
          <w:spacing w:val="-16"/>
          <w:w w:val="105"/>
        </w:rPr>
        <w:t xml:space="preserve"> </w:t>
      </w:r>
      <w:r w:rsidRPr="00B800A1">
        <w:rPr>
          <w:rFonts w:ascii="Calibri" w:hAnsi="Calibri" w:cs="Calibri"/>
          <w:bCs/>
          <w:w w:val="105"/>
        </w:rPr>
        <w:t>1.1</w:t>
      </w:r>
      <w:r w:rsidRPr="00B800A1">
        <w:rPr>
          <w:rFonts w:ascii="Calibri" w:hAnsi="Calibri" w:cs="Calibri"/>
          <w:bCs/>
          <w:spacing w:val="-15"/>
          <w:w w:val="105"/>
        </w:rPr>
        <w:t xml:space="preserve"> </w:t>
      </w:r>
      <w:r w:rsidRPr="00B800A1">
        <w:rPr>
          <w:rFonts w:ascii="Calibri" w:hAnsi="Calibri" w:cs="Calibri"/>
          <w:bCs/>
          <w:w w:val="160"/>
        </w:rPr>
        <w:t>–</w:t>
      </w:r>
      <w:r w:rsidRPr="00B800A1">
        <w:rPr>
          <w:rFonts w:ascii="Calibri" w:hAnsi="Calibri" w:cs="Calibri"/>
          <w:bCs/>
          <w:spacing w:val="-34"/>
          <w:w w:val="160"/>
        </w:rPr>
        <w:t xml:space="preserve"> </w:t>
      </w:r>
      <w:r w:rsidRPr="00B800A1">
        <w:rPr>
          <w:rFonts w:ascii="Calibri" w:hAnsi="Calibri" w:cs="Calibri"/>
          <w:bCs/>
          <w:w w:val="105"/>
        </w:rPr>
        <w:t>Garantovaná</w:t>
      </w:r>
      <w:r w:rsidRPr="00B800A1">
        <w:rPr>
          <w:rFonts w:ascii="Calibri" w:hAnsi="Calibri" w:cs="Calibri"/>
          <w:bCs/>
          <w:spacing w:val="-15"/>
          <w:w w:val="105"/>
        </w:rPr>
        <w:t xml:space="preserve"> </w:t>
      </w:r>
      <w:r w:rsidRPr="00B800A1">
        <w:rPr>
          <w:rFonts w:ascii="Calibri" w:hAnsi="Calibri" w:cs="Calibri"/>
          <w:bCs/>
          <w:w w:val="105"/>
        </w:rPr>
        <w:t>úroveň</w:t>
      </w:r>
      <w:r w:rsidRPr="00B800A1">
        <w:rPr>
          <w:rFonts w:ascii="Calibri" w:hAnsi="Calibri" w:cs="Calibri"/>
          <w:bCs/>
          <w:spacing w:val="-16"/>
          <w:w w:val="105"/>
        </w:rPr>
        <w:t xml:space="preserve"> </w:t>
      </w:r>
      <w:r w:rsidRPr="00B800A1">
        <w:rPr>
          <w:rFonts w:ascii="Calibri" w:hAnsi="Calibri" w:cs="Calibri"/>
          <w:bCs/>
          <w:w w:val="105"/>
        </w:rPr>
        <w:t>služeb</w:t>
      </w:r>
      <w:r w:rsidRPr="00B800A1">
        <w:rPr>
          <w:rFonts w:ascii="Calibri" w:hAnsi="Calibri" w:cs="Calibri"/>
          <w:bCs/>
          <w:spacing w:val="-15"/>
          <w:w w:val="105"/>
        </w:rPr>
        <w:t xml:space="preserve"> </w:t>
      </w:r>
      <w:r w:rsidRPr="00B800A1">
        <w:rPr>
          <w:rFonts w:ascii="Calibri" w:hAnsi="Calibri" w:cs="Calibri"/>
          <w:bCs/>
          <w:w w:val="105"/>
        </w:rPr>
        <w:t>(SLA).</w:t>
      </w:r>
    </w:p>
    <w:p w14:paraId="6A8B01D2" w14:textId="77777777" w:rsidR="00A24539" w:rsidRPr="00B800A1" w:rsidRDefault="00A24539" w:rsidP="00A24539">
      <w:pPr>
        <w:pStyle w:val="Zkladntext"/>
        <w:spacing w:line="244" w:lineRule="auto"/>
        <w:ind w:left="0" w:right="132"/>
        <w:jc w:val="both"/>
        <w:rPr>
          <w:rFonts w:ascii="Calibri" w:hAnsi="Calibri" w:cs="Calibri"/>
          <w:bCs/>
        </w:rPr>
      </w:pPr>
    </w:p>
    <w:p w14:paraId="4442BBC8" w14:textId="560074BB" w:rsidR="007A10EC" w:rsidRPr="00B800A1" w:rsidRDefault="007A10EC" w:rsidP="00A24539">
      <w:pPr>
        <w:pStyle w:val="Zkladntext"/>
        <w:spacing w:line="244" w:lineRule="auto"/>
        <w:ind w:left="0" w:right="132"/>
        <w:jc w:val="both"/>
        <w:rPr>
          <w:rFonts w:ascii="Calibri" w:hAnsi="Calibri" w:cs="Calibri"/>
          <w:bCs/>
        </w:rPr>
      </w:pPr>
      <w:r w:rsidRPr="00B800A1">
        <w:rPr>
          <w:rFonts w:ascii="Calibri" w:hAnsi="Calibri" w:cs="Calibri"/>
          <w:bCs/>
        </w:rPr>
        <w:t>Součástí údržby je rovněž průběžně prováděná správa CAFM, jeho technická podpora, aktualizace a/nebo další úpravy. V neposlední řadě je součástí údržby a podpory CAFM také další rozvoj softwaru ve smyslu doplňování jeho nových funkčností a dalších modulů poskytovaných zejména jeho Poskytovatelem, zpracovávání požadavků či reakce na změny vyvolané vnějšími vlivy, což bývají především legislativní změny (normy, směrnice, vládní nařízení, metodické pokyny apod.).</w:t>
      </w:r>
    </w:p>
    <w:p w14:paraId="4F2ABFEC" w14:textId="77777777" w:rsidR="007A10EC" w:rsidRPr="00B800A1" w:rsidRDefault="007A10EC" w:rsidP="00A24539">
      <w:pPr>
        <w:pStyle w:val="Obsah1"/>
        <w:rPr>
          <w:rFonts w:ascii="Calibri" w:hAnsi="Calibri" w:cs="Calibri"/>
          <w:sz w:val="32"/>
          <w:szCs w:val="24"/>
        </w:rPr>
      </w:pPr>
      <w:r w:rsidRPr="00B800A1">
        <w:rPr>
          <w:rFonts w:ascii="Calibri" w:hAnsi="Calibri" w:cs="Calibri"/>
          <w:sz w:val="32"/>
          <w:szCs w:val="24"/>
        </w:rPr>
        <w:t>Lokalizace</w:t>
      </w:r>
      <w:r w:rsidRPr="00B800A1">
        <w:rPr>
          <w:rFonts w:ascii="Calibri" w:hAnsi="Calibri" w:cs="Calibri"/>
          <w:spacing w:val="-1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systému</w:t>
      </w:r>
      <w:r w:rsidRPr="00B800A1">
        <w:rPr>
          <w:rFonts w:ascii="Calibri" w:hAnsi="Calibri" w:cs="Calibri"/>
          <w:spacing w:val="-2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do češtiny</w:t>
      </w:r>
      <w:r w:rsidRPr="00B800A1">
        <w:rPr>
          <w:rFonts w:ascii="Calibri" w:hAnsi="Calibri" w:cs="Calibri"/>
          <w:spacing w:val="-3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+ další</w:t>
      </w:r>
      <w:r w:rsidRPr="00B800A1">
        <w:rPr>
          <w:rFonts w:ascii="Calibri" w:hAnsi="Calibri" w:cs="Calibri"/>
          <w:spacing w:val="2"/>
          <w:sz w:val="32"/>
          <w:szCs w:val="24"/>
        </w:rPr>
        <w:t xml:space="preserve"> </w:t>
      </w:r>
      <w:r w:rsidRPr="00B800A1">
        <w:rPr>
          <w:rFonts w:ascii="Calibri" w:hAnsi="Calibri" w:cs="Calibri"/>
          <w:spacing w:val="-2"/>
          <w:sz w:val="32"/>
          <w:szCs w:val="24"/>
        </w:rPr>
        <w:t>jazyk(y)</w:t>
      </w:r>
    </w:p>
    <w:p w14:paraId="36119986" w14:textId="77777777" w:rsidR="007A10EC" w:rsidRPr="00B800A1" w:rsidRDefault="007A10EC" w:rsidP="00A24539">
      <w:pPr>
        <w:pStyle w:val="Zkladntext"/>
        <w:spacing w:before="257" w:line="242" w:lineRule="auto"/>
        <w:ind w:left="0"/>
        <w:rPr>
          <w:rFonts w:ascii="Calibri" w:hAnsi="Calibri" w:cs="Calibri"/>
          <w:bCs/>
        </w:rPr>
      </w:pPr>
      <w:r w:rsidRPr="00B800A1">
        <w:rPr>
          <w:rFonts w:ascii="Calibri" w:hAnsi="Calibri" w:cs="Calibri"/>
          <w:bCs/>
        </w:rPr>
        <w:t>CAFM musí být kompletně lokalizováno do českého jazyka včetně mobilní aplikace. V české jazykové</w:t>
      </w:r>
      <w:r w:rsidRPr="00B800A1">
        <w:rPr>
          <w:rFonts w:ascii="Calibri" w:hAnsi="Calibri" w:cs="Calibri"/>
          <w:bCs/>
          <w:spacing w:val="-6"/>
        </w:rPr>
        <w:t xml:space="preserve"> </w:t>
      </w:r>
      <w:r w:rsidRPr="00B800A1">
        <w:rPr>
          <w:rFonts w:ascii="Calibri" w:hAnsi="Calibri" w:cs="Calibri"/>
          <w:bCs/>
        </w:rPr>
        <w:t>verzi</w:t>
      </w:r>
      <w:r w:rsidRPr="00B800A1">
        <w:rPr>
          <w:rFonts w:ascii="Calibri" w:hAnsi="Calibri" w:cs="Calibri"/>
          <w:bCs/>
          <w:spacing w:val="-9"/>
        </w:rPr>
        <w:t xml:space="preserve"> </w:t>
      </w:r>
      <w:r w:rsidRPr="00B800A1">
        <w:rPr>
          <w:rFonts w:ascii="Calibri" w:hAnsi="Calibri" w:cs="Calibri"/>
          <w:bCs/>
        </w:rPr>
        <w:t>musí</w:t>
      </w:r>
      <w:r w:rsidRPr="00B800A1">
        <w:rPr>
          <w:rFonts w:ascii="Calibri" w:hAnsi="Calibri" w:cs="Calibri"/>
          <w:bCs/>
          <w:spacing w:val="-3"/>
        </w:rPr>
        <w:t xml:space="preserve"> </w:t>
      </w:r>
      <w:r w:rsidRPr="00B800A1">
        <w:rPr>
          <w:rFonts w:ascii="Calibri" w:hAnsi="Calibri" w:cs="Calibri"/>
          <w:bCs/>
        </w:rPr>
        <w:t>být</w:t>
      </w:r>
      <w:r w:rsidRPr="00B800A1">
        <w:rPr>
          <w:rFonts w:ascii="Calibri" w:hAnsi="Calibri" w:cs="Calibri"/>
          <w:bCs/>
          <w:spacing w:val="-5"/>
        </w:rPr>
        <w:t xml:space="preserve"> </w:t>
      </w:r>
      <w:r w:rsidRPr="00B800A1">
        <w:rPr>
          <w:rFonts w:ascii="Calibri" w:hAnsi="Calibri" w:cs="Calibri"/>
          <w:bCs/>
        </w:rPr>
        <w:t>i</w:t>
      </w:r>
      <w:r w:rsidRPr="00B800A1">
        <w:rPr>
          <w:rFonts w:ascii="Calibri" w:hAnsi="Calibri" w:cs="Calibri"/>
          <w:bCs/>
          <w:spacing w:val="-8"/>
        </w:rPr>
        <w:t xml:space="preserve"> </w:t>
      </w:r>
      <w:r w:rsidRPr="00B800A1">
        <w:rPr>
          <w:rFonts w:ascii="Calibri" w:hAnsi="Calibri" w:cs="Calibri"/>
          <w:bCs/>
        </w:rPr>
        <w:t>veškeré</w:t>
      </w:r>
      <w:r w:rsidRPr="00B800A1">
        <w:rPr>
          <w:rFonts w:ascii="Calibri" w:hAnsi="Calibri" w:cs="Calibri"/>
          <w:bCs/>
          <w:spacing w:val="-6"/>
        </w:rPr>
        <w:t xml:space="preserve"> </w:t>
      </w:r>
      <w:r w:rsidRPr="00B800A1">
        <w:rPr>
          <w:rFonts w:ascii="Calibri" w:hAnsi="Calibri" w:cs="Calibri"/>
          <w:bCs/>
        </w:rPr>
        <w:t>související</w:t>
      </w:r>
      <w:r w:rsidRPr="00B800A1">
        <w:rPr>
          <w:rFonts w:ascii="Calibri" w:hAnsi="Calibri" w:cs="Calibri"/>
          <w:bCs/>
          <w:spacing w:val="-5"/>
        </w:rPr>
        <w:t xml:space="preserve"> </w:t>
      </w:r>
      <w:r w:rsidRPr="00B800A1">
        <w:rPr>
          <w:rFonts w:ascii="Calibri" w:hAnsi="Calibri" w:cs="Calibri"/>
          <w:bCs/>
        </w:rPr>
        <w:t>materiály</w:t>
      </w:r>
      <w:r w:rsidRPr="00B800A1">
        <w:rPr>
          <w:rFonts w:ascii="Calibri" w:hAnsi="Calibri" w:cs="Calibri"/>
          <w:bCs/>
          <w:spacing w:val="-6"/>
        </w:rPr>
        <w:t xml:space="preserve"> </w:t>
      </w:r>
      <w:r w:rsidRPr="00B800A1">
        <w:rPr>
          <w:rFonts w:ascii="Calibri" w:hAnsi="Calibri" w:cs="Calibri"/>
          <w:bCs/>
        </w:rPr>
        <w:t>(manuály,</w:t>
      </w:r>
      <w:r w:rsidRPr="00B800A1">
        <w:rPr>
          <w:rFonts w:ascii="Calibri" w:hAnsi="Calibri" w:cs="Calibri"/>
          <w:bCs/>
          <w:spacing w:val="-6"/>
        </w:rPr>
        <w:t xml:space="preserve"> </w:t>
      </w:r>
      <w:r w:rsidRPr="00B800A1">
        <w:rPr>
          <w:rFonts w:ascii="Calibri" w:hAnsi="Calibri" w:cs="Calibri"/>
          <w:bCs/>
        </w:rPr>
        <w:t>nápověda,</w:t>
      </w:r>
      <w:r w:rsidRPr="00B800A1">
        <w:rPr>
          <w:rFonts w:ascii="Calibri" w:hAnsi="Calibri" w:cs="Calibri"/>
          <w:bCs/>
          <w:spacing w:val="-4"/>
        </w:rPr>
        <w:t xml:space="preserve"> </w:t>
      </w:r>
      <w:r w:rsidRPr="00B800A1">
        <w:rPr>
          <w:rFonts w:ascii="Calibri" w:hAnsi="Calibri" w:cs="Calibri"/>
          <w:bCs/>
        </w:rPr>
        <w:t>HelpDesk</w:t>
      </w:r>
      <w:r w:rsidRPr="00B800A1">
        <w:rPr>
          <w:rFonts w:ascii="Calibri" w:hAnsi="Calibri" w:cs="Calibri"/>
          <w:bCs/>
          <w:spacing w:val="-7"/>
        </w:rPr>
        <w:t xml:space="preserve"> </w:t>
      </w:r>
      <w:r w:rsidRPr="00B800A1">
        <w:rPr>
          <w:rFonts w:ascii="Calibri" w:hAnsi="Calibri" w:cs="Calibri"/>
          <w:bCs/>
          <w:spacing w:val="-2"/>
        </w:rPr>
        <w:t>apod.).</w:t>
      </w:r>
    </w:p>
    <w:p w14:paraId="3503EBAD" w14:textId="77777777" w:rsidR="00A24539" w:rsidRPr="00B800A1" w:rsidRDefault="00A24539" w:rsidP="00A24539">
      <w:pPr>
        <w:pStyle w:val="Zkladntext"/>
        <w:spacing w:before="3" w:line="242" w:lineRule="auto"/>
        <w:ind w:left="0" w:right="320"/>
        <w:rPr>
          <w:rFonts w:ascii="Calibri" w:hAnsi="Calibri" w:cs="Calibri"/>
          <w:bCs/>
        </w:rPr>
      </w:pPr>
    </w:p>
    <w:p w14:paraId="5C3B8CE2" w14:textId="3E53EEFB" w:rsidR="007A10EC" w:rsidRPr="00B800A1" w:rsidRDefault="007A10EC" w:rsidP="00A24539">
      <w:pPr>
        <w:pStyle w:val="Zkladntext"/>
        <w:spacing w:before="3" w:line="242" w:lineRule="auto"/>
        <w:ind w:left="0" w:right="320"/>
        <w:rPr>
          <w:rFonts w:ascii="Calibri" w:hAnsi="Calibri" w:cs="Calibri"/>
          <w:bCs/>
        </w:rPr>
      </w:pPr>
      <w:r w:rsidRPr="00B800A1">
        <w:rPr>
          <w:rFonts w:ascii="Calibri" w:hAnsi="Calibri" w:cs="Calibri"/>
          <w:bCs/>
        </w:rPr>
        <w:lastRenderedPageBreak/>
        <w:t>Zadavatel</w:t>
      </w:r>
      <w:r w:rsidRPr="00B800A1">
        <w:rPr>
          <w:rFonts w:ascii="Calibri" w:hAnsi="Calibri" w:cs="Calibri"/>
          <w:bCs/>
          <w:spacing w:val="-1"/>
        </w:rPr>
        <w:t xml:space="preserve"> </w:t>
      </w:r>
      <w:r w:rsidRPr="00B800A1">
        <w:rPr>
          <w:rFonts w:ascii="Calibri" w:hAnsi="Calibri" w:cs="Calibri"/>
          <w:bCs/>
        </w:rPr>
        <w:t>požaduje, aby mimo</w:t>
      </w:r>
      <w:r w:rsidRPr="00B800A1">
        <w:rPr>
          <w:rFonts w:ascii="Calibri" w:hAnsi="Calibri" w:cs="Calibri"/>
          <w:bCs/>
          <w:spacing w:val="-4"/>
        </w:rPr>
        <w:t xml:space="preserve"> </w:t>
      </w:r>
      <w:r w:rsidRPr="00B800A1">
        <w:rPr>
          <w:rFonts w:ascii="Calibri" w:hAnsi="Calibri" w:cs="Calibri"/>
          <w:bCs/>
        </w:rPr>
        <w:t>češtiny systém nabízel</w:t>
      </w:r>
      <w:r w:rsidRPr="00B800A1">
        <w:rPr>
          <w:rFonts w:ascii="Calibri" w:hAnsi="Calibri" w:cs="Calibri"/>
          <w:bCs/>
          <w:spacing w:val="-2"/>
        </w:rPr>
        <w:t xml:space="preserve"> </w:t>
      </w:r>
      <w:r w:rsidRPr="00B800A1">
        <w:rPr>
          <w:rFonts w:ascii="Calibri" w:hAnsi="Calibri" w:cs="Calibri"/>
          <w:bCs/>
        </w:rPr>
        <w:t>minimálně</w:t>
      </w:r>
      <w:r w:rsidRPr="00B800A1">
        <w:rPr>
          <w:rFonts w:ascii="Calibri" w:hAnsi="Calibri" w:cs="Calibri"/>
          <w:bCs/>
          <w:spacing w:val="-1"/>
        </w:rPr>
        <w:t xml:space="preserve"> </w:t>
      </w:r>
      <w:r w:rsidRPr="00B800A1">
        <w:rPr>
          <w:rFonts w:ascii="Calibri" w:hAnsi="Calibri" w:cs="Calibri"/>
          <w:bCs/>
        </w:rPr>
        <w:t>druhou</w:t>
      </w:r>
      <w:r w:rsidRPr="00B800A1">
        <w:rPr>
          <w:rFonts w:ascii="Calibri" w:hAnsi="Calibri" w:cs="Calibri"/>
          <w:bCs/>
          <w:spacing w:val="-2"/>
        </w:rPr>
        <w:t xml:space="preserve"> </w:t>
      </w:r>
      <w:r w:rsidRPr="00B800A1">
        <w:rPr>
          <w:rFonts w:ascii="Calibri" w:hAnsi="Calibri" w:cs="Calibri"/>
          <w:bCs/>
        </w:rPr>
        <w:t>jazykovou</w:t>
      </w:r>
      <w:r w:rsidRPr="00B800A1">
        <w:rPr>
          <w:rFonts w:ascii="Calibri" w:hAnsi="Calibri" w:cs="Calibri"/>
          <w:bCs/>
          <w:spacing w:val="-2"/>
        </w:rPr>
        <w:t xml:space="preserve"> </w:t>
      </w:r>
      <w:proofErr w:type="gramStart"/>
      <w:r w:rsidRPr="00B800A1">
        <w:rPr>
          <w:rFonts w:ascii="Calibri" w:hAnsi="Calibri" w:cs="Calibri"/>
          <w:bCs/>
        </w:rPr>
        <w:t>mutaci</w:t>
      </w:r>
      <w:proofErr w:type="gramEnd"/>
      <w:r w:rsidRPr="00B800A1">
        <w:rPr>
          <w:rFonts w:ascii="Calibri" w:hAnsi="Calibri" w:cs="Calibri"/>
          <w:bCs/>
        </w:rPr>
        <w:t xml:space="preserve"> a to v anglickém jazyce. Vítány jsou další mutace (např. němčina).</w:t>
      </w:r>
    </w:p>
    <w:p w14:paraId="4244B5A2" w14:textId="77777777" w:rsidR="007A10EC" w:rsidRPr="00B800A1" w:rsidRDefault="007A10EC" w:rsidP="00A24539">
      <w:pPr>
        <w:pStyle w:val="Obsah1"/>
        <w:ind w:left="0" w:firstLine="0"/>
        <w:rPr>
          <w:rFonts w:ascii="Calibri" w:hAnsi="Calibri" w:cs="Calibri"/>
          <w:sz w:val="32"/>
          <w:szCs w:val="24"/>
        </w:rPr>
      </w:pPr>
      <w:bookmarkStart w:id="9" w:name="_TOC_250007"/>
      <w:r w:rsidRPr="00B800A1">
        <w:rPr>
          <w:rFonts w:ascii="Calibri" w:hAnsi="Calibri" w:cs="Calibri"/>
          <w:sz w:val="32"/>
          <w:szCs w:val="24"/>
        </w:rPr>
        <w:t>Zálohování</w:t>
      </w:r>
      <w:r w:rsidRPr="00B800A1">
        <w:rPr>
          <w:rFonts w:ascii="Calibri" w:hAnsi="Calibri" w:cs="Calibri"/>
          <w:spacing w:val="-3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dat</w:t>
      </w:r>
      <w:r w:rsidRPr="00B800A1">
        <w:rPr>
          <w:rFonts w:ascii="Calibri" w:hAnsi="Calibri" w:cs="Calibri"/>
          <w:spacing w:val="1"/>
          <w:sz w:val="32"/>
          <w:szCs w:val="24"/>
        </w:rPr>
        <w:t xml:space="preserve"> </w:t>
      </w:r>
      <w:bookmarkEnd w:id="9"/>
      <w:r w:rsidRPr="00B800A1">
        <w:rPr>
          <w:rFonts w:ascii="Calibri" w:hAnsi="Calibri" w:cs="Calibri"/>
          <w:spacing w:val="-4"/>
          <w:sz w:val="32"/>
          <w:szCs w:val="24"/>
        </w:rPr>
        <w:t>CAFM</w:t>
      </w:r>
    </w:p>
    <w:p w14:paraId="49639E26" w14:textId="77777777" w:rsidR="002A3A88" w:rsidRDefault="007A10EC" w:rsidP="002A3A88">
      <w:pPr>
        <w:pStyle w:val="Odstavecseseznamem"/>
        <w:widowControl w:val="0"/>
        <w:numPr>
          <w:ilvl w:val="0"/>
          <w:numId w:val="43"/>
        </w:numPr>
        <w:tabs>
          <w:tab w:val="left" w:pos="1149"/>
        </w:tabs>
        <w:autoSpaceDE w:val="0"/>
        <w:autoSpaceDN w:val="0"/>
        <w:spacing w:before="120" w:after="0" w:line="240" w:lineRule="auto"/>
        <w:ind w:left="714" w:right="135" w:hanging="357"/>
        <w:contextualSpacing w:val="0"/>
        <w:rPr>
          <w:rFonts w:ascii="Calibri" w:hAnsi="Calibri" w:cs="Calibri"/>
          <w:b w:val="0"/>
        </w:rPr>
      </w:pPr>
      <w:r w:rsidRPr="002A3A88">
        <w:rPr>
          <w:rFonts w:ascii="Calibri" w:hAnsi="Calibri" w:cs="Calibri"/>
          <w:b w:val="0"/>
        </w:rPr>
        <w:t>Poskytovatel</w:t>
      </w:r>
      <w:r w:rsidRPr="002A3A88">
        <w:rPr>
          <w:rFonts w:ascii="Calibri" w:hAnsi="Calibri" w:cs="Calibri"/>
          <w:b w:val="0"/>
          <w:spacing w:val="-15"/>
        </w:rPr>
        <w:t xml:space="preserve"> </w:t>
      </w:r>
      <w:r w:rsidRPr="002A3A88">
        <w:rPr>
          <w:rFonts w:ascii="Calibri" w:hAnsi="Calibri" w:cs="Calibri"/>
          <w:b w:val="0"/>
        </w:rPr>
        <w:t>CAFM</w:t>
      </w:r>
      <w:r w:rsidRPr="002A3A88">
        <w:rPr>
          <w:rFonts w:ascii="Calibri" w:hAnsi="Calibri" w:cs="Calibri"/>
          <w:b w:val="0"/>
          <w:spacing w:val="-15"/>
        </w:rPr>
        <w:t xml:space="preserve"> </w:t>
      </w:r>
      <w:r w:rsidRPr="002A3A88">
        <w:rPr>
          <w:rFonts w:ascii="Calibri" w:hAnsi="Calibri" w:cs="Calibri"/>
          <w:b w:val="0"/>
        </w:rPr>
        <w:t>systému</w:t>
      </w:r>
      <w:r w:rsidRPr="002A3A88">
        <w:rPr>
          <w:rFonts w:ascii="Calibri" w:hAnsi="Calibri" w:cs="Calibri"/>
          <w:b w:val="0"/>
          <w:spacing w:val="-14"/>
        </w:rPr>
        <w:t xml:space="preserve"> </w:t>
      </w:r>
      <w:r w:rsidRPr="002A3A88">
        <w:rPr>
          <w:rFonts w:ascii="Calibri" w:hAnsi="Calibri" w:cs="Calibri"/>
          <w:b w:val="0"/>
        </w:rPr>
        <w:t>je</w:t>
      </w:r>
      <w:r w:rsidRPr="002A3A88">
        <w:rPr>
          <w:rFonts w:ascii="Calibri" w:hAnsi="Calibri" w:cs="Calibri"/>
          <w:b w:val="0"/>
          <w:spacing w:val="-15"/>
        </w:rPr>
        <w:t xml:space="preserve"> </w:t>
      </w:r>
      <w:r w:rsidRPr="002A3A88">
        <w:rPr>
          <w:rFonts w:ascii="Calibri" w:hAnsi="Calibri" w:cs="Calibri"/>
          <w:b w:val="0"/>
        </w:rPr>
        <w:t>povinen</w:t>
      </w:r>
      <w:r w:rsidRPr="002A3A88">
        <w:rPr>
          <w:rFonts w:ascii="Calibri" w:hAnsi="Calibri" w:cs="Calibri"/>
          <w:b w:val="0"/>
          <w:spacing w:val="-15"/>
        </w:rPr>
        <w:t xml:space="preserve"> </w:t>
      </w:r>
      <w:r w:rsidRPr="002A3A88">
        <w:rPr>
          <w:rFonts w:ascii="Calibri" w:hAnsi="Calibri" w:cs="Calibri"/>
          <w:b w:val="0"/>
        </w:rPr>
        <w:t>zajistit</w:t>
      </w:r>
      <w:r w:rsidRPr="002A3A88">
        <w:rPr>
          <w:rFonts w:ascii="Calibri" w:hAnsi="Calibri" w:cs="Calibri"/>
          <w:b w:val="0"/>
          <w:spacing w:val="-14"/>
        </w:rPr>
        <w:t xml:space="preserve"> </w:t>
      </w:r>
      <w:r w:rsidRPr="002A3A88">
        <w:rPr>
          <w:rFonts w:ascii="Calibri" w:hAnsi="Calibri" w:cs="Calibri"/>
          <w:b w:val="0"/>
        </w:rPr>
        <w:t>bezpečnost</w:t>
      </w:r>
      <w:r w:rsidRPr="002A3A88">
        <w:rPr>
          <w:rFonts w:ascii="Calibri" w:hAnsi="Calibri" w:cs="Calibri"/>
          <w:b w:val="0"/>
          <w:spacing w:val="-15"/>
        </w:rPr>
        <w:t xml:space="preserve"> </w:t>
      </w:r>
      <w:r w:rsidRPr="002A3A88">
        <w:rPr>
          <w:rFonts w:ascii="Calibri" w:hAnsi="Calibri" w:cs="Calibri"/>
          <w:b w:val="0"/>
        </w:rPr>
        <w:t>uložených</w:t>
      </w:r>
      <w:r w:rsidRPr="002A3A88">
        <w:rPr>
          <w:rFonts w:ascii="Calibri" w:hAnsi="Calibri" w:cs="Calibri"/>
          <w:b w:val="0"/>
          <w:spacing w:val="-14"/>
        </w:rPr>
        <w:t xml:space="preserve"> </w:t>
      </w:r>
      <w:r w:rsidRPr="002A3A88">
        <w:rPr>
          <w:rFonts w:ascii="Calibri" w:hAnsi="Calibri" w:cs="Calibri"/>
          <w:b w:val="0"/>
        </w:rPr>
        <w:t>dat,</w:t>
      </w:r>
      <w:r w:rsidRPr="002A3A88">
        <w:rPr>
          <w:rFonts w:ascii="Calibri" w:hAnsi="Calibri" w:cs="Calibri"/>
          <w:b w:val="0"/>
          <w:spacing w:val="-15"/>
        </w:rPr>
        <w:t xml:space="preserve"> </w:t>
      </w:r>
      <w:r w:rsidRPr="002A3A88">
        <w:rPr>
          <w:rFonts w:ascii="Calibri" w:hAnsi="Calibri" w:cs="Calibri"/>
          <w:b w:val="0"/>
        </w:rPr>
        <w:t>jejich</w:t>
      </w:r>
      <w:r w:rsidRPr="002A3A88">
        <w:rPr>
          <w:rFonts w:ascii="Calibri" w:hAnsi="Calibri" w:cs="Calibri"/>
          <w:b w:val="0"/>
          <w:spacing w:val="-15"/>
        </w:rPr>
        <w:t xml:space="preserve"> </w:t>
      </w:r>
      <w:r w:rsidRPr="002A3A88">
        <w:rPr>
          <w:rFonts w:ascii="Calibri" w:hAnsi="Calibri" w:cs="Calibri"/>
          <w:b w:val="0"/>
        </w:rPr>
        <w:t>dostupnost a zálohování tak, aby byla zajištěna dostupnost CAFM v rozsahu oddílů 1.2 až 1.7</w:t>
      </w:r>
    </w:p>
    <w:p w14:paraId="71B9C38A" w14:textId="3F876CBE" w:rsidR="007A10EC" w:rsidRPr="002A3A88" w:rsidRDefault="007A10EC" w:rsidP="002A3A88">
      <w:pPr>
        <w:pStyle w:val="Odstavecseseznamem"/>
        <w:widowControl w:val="0"/>
        <w:numPr>
          <w:ilvl w:val="0"/>
          <w:numId w:val="43"/>
        </w:numPr>
        <w:tabs>
          <w:tab w:val="left" w:pos="1149"/>
        </w:tabs>
        <w:autoSpaceDE w:val="0"/>
        <w:autoSpaceDN w:val="0"/>
        <w:spacing w:before="120" w:after="0" w:line="240" w:lineRule="auto"/>
        <w:ind w:left="714" w:right="135" w:hanging="357"/>
        <w:contextualSpacing w:val="0"/>
        <w:rPr>
          <w:rFonts w:ascii="Calibri" w:hAnsi="Calibri" w:cs="Calibri"/>
          <w:b w:val="0"/>
        </w:rPr>
      </w:pPr>
      <w:r w:rsidRPr="002A3A88">
        <w:rPr>
          <w:rFonts w:ascii="Calibri" w:hAnsi="Calibri" w:cs="Calibri"/>
          <w:b w:val="0"/>
        </w:rPr>
        <w:t>Minimální</w:t>
      </w:r>
      <w:r w:rsidRPr="002A3A88">
        <w:rPr>
          <w:rFonts w:ascii="Calibri" w:hAnsi="Calibri" w:cs="Calibri"/>
          <w:b w:val="0"/>
          <w:spacing w:val="2"/>
        </w:rPr>
        <w:t xml:space="preserve"> </w:t>
      </w:r>
      <w:r w:rsidRPr="002A3A88">
        <w:rPr>
          <w:rFonts w:ascii="Calibri" w:hAnsi="Calibri" w:cs="Calibri"/>
          <w:b w:val="0"/>
        </w:rPr>
        <w:t>doba</w:t>
      </w:r>
      <w:r w:rsidRPr="002A3A88">
        <w:rPr>
          <w:rFonts w:ascii="Calibri" w:hAnsi="Calibri" w:cs="Calibri"/>
          <w:b w:val="0"/>
          <w:spacing w:val="-1"/>
        </w:rPr>
        <w:t xml:space="preserve"> </w:t>
      </w:r>
      <w:r w:rsidRPr="002A3A88">
        <w:rPr>
          <w:rFonts w:ascii="Calibri" w:hAnsi="Calibri" w:cs="Calibri"/>
          <w:b w:val="0"/>
        </w:rPr>
        <w:t>archivace</w:t>
      </w:r>
      <w:r w:rsidRPr="002A3A88">
        <w:rPr>
          <w:rFonts w:ascii="Calibri" w:hAnsi="Calibri" w:cs="Calibri"/>
          <w:b w:val="0"/>
          <w:spacing w:val="1"/>
        </w:rPr>
        <w:t xml:space="preserve"> </w:t>
      </w:r>
      <w:r w:rsidRPr="002A3A88">
        <w:rPr>
          <w:rFonts w:ascii="Calibri" w:hAnsi="Calibri" w:cs="Calibri"/>
          <w:b w:val="0"/>
        </w:rPr>
        <w:t>dat</w:t>
      </w:r>
      <w:r w:rsidRPr="002A3A88">
        <w:rPr>
          <w:rFonts w:ascii="Calibri" w:hAnsi="Calibri" w:cs="Calibri"/>
          <w:b w:val="0"/>
          <w:spacing w:val="-1"/>
        </w:rPr>
        <w:t xml:space="preserve"> </w:t>
      </w:r>
      <w:r w:rsidRPr="002A3A88">
        <w:rPr>
          <w:rFonts w:ascii="Calibri" w:hAnsi="Calibri" w:cs="Calibri"/>
          <w:b w:val="0"/>
        </w:rPr>
        <w:t>systému</w:t>
      </w:r>
      <w:r w:rsidRPr="002A3A88">
        <w:rPr>
          <w:rFonts w:ascii="Calibri" w:hAnsi="Calibri" w:cs="Calibri"/>
          <w:b w:val="0"/>
          <w:spacing w:val="-3"/>
        </w:rPr>
        <w:t xml:space="preserve"> </w:t>
      </w:r>
      <w:r w:rsidRPr="002A3A88">
        <w:rPr>
          <w:rFonts w:ascii="Calibri" w:hAnsi="Calibri" w:cs="Calibri"/>
          <w:b w:val="0"/>
        </w:rPr>
        <w:t>je</w:t>
      </w:r>
      <w:r w:rsidRPr="002A3A88">
        <w:rPr>
          <w:rFonts w:ascii="Calibri" w:hAnsi="Calibri" w:cs="Calibri"/>
          <w:b w:val="0"/>
          <w:spacing w:val="-2"/>
        </w:rPr>
        <w:t xml:space="preserve"> </w:t>
      </w:r>
      <w:r w:rsidRPr="002A3A88">
        <w:rPr>
          <w:rFonts w:ascii="Calibri" w:hAnsi="Calibri" w:cs="Calibri"/>
          <w:b w:val="0"/>
        </w:rPr>
        <w:t xml:space="preserve">60 </w:t>
      </w:r>
      <w:r w:rsidRPr="002A3A88">
        <w:rPr>
          <w:rFonts w:ascii="Calibri" w:hAnsi="Calibri" w:cs="Calibri"/>
          <w:b w:val="0"/>
          <w:spacing w:val="-5"/>
        </w:rPr>
        <w:t>dní</w:t>
      </w:r>
    </w:p>
    <w:p w14:paraId="7E8F71B3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43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left="714" w:right="133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 xml:space="preserve">Poskytovatel je povinen dodat/předat Zadavateli archivní zálohu minimálně 1x měsíčně. Archivní záloha musí obsahovat úplnou off-line zálohu systému CAFM. Přesný formát archivní zálohy smluvní strany definují a realizují v období prvních 6 měsíců fáze </w:t>
      </w:r>
      <w:r w:rsidRPr="00B800A1">
        <w:rPr>
          <w:rFonts w:ascii="Calibri" w:hAnsi="Calibri" w:cs="Calibri"/>
          <w:b w:val="0"/>
          <w:spacing w:val="-2"/>
        </w:rPr>
        <w:t>implementace.</w:t>
      </w:r>
    </w:p>
    <w:p w14:paraId="6009E7DF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43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left="714" w:right="135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Poskytovatel CAFM musí mít zpracován a poskytnout Zadavateli jako součást dokumentace podrobný zálohovací plán a popsány procesy obnovy provozu po výpadku (tzv. Plán obnovy).</w:t>
      </w:r>
    </w:p>
    <w:p w14:paraId="77113BFC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43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left="714" w:right="135" w:hanging="357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  <w:w w:val="105"/>
        </w:rPr>
        <w:t>Zadavatel</w:t>
      </w:r>
      <w:r w:rsidRPr="00B800A1">
        <w:rPr>
          <w:rFonts w:ascii="Calibri" w:hAnsi="Calibri" w:cs="Calibri"/>
          <w:b w:val="0"/>
          <w:spacing w:val="-2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požaduje,</w:t>
      </w:r>
      <w:r w:rsidRPr="00B800A1">
        <w:rPr>
          <w:rFonts w:ascii="Calibri" w:hAnsi="Calibri" w:cs="Calibri"/>
          <w:b w:val="0"/>
          <w:spacing w:val="-2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aby pro</w:t>
      </w:r>
      <w:r w:rsidRPr="00B800A1">
        <w:rPr>
          <w:rFonts w:ascii="Calibri" w:hAnsi="Calibri" w:cs="Calibri"/>
          <w:b w:val="0"/>
          <w:spacing w:val="-3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případ</w:t>
      </w:r>
      <w:r w:rsidRPr="00B800A1">
        <w:rPr>
          <w:rFonts w:ascii="Calibri" w:hAnsi="Calibri" w:cs="Calibri"/>
          <w:b w:val="0"/>
          <w:spacing w:val="-2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ukončení</w:t>
      </w:r>
      <w:r w:rsidRPr="00B800A1">
        <w:rPr>
          <w:rFonts w:ascii="Calibri" w:hAnsi="Calibri" w:cs="Calibri"/>
          <w:b w:val="0"/>
          <w:spacing w:val="-2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smluvního</w:t>
      </w:r>
      <w:r w:rsidRPr="00B800A1">
        <w:rPr>
          <w:rFonts w:ascii="Calibri" w:hAnsi="Calibri" w:cs="Calibri"/>
          <w:b w:val="0"/>
          <w:spacing w:val="-3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vztahu došlo</w:t>
      </w:r>
      <w:r w:rsidRPr="00B800A1">
        <w:rPr>
          <w:rFonts w:ascii="Calibri" w:hAnsi="Calibri" w:cs="Calibri"/>
          <w:b w:val="0"/>
          <w:spacing w:val="-2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 xml:space="preserve">Poskytovatelem </w:t>
      </w:r>
      <w:r w:rsidRPr="00B800A1">
        <w:rPr>
          <w:rFonts w:ascii="Calibri" w:hAnsi="Calibri" w:cs="Calibri"/>
          <w:b w:val="0"/>
        </w:rPr>
        <w:t>systému</w:t>
      </w:r>
      <w:r w:rsidRPr="00B800A1">
        <w:rPr>
          <w:rFonts w:ascii="Calibri" w:hAnsi="Calibri" w:cs="Calibri"/>
          <w:b w:val="0"/>
          <w:spacing w:val="-14"/>
        </w:rPr>
        <w:t xml:space="preserve"> </w:t>
      </w:r>
      <w:r w:rsidRPr="00B800A1">
        <w:rPr>
          <w:rFonts w:ascii="Calibri" w:hAnsi="Calibri" w:cs="Calibri"/>
          <w:b w:val="0"/>
        </w:rPr>
        <w:t>k předání</w:t>
      </w:r>
      <w:r w:rsidRPr="00B800A1">
        <w:rPr>
          <w:rFonts w:ascii="Calibri" w:hAnsi="Calibri" w:cs="Calibri"/>
          <w:b w:val="0"/>
          <w:spacing w:val="-10"/>
        </w:rPr>
        <w:t xml:space="preserve"> </w:t>
      </w:r>
      <w:r w:rsidRPr="00B800A1">
        <w:rPr>
          <w:rFonts w:ascii="Calibri" w:hAnsi="Calibri" w:cs="Calibri"/>
          <w:b w:val="0"/>
        </w:rPr>
        <w:t>veškerých</w:t>
      </w:r>
      <w:r w:rsidRPr="00B800A1">
        <w:rPr>
          <w:rFonts w:ascii="Calibri" w:hAnsi="Calibri" w:cs="Calibri"/>
          <w:b w:val="0"/>
          <w:spacing w:val="-14"/>
        </w:rPr>
        <w:t xml:space="preserve"> </w:t>
      </w:r>
      <w:r w:rsidRPr="00B800A1">
        <w:rPr>
          <w:rFonts w:ascii="Calibri" w:hAnsi="Calibri" w:cs="Calibri"/>
          <w:b w:val="0"/>
        </w:rPr>
        <w:t>dat</w:t>
      </w:r>
      <w:r w:rsidRPr="00B800A1">
        <w:rPr>
          <w:rFonts w:ascii="Calibri" w:hAnsi="Calibri" w:cs="Calibri"/>
          <w:b w:val="0"/>
          <w:spacing w:val="-10"/>
        </w:rPr>
        <w:t xml:space="preserve"> </w:t>
      </w:r>
      <w:r w:rsidRPr="00B800A1">
        <w:rPr>
          <w:rFonts w:ascii="Calibri" w:hAnsi="Calibri" w:cs="Calibri"/>
          <w:b w:val="0"/>
        </w:rPr>
        <w:t>uložených</w:t>
      </w:r>
      <w:r w:rsidRPr="00B800A1">
        <w:rPr>
          <w:rFonts w:ascii="Calibri" w:hAnsi="Calibri" w:cs="Calibri"/>
          <w:b w:val="0"/>
          <w:spacing w:val="-14"/>
        </w:rPr>
        <w:t xml:space="preserve"> </w:t>
      </w:r>
      <w:r w:rsidRPr="00B800A1">
        <w:rPr>
          <w:rFonts w:ascii="Calibri" w:hAnsi="Calibri" w:cs="Calibri"/>
          <w:b w:val="0"/>
        </w:rPr>
        <w:t>v systému</w:t>
      </w:r>
      <w:r w:rsidRPr="00B800A1">
        <w:rPr>
          <w:rFonts w:ascii="Calibri" w:hAnsi="Calibri" w:cs="Calibri"/>
          <w:b w:val="0"/>
          <w:spacing w:val="-14"/>
        </w:rPr>
        <w:t xml:space="preserve"> </w:t>
      </w:r>
      <w:r w:rsidRPr="00B800A1">
        <w:rPr>
          <w:rFonts w:ascii="Calibri" w:hAnsi="Calibri" w:cs="Calibri"/>
          <w:b w:val="0"/>
        </w:rPr>
        <w:t>zpět</w:t>
      </w:r>
      <w:r w:rsidRPr="00B800A1">
        <w:rPr>
          <w:rFonts w:ascii="Calibri" w:hAnsi="Calibri" w:cs="Calibri"/>
          <w:b w:val="0"/>
          <w:spacing w:val="-12"/>
        </w:rPr>
        <w:t xml:space="preserve"> </w:t>
      </w:r>
      <w:proofErr w:type="gramStart"/>
      <w:r w:rsidRPr="00B800A1">
        <w:rPr>
          <w:rFonts w:ascii="Calibri" w:hAnsi="Calibri" w:cs="Calibri"/>
          <w:b w:val="0"/>
        </w:rPr>
        <w:t>Zadavateli</w:t>
      </w:r>
      <w:proofErr w:type="gramEnd"/>
      <w:r w:rsidRPr="00B800A1">
        <w:rPr>
          <w:rFonts w:ascii="Calibri" w:hAnsi="Calibri" w:cs="Calibri"/>
          <w:b w:val="0"/>
          <w:spacing w:val="-13"/>
        </w:rPr>
        <w:t xml:space="preserve"> </w:t>
      </w:r>
      <w:r w:rsidRPr="00B800A1">
        <w:rPr>
          <w:rFonts w:ascii="Calibri" w:hAnsi="Calibri" w:cs="Calibri"/>
          <w:b w:val="0"/>
        </w:rPr>
        <w:t>a</w:t>
      </w:r>
      <w:r w:rsidRPr="00B800A1">
        <w:rPr>
          <w:rFonts w:ascii="Calibri" w:hAnsi="Calibri" w:cs="Calibri"/>
          <w:b w:val="0"/>
          <w:spacing w:val="-14"/>
        </w:rPr>
        <w:t xml:space="preserve"> </w:t>
      </w:r>
      <w:r w:rsidRPr="00B800A1">
        <w:rPr>
          <w:rFonts w:ascii="Calibri" w:hAnsi="Calibri" w:cs="Calibri"/>
          <w:b w:val="0"/>
        </w:rPr>
        <w:t>to</w:t>
      </w:r>
      <w:r w:rsidRPr="00B800A1">
        <w:rPr>
          <w:rFonts w:ascii="Calibri" w:hAnsi="Calibri" w:cs="Calibri"/>
          <w:b w:val="0"/>
          <w:spacing w:val="-15"/>
        </w:rPr>
        <w:t xml:space="preserve"> </w:t>
      </w:r>
      <w:r w:rsidRPr="00B800A1">
        <w:rPr>
          <w:rFonts w:ascii="Calibri" w:hAnsi="Calibri" w:cs="Calibri"/>
          <w:b w:val="0"/>
        </w:rPr>
        <w:t>v</w:t>
      </w:r>
      <w:r w:rsidRPr="00B800A1">
        <w:rPr>
          <w:rFonts w:ascii="Calibri" w:hAnsi="Calibri" w:cs="Calibri"/>
          <w:b w:val="0"/>
          <w:spacing w:val="-9"/>
        </w:rPr>
        <w:t xml:space="preserve"> </w:t>
      </w:r>
      <w:r w:rsidRPr="00B800A1">
        <w:rPr>
          <w:rFonts w:ascii="Calibri" w:hAnsi="Calibri" w:cs="Calibri"/>
          <w:b w:val="0"/>
        </w:rPr>
        <w:t>požadovaném formátu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(zpravidla jsou to .</w:t>
      </w:r>
      <w:proofErr w:type="spellStart"/>
      <w:r w:rsidRPr="00B800A1">
        <w:rPr>
          <w:rFonts w:ascii="Calibri" w:hAnsi="Calibri" w:cs="Calibri"/>
          <w:b w:val="0"/>
        </w:rPr>
        <w:t>csv</w:t>
      </w:r>
      <w:proofErr w:type="spellEnd"/>
      <w:r w:rsidRPr="00B800A1">
        <w:rPr>
          <w:rFonts w:ascii="Calibri" w:hAnsi="Calibri" w:cs="Calibri"/>
          <w:b w:val="0"/>
        </w:rPr>
        <w:t xml:space="preserve"> nebo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>.</w:t>
      </w:r>
      <w:proofErr w:type="spellStart"/>
      <w:r w:rsidRPr="00B800A1">
        <w:rPr>
          <w:rFonts w:ascii="Calibri" w:hAnsi="Calibri" w:cs="Calibri"/>
          <w:b w:val="0"/>
        </w:rPr>
        <w:t>xlsx</w:t>
      </w:r>
      <w:proofErr w:type="spellEnd"/>
      <w:r w:rsidRPr="00B800A1">
        <w:rPr>
          <w:rFonts w:ascii="Calibri" w:hAnsi="Calibri" w:cs="Calibri"/>
          <w:b w:val="0"/>
        </w:rPr>
        <w:t xml:space="preserve"> soubory tabulek, připojené dokumenty –</w:t>
      </w:r>
      <w:r w:rsidRPr="00B800A1">
        <w:rPr>
          <w:rFonts w:ascii="Calibri" w:hAnsi="Calibri" w:cs="Calibri"/>
          <w:b w:val="0"/>
          <w:spacing w:val="-1"/>
        </w:rPr>
        <w:t xml:space="preserve"> </w:t>
      </w:r>
      <w:r w:rsidRPr="00B800A1">
        <w:rPr>
          <w:rFonts w:ascii="Calibri" w:hAnsi="Calibri" w:cs="Calibri"/>
          <w:b w:val="0"/>
        </w:rPr>
        <w:t xml:space="preserve">výkresy, </w:t>
      </w:r>
      <w:r w:rsidRPr="00B800A1">
        <w:rPr>
          <w:rFonts w:ascii="Calibri" w:hAnsi="Calibri" w:cs="Calibri"/>
          <w:b w:val="0"/>
          <w:w w:val="105"/>
        </w:rPr>
        <w:t>modely,</w:t>
      </w:r>
      <w:r w:rsidRPr="00B800A1">
        <w:rPr>
          <w:rFonts w:ascii="Calibri" w:hAnsi="Calibri" w:cs="Calibri"/>
          <w:b w:val="0"/>
          <w:spacing w:val="-16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soubory</w:t>
      </w:r>
      <w:r w:rsidRPr="00B800A1">
        <w:rPr>
          <w:rFonts w:ascii="Calibri" w:hAnsi="Calibri" w:cs="Calibri"/>
          <w:b w:val="0"/>
          <w:spacing w:val="-15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aj.</w:t>
      </w:r>
      <w:r w:rsidRPr="00B800A1">
        <w:rPr>
          <w:rFonts w:ascii="Calibri" w:hAnsi="Calibri" w:cs="Calibri"/>
          <w:b w:val="0"/>
          <w:spacing w:val="-16"/>
          <w:w w:val="105"/>
        </w:rPr>
        <w:t xml:space="preserve"> </w:t>
      </w:r>
      <w:r w:rsidRPr="00B800A1">
        <w:rPr>
          <w:rFonts w:ascii="Calibri" w:hAnsi="Calibri" w:cs="Calibri"/>
          <w:b w:val="0"/>
          <w:w w:val="160"/>
        </w:rPr>
        <w:t>–</w:t>
      </w:r>
      <w:r w:rsidRPr="00B800A1">
        <w:rPr>
          <w:rFonts w:ascii="Calibri" w:hAnsi="Calibri" w:cs="Calibri"/>
          <w:b w:val="0"/>
          <w:spacing w:val="-34"/>
          <w:w w:val="160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ve</w:t>
      </w:r>
      <w:r w:rsidRPr="00B800A1">
        <w:rPr>
          <w:rFonts w:ascii="Calibri" w:hAnsi="Calibri" w:cs="Calibri"/>
          <w:b w:val="0"/>
          <w:spacing w:val="-15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formátech,</w:t>
      </w:r>
      <w:r w:rsidRPr="00B800A1">
        <w:rPr>
          <w:rFonts w:ascii="Calibri" w:hAnsi="Calibri" w:cs="Calibri"/>
          <w:b w:val="0"/>
          <w:spacing w:val="-15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ve</w:t>
      </w:r>
      <w:r w:rsidRPr="00B800A1">
        <w:rPr>
          <w:rFonts w:ascii="Calibri" w:hAnsi="Calibri" w:cs="Calibri"/>
          <w:b w:val="0"/>
          <w:spacing w:val="-16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kterých</w:t>
      </w:r>
      <w:r w:rsidRPr="00B800A1">
        <w:rPr>
          <w:rFonts w:ascii="Calibri" w:hAnsi="Calibri" w:cs="Calibri"/>
          <w:b w:val="0"/>
          <w:spacing w:val="-15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do</w:t>
      </w:r>
      <w:r w:rsidRPr="00B800A1">
        <w:rPr>
          <w:rFonts w:ascii="Calibri" w:hAnsi="Calibri" w:cs="Calibri"/>
          <w:b w:val="0"/>
          <w:spacing w:val="-15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systému</w:t>
      </w:r>
      <w:r w:rsidRPr="00B800A1">
        <w:rPr>
          <w:rFonts w:ascii="Calibri" w:hAnsi="Calibri" w:cs="Calibri"/>
          <w:b w:val="0"/>
          <w:spacing w:val="-16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byly</w:t>
      </w:r>
      <w:r w:rsidRPr="00B800A1">
        <w:rPr>
          <w:rFonts w:ascii="Calibri" w:hAnsi="Calibri" w:cs="Calibri"/>
          <w:b w:val="0"/>
          <w:spacing w:val="-15"/>
          <w:w w:val="105"/>
        </w:rPr>
        <w:t xml:space="preserve"> </w:t>
      </w:r>
      <w:r w:rsidRPr="00B800A1">
        <w:rPr>
          <w:rFonts w:ascii="Calibri" w:hAnsi="Calibri" w:cs="Calibri"/>
          <w:b w:val="0"/>
          <w:w w:val="105"/>
        </w:rPr>
        <w:t>nahrány).</w:t>
      </w:r>
    </w:p>
    <w:p w14:paraId="6B373AEA" w14:textId="77777777" w:rsidR="007A10EC" w:rsidRPr="00B800A1" w:rsidRDefault="007A10EC" w:rsidP="00A24539">
      <w:pPr>
        <w:pStyle w:val="Obsah1"/>
        <w:rPr>
          <w:rFonts w:ascii="Calibri" w:hAnsi="Calibri" w:cs="Calibri"/>
          <w:sz w:val="32"/>
          <w:szCs w:val="24"/>
        </w:rPr>
      </w:pPr>
      <w:bookmarkStart w:id="10" w:name="_TOC_250006"/>
      <w:r w:rsidRPr="00B800A1">
        <w:rPr>
          <w:rFonts w:ascii="Calibri" w:hAnsi="Calibri" w:cs="Calibri"/>
          <w:sz w:val="32"/>
          <w:szCs w:val="24"/>
        </w:rPr>
        <w:t>Zabezpečení dat</w:t>
      </w:r>
      <w:r w:rsidRPr="00B800A1">
        <w:rPr>
          <w:rFonts w:ascii="Calibri" w:hAnsi="Calibri" w:cs="Calibri"/>
          <w:spacing w:val="-1"/>
          <w:sz w:val="32"/>
          <w:szCs w:val="24"/>
        </w:rPr>
        <w:t xml:space="preserve"> </w:t>
      </w:r>
      <w:r w:rsidRPr="00B800A1">
        <w:rPr>
          <w:rFonts w:ascii="Calibri" w:hAnsi="Calibri" w:cs="Calibri"/>
          <w:sz w:val="32"/>
          <w:szCs w:val="24"/>
        </w:rPr>
        <w:t>v</w:t>
      </w:r>
      <w:r w:rsidRPr="00B800A1">
        <w:rPr>
          <w:rFonts w:ascii="Calibri" w:hAnsi="Calibri" w:cs="Calibri"/>
          <w:spacing w:val="1"/>
          <w:sz w:val="32"/>
          <w:szCs w:val="24"/>
        </w:rPr>
        <w:t xml:space="preserve"> </w:t>
      </w:r>
      <w:bookmarkEnd w:id="10"/>
      <w:r w:rsidRPr="00B800A1">
        <w:rPr>
          <w:rFonts w:ascii="Calibri" w:hAnsi="Calibri" w:cs="Calibri"/>
          <w:spacing w:val="-2"/>
          <w:sz w:val="32"/>
          <w:szCs w:val="24"/>
        </w:rPr>
        <w:t>systému</w:t>
      </w:r>
    </w:p>
    <w:p w14:paraId="6661A5DA" w14:textId="4B2477FB" w:rsidR="00A24539" w:rsidRPr="00B800A1" w:rsidRDefault="007A10EC" w:rsidP="00A24539">
      <w:pPr>
        <w:rPr>
          <w:rFonts w:ascii="Calibri" w:hAnsi="Calibri" w:cs="Calibri"/>
        </w:rPr>
      </w:pPr>
      <w:r w:rsidRPr="00B800A1">
        <w:rPr>
          <w:rFonts w:ascii="Calibri" w:hAnsi="Calibri" w:cs="Calibri"/>
        </w:rPr>
        <w:t>Řízení přístupových oprávnění musí umožnit tvorbu seznamů uživatelů, skupin, rolí apod. Veškerou správu uživatelských práv a skupin může upravovat administrátorská úroveň na straně Zadavatele.</w:t>
      </w:r>
    </w:p>
    <w:p w14:paraId="55DE3BC8" w14:textId="5152DC84" w:rsidR="007A10EC" w:rsidRPr="00B800A1" w:rsidRDefault="007A10EC" w:rsidP="002A3A88">
      <w:pPr>
        <w:pStyle w:val="Odstavecseseznamem"/>
        <w:numPr>
          <w:ilvl w:val="0"/>
          <w:numId w:val="47"/>
        </w:numPr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Systém</w:t>
      </w:r>
      <w:r w:rsidRPr="00B800A1">
        <w:rPr>
          <w:rFonts w:ascii="Calibri" w:hAnsi="Calibri" w:cs="Calibri"/>
          <w:b w:val="0"/>
          <w:spacing w:val="-8"/>
        </w:rPr>
        <w:t xml:space="preserve"> </w:t>
      </w:r>
      <w:r w:rsidRPr="00B800A1">
        <w:rPr>
          <w:rFonts w:ascii="Calibri" w:hAnsi="Calibri" w:cs="Calibri"/>
          <w:b w:val="0"/>
        </w:rPr>
        <w:t>CAFM</w:t>
      </w:r>
      <w:r w:rsidRPr="00B800A1">
        <w:rPr>
          <w:rFonts w:ascii="Calibri" w:hAnsi="Calibri" w:cs="Calibri"/>
          <w:b w:val="0"/>
          <w:spacing w:val="-9"/>
        </w:rPr>
        <w:t xml:space="preserve"> </w:t>
      </w:r>
      <w:r w:rsidRPr="00B800A1">
        <w:rPr>
          <w:rFonts w:ascii="Calibri" w:hAnsi="Calibri" w:cs="Calibri"/>
          <w:b w:val="0"/>
        </w:rPr>
        <w:t>musí</w:t>
      </w:r>
      <w:r w:rsidRPr="00B800A1">
        <w:rPr>
          <w:rFonts w:ascii="Calibri" w:hAnsi="Calibri" w:cs="Calibri"/>
          <w:b w:val="0"/>
          <w:spacing w:val="-6"/>
        </w:rPr>
        <w:t xml:space="preserve"> </w:t>
      </w:r>
      <w:r w:rsidRPr="00B800A1">
        <w:rPr>
          <w:rFonts w:ascii="Calibri" w:hAnsi="Calibri" w:cs="Calibri"/>
          <w:b w:val="0"/>
        </w:rPr>
        <w:t>umožnit</w:t>
      </w:r>
      <w:r w:rsidRPr="00B800A1">
        <w:rPr>
          <w:rFonts w:ascii="Calibri" w:hAnsi="Calibri" w:cs="Calibri"/>
          <w:b w:val="0"/>
          <w:spacing w:val="-6"/>
        </w:rPr>
        <w:t xml:space="preserve"> </w:t>
      </w:r>
      <w:r w:rsidRPr="00B800A1">
        <w:rPr>
          <w:rFonts w:ascii="Calibri" w:hAnsi="Calibri" w:cs="Calibri"/>
          <w:b w:val="0"/>
        </w:rPr>
        <w:t>řídit</w:t>
      </w:r>
      <w:r w:rsidRPr="00B800A1">
        <w:rPr>
          <w:rFonts w:ascii="Calibri" w:hAnsi="Calibri" w:cs="Calibri"/>
          <w:b w:val="0"/>
          <w:spacing w:val="-6"/>
        </w:rPr>
        <w:t xml:space="preserve"> </w:t>
      </w:r>
      <w:r w:rsidRPr="00B800A1">
        <w:rPr>
          <w:rFonts w:ascii="Calibri" w:hAnsi="Calibri" w:cs="Calibri"/>
          <w:b w:val="0"/>
        </w:rPr>
        <w:t>uživatelská</w:t>
      </w:r>
      <w:r w:rsidRPr="00B800A1">
        <w:rPr>
          <w:rFonts w:ascii="Calibri" w:hAnsi="Calibri" w:cs="Calibri"/>
          <w:b w:val="0"/>
          <w:spacing w:val="-7"/>
        </w:rPr>
        <w:t xml:space="preserve"> </w:t>
      </w:r>
      <w:r w:rsidRPr="00B800A1">
        <w:rPr>
          <w:rFonts w:ascii="Calibri" w:hAnsi="Calibri" w:cs="Calibri"/>
          <w:b w:val="0"/>
        </w:rPr>
        <w:t>oprávnění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>do</w:t>
      </w:r>
      <w:r w:rsidRPr="00B800A1">
        <w:rPr>
          <w:rFonts w:ascii="Calibri" w:hAnsi="Calibri" w:cs="Calibri"/>
          <w:b w:val="0"/>
          <w:spacing w:val="-9"/>
        </w:rPr>
        <w:t xml:space="preserve"> </w:t>
      </w:r>
      <w:r w:rsidRPr="00B800A1">
        <w:rPr>
          <w:rFonts w:ascii="Calibri" w:hAnsi="Calibri" w:cs="Calibri"/>
          <w:b w:val="0"/>
        </w:rPr>
        <w:t>jednotlivých</w:t>
      </w:r>
      <w:r w:rsidRPr="00B800A1">
        <w:rPr>
          <w:rFonts w:ascii="Calibri" w:hAnsi="Calibri" w:cs="Calibri"/>
          <w:b w:val="0"/>
          <w:spacing w:val="-6"/>
        </w:rPr>
        <w:t xml:space="preserve"> </w:t>
      </w:r>
      <w:r w:rsidRPr="00B800A1">
        <w:rPr>
          <w:rFonts w:ascii="Calibri" w:hAnsi="Calibri" w:cs="Calibri"/>
          <w:b w:val="0"/>
        </w:rPr>
        <w:t>částí</w:t>
      </w:r>
      <w:r w:rsidRPr="00B800A1">
        <w:rPr>
          <w:rFonts w:ascii="Calibri" w:hAnsi="Calibri" w:cs="Calibri"/>
          <w:b w:val="0"/>
          <w:spacing w:val="-8"/>
        </w:rPr>
        <w:t xml:space="preserve"> </w:t>
      </w:r>
      <w:r w:rsidRPr="00B800A1">
        <w:rPr>
          <w:rFonts w:ascii="Calibri" w:hAnsi="Calibri" w:cs="Calibri"/>
          <w:b w:val="0"/>
        </w:rPr>
        <w:t>systému</w:t>
      </w:r>
      <w:r w:rsidRPr="00B800A1">
        <w:rPr>
          <w:rFonts w:ascii="Calibri" w:hAnsi="Calibri" w:cs="Calibri"/>
          <w:b w:val="0"/>
          <w:spacing w:val="-6"/>
        </w:rPr>
        <w:t xml:space="preserve"> </w:t>
      </w:r>
      <w:r w:rsidRPr="00B800A1">
        <w:rPr>
          <w:rFonts w:ascii="Calibri" w:hAnsi="Calibri" w:cs="Calibri"/>
          <w:b w:val="0"/>
        </w:rPr>
        <w:t>nebo modulů CAFM (evidence, dokumenty, procesy, DIMS, GIS apod.).</w:t>
      </w:r>
    </w:p>
    <w:p w14:paraId="49A83F52" w14:textId="77777777" w:rsidR="007A10EC" w:rsidRPr="00B800A1" w:rsidRDefault="007A10EC" w:rsidP="002A3A88">
      <w:pPr>
        <w:pStyle w:val="Odstavecseseznamem"/>
        <w:numPr>
          <w:ilvl w:val="0"/>
          <w:numId w:val="47"/>
        </w:numPr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Systém CAFM musí poskytovat komplexní zabezpečení systému, dat a přístupu k nim. Musí se řídit platnou českou i evropskou legislativou.</w:t>
      </w:r>
    </w:p>
    <w:p w14:paraId="56921A8F" w14:textId="77777777" w:rsidR="007A10EC" w:rsidRPr="00B800A1" w:rsidRDefault="007A10EC" w:rsidP="002A3A88">
      <w:pPr>
        <w:pStyle w:val="Odstavecseseznamem"/>
        <w:numPr>
          <w:ilvl w:val="0"/>
          <w:numId w:val="47"/>
        </w:numPr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 xml:space="preserve">Systém musí umožňovat nastavení základních úrovní oprávnění: číst, přidat, editovat, </w:t>
      </w:r>
      <w:r w:rsidRPr="00B800A1">
        <w:rPr>
          <w:rFonts w:ascii="Calibri" w:hAnsi="Calibri" w:cs="Calibri"/>
          <w:b w:val="0"/>
          <w:spacing w:val="-2"/>
        </w:rPr>
        <w:t>smazat/přepsat.</w:t>
      </w:r>
    </w:p>
    <w:p w14:paraId="3E11BDC3" w14:textId="77777777" w:rsidR="007A10EC" w:rsidRPr="00B800A1" w:rsidRDefault="007A10EC" w:rsidP="002A3A88">
      <w:pPr>
        <w:pStyle w:val="Odstavecseseznamem"/>
        <w:numPr>
          <w:ilvl w:val="0"/>
          <w:numId w:val="47"/>
        </w:numPr>
        <w:spacing w:before="120" w:after="0" w:line="240" w:lineRule="auto"/>
        <w:ind w:left="714" w:hanging="357"/>
        <w:contextualSpacing w:val="0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Systém</w:t>
      </w:r>
      <w:r w:rsidRPr="00B800A1">
        <w:rPr>
          <w:rFonts w:ascii="Calibri" w:hAnsi="Calibri" w:cs="Calibri"/>
          <w:b w:val="0"/>
          <w:spacing w:val="-8"/>
        </w:rPr>
        <w:t xml:space="preserve"> </w:t>
      </w:r>
      <w:r w:rsidRPr="00B800A1">
        <w:rPr>
          <w:rFonts w:ascii="Calibri" w:hAnsi="Calibri" w:cs="Calibri"/>
          <w:b w:val="0"/>
        </w:rPr>
        <w:t>musí</w:t>
      </w:r>
      <w:r w:rsidRPr="00B800A1">
        <w:rPr>
          <w:rFonts w:ascii="Calibri" w:hAnsi="Calibri" w:cs="Calibri"/>
          <w:b w:val="0"/>
          <w:spacing w:val="-4"/>
        </w:rPr>
        <w:t xml:space="preserve"> </w:t>
      </w:r>
      <w:r w:rsidRPr="00B800A1">
        <w:rPr>
          <w:rFonts w:ascii="Calibri" w:hAnsi="Calibri" w:cs="Calibri"/>
          <w:b w:val="0"/>
        </w:rPr>
        <w:t>umožňovat</w:t>
      </w:r>
      <w:r w:rsidRPr="00B800A1">
        <w:rPr>
          <w:rFonts w:ascii="Calibri" w:hAnsi="Calibri" w:cs="Calibri"/>
          <w:b w:val="0"/>
          <w:spacing w:val="-6"/>
        </w:rPr>
        <w:t xml:space="preserve"> </w:t>
      </w:r>
      <w:r w:rsidRPr="00B800A1">
        <w:rPr>
          <w:rFonts w:ascii="Calibri" w:hAnsi="Calibri" w:cs="Calibri"/>
          <w:b w:val="0"/>
        </w:rPr>
        <w:t>nastavit</w:t>
      </w:r>
      <w:r w:rsidRPr="00B800A1">
        <w:rPr>
          <w:rFonts w:ascii="Calibri" w:hAnsi="Calibri" w:cs="Calibri"/>
          <w:b w:val="0"/>
          <w:spacing w:val="-5"/>
        </w:rPr>
        <w:t xml:space="preserve"> </w:t>
      </w:r>
      <w:r w:rsidRPr="00B800A1">
        <w:rPr>
          <w:rFonts w:ascii="Calibri" w:hAnsi="Calibri" w:cs="Calibri"/>
          <w:b w:val="0"/>
        </w:rPr>
        <w:t>práva</w:t>
      </w:r>
      <w:r w:rsidRPr="00B800A1">
        <w:rPr>
          <w:rFonts w:ascii="Calibri" w:hAnsi="Calibri" w:cs="Calibri"/>
          <w:b w:val="0"/>
          <w:spacing w:val="-7"/>
        </w:rPr>
        <w:t xml:space="preserve"> </w:t>
      </w:r>
      <w:r w:rsidRPr="00B800A1">
        <w:rPr>
          <w:rFonts w:ascii="Calibri" w:hAnsi="Calibri" w:cs="Calibri"/>
          <w:b w:val="0"/>
        </w:rPr>
        <w:t>variabilně</w:t>
      </w:r>
      <w:r w:rsidRPr="00B800A1">
        <w:rPr>
          <w:rFonts w:ascii="Calibri" w:hAnsi="Calibri" w:cs="Calibri"/>
          <w:b w:val="0"/>
          <w:spacing w:val="-7"/>
        </w:rPr>
        <w:t xml:space="preserve"> </w:t>
      </w:r>
      <w:r w:rsidRPr="00B800A1">
        <w:rPr>
          <w:rFonts w:ascii="Calibri" w:hAnsi="Calibri" w:cs="Calibri"/>
          <w:b w:val="0"/>
        </w:rPr>
        <w:t>(např.</w:t>
      </w:r>
      <w:r w:rsidRPr="00B800A1">
        <w:rPr>
          <w:rFonts w:ascii="Calibri" w:hAnsi="Calibri" w:cs="Calibri"/>
          <w:b w:val="0"/>
          <w:spacing w:val="-5"/>
        </w:rPr>
        <w:t xml:space="preserve"> </w:t>
      </w:r>
      <w:r w:rsidRPr="00B800A1">
        <w:rPr>
          <w:rFonts w:ascii="Calibri" w:hAnsi="Calibri" w:cs="Calibri"/>
          <w:b w:val="0"/>
        </w:rPr>
        <w:t>na</w:t>
      </w:r>
      <w:r w:rsidRPr="00B800A1">
        <w:rPr>
          <w:rFonts w:ascii="Calibri" w:hAnsi="Calibri" w:cs="Calibri"/>
          <w:b w:val="0"/>
          <w:spacing w:val="-7"/>
        </w:rPr>
        <w:t xml:space="preserve"> </w:t>
      </w:r>
      <w:r w:rsidRPr="00B800A1">
        <w:rPr>
          <w:rFonts w:ascii="Calibri" w:hAnsi="Calibri" w:cs="Calibri"/>
          <w:b w:val="0"/>
        </w:rPr>
        <w:t>základě</w:t>
      </w:r>
      <w:r w:rsidRPr="00B800A1">
        <w:rPr>
          <w:rFonts w:ascii="Calibri" w:hAnsi="Calibri" w:cs="Calibri"/>
          <w:b w:val="0"/>
          <w:spacing w:val="-7"/>
        </w:rPr>
        <w:t xml:space="preserve"> </w:t>
      </w:r>
      <w:r w:rsidRPr="00B800A1">
        <w:rPr>
          <w:rFonts w:ascii="Calibri" w:hAnsi="Calibri" w:cs="Calibri"/>
          <w:b w:val="0"/>
        </w:rPr>
        <w:t>objektů)</w:t>
      </w:r>
      <w:r w:rsidRPr="00B800A1">
        <w:rPr>
          <w:rFonts w:ascii="Calibri" w:hAnsi="Calibri" w:cs="Calibri"/>
          <w:b w:val="0"/>
          <w:spacing w:val="-2"/>
        </w:rPr>
        <w:t xml:space="preserve"> </w:t>
      </w:r>
      <w:r w:rsidRPr="00B800A1">
        <w:rPr>
          <w:rFonts w:ascii="Calibri" w:hAnsi="Calibri" w:cs="Calibri"/>
          <w:b w:val="0"/>
        </w:rPr>
        <w:t>a</w:t>
      </w:r>
      <w:r w:rsidRPr="00B800A1">
        <w:rPr>
          <w:rFonts w:ascii="Calibri" w:hAnsi="Calibri" w:cs="Calibri"/>
          <w:b w:val="0"/>
          <w:spacing w:val="-9"/>
        </w:rPr>
        <w:t xml:space="preserve"> </w:t>
      </w:r>
      <w:r w:rsidRPr="00B800A1">
        <w:rPr>
          <w:rFonts w:ascii="Calibri" w:hAnsi="Calibri" w:cs="Calibri"/>
          <w:b w:val="0"/>
        </w:rPr>
        <w:t>prezentovat data</w:t>
      </w:r>
      <w:r w:rsidRPr="00B800A1">
        <w:rPr>
          <w:rFonts w:ascii="Calibri" w:hAnsi="Calibri" w:cs="Calibri"/>
          <w:b w:val="0"/>
          <w:spacing w:val="80"/>
        </w:rPr>
        <w:t xml:space="preserve"> </w:t>
      </w:r>
      <w:r w:rsidRPr="00B800A1">
        <w:rPr>
          <w:rFonts w:ascii="Calibri" w:hAnsi="Calibri" w:cs="Calibri"/>
          <w:b w:val="0"/>
        </w:rPr>
        <w:t>uživateli</w:t>
      </w:r>
      <w:r w:rsidRPr="00B800A1">
        <w:rPr>
          <w:rFonts w:ascii="Calibri" w:hAnsi="Calibri" w:cs="Calibri"/>
          <w:b w:val="0"/>
          <w:spacing w:val="80"/>
        </w:rPr>
        <w:t xml:space="preserve"> </w:t>
      </w:r>
      <w:r w:rsidRPr="00B800A1">
        <w:rPr>
          <w:rFonts w:ascii="Calibri" w:hAnsi="Calibri" w:cs="Calibri"/>
          <w:b w:val="0"/>
        </w:rPr>
        <w:t>podle</w:t>
      </w:r>
      <w:r w:rsidRPr="00B800A1">
        <w:rPr>
          <w:rFonts w:ascii="Calibri" w:hAnsi="Calibri" w:cs="Calibri"/>
          <w:b w:val="0"/>
          <w:spacing w:val="80"/>
        </w:rPr>
        <w:t xml:space="preserve"> </w:t>
      </w:r>
      <w:r w:rsidRPr="00B800A1">
        <w:rPr>
          <w:rFonts w:ascii="Calibri" w:hAnsi="Calibri" w:cs="Calibri"/>
          <w:b w:val="0"/>
        </w:rPr>
        <w:t>těchto</w:t>
      </w:r>
      <w:r w:rsidRPr="00B800A1">
        <w:rPr>
          <w:rFonts w:ascii="Calibri" w:hAnsi="Calibri" w:cs="Calibri"/>
          <w:b w:val="0"/>
          <w:spacing w:val="80"/>
        </w:rPr>
        <w:t xml:space="preserve"> </w:t>
      </w:r>
      <w:r w:rsidRPr="00B800A1">
        <w:rPr>
          <w:rFonts w:ascii="Calibri" w:hAnsi="Calibri" w:cs="Calibri"/>
          <w:b w:val="0"/>
        </w:rPr>
        <w:t>nastavených</w:t>
      </w:r>
      <w:r w:rsidRPr="00B800A1">
        <w:rPr>
          <w:rFonts w:ascii="Calibri" w:hAnsi="Calibri" w:cs="Calibri"/>
          <w:b w:val="0"/>
          <w:spacing w:val="80"/>
        </w:rPr>
        <w:t xml:space="preserve"> </w:t>
      </w:r>
      <w:r w:rsidRPr="00B800A1">
        <w:rPr>
          <w:rFonts w:ascii="Calibri" w:hAnsi="Calibri" w:cs="Calibri"/>
          <w:b w:val="0"/>
        </w:rPr>
        <w:t>práv</w:t>
      </w:r>
      <w:r w:rsidRPr="00B800A1">
        <w:rPr>
          <w:rFonts w:ascii="Calibri" w:hAnsi="Calibri" w:cs="Calibri"/>
          <w:b w:val="0"/>
          <w:spacing w:val="80"/>
        </w:rPr>
        <w:t xml:space="preserve"> </w:t>
      </w:r>
      <w:r w:rsidRPr="00B800A1">
        <w:rPr>
          <w:rFonts w:ascii="Calibri" w:hAnsi="Calibri" w:cs="Calibri"/>
          <w:b w:val="0"/>
        </w:rPr>
        <w:t>(tzn.</w:t>
      </w:r>
      <w:r w:rsidRPr="00B800A1">
        <w:rPr>
          <w:rFonts w:ascii="Calibri" w:hAnsi="Calibri" w:cs="Calibri"/>
          <w:b w:val="0"/>
          <w:spacing w:val="80"/>
        </w:rPr>
        <w:t xml:space="preserve"> </w:t>
      </w:r>
      <w:r w:rsidRPr="00B800A1">
        <w:rPr>
          <w:rFonts w:ascii="Calibri" w:hAnsi="Calibri" w:cs="Calibri"/>
          <w:b w:val="0"/>
        </w:rPr>
        <w:t>např.</w:t>
      </w:r>
      <w:r w:rsidRPr="00B800A1">
        <w:rPr>
          <w:rFonts w:ascii="Calibri" w:hAnsi="Calibri" w:cs="Calibri"/>
          <w:b w:val="0"/>
          <w:spacing w:val="80"/>
        </w:rPr>
        <w:t xml:space="preserve"> </w:t>
      </w:r>
      <w:r w:rsidRPr="00B800A1">
        <w:rPr>
          <w:rFonts w:ascii="Calibri" w:hAnsi="Calibri" w:cs="Calibri"/>
          <w:b w:val="0"/>
        </w:rPr>
        <w:t>technický</w:t>
      </w:r>
      <w:r w:rsidRPr="00B800A1">
        <w:rPr>
          <w:rFonts w:ascii="Calibri" w:hAnsi="Calibri" w:cs="Calibri"/>
          <w:b w:val="0"/>
          <w:spacing w:val="80"/>
        </w:rPr>
        <w:t xml:space="preserve"> </w:t>
      </w:r>
      <w:r w:rsidRPr="00B800A1">
        <w:rPr>
          <w:rFonts w:ascii="Calibri" w:hAnsi="Calibri" w:cs="Calibri"/>
          <w:b w:val="0"/>
        </w:rPr>
        <w:t>pracovník</w:t>
      </w:r>
      <w:r w:rsidRPr="00B800A1">
        <w:rPr>
          <w:rFonts w:ascii="Calibri" w:hAnsi="Calibri" w:cs="Calibri"/>
          <w:b w:val="0"/>
          <w:spacing w:val="80"/>
        </w:rPr>
        <w:t xml:space="preserve"> </w:t>
      </w:r>
      <w:r w:rsidRPr="00B800A1">
        <w:rPr>
          <w:rFonts w:ascii="Calibri" w:hAnsi="Calibri" w:cs="Calibri"/>
          <w:b w:val="0"/>
        </w:rPr>
        <w:t>uvidí v systému pouze data k jedné konkrétní budově).</w:t>
      </w:r>
    </w:p>
    <w:p w14:paraId="2DF6474B" w14:textId="77777777" w:rsidR="007A10EC" w:rsidRPr="00B800A1" w:rsidRDefault="007A10EC" w:rsidP="002A3A88">
      <w:pPr>
        <w:pStyle w:val="Odstavecseseznamem"/>
        <w:widowControl w:val="0"/>
        <w:numPr>
          <w:ilvl w:val="0"/>
          <w:numId w:val="47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right="134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Poskytovatel systému CAFM musí být certifikován podle normy ČSN ISO/IEC 270001 Management bezpečnosti informací, Zadavatel požaduje předložit certifikát</w:t>
      </w:r>
    </w:p>
    <w:p w14:paraId="152C9CCC" w14:textId="43A3240F" w:rsidR="002B5429" w:rsidRPr="00B800A1" w:rsidRDefault="007A10EC" w:rsidP="002A3A88">
      <w:pPr>
        <w:pStyle w:val="Odstavecseseznamem"/>
        <w:widowControl w:val="0"/>
        <w:numPr>
          <w:ilvl w:val="0"/>
          <w:numId w:val="47"/>
        </w:numPr>
        <w:tabs>
          <w:tab w:val="left" w:pos="1147"/>
          <w:tab w:val="left" w:pos="1149"/>
        </w:tabs>
        <w:autoSpaceDE w:val="0"/>
        <w:autoSpaceDN w:val="0"/>
        <w:spacing w:before="120" w:after="0" w:line="240" w:lineRule="auto"/>
        <w:ind w:right="133"/>
        <w:contextualSpacing w:val="0"/>
        <w:jc w:val="both"/>
        <w:rPr>
          <w:rFonts w:ascii="Calibri" w:hAnsi="Calibri" w:cs="Calibri"/>
          <w:b w:val="0"/>
        </w:rPr>
      </w:pPr>
      <w:r w:rsidRPr="00B800A1">
        <w:rPr>
          <w:rFonts w:ascii="Calibri" w:hAnsi="Calibri" w:cs="Calibri"/>
          <w:b w:val="0"/>
        </w:rPr>
        <w:t>Systém</w:t>
      </w:r>
      <w:r w:rsidRPr="00B800A1">
        <w:rPr>
          <w:rFonts w:ascii="Calibri" w:hAnsi="Calibri" w:cs="Calibri"/>
          <w:b w:val="0"/>
          <w:spacing w:val="-9"/>
        </w:rPr>
        <w:t xml:space="preserve"> </w:t>
      </w:r>
      <w:r w:rsidRPr="00B800A1">
        <w:rPr>
          <w:rFonts w:ascii="Calibri" w:hAnsi="Calibri" w:cs="Calibri"/>
          <w:b w:val="0"/>
        </w:rPr>
        <w:t>bude</w:t>
      </w:r>
      <w:r w:rsidRPr="00B800A1">
        <w:rPr>
          <w:rFonts w:ascii="Calibri" w:hAnsi="Calibri" w:cs="Calibri"/>
          <w:b w:val="0"/>
          <w:spacing w:val="-8"/>
        </w:rPr>
        <w:t xml:space="preserve"> </w:t>
      </w:r>
      <w:r w:rsidRPr="00B800A1">
        <w:rPr>
          <w:rFonts w:ascii="Calibri" w:hAnsi="Calibri" w:cs="Calibri"/>
          <w:b w:val="0"/>
        </w:rPr>
        <w:t>splňovat</w:t>
      </w:r>
      <w:r w:rsidRPr="00B800A1">
        <w:rPr>
          <w:rFonts w:ascii="Calibri" w:hAnsi="Calibri" w:cs="Calibri"/>
          <w:b w:val="0"/>
          <w:spacing w:val="-7"/>
        </w:rPr>
        <w:t xml:space="preserve"> </w:t>
      </w:r>
      <w:r w:rsidRPr="00B800A1">
        <w:rPr>
          <w:rFonts w:ascii="Calibri" w:hAnsi="Calibri" w:cs="Calibri"/>
          <w:b w:val="0"/>
        </w:rPr>
        <w:t>parametry,</w:t>
      </w:r>
      <w:r w:rsidRPr="00B800A1">
        <w:rPr>
          <w:rFonts w:ascii="Calibri" w:hAnsi="Calibri" w:cs="Calibri"/>
          <w:b w:val="0"/>
          <w:spacing w:val="-9"/>
        </w:rPr>
        <w:t xml:space="preserve"> </w:t>
      </w:r>
      <w:r w:rsidRPr="00B800A1">
        <w:rPr>
          <w:rFonts w:ascii="Calibri" w:hAnsi="Calibri" w:cs="Calibri"/>
          <w:b w:val="0"/>
        </w:rPr>
        <w:t>které</w:t>
      </w:r>
      <w:r w:rsidRPr="00B800A1">
        <w:rPr>
          <w:rFonts w:ascii="Calibri" w:hAnsi="Calibri" w:cs="Calibri"/>
          <w:b w:val="0"/>
          <w:spacing w:val="-8"/>
        </w:rPr>
        <w:t xml:space="preserve"> </w:t>
      </w:r>
      <w:r w:rsidRPr="00B800A1">
        <w:rPr>
          <w:rFonts w:ascii="Calibri" w:hAnsi="Calibri" w:cs="Calibri"/>
          <w:b w:val="0"/>
        </w:rPr>
        <w:t>na</w:t>
      </w:r>
      <w:r w:rsidRPr="00B800A1">
        <w:rPr>
          <w:rFonts w:ascii="Calibri" w:hAnsi="Calibri" w:cs="Calibri"/>
          <w:b w:val="0"/>
          <w:spacing w:val="-10"/>
        </w:rPr>
        <w:t xml:space="preserve"> </w:t>
      </w:r>
      <w:r w:rsidRPr="00B800A1">
        <w:rPr>
          <w:rFonts w:ascii="Calibri" w:hAnsi="Calibri" w:cs="Calibri"/>
          <w:b w:val="0"/>
        </w:rPr>
        <w:t>obdobné</w:t>
      </w:r>
      <w:r w:rsidRPr="00B800A1">
        <w:rPr>
          <w:rFonts w:ascii="Calibri" w:hAnsi="Calibri" w:cs="Calibri"/>
          <w:b w:val="0"/>
          <w:spacing w:val="-7"/>
        </w:rPr>
        <w:t xml:space="preserve"> </w:t>
      </w:r>
      <w:r w:rsidRPr="00B800A1">
        <w:rPr>
          <w:rFonts w:ascii="Calibri" w:hAnsi="Calibri" w:cs="Calibri"/>
          <w:b w:val="0"/>
        </w:rPr>
        <w:t>systémy</w:t>
      </w:r>
      <w:r w:rsidRPr="00B800A1">
        <w:rPr>
          <w:rFonts w:ascii="Calibri" w:hAnsi="Calibri" w:cs="Calibri"/>
          <w:b w:val="0"/>
          <w:spacing w:val="-9"/>
        </w:rPr>
        <w:t xml:space="preserve"> </w:t>
      </w:r>
      <w:r w:rsidRPr="00B800A1">
        <w:rPr>
          <w:rFonts w:ascii="Calibri" w:hAnsi="Calibri" w:cs="Calibri"/>
          <w:b w:val="0"/>
        </w:rPr>
        <w:t>klade</w:t>
      </w:r>
      <w:r w:rsidRPr="00B800A1">
        <w:rPr>
          <w:rFonts w:ascii="Calibri" w:hAnsi="Calibri" w:cs="Calibri"/>
          <w:b w:val="0"/>
          <w:spacing w:val="-8"/>
        </w:rPr>
        <w:t xml:space="preserve"> </w:t>
      </w:r>
      <w:r w:rsidRPr="00B800A1">
        <w:rPr>
          <w:rFonts w:ascii="Calibri" w:hAnsi="Calibri" w:cs="Calibri"/>
          <w:b w:val="0"/>
        </w:rPr>
        <w:t>platná</w:t>
      </w:r>
      <w:r w:rsidRPr="00B800A1">
        <w:rPr>
          <w:rFonts w:ascii="Calibri" w:hAnsi="Calibri" w:cs="Calibri"/>
          <w:b w:val="0"/>
          <w:spacing w:val="-8"/>
        </w:rPr>
        <w:t xml:space="preserve"> </w:t>
      </w:r>
      <w:r w:rsidRPr="00B800A1">
        <w:rPr>
          <w:rFonts w:ascii="Calibri" w:hAnsi="Calibri" w:cs="Calibri"/>
          <w:b w:val="0"/>
        </w:rPr>
        <w:t>česká</w:t>
      </w:r>
      <w:r w:rsidRPr="00B800A1">
        <w:rPr>
          <w:rFonts w:ascii="Calibri" w:hAnsi="Calibri" w:cs="Calibri"/>
          <w:b w:val="0"/>
          <w:spacing w:val="-7"/>
        </w:rPr>
        <w:t xml:space="preserve"> </w:t>
      </w:r>
      <w:r w:rsidRPr="00B800A1">
        <w:rPr>
          <w:rFonts w:ascii="Calibri" w:hAnsi="Calibri" w:cs="Calibri"/>
          <w:b w:val="0"/>
        </w:rPr>
        <w:t>i</w:t>
      </w:r>
      <w:r w:rsidRPr="00B800A1">
        <w:rPr>
          <w:rFonts w:ascii="Calibri" w:hAnsi="Calibri" w:cs="Calibri"/>
          <w:b w:val="0"/>
          <w:spacing w:val="-9"/>
        </w:rPr>
        <w:t xml:space="preserve"> </w:t>
      </w:r>
      <w:r w:rsidRPr="00B800A1">
        <w:rPr>
          <w:rFonts w:ascii="Calibri" w:hAnsi="Calibri" w:cs="Calibri"/>
          <w:b w:val="0"/>
        </w:rPr>
        <w:t xml:space="preserve">evropská </w:t>
      </w:r>
      <w:r w:rsidRPr="00B800A1">
        <w:rPr>
          <w:rFonts w:ascii="Calibri" w:hAnsi="Calibri" w:cs="Calibri"/>
          <w:b w:val="0"/>
          <w:spacing w:val="-2"/>
        </w:rPr>
        <w:t>legislativa.</w:t>
      </w:r>
    </w:p>
    <w:sectPr w:rsidR="002B5429" w:rsidRPr="00B800A1" w:rsidSect="000021F2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0CF2" w14:textId="77777777" w:rsidR="00184016" w:rsidRDefault="00184016" w:rsidP="00F62394">
      <w:pPr>
        <w:spacing w:after="0" w:line="240" w:lineRule="auto"/>
      </w:pPr>
      <w:r>
        <w:separator/>
      </w:r>
    </w:p>
  </w:endnote>
  <w:endnote w:type="continuationSeparator" w:id="0">
    <w:p w14:paraId="6C208AA4" w14:textId="77777777" w:rsidR="00184016" w:rsidRDefault="00184016" w:rsidP="00F6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276476"/>
      <w:docPartObj>
        <w:docPartGallery w:val="Page Numbers (Bottom of Page)"/>
        <w:docPartUnique/>
      </w:docPartObj>
    </w:sdtPr>
    <w:sdtEndPr/>
    <w:sdtContent>
      <w:p w14:paraId="28438756" w14:textId="77777777" w:rsidR="002F1947" w:rsidRDefault="00DD3F7A">
        <w:pPr>
          <w:pStyle w:val="Zpat"/>
          <w:jc w:val="right"/>
        </w:pPr>
        <w:r w:rsidRPr="00140C8A">
          <w:rPr>
            <w:color w:val="211F5E"/>
          </w:rPr>
          <w:fldChar w:fldCharType="begin"/>
        </w:r>
        <w:r w:rsidRPr="00140C8A">
          <w:rPr>
            <w:color w:val="211F5E"/>
          </w:rPr>
          <w:instrText>PAGE   \* MERGEFORMAT</w:instrText>
        </w:r>
        <w:r w:rsidRPr="00140C8A">
          <w:rPr>
            <w:color w:val="211F5E"/>
          </w:rPr>
          <w:fldChar w:fldCharType="separate"/>
        </w:r>
        <w:r w:rsidRPr="00140C8A">
          <w:rPr>
            <w:color w:val="211F5E"/>
          </w:rPr>
          <w:t>2</w:t>
        </w:r>
        <w:r w:rsidRPr="00140C8A">
          <w:rPr>
            <w:color w:val="211F5E"/>
          </w:rPr>
          <w:fldChar w:fldCharType="end"/>
        </w:r>
      </w:p>
    </w:sdtContent>
  </w:sdt>
  <w:p w14:paraId="41ABB786" w14:textId="77777777" w:rsidR="002F1947" w:rsidRDefault="002F19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2B0A" w14:textId="77777777" w:rsidR="00184016" w:rsidRDefault="00184016" w:rsidP="00F62394">
      <w:pPr>
        <w:spacing w:after="0" w:line="240" w:lineRule="auto"/>
      </w:pPr>
      <w:r>
        <w:separator/>
      </w:r>
    </w:p>
  </w:footnote>
  <w:footnote w:type="continuationSeparator" w:id="0">
    <w:p w14:paraId="64B1AC46" w14:textId="77777777" w:rsidR="00184016" w:rsidRDefault="00184016" w:rsidP="00F62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B14B" w14:textId="53E5714A" w:rsidR="002F1947" w:rsidRPr="0043626C" w:rsidRDefault="002F1947" w:rsidP="0043626C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4B3"/>
    <w:multiLevelType w:val="hybridMultilevel"/>
    <w:tmpl w:val="AE2ECD06"/>
    <w:lvl w:ilvl="0" w:tplc="D966C5C2">
      <w:start w:val="1"/>
      <w:numFmt w:val="decimal"/>
      <w:lvlText w:val="%1)"/>
      <w:lvlJc w:val="left"/>
      <w:pPr>
        <w:ind w:left="114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5E3A416E">
      <w:numFmt w:val="bullet"/>
      <w:lvlText w:val="•"/>
      <w:lvlJc w:val="left"/>
      <w:pPr>
        <w:ind w:left="2032" w:hanging="360"/>
      </w:pPr>
      <w:rPr>
        <w:rFonts w:hint="default"/>
        <w:lang w:val="cs-CZ" w:eastAsia="en-US" w:bidi="ar-SA"/>
      </w:rPr>
    </w:lvl>
    <w:lvl w:ilvl="2" w:tplc="9CC01F56">
      <w:numFmt w:val="bullet"/>
      <w:lvlText w:val="•"/>
      <w:lvlJc w:val="left"/>
      <w:pPr>
        <w:ind w:left="2924" w:hanging="360"/>
      </w:pPr>
      <w:rPr>
        <w:rFonts w:hint="default"/>
        <w:lang w:val="cs-CZ" w:eastAsia="en-US" w:bidi="ar-SA"/>
      </w:rPr>
    </w:lvl>
    <w:lvl w:ilvl="3" w:tplc="8C7CE32C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4" w:tplc="B2BE8EC0">
      <w:numFmt w:val="bullet"/>
      <w:lvlText w:val="•"/>
      <w:lvlJc w:val="left"/>
      <w:pPr>
        <w:ind w:left="4709" w:hanging="360"/>
      </w:pPr>
      <w:rPr>
        <w:rFonts w:hint="default"/>
        <w:lang w:val="cs-CZ" w:eastAsia="en-US" w:bidi="ar-SA"/>
      </w:rPr>
    </w:lvl>
    <w:lvl w:ilvl="5" w:tplc="D206AE30">
      <w:numFmt w:val="bullet"/>
      <w:lvlText w:val="•"/>
      <w:lvlJc w:val="left"/>
      <w:pPr>
        <w:ind w:left="5602" w:hanging="360"/>
      </w:pPr>
      <w:rPr>
        <w:rFonts w:hint="default"/>
        <w:lang w:val="cs-CZ" w:eastAsia="en-US" w:bidi="ar-SA"/>
      </w:rPr>
    </w:lvl>
    <w:lvl w:ilvl="6" w:tplc="00DE7FEE">
      <w:numFmt w:val="bullet"/>
      <w:lvlText w:val="•"/>
      <w:lvlJc w:val="left"/>
      <w:pPr>
        <w:ind w:left="6494" w:hanging="360"/>
      </w:pPr>
      <w:rPr>
        <w:rFonts w:hint="default"/>
        <w:lang w:val="cs-CZ" w:eastAsia="en-US" w:bidi="ar-SA"/>
      </w:rPr>
    </w:lvl>
    <w:lvl w:ilvl="7" w:tplc="2F0C52D0">
      <w:numFmt w:val="bullet"/>
      <w:lvlText w:val="•"/>
      <w:lvlJc w:val="left"/>
      <w:pPr>
        <w:ind w:left="7387" w:hanging="360"/>
      </w:pPr>
      <w:rPr>
        <w:rFonts w:hint="default"/>
        <w:lang w:val="cs-CZ" w:eastAsia="en-US" w:bidi="ar-SA"/>
      </w:rPr>
    </w:lvl>
    <w:lvl w:ilvl="8" w:tplc="52FCF298">
      <w:numFmt w:val="bullet"/>
      <w:lvlText w:val="•"/>
      <w:lvlJc w:val="left"/>
      <w:pPr>
        <w:ind w:left="827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9275898"/>
    <w:multiLevelType w:val="hybridMultilevel"/>
    <w:tmpl w:val="F0603990"/>
    <w:lvl w:ilvl="0" w:tplc="AA24C378">
      <w:start w:val="1"/>
      <w:numFmt w:val="decimal"/>
      <w:lvlText w:val="%1)"/>
      <w:lvlJc w:val="left"/>
      <w:pPr>
        <w:ind w:left="114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FC098B8">
      <w:numFmt w:val="bullet"/>
      <w:lvlText w:val="•"/>
      <w:lvlJc w:val="left"/>
      <w:pPr>
        <w:ind w:left="2032" w:hanging="360"/>
      </w:pPr>
      <w:rPr>
        <w:rFonts w:hint="default"/>
        <w:lang w:val="cs-CZ" w:eastAsia="en-US" w:bidi="ar-SA"/>
      </w:rPr>
    </w:lvl>
    <w:lvl w:ilvl="2" w:tplc="2EBC7250">
      <w:numFmt w:val="bullet"/>
      <w:lvlText w:val="•"/>
      <w:lvlJc w:val="left"/>
      <w:pPr>
        <w:ind w:left="2924" w:hanging="360"/>
      </w:pPr>
      <w:rPr>
        <w:rFonts w:hint="default"/>
        <w:lang w:val="cs-CZ" w:eastAsia="en-US" w:bidi="ar-SA"/>
      </w:rPr>
    </w:lvl>
    <w:lvl w:ilvl="3" w:tplc="C5F24B7A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4" w:tplc="1ACC6FE8">
      <w:numFmt w:val="bullet"/>
      <w:lvlText w:val="•"/>
      <w:lvlJc w:val="left"/>
      <w:pPr>
        <w:ind w:left="4709" w:hanging="360"/>
      </w:pPr>
      <w:rPr>
        <w:rFonts w:hint="default"/>
        <w:lang w:val="cs-CZ" w:eastAsia="en-US" w:bidi="ar-SA"/>
      </w:rPr>
    </w:lvl>
    <w:lvl w:ilvl="5" w:tplc="8B70A9FA">
      <w:numFmt w:val="bullet"/>
      <w:lvlText w:val="•"/>
      <w:lvlJc w:val="left"/>
      <w:pPr>
        <w:ind w:left="5602" w:hanging="360"/>
      </w:pPr>
      <w:rPr>
        <w:rFonts w:hint="default"/>
        <w:lang w:val="cs-CZ" w:eastAsia="en-US" w:bidi="ar-SA"/>
      </w:rPr>
    </w:lvl>
    <w:lvl w:ilvl="6" w:tplc="74BA891E">
      <w:numFmt w:val="bullet"/>
      <w:lvlText w:val="•"/>
      <w:lvlJc w:val="left"/>
      <w:pPr>
        <w:ind w:left="6494" w:hanging="360"/>
      </w:pPr>
      <w:rPr>
        <w:rFonts w:hint="default"/>
        <w:lang w:val="cs-CZ" w:eastAsia="en-US" w:bidi="ar-SA"/>
      </w:rPr>
    </w:lvl>
    <w:lvl w:ilvl="7" w:tplc="D3342192">
      <w:numFmt w:val="bullet"/>
      <w:lvlText w:val="•"/>
      <w:lvlJc w:val="left"/>
      <w:pPr>
        <w:ind w:left="7387" w:hanging="360"/>
      </w:pPr>
      <w:rPr>
        <w:rFonts w:hint="default"/>
        <w:lang w:val="cs-CZ" w:eastAsia="en-US" w:bidi="ar-SA"/>
      </w:rPr>
    </w:lvl>
    <w:lvl w:ilvl="8" w:tplc="2482F988">
      <w:numFmt w:val="bullet"/>
      <w:lvlText w:val="•"/>
      <w:lvlJc w:val="left"/>
      <w:pPr>
        <w:ind w:left="8279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CB228DA"/>
    <w:multiLevelType w:val="hybridMultilevel"/>
    <w:tmpl w:val="F9E20244"/>
    <w:lvl w:ilvl="0" w:tplc="57C471C4">
      <w:start w:val="1"/>
      <w:numFmt w:val="decimal"/>
      <w:lvlText w:val="%1)"/>
      <w:lvlJc w:val="left"/>
      <w:pPr>
        <w:ind w:left="114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DCD80E94">
      <w:numFmt w:val="bullet"/>
      <w:lvlText w:val="•"/>
      <w:lvlJc w:val="left"/>
      <w:pPr>
        <w:ind w:left="2032" w:hanging="360"/>
      </w:pPr>
      <w:rPr>
        <w:rFonts w:hint="default"/>
        <w:lang w:val="cs-CZ" w:eastAsia="en-US" w:bidi="ar-SA"/>
      </w:rPr>
    </w:lvl>
    <w:lvl w:ilvl="2" w:tplc="A7BEA9D4">
      <w:numFmt w:val="bullet"/>
      <w:lvlText w:val="•"/>
      <w:lvlJc w:val="left"/>
      <w:pPr>
        <w:ind w:left="2924" w:hanging="360"/>
      </w:pPr>
      <w:rPr>
        <w:rFonts w:hint="default"/>
        <w:lang w:val="cs-CZ" w:eastAsia="en-US" w:bidi="ar-SA"/>
      </w:rPr>
    </w:lvl>
    <w:lvl w:ilvl="3" w:tplc="9B98AFB6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4" w:tplc="657E1094">
      <w:numFmt w:val="bullet"/>
      <w:lvlText w:val="•"/>
      <w:lvlJc w:val="left"/>
      <w:pPr>
        <w:ind w:left="4709" w:hanging="360"/>
      </w:pPr>
      <w:rPr>
        <w:rFonts w:hint="default"/>
        <w:lang w:val="cs-CZ" w:eastAsia="en-US" w:bidi="ar-SA"/>
      </w:rPr>
    </w:lvl>
    <w:lvl w:ilvl="5" w:tplc="4D74DC34">
      <w:numFmt w:val="bullet"/>
      <w:lvlText w:val="•"/>
      <w:lvlJc w:val="left"/>
      <w:pPr>
        <w:ind w:left="5602" w:hanging="360"/>
      </w:pPr>
      <w:rPr>
        <w:rFonts w:hint="default"/>
        <w:lang w:val="cs-CZ" w:eastAsia="en-US" w:bidi="ar-SA"/>
      </w:rPr>
    </w:lvl>
    <w:lvl w:ilvl="6" w:tplc="6346EFB8">
      <w:numFmt w:val="bullet"/>
      <w:lvlText w:val="•"/>
      <w:lvlJc w:val="left"/>
      <w:pPr>
        <w:ind w:left="6494" w:hanging="360"/>
      </w:pPr>
      <w:rPr>
        <w:rFonts w:hint="default"/>
        <w:lang w:val="cs-CZ" w:eastAsia="en-US" w:bidi="ar-SA"/>
      </w:rPr>
    </w:lvl>
    <w:lvl w:ilvl="7" w:tplc="0E1208B2">
      <w:numFmt w:val="bullet"/>
      <w:lvlText w:val="•"/>
      <w:lvlJc w:val="left"/>
      <w:pPr>
        <w:ind w:left="7387" w:hanging="360"/>
      </w:pPr>
      <w:rPr>
        <w:rFonts w:hint="default"/>
        <w:lang w:val="cs-CZ" w:eastAsia="en-US" w:bidi="ar-SA"/>
      </w:rPr>
    </w:lvl>
    <w:lvl w:ilvl="8" w:tplc="D7F68B4A">
      <w:numFmt w:val="bullet"/>
      <w:lvlText w:val="•"/>
      <w:lvlJc w:val="left"/>
      <w:pPr>
        <w:ind w:left="8279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0234FF5"/>
    <w:multiLevelType w:val="hybridMultilevel"/>
    <w:tmpl w:val="7534B3A8"/>
    <w:lvl w:ilvl="0" w:tplc="EAC2D5F8">
      <w:start w:val="1"/>
      <w:numFmt w:val="decimal"/>
      <w:lvlText w:val="%1)"/>
      <w:lvlJc w:val="left"/>
      <w:pPr>
        <w:ind w:left="114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39469E7E">
      <w:start w:val="1"/>
      <w:numFmt w:val="lowerRoman"/>
      <w:lvlText w:val="%2."/>
      <w:lvlJc w:val="left"/>
      <w:pPr>
        <w:ind w:left="1703" w:hanging="471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22"/>
        <w:szCs w:val="22"/>
        <w:lang w:val="cs-CZ" w:eastAsia="en-US" w:bidi="ar-SA"/>
      </w:rPr>
    </w:lvl>
    <w:lvl w:ilvl="2" w:tplc="E586084A">
      <w:numFmt w:val="bullet"/>
      <w:lvlText w:val="•"/>
      <w:lvlJc w:val="left"/>
      <w:pPr>
        <w:ind w:left="2629" w:hanging="471"/>
      </w:pPr>
      <w:rPr>
        <w:rFonts w:hint="default"/>
        <w:lang w:val="cs-CZ" w:eastAsia="en-US" w:bidi="ar-SA"/>
      </w:rPr>
    </w:lvl>
    <w:lvl w:ilvl="3" w:tplc="4BC8AD02">
      <w:numFmt w:val="bullet"/>
      <w:lvlText w:val="•"/>
      <w:lvlJc w:val="left"/>
      <w:pPr>
        <w:ind w:left="3558" w:hanging="471"/>
      </w:pPr>
      <w:rPr>
        <w:rFonts w:hint="default"/>
        <w:lang w:val="cs-CZ" w:eastAsia="en-US" w:bidi="ar-SA"/>
      </w:rPr>
    </w:lvl>
    <w:lvl w:ilvl="4" w:tplc="A7700064">
      <w:numFmt w:val="bullet"/>
      <w:lvlText w:val="•"/>
      <w:lvlJc w:val="left"/>
      <w:pPr>
        <w:ind w:left="4488" w:hanging="471"/>
      </w:pPr>
      <w:rPr>
        <w:rFonts w:hint="default"/>
        <w:lang w:val="cs-CZ" w:eastAsia="en-US" w:bidi="ar-SA"/>
      </w:rPr>
    </w:lvl>
    <w:lvl w:ilvl="5" w:tplc="5768A042">
      <w:numFmt w:val="bullet"/>
      <w:lvlText w:val="•"/>
      <w:lvlJc w:val="left"/>
      <w:pPr>
        <w:ind w:left="5417" w:hanging="471"/>
      </w:pPr>
      <w:rPr>
        <w:rFonts w:hint="default"/>
        <w:lang w:val="cs-CZ" w:eastAsia="en-US" w:bidi="ar-SA"/>
      </w:rPr>
    </w:lvl>
    <w:lvl w:ilvl="6" w:tplc="81E80E84">
      <w:numFmt w:val="bullet"/>
      <w:lvlText w:val="•"/>
      <w:lvlJc w:val="left"/>
      <w:pPr>
        <w:ind w:left="6346" w:hanging="471"/>
      </w:pPr>
      <w:rPr>
        <w:rFonts w:hint="default"/>
        <w:lang w:val="cs-CZ" w:eastAsia="en-US" w:bidi="ar-SA"/>
      </w:rPr>
    </w:lvl>
    <w:lvl w:ilvl="7" w:tplc="198EA706">
      <w:numFmt w:val="bullet"/>
      <w:lvlText w:val="•"/>
      <w:lvlJc w:val="left"/>
      <w:pPr>
        <w:ind w:left="7276" w:hanging="471"/>
      </w:pPr>
      <w:rPr>
        <w:rFonts w:hint="default"/>
        <w:lang w:val="cs-CZ" w:eastAsia="en-US" w:bidi="ar-SA"/>
      </w:rPr>
    </w:lvl>
    <w:lvl w:ilvl="8" w:tplc="2B5E0F5A">
      <w:numFmt w:val="bullet"/>
      <w:lvlText w:val="•"/>
      <w:lvlJc w:val="left"/>
      <w:pPr>
        <w:ind w:left="8205" w:hanging="471"/>
      </w:pPr>
      <w:rPr>
        <w:rFonts w:hint="default"/>
        <w:lang w:val="cs-CZ" w:eastAsia="en-US" w:bidi="ar-SA"/>
      </w:rPr>
    </w:lvl>
  </w:abstractNum>
  <w:abstractNum w:abstractNumId="4" w15:restartNumberingAfterBreak="0">
    <w:nsid w:val="10B64C5F"/>
    <w:multiLevelType w:val="hybridMultilevel"/>
    <w:tmpl w:val="2F509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A1D30"/>
    <w:multiLevelType w:val="hybridMultilevel"/>
    <w:tmpl w:val="F5BE01EA"/>
    <w:lvl w:ilvl="0" w:tplc="BFF25794">
      <w:start w:val="1"/>
      <w:numFmt w:val="lowerRoman"/>
      <w:lvlText w:val="%1."/>
      <w:lvlJc w:val="left"/>
      <w:pPr>
        <w:ind w:left="1703" w:hanging="471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22"/>
        <w:szCs w:val="22"/>
        <w:lang w:val="cs-CZ" w:eastAsia="en-US" w:bidi="ar-SA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24DCB"/>
    <w:multiLevelType w:val="hybridMultilevel"/>
    <w:tmpl w:val="50D09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52DC7"/>
    <w:multiLevelType w:val="hybridMultilevel"/>
    <w:tmpl w:val="DA604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779B3"/>
    <w:multiLevelType w:val="hybridMultilevel"/>
    <w:tmpl w:val="48241A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42FED"/>
    <w:multiLevelType w:val="hybridMultilevel"/>
    <w:tmpl w:val="89D656BE"/>
    <w:lvl w:ilvl="0" w:tplc="338CD1F6">
      <w:start w:val="1"/>
      <w:numFmt w:val="decimal"/>
      <w:lvlText w:val="%1)"/>
      <w:lvlJc w:val="left"/>
      <w:pPr>
        <w:ind w:left="114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4F9214A2">
      <w:numFmt w:val="bullet"/>
      <w:lvlText w:val="•"/>
      <w:lvlJc w:val="left"/>
      <w:pPr>
        <w:ind w:left="2032" w:hanging="360"/>
      </w:pPr>
      <w:rPr>
        <w:rFonts w:hint="default"/>
        <w:lang w:val="cs-CZ" w:eastAsia="en-US" w:bidi="ar-SA"/>
      </w:rPr>
    </w:lvl>
    <w:lvl w:ilvl="2" w:tplc="C95A0900">
      <w:numFmt w:val="bullet"/>
      <w:lvlText w:val="•"/>
      <w:lvlJc w:val="left"/>
      <w:pPr>
        <w:ind w:left="2924" w:hanging="360"/>
      </w:pPr>
      <w:rPr>
        <w:rFonts w:hint="default"/>
        <w:lang w:val="cs-CZ" w:eastAsia="en-US" w:bidi="ar-SA"/>
      </w:rPr>
    </w:lvl>
    <w:lvl w:ilvl="3" w:tplc="C5366128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4" w:tplc="D270CC88">
      <w:numFmt w:val="bullet"/>
      <w:lvlText w:val="•"/>
      <w:lvlJc w:val="left"/>
      <w:pPr>
        <w:ind w:left="4709" w:hanging="360"/>
      </w:pPr>
      <w:rPr>
        <w:rFonts w:hint="default"/>
        <w:lang w:val="cs-CZ" w:eastAsia="en-US" w:bidi="ar-SA"/>
      </w:rPr>
    </w:lvl>
    <w:lvl w:ilvl="5" w:tplc="FDA09E70">
      <w:numFmt w:val="bullet"/>
      <w:lvlText w:val="•"/>
      <w:lvlJc w:val="left"/>
      <w:pPr>
        <w:ind w:left="5602" w:hanging="360"/>
      </w:pPr>
      <w:rPr>
        <w:rFonts w:hint="default"/>
        <w:lang w:val="cs-CZ" w:eastAsia="en-US" w:bidi="ar-SA"/>
      </w:rPr>
    </w:lvl>
    <w:lvl w:ilvl="6" w:tplc="AF7A5D20">
      <w:numFmt w:val="bullet"/>
      <w:lvlText w:val="•"/>
      <w:lvlJc w:val="left"/>
      <w:pPr>
        <w:ind w:left="6494" w:hanging="360"/>
      </w:pPr>
      <w:rPr>
        <w:rFonts w:hint="default"/>
        <w:lang w:val="cs-CZ" w:eastAsia="en-US" w:bidi="ar-SA"/>
      </w:rPr>
    </w:lvl>
    <w:lvl w:ilvl="7" w:tplc="0F5C897A">
      <w:numFmt w:val="bullet"/>
      <w:lvlText w:val="•"/>
      <w:lvlJc w:val="left"/>
      <w:pPr>
        <w:ind w:left="7387" w:hanging="360"/>
      </w:pPr>
      <w:rPr>
        <w:rFonts w:hint="default"/>
        <w:lang w:val="cs-CZ" w:eastAsia="en-US" w:bidi="ar-SA"/>
      </w:rPr>
    </w:lvl>
    <w:lvl w:ilvl="8" w:tplc="B4C68FF4">
      <w:numFmt w:val="bullet"/>
      <w:lvlText w:val="•"/>
      <w:lvlJc w:val="left"/>
      <w:pPr>
        <w:ind w:left="8279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1E777232"/>
    <w:multiLevelType w:val="hybridMultilevel"/>
    <w:tmpl w:val="53821EA0"/>
    <w:lvl w:ilvl="0" w:tplc="179658BC">
      <w:start w:val="1"/>
      <w:numFmt w:val="decimal"/>
      <w:pStyle w:val="Bezmez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D15A8"/>
    <w:multiLevelType w:val="hybridMultilevel"/>
    <w:tmpl w:val="E6864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A319F"/>
    <w:multiLevelType w:val="hybridMultilevel"/>
    <w:tmpl w:val="A3823DB8"/>
    <w:lvl w:ilvl="0" w:tplc="07243052">
      <w:start w:val="1"/>
      <w:numFmt w:val="decimal"/>
      <w:lvlText w:val="%1)"/>
      <w:lvlJc w:val="left"/>
      <w:pPr>
        <w:ind w:left="114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3D54149A">
      <w:numFmt w:val="bullet"/>
      <w:lvlText w:val="•"/>
      <w:lvlJc w:val="left"/>
      <w:pPr>
        <w:ind w:left="2032" w:hanging="360"/>
      </w:pPr>
      <w:rPr>
        <w:rFonts w:hint="default"/>
        <w:lang w:val="cs-CZ" w:eastAsia="en-US" w:bidi="ar-SA"/>
      </w:rPr>
    </w:lvl>
    <w:lvl w:ilvl="2" w:tplc="CF440AD4">
      <w:numFmt w:val="bullet"/>
      <w:lvlText w:val="•"/>
      <w:lvlJc w:val="left"/>
      <w:pPr>
        <w:ind w:left="2924" w:hanging="360"/>
      </w:pPr>
      <w:rPr>
        <w:rFonts w:hint="default"/>
        <w:lang w:val="cs-CZ" w:eastAsia="en-US" w:bidi="ar-SA"/>
      </w:rPr>
    </w:lvl>
    <w:lvl w:ilvl="3" w:tplc="AD54241C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4" w:tplc="BBB6EF34">
      <w:numFmt w:val="bullet"/>
      <w:lvlText w:val="•"/>
      <w:lvlJc w:val="left"/>
      <w:pPr>
        <w:ind w:left="4709" w:hanging="360"/>
      </w:pPr>
      <w:rPr>
        <w:rFonts w:hint="default"/>
        <w:lang w:val="cs-CZ" w:eastAsia="en-US" w:bidi="ar-SA"/>
      </w:rPr>
    </w:lvl>
    <w:lvl w:ilvl="5" w:tplc="5EFC3E0C">
      <w:numFmt w:val="bullet"/>
      <w:lvlText w:val="•"/>
      <w:lvlJc w:val="left"/>
      <w:pPr>
        <w:ind w:left="5602" w:hanging="360"/>
      </w:pPr>
      <w:rPr>
        <w:rFonts w:hint="default"/>
        <w:lang w:val="cs-CZ" w:eastAsia="en-US" w:bidi="ar-SA"/>
      </w:rPr>
    </w:lvl>
    <w:lvl w:ilvl="6" w:tplc="C1BCCA50">
      <w:numFmt w:val="bullet"/>
      <w:lvlText w:val="•"/>
      <w:lvlJc w:val="left"/>
      <w:pPr>
        <w:ind w:left="6494" w:hanging="360"/>
      </w:pPr>
      <w:rPr>
        <w:rFonts w:hint="default"/>
        <w:lang w:val="cs-CZ" w:eastAsia="en-US" w:bidi="ar-SA"/>
      </w:rPr>
    </w:lvl>
    <w:lvl w:ilvl="7" w:tplc="1DCA1562">
      <w:numFmt w:val="bullet"/>
      <w:lvlText w:val="•"/>
      <w:lvlJc w:val="left"/>
      <w:pPr>
        <w:ind w:left="7387" w:hanging="360"/>
      </w:pPr>
      <w:rPr>
        <w:rFonts w:hint="default"/>
        <w:lang w:val="cs-CZ" w:eastAsia="en-US" w:bidi="ar-SA"/>
      </w:rPr>
    </w:lvl>
    <w:lvl w:ilvl="8" w:tplc="CBDC71AE">
      <w:numFmt w:val="bullet"/>
      <w:lvlText w:val="•"/>
      <w:lvlJc w:val="left"/>
      <w:pPr>
        <w:ind w:left="8279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26792928"/>
    <w:multiLevelType w:val="multilevel"/>
    <w:tmpl w:val="A7A4A8BE"/>
    <w:lvl w:ilvl="0">
      <w:start w:val="1"/>
      <w:numFmt w:val="decimal"/>
      <w:lvlText w:val="%1."/>
      <w:lvlJc w:val="left"/>
      <w:pPr>
        <w:ind w:left="363" w:hanging="36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94" w:hanging="4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418" w:hanging="6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703" w:hanging="471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2894" w:hanging="47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089" w:hanging="47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284" w:hanging="47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79" w:hanging="47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74" w:hanging="471"/>
      </w:pPr>
      <w:rPr>
        <w:rFonts w:hint="default"/>
        <w:lang w:val="cs-CZ" w:eastAsia="en-US" w:bidi="ar-SA"/>
      </w:rPr>
    </w:lvl>
  </w:abstractNum>
  <w:abstractNum w:abstractNumId="14" w15:restartNumberingAfterBreak="0">
    <w:nsid w:val="284E725C"/>
    <w:multiLevelType w:val="hybridMultilevel"/>
    <w:tmpl w:val="F808EC2A"/>
    <w:lvl w:ilvl="0" w:tplc="BF9C4138">
      <w:start w:val="1"/>
      <w:numFmt w:val="decimal"/>
      <w:lvlText w:val="%1)"/>
      <w:lvlJc w:val="left"/>
      <w:pPr>
        <w:ind w:left="114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E10EAAA">
      <w:start w:val="1"/>
      <w:numFmt w:val="lowerRoman"/>
      <w:lvlText w:val="%2."/>
      <w:lvlJc w:val="left"/>
      <w:pPr>
        <w:ind w:left="1703" w:hanging="5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22"/>
        <w:szCs w:val="22"/>
        <w:lang w:val="cs-CZ" w:eastAsia="en-US" w:bidi="ar-SA"/>
      </w:rPr>
    </w:lvl>
    <w:lvl w:ilvl="2" w:tplc="3C90DE34">
      <w:numFmt w:val="bullet"/>
      <w:lvlText w:val="•"/>
      <w:lvlJc w:val="left"/>
      <w:pPr>
        <w:ind w:left="2629" w:hanging="535"/>
      </w:pPr>
      <w:rPr>
        <w:rFonts w:hint="default"/>
        <w:lang w:val="cs-CZ" w:eastAsia="en-US" w:bidi="ar-SA"/>
      </w:rPr>
    </w:lvl>
    <w:lvl w:ilvl="3" w:tplc="F7B2F42C">
      <w:numFmt w:val="bullet"/>
      <w:lvlText w:val="•"/>
      <w:lvlJc w:val="left"/>
      <w:pPr>
        <w:ind w:left="3558" w:hanging="535"/>
      </w:pPr>
      <w:rPr>
        <w:rFonts w:hint="default"/>
        <w:lang w:val="cs-CZ" w:eastAsia="en-US" w:bidi="ar-SA"/>
      </w:rPr>
    </w:lvl>
    <w:lvl w:ilvl="4" w:tplc="D2EE84CE">
      <w:numFmt w:val="bullet"/>
      <w:lvlText w:val="•"/>
      <w:lvlJc w:val="left"/>
      <w:pPr>
        <w:ind w:left="4488" w:hanging="535"/>
      </w:pPr>
      <w:rPr>
        <w:rFonts w:hint="default"/>
        <w:lang w:val="cs-CZ" w:eastAsia="en-US" w:bidi="ar-SA"/>
      </w:rPr>
    </w:lvl>
    <w:lvl w:ilvl="5" w:tplc="4D9CAA52">
      <w:numFmt w:val="bullet"/>
      <w:lvlText w:val="•"/>
      <w:lvlJc w:val="left"/>
      <w:pPr>
        <w:ind w:left="5417" w:hanging="535"/>
      </w:pPr>
      <w:rPr>
        <w:rFonts w:hint="default"/>
        <w:lang w:val="cs-CZ" w:eastAsia="en-US" w:bidi="ar-SA"/>
      </w:rPr>
    </w:lvl>
    <w:lvl w:ilvl="6" w:tplc="ACA84140">
      <w:numFmt w:val="bullet"/>
      <w:lvlText w:val="•"/>
      <w:lvlJc w:val="left"/>
      <w:pPr>
        <w:ind w:left="6346" w:hanging="535"/>
      </w:pPr>
      <w:rPr>
        <w:rFonts w:hint="default"/>
        <w:lang w:val="cs-CZ" w:eastAsia="en-US" w:bidi="ar-SA"/>
      </w:rPr>
    </w:lvl>
    <w:lvl w:ilvl="7" w:tplc="96BE5A50">
      <w:numFmt w:val="bullet"/>
      <w:lvlText w:val="•"/>
      <w:lvlJc w:val="left"/>
      <w:pPr>
        <w:ind w:left="7276" w:hanging="535"/>
      </w:pPr>
      <w:rPr>
        <w:rFonts w:hint="default"/>
        <w:lang w:val="cs-CZ" w:eastAsia="en-US" w:bidi="ar-SA"/>
      </w:rPr>
    </w:lvl>
    <w:lvl w:ilvl="8" w:tplc="27984BBA">
      <w:numFmt w:val="bullet"/>
      <w:lvlText w:val="•"/>
      <w:lvlJc w:val="left"/>
      <w:pPr>
        <w:ind w:left="8205" w:hanging="535"/>
      </w:pPr>
      <w:rPr>
        <w:rFonts w:hint="default"/>
        <w:lang w:val="cs-CZ" w:eastAsia="en-US" w:bidi="ar-SA"/>
      </w:rPr>
    </w:lvl>
  </w:abstractNum>
  <w:abstractNum w:abstractNumId="15" w15:restartNumberingAfterBreak="0">
    <w:nsid w:val="2C0A3FDE"/>
    <w:multiLevelType w:val="hybridMultilevel"/>
    <w:tmpl w:val="ED64B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51B0F"/>
    <w:multiLevelType w:val="hybridMultilevel"/>
    <w:tmpl w:val="9E2C8924"/>
    <w:lvl w:ilvl="0" w:tplc="117C44CC">
      <w:numFmt w:val="bullet"/>
      <w:lvlText w:val="-"/>
      <w:lvlJc w:val="left"/>
      <w:pPr>
        <w:ind w:left="42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C9E6153"/>
    <w:multiLevelType w:val="hybridMultilevel"/>
    <w:tmpl w:val="D248B9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EC217D"/>
    <w:multiLevelType w:val="hybridMultilevel"/>
    <w:tmpl w:val="BFCA54B0"/>
    <w:lvl w:ilvl="0" w:tplc="48E4A5AC">
      <w:start w:val="1"/>
      <w:numFmt w:val="decimal"/>
      <w:lvlText w:val="%1)"/>
      <w:lvlJc w:val="left"/>
      <w:pPr>
        <w:ind w:left="114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5AB2E8E2">
      <w:numFmt w:val="bullet"/>
      <w:lvlText w:val="•"/>
      <w:lvlJc w:val="left"/>
      <w:pPr>
        <w:ind w:left="2032" w:hanging="360"/>
      </w:pPr>
      <w:rPr>
        <w:rFonts w:hint="default"/>
        <w:lang w:val="cs-CZ" w:eastAsia="en-US" w:bidi="ar-SA"/>
      </w:rPr>
    </w:lvl>
    <w:lvl w:ilvl="2" w:tplc="CCF8C1F8">
      <w:numFmt w:val="bullet"/>
      <w:lvlText w:val="•"/>
      <w:lvlJc w:val="left"/>
      <w:pPr>
        <w:ind w:left="2924" w:hanging="360"/>
      </w:pPr>
      <w:rPr>
        <w:rFonts w:hint="default"/>
        <w:lang w:val="cs-CZ" w:eastAsia="en-US" w:bidi="ar-SA"/>
      </w:rPr>
    </w:lvl>
    <w:lvl w:ilvl="3" w:tplc="B8CE6C1A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4" w:tplc="B9F6B1CE">
      <w:numFmt w:val="bullet"/>
      <w:lvlText w:val="•"/>
      <w:lvlJc w:val="left"/>
      <w:pPr>
        <w:ind w:left="4709" w:hanging="360"/>
      </w:pPr>
      <w:rPr>
        <w:rFonts w:hint="default"/>
        <w:lang w:val="cs-CZ" w:eastAsia="en-US" w:bidi="ar-SA"/>
      </w:rPr>
    </w:lvl>
    <w:lvl w:ilvl="5" w:tplc="D56886AC">
      <w:numFmt w:val="bullet"/>
      <w:lvlText w:val="•"/>
      <w:lvlJc w:val="left"/>
      <w:pPr>
        <w:ind w:left="5602" w:hanging="360"/>
      </w:pPr>
      <w:rPr>
        <w:rFonts w:hint="default"/>
        <w:lang w:val="cs-CZ" w:eastAsia="en-US" w:bidi="ar-SA"/>
      </w:rPr>
    </w:lvl>
    <w:lvl w:ilvl="6" w:tplc="E4AC18DA">
      <w:numFmt w:val="bullet"/>
      <w:lvlText w:val="•"/>
      <w:lvlJc w:val="left"/>
      <w:pPr>
        <w:ind w:left="6494" w:hanging="360"/>
      </w:pPr>
      <w:rPr>
        <w:rFonts w:hint="default"/>
        <w:lang w:val="cs-CZ" w:eastAsia="en-US" w:bidi="ar-SA"/>
      </w:rPr>
    </w:lvl>
    <w:lvl w:ilvl="7" w:tplc="B3262E30">
      <w:numFmt w:val="bullet"/>
      <w:lvlText w:val="•"/>
      <w:lvlJc w:val="left"/>
      <w:pPr>
        <w:ind w:left="7387" w:hanging="360"/>
      </w:pPr>
      <w:rPr>
        <w:rFonts w:hint="default"/>
        <w:lang w:val="cs-CZ" w:eastAsia="en-US" w:bidi="ar-SA"/>
      </w:rPr>
    </w:lvl>
    <w:lvl w:ilvl="8" w:tplc="4D2A958C">
      <w:numFmt w:val="bullet"/>
      <w:lvlText w:val="•"/>
      <w:lvlJc w:val="left"/>
      <w:pPr>
        <w:ind w:left="8279" w:hanging="360"/>
      </w:pPr>
      <w:rPr>
        <w:rFonts w:hint="default"/>
        <w:lang w:val="cs-CZ" w:eastAsia="en-US" w:bidi="ar-SA"/>
      </w:rPr>
    </w:lvl>
  </w:abstractNum>
  <w:abstractNum w:abstractNumId="19" w15:restartNumberingAfterBreak="0">
    <w:nsid w:val="39B52690"/>
    <w:multiLevelType w:val="hybridMultilevel"/>
    <w:tmpl w:val="5CDCC284"/>
    <w:lvl w:ilvl="0" w:tplc="FC5C0C3C">
      <w:start w:val="1"/>
      <w:numFmt w:val="decimal"/>
      <w:lvlText w:val="%1)"/>
      <w:lvlJc w:val="left"/>
      <w:pPr>
        <w:ind w:left="114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DB96C6CA">
      <w:numFmt w:val="bullet"/>
      <w:lvlText w:val="•"/>
      <w:lvlJc w:val="left"/>
      <w:pPr>
        <w:ind w:left="2032" w:hanging="360"/>
      </w:pPr>
      <w:rPr>
        <w:rFonts w:hint="default"/>
        <w:lang w:val="cs-CZ" w:eastAsia="en-US" w:bidi="ar-SA"/>
      </w:rPr>
    </w:lvl>
    <w:lvl w:ilvl="2" w:tplc="ACE8CC78">
      <w:numFmt w:val="bullet"/>
      <w:lvlText w:val="•"/>
      <w:lvlJc w:val="left"/>
      <w:pPr>
        <w:ind w:left="2924" w:hanging="360"/>
      </w:pPr>
      <w:rPr>
        <w:rFonts w:hint="default"/>
        <w:lang w:val="cs-CZ" w:eastAsia="en-US" w:bidi="ar-SA"/>
      </w:rPr>
    </w:lvl>
    <w:lvl w:ilvl="3" w:tplc="8DE07782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4" w:tplc="434C052E">
      <w:numFmt w:val="bullet"/>
      <w:lvlText w:val="•"/>
      <w:lvlJc w:val="left"/>
      <w:pPr>
        <w:ind w:left="4709" w:hanging="360"/>
      </w:pPr>
      <w:rPr>
        <w:rFonts w:hint="default"/>
        <w:lang w:val="cs-CZ" w:eastAsia="en-US" w:bidi="ar-SA"/>
      </w:rPr>
    </w:lvl>
    <w:lvl w:ilvl="5" w:tplc="08643FCE">
      <w:numFmt w:val="bullet"/>
      <w:lvlText w:val="•"/>
      <w:lvlJc w:val="left"/>
      <w:pPr>
        <w:ind w:left="5602" w:hanging="360"/>
      </w:pPr>
      <w:rPr>
        <w:rFonts w:hint="default"/>
        <w:lang w:val="cs-CZ" w:eastAsia="en-US" w:bidi="ar-SA"/>
      </w:rPr>
    </w:lvl>
    <w:lvl w:ilvl="6" w:tplc="37B44F70">
      <w:numFmt w:val="bullet"/>
      <w:lvlText w:val="•"/>
      <w:lvlJc w:val="left"/>
      <w:pPr>
        <w:ind w:left="6494" w:hanging="360"/>
      </w:pPr>
      <w:rPr>
        <w:rFonts w:hint="default"/>
        <w:lang w:val="cs-CZ" w:eastAsia="en-US" w:bidi="ar-SA"/>
      </w:rPr>
    </w:lvl>
    <w:lvl w:ilvl="7" w:tplc="0A42DA0E">
      <w:numFmt w:val="bullet"/>
      <w:lvlText w:val="•"/>
      <w:lvlJc w:val="left"/>
      <w:pPr>
        <w:ind w:left="7387" w:hanging="360"/>
      </w:pPr>
      <w:rPr>
        <w:rFonts w:hint="default"/>
        <w:lang w:val="cs-CZ" w:eastAsia="en-US" w:bidi="ar-SA"/>
      </w:rPr>
    </w:lvl>
    <w:lvl w:ilvl="8" w:tplc="EC02A3C4">
      <w:numFmt w:val="bullet"/>
      <w:lvlText w:val="•"/>
      <w:lvlJc w:val="left"/>
      <w:pPr>
        <w:ind w:left="8279" w:hanging="360"/>
      </w:pPr>
      <w:rPr>
        <w:rFonts w:hint="default"/>
        <w:lang w:val="cs-CZ" w:eastAsia="en-US" w:bidi="ar-SA"/>
      </w:rPr>
    </w:lvl>
  </w:abstractNum>
  <w:abstractNum w:abstractNumId="20" w15:restartNumberingAfterBreak="0">
    <w:nsid w:val="3D0E76B5"/>
    <w:multiLevelType w:val="hybridMultilevel"/>
    <w:tmpl w:val="B10A597C"/>
    <w:lvl w:ilvl="0" w:tplc="85EC4E0A">
      <w:start w:val="1"/>
      <w:numFmt w:val="decimal"/>
      <w:lvlText w:val="%1)"/>
      <w:lvlJc w:val="left"/>
      <w:pPr>
        <w:ind w:left="114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4B6CFEA4">
      <w:numFmt w:val="bullet"/>
      <w:lvlText w:val="•"/>
      <w:lvlJc w:val="left"/>
      <w:pPr>
        <w:ind w:left="2032" w:hanging="360"/>
      </w:pPr>
      <w:rPr>
        <w:rFonts w:hint="default"/>
        <w:lang w:val="cs-CZ" w:eastAsia="en-US" w:bidi="ar-SA"/>
      </w:rPr>
    </w:lvl>
    <w:lvl w:ilvl="2" w:tplc="675479B0">
      <w:numFmt w:val="bullet"/>
      <w:lvlText w:val="•"/>
      <w:lvlJc w:val="left"/>
      <w:pPr>
        <w:ind w:left="2924" w:hanging="360"/>
      </w:pPr>
      <w:rPr>
        <w:rFonts w:hint="default"/>
        <w:lang w:val="cs-CZ" w:eastAsia="en-US" w:bidi="ar-SA"/>
      </w:rPr>
    </w:lvl>
    <w:lvl w:ilvl="3" w:tplc="C92E7D98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4" w:tplc="CAEC42B4">
      <w:numFmt w:val="bullet"/>
      <w:lvlText w:val="•"/>
      <w:lvlJc w:val="left"/>
      <w:pPr>
        <w:ind w:left="4709" w:hanging="360"/>
      </w:pPr>
      <w:rPr>
        <w:rFonts w:hint="default"/>
        <w:lang w:val="cs-CZ" w:eastAsia="en-US" w:bidi="ar-SA"/>
      </w:rPr>
    </w:lvl>
    <w:lvl w:ilvl="5" w:tplc="45A433CC">
      <w:numFmt w:val="bullet"/>
      <w:lvlText w:val="•"/>
      <w:lvlJc w:val="left"/>
      <w:pPr>
        <w:ind w:left="5602" w:hanging="360"/>
      </w:pPr>
      <w:rPr>
        <w:rFonts w:hint="default"/>
        <w:lang w:val="cs-CZ" w:eastAsia="en-US" w:bidi="ar-SA"/>
      </w:rPr>
    </w:lvl>
    <w:lvl w:ilvl="6" w:tplc="8698F34E">
      <w:numFmt w:val="bullet"/>
      <w:lvlText w:val="•"/>
      <w:lvlJc w:val="left"/>
      <w:pPr>
        <w:ind w:left="6494" w:hanging="360"/>
      </w:pPr>
      <w:rPr>
        <w:rFonts w:hint="default"/>
        <w:lang w:val="cs-CZ" w:eastAsia="en-US" w:bidi="ar-SA"/>
      </w:rPr>
    </w:lvl>
    <w:lvl w:ilvl="7" w:tplc="7D0A7EBA">
      <w:numFmt w:val="bullet"/>
      <w:lvlText w:val="•"/>
      <w:lvlJc w:val="left"/>
      <w:pPr>
        <w:ind w:left="7387" w:hanging="360"/>
      </w:pPr>
      <w:rPr>
        <w:rFonts w:hint="default"/>
        <w:lang w:val="cs-CZ" w:eastAsia="en-US" w:bidi="ar-SA"/>
      </w:rPr>
    </w:lvl>
    <w:lvl w:ilvl="8" w:tplc="0E787AC2">
      <w:numFmt w:val="bullet"/>
      <w:lvlText w:val="•"/>
      <w:lvlJc w:val="left"/>
      <w:pPr>
        <w:ind w:left="8279" w:hanging="360"/>
      </w:pPr>
      <w:rPr>
        <w:rFonts w:hint="default"/>
        <w:lang w:val="cs-CZ" w:eastAsia="en-US" w:bidi="ar-SA"/>
      </w:rPr>
    </w:lvl>
  </w:abstractNum>
  <w:abstractNum w:abstractNumId="21" w15:restartNumberingAfterBreak="0">
    <w:nsid w:val="3DF40C08"/>
    <w:multiLevelType w:val="multilevel"/>
    <w:tmpl w:val="A7A4A8BE"/>
    <w:lvl w:ilvl="0">
      <w:start w:val="1"/>
      <w:numFmt w:val="decimal"/>
      <w:lvlText w:val="%1."/>
      <w:lvlJc w:val="left"/>
      <w:pPr>
        <w:ind w:left="363" w:hanging="36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94" w:hanging="4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418" w:hanging="6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703" w:hanging="471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2894" w:hanging="47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089" w:hanging="47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284" w:hanging="47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79" w:hanging="47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74" w:hanging="471"/>
      </w:pPr>
      <w:rPr>
        <w:rFonts w:hint="default"/>
        <w:lang w:val="cs-CZ" w:eastAsia="en-US" w:bidi="ar-SA"/>
      </w:rPr>
    </w:lvl>
  </w:abstractNum>
  <w:abstractNum w:abstractNumId="22" w15:restartNumberingAfterBreak="0">
    <w:nsid w:val="42AB5340"/>
    <w:multiLevelType w:val="multilevel"/>
    <w:tmpl w:val="10781B92"/>
    <w:lvl w:ilvl="0">
      <w:start w:val="1"/>
      <w:numFmt w:val="decimal"/>
      <w:lvlText w:val="%1."/>
      <w:lvlJc w:val="left"/>
      <w:pPr>
        <w:ind w:left="429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429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962" w:hanging="9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983" w:hanging="9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94" w:hanging="9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6" w:hanging="9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18" w:hanging="9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29" w:hanging="9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41" w:hanging="960"/>
      </w:pPr>
      <w:rPr>
        <w:rFonts w:hint="default"/>
        <w:lang w:val="cs-CZ" w:eastAsia="en-US" w:bidi="ar-SA"/>
      </w:rPr>
    </w:lvl>
  </w:abstractNum>
  <w:abstractNum w:abstractNumId="23" w15:restartNumberingAfterBreak="0">
    <w:nsid w:val="434D2E56"/>
    <w:multiLevelType w:val="hybridMultilevel"/>
    <w:tmpl w:val="86B2F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65F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9BD1091"/>
    <w:multiLevelType w:val="hybridMultilevel"/>
    <w:tmpl w:val="62F02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57A26"/>
    <w:multiLevelType w:val="hybridMultilevel"/>
    <w:tmpl w:val="D2ACB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24946"/>
    <w:multiLevelType w:val="hybridMultilevel"/>
    <w:tmpl w:val="B18CC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74C0E"/>
    <w:multiLevelType w:val="hybridMultilevel"/>
    <w:tmpl w:val="4DDC711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90797"/>
    <w:multiLevelType w:val="multilevel"/>
    <w:tmpl w:val="A7A4A8BE"/>
    <w:lvl w:ilvl="0">
      <w:start w:val="1"/>
      <w:numFmt w:val="decimal"/>
      <w:lvlText w:val="%1."/>
      <w:lvlJc w:val="left"/>
      <w:pPr>
        <w:ind w:left="363" w:hanging="36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94" w:hanging="4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418" w:hanging="6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703" w:hanging="471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2894" w:hanging="47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089" w:hanging="47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284" w:hanging="47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79" w:hanging="47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74" w:hanging="471"/>
      </w:pPr>
      <w:rPr>
        <w:rFonts w:hint="default"/>
        <w:lang w:val="cs-CZ" w:eastAsia="en-US" w:bidi="ar-SA"/>
      </w:rPr>
    </w:lvl>
  </w:abstractNum>
  <w:abstractNum w:abstractNumId="30" w15:restartNumberingAfterBreak="0">
    <w:nsid w:val="597C2E40"/>
    <w:multiLevelType w:val="hybridMultilevel"/>
    <w:tmpl w:val="153AAB56"/>
    <w:lvl w:ilvl="0" w:tplc="6E10EAAA">
      <w:start w:val="1"/>
      <w:numFmt w:val="lowerRoman"/>
      <w:lvlText w:val="%1."/>
      <w:lvlJc w:val="left"/>
      <w:pPr>
        <w:ind w:left="1703" w:hanging="5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D747E3"/>
    <w:multiLevelType w:val="hybridMultilevel"/>
    <w:tmpl w:val="A28430D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spacing w:val="0"/>
        <w:w w:val="97"/>
        <w:sz w:val="22"/>
        <w:szCs w:val="22"/>
        <w:lang w:val="cs-CZ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5463C"/>
    <w:multiLevelType w:val="hybridMultilevel"/>
    <w:tmpl w:val="38C09554"/>
    <w:lvl w:ilvl="0" w:tplc="5B4CCB84">
      <w:start w:val="1"/>
      <w:numFmt w:val="decimal"/>
      <w:lvlText w:val="%1)"/>
      <w:lvlJc w:val="left"/>
      <w:pPr>
        <w:ind w:left="114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3662DFB4">
      <w:numFmt w:val="bullet"/>
      <w:lvlText w:val="•"/>
      <w:lvlJc w:val="left"/>
      <w:pPr>
        <w:ind w:left="2032" w:hanging="360"/>
      </w:pPr>
      <w:rPr>
        <w:rFonts w:hint="default"/>
        <w:lang w:val="cs-CZ" w:eastAsia="en-US" w:bidi="ar-SA"/>
      </w:rPr>
    </w:lvl>
    <w:lvl w:ilvl="2" w:tplc="AC28F7FA">
      <w:numFmt w:val="bullet"/>
      <w:lvlText w:val="•"/>
      <w:lvlJc w:val="left"/>
      <w:pPr>
        <w:ind w:left="2924" w:hanging="360"/>
      </w:pPr>
      <w:rPr>
        <w:rFonts w:hint="default"/>
        <w:lang w:val="cs-CZ" w:eastAsia="en-US" w:bidi="ar-SA"/>
      </w:rPr>
    </w:lvl>
    <w:lvl w:ilvl="3" w:tplc="E15E5CFE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4" w:tplc="EC6EC378">
      <w:numFmt w:val="bullet"/>
      <w:lvlText w:val="•"/>
      <w:lvlJc w:val="left"/>
      <w:pPr>
        <w:ind w:left="4709" w:hanging="360"/>
      </w:pPr>
      <w:rPr>
        <w:rFonts w:hint="default"/>
        <w:lang w:val="cs-CZ" w:eastAsia="en-US" w:bidi="ar-SA"/>
      </w:rPr>
    </w:lvl>
    <w:lvl w:ilvl="5" w:tplc="5ACE1840">
      <w:numFmt w:val="bullet"/>
      <w:lvlText w:val="•"/>
      <w:lvlJc w:val="left"/>
      <w:pPr>
        <w:ind w:left="5602" w:hanging="360"/>
      </w:pPr>
      <w:rPr>
        <w:rFonts w:hint="default"/>
        <w:lang w:val="cs-CZ" w:eastAsia="en-US" w:bidi="ar-SA"/>
      </w:rPr>
    </w:lvl>
    <w:lvl w:ilvl="6" w:tplc="B14C3A54">
      <w:numFmt w:val="bullet"/>
      <w:lvlText w:val="•"/>
      <w:lvlJc w:val="left"/>
      <w:pPr>
        <w:ind w:left="6494" w:hanging="360"/>
      </w:pPr>
      <w:rPr>
        <w:rFonts w:hint="default"/>
        <w:lang w:val="cs-CZ" w:eastAsia="en-US" w:bidi="ar-SA"/>
      </w:rPr>
    </w:lvl>
    <w:lvl w:ilvl="7" w:tplc="18C801BA">
      <w:numFmt w:val="bullet"/>
      <w:lvlText w:val="•"/>
      <w:lvlJc w:val="left"/>
      <w:pPr>
        <w:ind w:left="7387" w:hanging="360"/>
      </w:pPr>
      <w:rPr>
        <w:rFonts w:hint="default"/>
        <w:lang w:val="cs-CZ" w:eastAsia="en-US" w:bidi="ar-SA"/>
      </w:rPr>
    </w:lvl>
    <w:lvl w:ilvl="8" w:tplc="96CECF78">
      <w:numFmt w:val="bullet"/>
      <w:lvlText w:val="•"/>
      <w:lvlJc w:val="left"/>
      <w:pPr>
        <w:ind w:left="8279" w:hanging="360"/>
      </w:pPr>
      <w:rPr>
        <w:rFonts w:hint="default"/>
        <w:lang w:val="cs-CZ" w:eastAsia="en-US" w:bidi="ar-SA"/>
      </w:rPr>
    </w:lvl>
  </w:abstractNum>
  <w:abstractNum w:abstractNumId="33" w15:restartNumberingAfterBreak="0">
    <w:nsid w:val="5A634058"/>
    <w:multiLevelType w:val="hybridMultilevel"/>
    <w:tmpl w:val="59A21A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3E70FF"/>
    <w:multiLevelType w:val="hybridMultilevel"/>
    <w:tmpl w:val="2DE8A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65D46"/>
    <w:multiLevelType w:val="hybridMultilevel"/>
    <w:tmpl w:val="265AB466"/>
    <w:lvl w:ilvl="0" w:tplc="19FAF620">
      <w:start w:val="1"/>
      <w:numFmt w:val="decimal"/>
      <w:lvlText w:val="%1)"/>
      <w:lvlJc w:val="left"/>
      <w:pPr>
        <w:ind w:left="114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BFF25794">
      <w:start w:val="1"/>
      <w:numFmt w:val="lowerRoman"/>
      <w:lvlText w:val="%2."/>
      <w:lvlJc w:val="left"/>
      <w:pPr>
        <w:ind w:left="1703" w:hanging="471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22"/>
        <w:szCs w:val="22"/>
        <w:lang w:val="cs-CZ" w:eastAsia="en-US" w:bidi="ar-SA"/>
      </w:rPr>
    </w:lvl>
    <w:lvl w:ilvl="2" w:tplc="1B70F868">
      <w:numFmt w:val="bullet"/>
      <w:lvlText w:val="•"/>
      <w:lvlJc w:val="left"/>
      <w:pPr>
        <w:ind w:left="2629" w:hanging="471"/>
      </w:pPr>
      <w:rPr>
        <w:rFonts w:hint="default"/>
        <w:lang w:val="cs-CZ" w:eastAsia="en-US" w:bidi="ar-SA"/>
      </w:rPr>
    </w:lvl>
    <w:lvl w:ilvl="3" w:tplc="48B49420">
      <w:numFmt w:val="bullet"/>
      <w:lvlText w:val="•"/>
      <w:lvlJc w:val="left"/>
      <w:pPr>
        <w:ind w:left="3558" w:hanging="471"/>
      </w:pPr>
      <w:rPr>
        <w:rFonts w:hint="default"/>
        <w:lang w:val="cs-CZ" w:eastAsia="en-US" w:bidi="ar-SA"/>
      </w:rPr>
    </w:lvl>
    <w:lvl w:ilvl="4" w:tplc="F7EA77CC">
      <w:numFmt w:val="bullet"/>
      <w:lvlText w:val="•"/>
      <w:lvlJc w:val="left"/>
      <w:pPr>
        <w:ind w:left="4488" w:hanging="471"/>
      </w:pPr>
      <w:rPr>
        <w:rFonts w:hint="default"/>
        <w:lang w:val="cs-CZ" w:eastAsia="en-US" w:bidi="ar-SA"/>
      </w:rPr>
    </w:lvl>
    <w:lvl w:ilvl="5" w:tplc="66AA1C68">
      <w:numFmt w:val="bullet"/>
      <w:lvlText w:val="•"/>
      <w:lvlJc w:val="left"/>
      <w:pPr>
        <w:ind w:left="5417" w:hanging="471"/>
      </w:pPr>
      <w:rPr>
        <w:rFonts w:hint="default"/>
        <w:lang w:val="cs-CZ" w:eastAsia="en-US" w:bidi="ar-SA"/>
      </w:rPr>
    </w:lvl>
    <w:lvl w:ilvl="6" w:tplc="1018C12C">
      <w:numFmt w:val="bullet"/>
      <w:lvlText w:val="•"/>
      <w:lvlJc w:val="left"/>
      <w:pPr>
        <w:ind w:left="6346" w:hanging="471"/>
      </w:pPr>
      <w:rPr>
        <w:rFonts w:hint="default"/>
        <w:lang w:val="cs-CZ" w:eastAsia="en-US" w:bidi="ar-SA"/>
      </w:rPr>
    </w:lvl>
    <w:lvl w:ilvl="7" w:tplc="5CAA6726">
      <w:numFmt w:val="bullet"/>
      <w:lvlText w:val="•"/>
      <w:lvlJc w:val="left"/>
      <w:pPr>
        <w:ind w:left="7276" w:hanging="471"/>
      </w:pPr>
      <w:rPr>
        <w:rFonts w:hint="default"/>
        <w:lang w:val="cs-CZ" w:eastAsia="en-US" w:bidi="ar-SA"/>
      </w:rPr>
    </w:lvl>
    <w:lvl w:ilvl="8" w:tplc="84B6B924">
      <w:numFmt w:val="bullet"/>
      <w:lvlText w:val="•"/>
      <w:lvlJc w:val="left"/>
      <w:pPr>
        <w:ind w:left="8205" w:hanging="471"/>
      </w:pPr>
      <w:rPr>
        <w:rFonts w:hint="default"/>
        <w:lang w:val="cs-CZ" w:eastAsia="en-US" w:bidi="ar-SA"/>
      </w:rPr>
    </w:lvl>
  </w:abstractNum>
  <w:abstractNum w:abstractNumId="36" w15:restartNumberingAfterBreak="0">
    <w:nsid w:val="67A913A6"/>
    <w:multiLevelType w:val="hybridMultilevel"/>
    <w:tmpl w:val="FDB4A85E"/>
    <w:lvl w:ilvl="0" w:tplc="B3682C72">
      <w:start w:val="1"/>
      <w:numFmt w:val="decimal"/>
      <w:lvlText w:val="%1)"/>
      <w:lvlJc w:val="left"/>
      <w:pPr>
        <w:ind w:left="114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7F24053C">
      <w:numFmt w:val="bullet"/>
      <w:lvlText w:val="•"/>
      <w:lvlJc w:val="left"/>
      <w:pPr>
        <w:ind w:left="2032" w:hanging="360"/>
      </w:pPr>
      <w:rPr>
        <w:rFonts w:hint="default"/>
        <w:lang w:val="cs-CZ" w:eastAsia="en-US" w:bidi="ar-SA"/>
      </w:rPr>
    </w:lvl>
    <w:lvl w:ilvl="2" w:tplc="25B63F7A">
      <w:numFmt w:val="bullet"/>
      <w:lvlText w:val="•"/>
      <w:lvlJc w:val="left"/>
      <w:pPr>
        <w:ind w:left="2924" w:hanging="360"/>
      </w:pPr>
      <w:rPr>
        <w:rFonts w:hint="default"/>
        <w:lang w:val="cs-CZ" w:eastAsia="en-US" w:bidi="ar-SA"/>
      </w:rPr>
    </w:lvl>
    <w:lvl w:ilvl="3" w:tplc="A140A196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4" w:tplc="7226BA00">
      <w:numFmt w:val="bullet"/>
      <w:lvlText w:val="•"/>
      <w:lvlJc w:val="left"/>
      <w:pPr>
        <w:ind w:left="4709" w:hanging="360"/>
      </w:pPr>
      <w:rPr>
        <w:rFonts w:hint="default"/>
        <w:lang w:val="cs-CZ" w:eastAsia="en-US" w:bidi="ar-SA"/>
      </w:rPr>
    </w:lvl>
    <w:lvl w:ilvl="5" w:tplc="17AEB0AA">
      <w:numFmt w:val="bullet"/>
      <w:lvlText w:val="•"/>
      <w:lvlJc w:val="left"/>
      <w:pPr>
        <w:ind w:left="5602" w:hanging="360"/>
      </w:pPr>
      <w:rPr>
        <w:rFonts w:hint="default"/>
        <w:lang w:val="cs-CZ" w:eastAsia="en-US" w:bidi="ar-SA"/>
      </w:rPr>
    </w:lvl>
    <w:lvl w:ilvl="6" w:tplc="10C240D0">
      <w:numFmt w:val="bullet"/>
      <w:lvlText w:val="•"/>
      <w:lvlJc w:val="left"/>
      <w:pPr>
        <w:ind w:left="6494" w:hanging="360"/>
      </w:pPr>
      <w:rPr>
        <w:rFonts w:hint="default"/>
        <w:lang w:val="cs-CZ" w:eastAsia="en-US" w:bidi="ar-SA"/>
      </w:rPr>
    </w:lvl>
    <w:lvl w:ilvl="7" w:tplc="FF96D02E">
      <w:numFmt w:val="bullet"/>
      <w:lvlText w:val="•"/>
      <w:lvlJc w:val="left"/>
      <w:pPr>
        <w:ind w:left="7387" w:hanging="360"/>
      </w:pPr>
      <w:rPr>
        <w:rFonts w:hint="default"/>
        <w:lang w:val="cs-CZ" w:eastAsia="en-US" w:bidi="ar-SA"/>
      </w:rPr>
    </w:lvl>
    <w:lvl w:ilvl="8" w:tplc="1F623F38">
      <w:numFmt w:val="bullet"/>
      <w:lvlText w:val="•"/>
      <w:lvlJc w:val="left"/>
      <w:pPr>
        <w:ind w:left="8279" w:hanging="360"/>
      </w:pPr>
      <w:rPr>
        <w:rFonts w:hint="default"/>
        <w:lang w:val="cs-CZ" w:eastAsia="en-US" w:bidi="ar-SA"/>
      </w:rPr>
    </w:lvl>
  </w:abstractNum>
  <w:abstractNum w:abstractNumId="37" w15:restartNumberingAfterBreak="0">
    <w:nsid w:val="6B7D7AD1"/>
    <w:multiLevelType w:val="hybridMultilevel"/>
    <w:tmpl w:val="EFFE6FBA"/>
    <w:lvl w:ilvl="0" w:tplc="942A8EE4">
      <w:start w:val="1"/>
      <w:numFmt w:val="decimal"/>
      <w:lvlText w:val="%1)"/>
      <w:lvlJc w:val="left"/>
      <w:pPr>
        <w:ind w:left="114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2468FE52">
      <w:numFmt w:val="bullet"/>
      <w:lvlText w:val="•"/>
      <w:lvlJc w:val="left"/>
      <w:pPr>
        <w:ind w:left="2032" w:hanging="360"/>
      </w:pPr>
      <w:rPr>
        <w:rFonts w:hint="default"/>
        <w:lang w:val="cs-CZ" w:eastAsia="en-US" w:bidi="ar-SA"/>
      </w:rPr>
    </w:lvl>
    <w:lvl w:ilvl="2" w:tplc="585E67EC">
      <w:numFmt w:val="bullet"/>
      <w:lvlText w:val="•"/>
      <w:lvlJc w:val="left"/>
      <w:pPr>
        <w:ind w:left="2924" w:hanging="360"/>
      </w:pPr>
      <w:rPr>
        <w:rFonts w:hint="default"/>
        <w:lang w:val="cs-CZ" w:eastAsia="en-US" w:bidi="ar-SA"/>
      </w:rPr>
    </w:lvl>
    <w:lvl w:ilvl="3" w:tplc="41EC540E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4" w:tplc="FF32E41A">
      <w:numFmt w:val="bullet"/>
      <w:lvlText w:val="•"/>
      <w:lvlJc w:val="left"/>
      <w:pPr>
        <w:ind w:left="4709" w:hanging="360"/>
      </w:pPr>
      <w:rPr>
        <w:rFonts w:hint="default"/>
        <w:lang w:val="cs-CZ" w:eastAsia="en-US" w:bidi="ar-SA"/>
      </w:rPr>
    </w:lvl>
    <w:lvl w:ilvl="5" w:tplc="6588A3E8">
      <w:numFmt w:val="bullet"/>
      <w:lvlText w:val="•"/>
      <w:lvlJc w:val="left"/>
      <w:pPr>
        <w:ind w:left="5602" w:hanging="360"/>
      </w:pPr>
      <w:rPr>
        <w:rFonts w:hint="default"/>
        <w:lang w:val="cs-CZ" w:eastAsia="en-US" w:bidi="ar-SA"/>
      </w:rPr>
    </w:lvl>
    <w:lvl w:ilvl="6" w:tplc="70BC3A2C">
      <w:numFmt w:val="bullet"/>
      <w:lvlText w:val="•"/>
      <w:lvlJc w:val="left"/>
      <w:pPr>
        <w:ind w:left="6494" w:hanging="360"/>
      </w:pPr>
      <w:rPr>
        <w:rFonts w:hint="default"/>
        <w:lang w:val="cs-CZ" w:eastAsia="en-US" w:bidi="ar-SA"/>
      </w:rPr>
    </w:lvl>
    <w:lvl w:ilvl="7" w:tplc="2C947AB6">
      <w:numFmt w:val="bullet"/>
      <w:lvlText w:val="•"/>
      <w:lvlJc w:val="left"/>
      <w:pPr>
        <w:ind w:left="7387" w:hanging="360"/>
      </w:pPr>
      <w:rPr>
        <w:rFonts w:hint="default"/>
        <w:lang w:val="cs-CZ" w:eastAsia="en-US" w:bidi="ar-SA"/>
      </w:rPr>
    </w:lvl>
    <w:lvl w:ilvl="8" w:tplc="1452FEA4">
      <w:numFmt w:val="bullet"/>
      <w:lvlText w:val="•"/>
      <w:lvlJc w:val="left"/>
      <w:pPr>
        <w:ind w:left="8279" w:hanging="360"/>
      </w:pPr>
      <w:rPr>
        <w:rFonts w:hint="default"/>
        <w:lang w:val="cs-CZ" w:eastAsia="en-US" w:bidi="ar-SA"/>
      </w:rPr>
    </w:lvl>
  </w:abstractNum>
  <w:abstractNum w:abstractNumId="38" w15:restartNumberingAfterBreak="0">
    <w:nsid w:val="6B987C7E"/>
    <w:multiLevelType w:val="hybridMultilevel"/>
    <w:tmpl w:val="7E54DDA4"/>
    <w:lvl w:ilvl="0" w:tplc="7A988C18">
      <w:start w:val="1"/>
      <w:numFmt w:val="decimal"/>
      <w:lvlText w:val="%1)"/>
      <w:lvlJc w:val="left"/>
      <w:pPr>
        <w:ind w:left="114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DD382D36">
      <w:numFmt w:val="bullet"/>
      <w:lvlText w:val="•"/>
      <w:lvlJc w:val="left"/>
      <w:pPr>
        <w:ind w:left="2032" w:hanging="360"/>
      </w:pPr>
      <w:rPr>
        <w:rFonts w:hint="default"/>
        <w:lang w:val="cs-CZ" w:eastAsia="en-US" w:bidi="ar-SA"/>
      </w:rPr>
    </w:lvl>
    <w:lvl w:ilvl="2" w:tplc="B4BAD5BE">
      <w:numFmt w:val="bullet"/>
      <w:lvlText w:val="•"/>
      <w:lvlJc w:val="left"/>
      <w:pPr>
        <w:ind w:left="2924" w:hanging="360"/>
      </w:pPr>
      <w:rPr>
        <w:rFonts w:hint="default"/>
        <w:lang w:val="cs-CZ" w:eastAsia="en-US" w:bidi="ar-SA"/>
      </w:rPr>
    </w:lvl>
    <w:lvl w:ilvl="3" w:tplc="63228032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4" w:tplc="61A22040">
      <w:numFmt w:val="bullet"/>
      <w:lvlText w:val="•"/>
      <w:lvlJc w:val="left"/>
      <w:pPr>
        <w:ind w:left="4709" w:hanging="360"/>
      </w:pPr>
      <w:rPr>
        <w:rFonts w:hint="default"/>
        <w:lang w:val="cs-CZ" w:eastAsia="en-US" w:bidi="ar-SA"/>
      </w:rPr>
    </w:lvl>
    <w:lvl w:ilvl="5" w:tplc="99FCC282">
      <w:numFmt w:val="bullet"/>
      <w:lvlText w:val="•"/>
      <w:lvlJc w:val="left"/>
      <w:pPr>
        <w:ind w:left="5602" w:hanging="360"/>
      </w:pPr>
      <w:rPr>
        <w:rFonts w:hint="default"/>
        <w:lang w:val="cs-CZ" w:eastAsia="en-US" w:bidi="ar-SA"/>
      </w:rPr>
    </w:lvl>
    <w:lvl w:ilvl="6" w:tplc="AE800E12">
      <w:numFmt w:val="bullet"/>
      <w:lvlText w:val="•"/>
      <w:lvlJc w:val="left"/>
      <w:pPr>
        <w:ind w:left="6494" w:hanging="360"/>
      </w:pPr>
      <w:rPr>
        <w:rFonts w:hint="default"/>
        <w:lang w:val="cs-CZ" w:eastAsia="en-US" w:bidi="ar-SA"/>
      </w:rPr>
    </w:lvl>
    <w:lvl w:ilvl="7" w:tplc="0C5EE8F0">
      <w:numFmt w:val="bullet"/>
      <w:lvlText w:val="•"/>
      <w:lvlJc w:val="left"/>
      <w:pPr>
        <w:ind w:left="7387" w:hanging="360"/>
      </w:pPr>
      <w:rPr>
        <w:rFonts w:hint="default"/>
        <w:lang w:val="cs-CZ" w:eastAsia="en-US" w:bidi="ar-SA"/>
      </w:rPr>
    </w:lvl>
    <w:lvl w:ilvl="8" w:tplc="BED8F7EC">
      <w:numFmt w:val="bullet"/>
      <w:lvlText w:val="•"/>
      <w:lvlJc w:val="left"/>
      <w:pPr>
        <w:ind w:left="8279" w:hanging="360"/>
      </w:pPr>
      <w:rPr>
        <w:rFonts w:hint="default"/>
        <w:lang w:val="cs-CZ" w:eastAsia="en-US" w:bidi="ar-SA"/>
      </w:rPr>
    </w:lvl>
  </w:abstractNum>
  <w:abstractNum w:abstractNumId="39" w15:restartNumberingAfterBreak="0">
    <w:nsid w:val="6BDE7FFE"/>
    <w:multiLevelType w:val="hybridMultilevel"/>
    <w:tmpl w:val="A28430D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spacing w:val="0"/>
        <w:w w:val="97"/>
        <w:sz w:val="22"/>
        <w:szCs w:val="22"/>
        <w:lang w:val="cs-CZ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138C4"/>
    <w:multiLevelType w:val="multilevel"/>
    <w:tmpl w:val="FDCE7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pacing w:val="0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94" w:hanging="4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418" w:hanging="6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703" w:hanging="471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2894" w:hanging="47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089" w:hanging="47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284" w:hanging="47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79" w:hanging="47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74" w:hanging="471"/>
      </w:pPr>
      <w:rPr>
        <w:rFonts w:hint="default"/>
        <w:lang w:val="cs-CZ" w:eastAsia="en-US" w:bidi="ar-SA"/>
      </w:rPr>
    </w:lvl>
  </w:abstractNum>
  <w:abstractNum w:abstractNumId="41" w15:restartNumberingAfterBreak="0">
    <w:nsid w:val="70AC4863"/>
    <w:multiLevelType w:val="hybridMultilevel"/>
    <w:tmpl w:val="63FC1BDA"/>
    <w:lvl w:ilvl="0" w:tplc="E062B140">
      <w:start w:val="1"/>
      <w:numFmt w:val="decimal"/>
      <w:lvlText w:val="%1)"/>
      <w:lvlJc w:val="left"/>
      <w:pPr>
        <w:ind w:left="114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88FE1D68">
      <w:numFmt w:val="bullet"/>
      <w:lvlText w:val="•"/>
      <w:lvlJc w:val="left"/>
      <w:pPr>
        <w:ind w:left="2032" w:hanging="360"/>
      </w:pPr>
      <w:rPr>
        <w:rFonts w:hint="default"/>
        <w:lang w:val="cs-CZ" w:eastAsia="en-US" w:bidi="ar-SA"/>
      </w:rPr>
    </w:lvl>
    <w:lvl w:ilvl="2" w:tplc="A6EC3226">
      <w:numFmt w:val="bullet"/>
      <w:lvlText w:val="•"/>
      <w:lvlJc w:val="left"/>
      <w:pPr>
        <w:ind w:left="2924" w:hanging="360"/>
      </w:pPr>
      <w:rPr>
        <w:rFonts w:hint="default"/>
        <w:lang w:val="cs-CZ" w:eastAsia="en-US" w:bidi="ar-SA"/>
      </w:rPr>
    </w:lvl>
    <w:lvl w:ilvl="3" w:tplc="2F02C3F4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4" w:tplc="FD101052">
      <w:numFmt w:val="bullet"/>
      <w:lvlText w:val="•"/>
      <w:lvlJc w:val="left"/>
      <w:pPr>
        <w:ind w:left="4709" w:hanging="360"/>
      </w:pPr>
      <w:rPr>
        <w:rFonts w:hint="default"/>
        <w:lang w:val="cs-CZ" w:eastAsia="en-US" w:bidi="ar-SA"/>
      </w:rPr>
    </w:lvl>
    <w:lvl w:ilvl="5" w:tplc="6B5AC83C">
      <w:numFmt w:val="bullet"/>
      <w:lvlText w:val="•"/>
      <w:lvlJc w:val="left"/>
      <w:pPr>
        <w:ind w:left="5602" w:hanging="360"/>
      </w:pPr>
      <w:rPr>
        <w:rFonts w:hint="default"/>
        <w:lang w:val="cs-CZ" w:eastAsia="en-US" w:bidi="ar-SA"/>
      </w:rPr>
    </w:lvl>
    <w:lvl w:ilvl="6" w:tplc="29BEA766">
      <w:numFmt w:val="bullet"/>
      <w:lvlText w:val="•"/>
      <w:lvlJc w:val="left"/>
      <w:pPr>
        <w:ind w:left="6494" w:hanging="360"/>
      </w:pPr>
      <w:rPr>
        <w:rFonts w:hint="default"/>
        <w:lang w:val="cs-CZ" w:eastAsia="en-US" w:bidi="ar-SA"/>
      </w:rPr>
    </w:lvl>
    <w:lvl w:ilvl="7" w:tplc="A5D0867E">
      <w:numFmt w:val="bullet"/>
      <w:lvlText w:val="•"/>
      <w:lvlJc w:val="left"/>
      <w:pPr>
        <w:ind w:left="7387" w:hanging="360"/>
      </w:pPr>
      <w:rPr>
        <w:rFonts w:hint="default"/>
        <w:lang w:val="cs-CZ" w:eastAsia="en-US" w:bidi="ar-SA"/>
      </w:rPr>
    </w:lvl>
    <w:lvl w:ilvl="8" w:tplc="30BE4BB0">
      <w:numFmt w:val="bullet"/>
      <w:lvlText w:val="•"/>
      <w:lvlJc w:val="left"/>
      <w:pPr>
        <w:ind w:left="8279" w:hanging="360"/>
      </w:pPr>
      <w:rPr>
        <w:rFonts w:hint="default"/>
        <w:lang w:val="cs-CZ" w:eastAsia="en-US" w:bidi="ar-SA"/>
      </w:rPr>
    </w:lvl>
  </w:abstractNum>
  <w:abstractNum w:abstractNumId="42" w15:restartNumberingAfterBreak="0">
    <w:nsid w:val="7114564C"/>
    <w:multiLevelType w:val="hybridMultilevel"/>
    <w:tmpl w:val="C23058AC"/>
    <w:lvl w:ilvl="0" w:tplc="33D8375C">
      <w:start w:val="1"/>
      <w:numFmt w:val="decimal"/>
      <w:lvlText w:val="%1)"/>
      <w:lvlJc w:val="left"/>
      <w:pPr>
        <w:ind w:left="114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28D4C2DA">
      <w:numFmt w:val="bullet"/>
      <w:lvlText w:val="•"/>
      <w:lvlJc w:val="left"/>
      <w:pPr>
        <w:ind w:left="2032" w:hanging="360"/>
      </w:pPr>
      <w:rPr>
        <w:rFonts w:hint="default"/>
        <w:lang w:val="cs-CZ" w:eastAsia="en-US" w:bidi="ar-SA"/>
      </w:rPr>
    </w:lvl>
    <w:lvl w:ilvl="2" w:tplc="A48CF860">
      <w:numFmt w:val="bullet"/>
      <w:lvlText w:val="•"/>
      <w:lvlJc w:val="left"/>
      <w:pPr>
        <w:ind w:left="2924" w:hanging="360"/>
      </w:pPr>
      <w:rPr>
        <w:rFonts w:hint="default"/>
        <w:lang w:val="cs-CZ" w:eastAsia="en-US" w:bidi="ar-SA"/>
      </w:rPr>
    </w:lvl>
    <w:lvl w:ilvl="3" w:tplc="FF8AE2EE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4" w:tplc="55F65832">
      <w:numFmt w:val="bullet"/>
      <w:lvlText w:val="•"/>
      <w:lvlJc w:val="left"/>
      <w:pPr>
        <w:ind w:left="4709" w:hanging="360"/>
      </w:pPr>
      <w:rPr>
        <w:rFonts w:hint="default"/>
        <w:lang w:val="cs-CZ" w:eastAsia="en-US" w:bidi="ar-SA"/>
      </w:rPr>
    </w:lvl>
    <w:lvl w:ilvl="5" w:tplc="085C313E">
      <w:numFmt w:val="bullet"/>
      <w:lvlText w:val="•"/>
      <w:lvlJc w:val="left"/>
      <w:pPr>
        <w:ind w:left="5602" w:hanging="360"/>
      </w:pPr>
      <w:rPr>
        <w:rFonts w:hint="default"/>
        <w:lang w:val="cs-CZ" w:eastAsia="en-US" w:bidi="ar-SA"/>
      </w:rPr>
    </w:lvl>
    <w:lvl w:ilvl="6" w:tplc="64628EC8">
      <w:numFmt w:val="bullet"/>
      <w:lvlText w:val="•"/>
      <w:lvlJc w:val="left"/>
      <w:pPr>
        <w:ind w:left="6494" w:hanging="360"/>
      </w:pPr>
      <w:rPr>
        <w:rFonts w:hint="default"/>
        <w:lang w:val="cs-CZ" w:eastAsia="en-US" w:bidi="ar-SA"/>
      </w:rPr>
    </w:lvl>
    <w:lvl w:ilvl="7" w:tplc="11707C40">
      <w:numFmt w:val="bullet"/>
      <w:lvlText w:val="•"/>
      <w:lvlJc w:val="left"/>
      <w:pPr>
        <w:ind w:left="7387" w:hanging="360"/>
      </w:pPr>
      <w:rPr>
        <w:rFonts w:hint="default"/>
        <w:lang w:val="cs-CZ" w:eastAsia="en-US" w:bidi="ar-SA"/>
      </w:rPr>
    </w:lvl>
    <w:lvl w:ilvl="8" w:tplc="28A828BE">
      <w:numFmt w:val="bullet"/>
      <w:lvlText w:val="•"/>
      <w:lvlJc w:val="left"/>
      <w:pPr>
        <w:ind w:left="8279" w:hanging="360"/>
      </w:pPr>
      <w:rPr>
        <w:rFonts w:hint="default"/>
        <w:lang w:val="cs-CZ" w:eastAsia="en-US" w:bidi="ar-SA"/>
      </w:rPr>
    </w:lvl>
  </w:abstractNum>
  <w:abstractNum w:abstractNumId="43" w15:restartNumberingAfterBreak="0">
    <w:nsid w:val="754D51B1"/>
    <w:multiLevelType w:val="hybridMultilevel"/>
    <w:tmpl w:val="7BB8C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00542"/>
    <w:multiLevelType w:val="hybridMultilevel"/>
    <w:tmpl w:val="D83635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00504"/>
    <w:multiLevelType w:val="hybridMultilevel"/>
    <w:tmpl w:val="1AF46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01077"/>
    <w:multiLevelType w:val="hybridMultilevel"/>
    <w:tmpl w:val="8CE24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E118A"/>
    <w:multiLevelType w:val="hybridMultilevel"/>
    <w:tmpl w:val="304A11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E747C"/>
    <w:multiLevelType w:val="hybridMultilevel"/>
    <w:tmpl w:val="2304A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01E2F"/>
    <w:multiLevelType w:val="hybridMultilevel"/>
    <w:tmpl w:val="4B10F36C"/>
    <w:lvl w:ilvl="0" w:tplc="41002EDE">
      <w:start w:val="1"/>
      <w:numFmt w:val="decimal"/>
      <w:lvlText w:val="%1)"/>
      <w:lvlJc w:val="left"/>
      <w:pPr>
        <w:ind w:left="114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83E6A0D0">
      <w:numFmt w:val="bullet"/>
      <w:lvlText w:val="•"/>
      <w:lvlJc w:val="left"/>
      <w:pPr>
        <w:ind w:left="2032" w:hanging="360"/>
      </w:pPr>
      <w:rPr>
        <w:rFonts w:hint="default"/>
        <w:lang w:val="cs-CZ" w:eastAsia="en-US" w:bidi="ar-SA"/>
      </w:rPr>
    </w:lvl>
    <w:lvl w:ilvl="2" w:tplc="ECCCD984">
      <w:numFmt w:val="bullet"/>
      <w:lvlText w:val="•"/>
      <w:lvlJc w:val="left"/>
      <w:pPr>
        <w:ind w:left="2924" w:hanging="360"/>
      </w:pPr>
      <w:rPr>
        <w:rFonts w:hint="default"/>
        <w:lang w:val="cs-CZ" w:eastAsia="en-US" w:bidi="ar-SA"/>
      </w:rPr>
    </w:lvl>
    <w:lvl w:ilvl="3" w:tplc="45C02AC8">
      <w:numFmt w:val="bullet"/>
      <w:lvlText w:val="•"/>
      <w:lvlJc w:val="left"/>
      <w:pPr>
        <w:ind w:left="3817" w:hanging="360"/>
      </w:pPr>
      <w:rPr>
        <w:rFonts w:hint="default"/>
        <w:lang w:val="cs-CZ" w:eastAsia="en-US" w:bidi="ar-SA"/>
      </w:rPr>
    </w:lvl>
    <w:lvl w:ilvl="4" w:tplc="9EFC9BDC">
      <w:numFmt w:val="bullet"/>
      <w:lvlText w:val="•"/>
      <w:lvlJc w:val="left"/>
      <w:pPr>
        <w:ind w:left="4709" w:hanging="360"/>
      </w:pPr>
      <w:rPr>
        <w:rFonts w:hint="default"/>
        <w:lang w:val="cs-CZ" w:eastAsia="en-US" w:bidi="ar-SA"/>
      </w:rPr>
    </w:lvl>
    <w:lvl w:ilvl="5" w:tplc="B058C642">
      <w:numFmt w:val="bullet"/>
      <w:lvlText w:val="•"/>
      <w:lvlJc w:val="left"/>
      <w:pPr>
        <w:ind w:left="5602" w:hanging="360"/>
      </w:pPr>
      <w:rPr>
        <w:rFonts w:hint="default"/>
        <w:lang w:val="cs-CZ" w:eastAsia="en-US" w:bidi="ar-SA"/>
      </w:rPr>
    </w:lvl>
    <w:lvl w:ilvl="6" w:tplc="4D309B42">
      <w:numFmt w:val="bullet"/>
      <w:lvlText w:val="•"/>
      <w:lvlJc w:val="left"/>
      <w:pPr>
        <w:ind w:left="6494" w:hanging="360"/>
      </w:pPr>
      <w:rPr>
        <w:rFonts w:hint="default"/>
        <w:lang w:val="cs-CZ" w:eastAsia="en-US" w:bidi="ar-SA"/>
      </w:rPr>
    </w:lvl>
    <w:lvl w:ilvl="7" w:tplc="A38E2532">
      <w:numFmt w:val="bullet"/>
      <w:lvlText w:val="•"/>
      <w:lvlJc w:val="left"/>
      <w:pPr>
        <w:ind w:left="7387" w:hanging="360"/>
      </w:pPr>
      <w:rPr>
        <w:rFonts w:hint="default"/>
        <w:lang w:val="cs-CZ" w:eastAsia="en-US" w:bidi="ar-SA"/>
      </w:rPr>
    </w:lvl>
    <w:lvl w:ilvl="8" w:tplc="42922F72">
      <w:numFmt w:val="bullet"/>
      <w:lvlText w:val="•"/>
      <w:lvlJc w:val="left"/>
      <w:pPr>
        <w:ind w:left="8279" w:hanging="360"/>
      </w:pPr>
      <w:rPr>
        <w:rFonts w:hint="default"/>
        <w:lang w:val="cs-CZ" w:eastAsia="en-US" w:bidi="ar-SA"/>
      </w:rPr>
    </w:lvl>
  </w:abstractNum>
  <w:num w:numId="1">
    <w:abstractNumId w:val="24"/>
  </w:num>
  <w:num w:numId="2">
    <w:abstractNumId w:val="16"/>
  </w:num>
  <w:num w:numId="3">
    <w:abstractNumId w:val="38"/>
  </w:num>
  <w:num w:numId="4">
    <w:abstractNumId w:val="20"/>
  </w:num>
  <w:num w:numId="5">
    <w:abstractNumId w:val="42"/>
  </w:num>
  <w:num w:numId="6">
    <w:abstractNumId w:val="1"/>
  </w:num>
  <w:num w:numId="7">
    <w:abstractNumId w:val="3"/>
  </w:num>
  <w:num w:numId="8">
    <w:abstractNumId w:val="32"/>
  </w:num>
  <w:num w:numId="9">
    <w:abstractNumId w:val="19"/>
  </w:num>
  <w:num w:numId="10">
    <w:abstractNumId w:val="12"/>
  </w:num>
  <w:num w:numId="11">
    <w:abstractNumId w:val="0"/>
  </w:num>
  <w:num w:numId="12">
    <w:abstractNumId w:val="14"/>
  </w:num>
  <w:num w:numId="13">
    <w:abstractNumId w:val="2"/>
  </w:num>
  <w:num w:numId="14">
    <w:abstractNumId w:val="9"/>
  </w:num>
  <w:num w:numId="15">
    <w:abstractNumId w:val="37"/>
  </w:num>
  <w:num w:numId="16">
    <w:abstractNumId w:val="41"/>
  </w:num>
  <w:num w:numId="17">
    <w:abstractNumId w:val="36"/>
  </w:num>
  <w:num w:numId="18">
    <w:abstractNumId w:val="18"/>
  </w:num>
  <w:num w:numId="19">
    <w:abstractNumId w:val="49"/>
  </w:num>
  <w:num w:numId="20">
    <w:abstractNumId w:val="35"/>
  </w:num>
  <w:num w:numId="21">
    <w:abstractNumId w:val="21"/>
  </w:num>
  <w:num w:numId="22">
    <w:abstractNumId w:val="22"/>
  </w:num>
  <w:num w:numId="23">
    <w:abstractNumId w:val="10"/>
  </w:num>
  <w:num w:numId="24">
    <w:abstractNumId w:val="5"/>
  </w:num>
  <w:num w:numId="25">
    <w:abstractNumId w:val="28"/>
  </w:num>
  <w:num w:numId="26">
    <w:abstractNumId w:val="48"/>
  </w:num>
  <w:num w:numId="27">
    <w:abstractNumId w:val="46"/>
  </w:num>
  <w:num w:numId="28">
    <w:abstractNumId w:val="45"/>
  </w:num>
  <w:num w:numId="29">
    <w:abstractNumId w:val="17"/>
  </w:num>
  <w:num w:numId="30">
    <w:abstractNumId w:val="11"/>
  </w:num>
  <w:num w:numId="31">
    <w:abstractNumId w:val="4"/>
  </w:num>
  <w:num w:numId="32">
    <w:abstractNumId w:val="47"/>
  </w:num>
  <w:num w:numId="33">
    <w:abstractNumId w:val="26"/>
  </w:num>
  <w:num w:numId="34">
    <w:abstractNumId w:val="6"/>
  </w:num>
  <w:num w:numId="35">
    <w:abstractNumId w:val="25"/>
  </w:num>
  <w:num w:numId="36">
    <w:abstractNumId w:val="7"/>
  </w:num>
  <w:num w:numId="37">
    <w:abstractNumId w:val="15"/>
  </w:num>
  <w:num w:numId="38">
    <w:abstractNumId w:val="30"/>
  </w:num>
  <w:num w:numId="39">
    <w:abstractNumId w:val="31"/>
  </w:num>
  <w:num w:numId="40">
    <w:abstractNumId w:val="33"/>
  </w:num>
  <w:num w:numId="41">
    <w:abstractNumId w:val="23"/>
  </w:num>
  <w:num w:numId="42">
    <w:abstractNumId w:val="44"/>
  </w:num>
  <w:num w:numId="43">
    <w:abstractNumId w:val="8"/>
  </w:num>
  <w:num w:numId="44">
    <w:abstractNumId w:val="29"/>
  </w:num>
  <w:num w:numId="45">
    <w:abstractNumId w:val="13"/>
  </w:num>
  <w:num w:numId="46">
    <w:abstractNumId w:val="40"/>
  </w:num>
  <w:num w:numId="47">
    <w:abstractNumId w:val="34"/>
  </w:num>
  <w:num w:numId="48">
    <w:abstractNumId w:val="43"/>
  </w:num>
  <w:num w:numId="49">
    <w:abstractNumId w:val="27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94"/>
    <w:rsid w:val="000021F2"/>
    <w:rsid w:val="00116274"/>
    <w:rsid w:val="00184016"/>
    <w:rsid w:val="002A3A88"/>
    <w:rsid w:val="002B5429"/>
    <w:rsid w:val="002F1947"/>
    <w:rsid w:val="003F5B10"/>
    <w:rsid w:val="00484D14"/>
    <w:rsid w:val="00581286"/>
    <w:rsid w:val="00636811"/>
    <w:rsid w:val="00694184"/>
    <w:rsid w:val="006A6FAC"/>
    <w:rsid w:val="007A10EC"/>
    <w:rsid w:val="008A005B"/>
    <w:rsid w:val="00957FF2"/>
    <w:rsid w:val="009F21D8"/>
    <w:rsid w:val="00A24539"/>
    <w:rsid w:val="00B800A1"/>
    <w:rsid w:val="00BC72EE"/>
    <w:rsid w:val="00C154A6"/>
    <w:rsid w:val="00DD3F7A"/>
    <w:rsid w:val="00F6029F"/>
    <w:rsid w:val="00F62394"/>
    <w:rsid w:val="00FC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B9F3"/>
  <w15:chartTrackingRefBased/>
  <w15:docId w15:val="{3BB24C97-A776-794E-8B0A-92095249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10EC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62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2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62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2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2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2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2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2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2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2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62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62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F623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23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23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23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23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23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2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2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2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2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2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23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0021F2"/>
    <w:pPr>
      <w:spacing w:after="120"/>
      <w:contextualSpacing/>
    </w:pPr>
    <w:rPr>
      <w:rFonts w:ascii="Aptos" w:hAnsi="Aptos"/>
      <w:b/>
    </w:rPr>
  </w:style>
  <w:style w:type="character" w:styleId="Zdraznnintenzivn">
    <w:name w:val="Intense Emphasis"/>
    <w:basedOn w:val="Standardnpsmoodstavce"/>
    <w:uiPriority w:val="21"/>
    <w:qFormat/>
    <w:rsid w:val="00F623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2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23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239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2394"/>
    <w:rPr>
      <w:rFonts w:ascii="Open Sans" w:hAnsi="Open Sans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6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2394"/>
    <w:rPr>
      <w:rFonts w:ascii="Open Sans" w:hAnsi="Open Sans"/>
      <w:sz w:val="22"/>
      <w:szCs w:val="22"/>
    </w:rPr>
  </w:style>
  <w:style w:type="character" w:styleId="Siln">
    <w:name w:val="Strong"/>
    <w:basedOn w:val="Standardnpsmoodstavce"/>
    <w:uiPriority w:val="22"/>
    <w:qFormat/>
    <w:rsid w:val="00F62394"/>
    <w:rPr>
      <w:b/>
      <w:bCs/>
    </w:rPr>
  </w:style>
  <w:style w:type="character" w:customStyle="1" w:styleId="apple-converted-space">
    <w:name w:val="apple-converted-space"/>
    <w:basedOn w:val="Standardnpsmoodstavce"/>
    <w:rsid w:val="00F62394"/>
  </w:style>
  <w:style w:type="table" w:customStyle="1" w:styleId="TableNormal">
    <w:name w:val="Table Normal"/>
    <w:uiPriority w:val="2"/>
    <w:semiHidden/>
    <w:unhideWhenUsed/>
    <w:qFormat/>
    <w:rsid w:val="007A10E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rsid w:val="00694184"/>
    <w:pPr>
      <w:widowControl w:val="0"/>
      <w:autoSpaceDE w:val="0"/>
      <w:autoSpaceDN w:val="0"/>
      <w:spacing w:before="240" w:after="120" w:line="240" w:lineRule="auto"/>
      <w:ind w:left="425" w:hanging="425"/>
    </w:pPr>
    <w:rPr>
      <w:rFonts w:ascii="Aptos" w:eastAsia="Microsoft Sans Serif" w:hAnsi="Aptos" w:cs="Microsoft Sans Serif"/>
      <w:b/>
      <w:kern w:val="0"/>
      <w:sz w:val="28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7A10EC"/>
    <w:pPr>
      <w:widowControl w:val="0"/>
      <w:autoSpaceDE w:val="0"/>
      <w:autoSpaceDN w:val="0"/>
      <w:spacing w:after="0" w:line="240" w:lineRule="auto"/>
      <w:ind w:left="1149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A10EC"/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7A10E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Bezmezer">
    <w:name w:val="No Spacing"/>
    <w:uiPriority w:val="1"/>
    <w:qFormat/>
    <w:rsid w:val="007A10EC"/>
    <w:pPr>
      <w:numPr>
        <w:numId w:val="23"/>
      </w:numPr>
      <w:spacing w:after="240" w:line="240" w:lineRule="auto"/>
      <w:ind w:left="357" w:hanging="357"/>
    </w:pPr>
    <w:rPr>
      <w:rFonts w:ascii="Aptos" w:hAnsi="Aptos"/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2911</Words>
  <Characters>17178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Urbido</dc:creator>
  <cp:keywords/>
  <dc:description/>
  <cp:lastModifiedBy>Marie Kubešová</cp:lastModifiedBy>
  <cp:revision>12</cp:revision>
  <dcterms:created xsi:type="dcterms:W3CDTF">2025-09-25T18:33:00Z</dcterms:created>
  <dcterms:modified xsi:type="dcterms:W3CDTF">2025-11-20T08:58:00Z</dcterms:modified>
</cp:coreProperties>
</file>