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2FDA7ED6" w:rsidR="006C08A4" w:rsidRPr="0065694A" w:rsidRDefault="00F41363"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65694A">
        <w:rPr>
          <w:rFonts w:ascii="Tahoma" w:hAnsi="Tahoma" w:cs="Tahoma"/>
          <w:b/>
          <w:bCs/>
          <w:szCs w:val="20"/>
        </w:rPr>
        <w:t>Vysoká škola báňská – Technická univerzita Ostrava</w:t>
      </w:r>
    </w:p>
    <w:p w14:paraId="7A23AB83" w14:textId="06B40BFD" w:rsidR="006C08A4" w:rsidRPr="0065694A"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65694A">
        <w:rPr>
          <w:rFonts w:ascii="Tahoma" w:hAnsi="Tahoma" w:cs="Tahoma"/>
          <w:szCs w:val="20"/>
        </w:rPr>
        <w:t>se sídlem:</w:t>
      </w:r>
      <w:r w:rsidRPr="0065694A">
        <w:rPr>
          <w:rFonts w:ascii="Tahoma" w:hAnsi="Tahoma" w:cs="Tahoma"/>
          <w:szCs w:val="20"/>
        </w:rPr>
        <w:tab/>
      </w:r>
      <w:r w:rsidR="00F41363" w:rsidRPr="0065694A">
        <w:rPr>
          <w:rFonts w:ascii="Tahoma" w:hAnsi="Tahoma" w:cs="Tahoma"/>
          <w:szCs w:val="20"/>
        </w:rPr>
        <w:t>17. listopadu 2172/15, 708 00 Ostrava-Poruba</w:t>
      </w:r>
    </w:p>
    <w:p w14:paraId="4577CD15" w14:textId="059F0C74" w:rsidR="006C08A4" w:rsidRPr="0065694A"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65694A">
        <w:rPr>
          <w:rFonts w:ascii="Tahoma" w:hAnsi="Tahoma" w:cs="Tahoma"/>
          <w:szCs w:val="20"/>
        </w:rPr>
        <w:t>zastoupena:</w:t>
      </w:r>
      <w:r w:rsidRPr="0065694A">
        <w:rPr>
          <w:rFonts w:ascii="Tahoma" w:hAnsi="Tahoma" w:cs="Tahoma"/>
          <w:szCs w:val="20"/>
        </w:rPr>
        <w:tab/>
      </w:r>
      <w:r w:rsidR="00685FE5" w:rsidRPr="00685FE5">
        <w:rPr>
          <w:rFonts w:ascii="Tahoma" w:hAnsi="Tahoma" w:cs="Tahoma"/>
          <w:szCs w:val="20"/>
        </w:rPr>
        <w:t>prof. Ing. Igo</w:t>
      </w:r>
      <w:r w:rsidR="00685FE5">
        <w:rPr>
          <w:rFonts w:ascii="Tahoma" w:hAnsi="Tahoma" w:cs="Tahoma"/>
          <w:szCs w:val="20"/>
        </w:rPr>
        <w:t>rem</w:t>
      </w:r>
      <w:r w:rsidR="00685FE5" w:rsidRPr="00685FE5">
        <w:rPr>
          <w:rFonts w:ascii="Tahoma" w:hAnsi="Tahoma" w:cs="Tahoma"/>
          <w:szCs w:val="20"/>
        </w:rPr>
        <w:t xml:space="preserve"> Ivan</w:t>
      </w:r>
      <w:r w:rsidR="00685FE5">
        <w:rPr>
          <w:rFonts w:ascii="Tahoma" w:hAnsi="Tahoma" w:cs="Tahoma"/>
          <w:szCs w:val="20"/>
        </w:rPr>
        <w:t>em</w:t>
      </w:r>
      <w:r w:rsidR="00685FE5" w:rsidRPr="00685FE5">
        <w:rPr>
          <w:rFonts w:ascii="Tahoma" w:hAnsi="Tahoma" w:cs="Tahoma"/>
          <w:szCs w:val="20"/>
        </w:rPr>
        <w:t>, Ph.D.</w:t>
      </w:r>
      <w:r w:rsidR="00F41363" w:rsidRPr="0065694A">
        <w:rPr>
          <w:rFonts w:ascii="Tahoma" w:hAnsi="Tahoma" w:cs="Tahoma"/>
          <w:szCs w:val="20"/>
        </w:rPr>
        <w:t>, rektorem</w:t>
      </w:r>
    </w:p>
    <w:p w14:paraId="20036849" w14:textId="10D6C8B2" w:rsidR="006C08A4" w:rsidRPr="0065694A"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65694A">
        <w:rPr>
          <w:rFonts w:ascii="Tahoma" w:hAnsi="Tahoma" w:cs="Tahoma"/>
          <w:szCs w:val="20"/>
        </w:rPr>
        <w:t>IČO:</w:t>
      </w:r>
      <w:r w:rsidRPr="0065694A">
        <w:rPr>
          <w:rFonts w:ascii="Tahoma" w:hAnsi="Tahoma" w:cs="Tahoma"/>
          <w:szCs w:val="20"/>
        </w:rPr>
        <w:tab/>
      </w:r>
      <w:r w:rsidR="006C08A4" w:rsidRPr="0065694A">
        <w:rPr>
          <w:rFonts w:ascii="Tahoma" w:hAnsi="Tahoma" w:cs="Tahoma"/>
          <w:szCs w:val="20"/>
        </w:rPr>
        <w:t>61989100</w:t>
      </w:r>
    </w:p>
    <w:p w14:paraId="3DC48133" w14:textId="3076214A" w:rsidR="006C08A4" w:rsidRPr="0065694A"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65694A">
        <w:rPr>
          <w:rFonts w:ascii="Tahoma" w:hAnsi="Tahoma" w:cs="Tahoma"/>
          <w:szCs w:val="20"/>
        </w:rPr>
        <w:t>DIČ:</w:t>
      </w:r>
      <w:r w:rsidRPr="0065694A">
        <w:rPr>
          <w:rFonts w:ascii="Tahoma" w:hAnsi="Tahoma" w:cs="Tahoma"/>
          <w:szCs w:val="20"/>
        </w:rPr>
        <w:tab/>
      </w:r>
      <w:r w:rsidR="006C08A4" w:rsidRPr="0065694A">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65694A">
        <w:rPr>
          <w:rFonts w:ascii="Tahoma" w:hAnsi="Tahoma" w:cs="Tahoma"/>
          <w:szCs w:val="20"/>
        </w:rPr>
        <w:t>(dále jen „Objednatel“)</w:t>
      </w:r>
      <w:r w:rsidR="00FB4B82" w:rsidRPr="0065694A">
        <w:rPr>
          <w:rFonts w:ascii="Tahoma" w:hAnsi="Tahoma" w:cs="Tahoma"/>
          <w:szCs w:val="20"/>
        </w:rPr>
        <w:t xml:space="preserve"> </w:t>
      </w:r>
      <w:r w:rsidRPr="0065694A">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66788A1B" w:rsidR="006C08A4" w:rsidRPr="003B361C" w:rsidRDefault="003B361C" w:rsidP="003B361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3B361C">
        <w:rPr>
          <w:rFonts w:ascii="Tahoma" w:hAnsi="Tahoma" w:cs="Tahoma"/>
          <w:b/>
          <w:bCs/>
          <w:snapToGrid w:val="0"/>
          <w:szCs w:val="20"/>
          <w:highlight w:val="yellow"/>
        </w:rPr>
        <w:fldChar w:fldCharType="begin"/>
      </w:r>
      <w:r>
        <w:rPr>
          <w:rFonts w:ascii="Tahoma" w:hAnsi="Tahoma" w:cs="Tahoma"/>
          <w:b/>
          <w:bCs/>
          <w:snapToGrid w:val="0"/>
          <w:szCs w:val="20"/>
          <w:highlight w:val="yellow"/>
        </w:rPr>
        <w:instrText xml:space="preserve"> MACROBUTTON  AcceptAllChangesInDoc [</w:instrText>
      </w:r>
      <w:r w:rsidR="00274F6B">
        <w:rPr>
          <w:rFonts w:ascii="Tahoma" w:hAnsi="Tahoma" w:cs="Tahoma"/>
          <w:b/>
          <w:bCs/>
          <w:snapToGrid w:val="0"/>
          <w:szCs w:val="20"/>
          <w:highlight w:val="yellow"/>
        </w:rPr>
        <w:instrText>DOPLNIT PŘED PODPISEM SMLOUVY</w:instrText>
      </w:r>
      <w:r w:rsidRPr="003B361C">
        <w:rPr>
          <w:rFonts w:ascii="Tahoma" w:hAnsi="Tahoma" w:cs="Tahoma"/>
          <w:b/>
          <w:bCs/>
          <w:snapToGrid w:val="0"/>
          <w:szCs w:val="20"/>
          <w:highlight w:val="yellow"/>
        </w:rPr>
        <w:instrText>]</w:instrText>
      </w:r>
      <w:r w:rsidRPr="003B361C">
        <w:rPr>
          <w:rFonts w:ascii="Tahoma" w:hAnsi="Tahoma" w:cs="Tahoma"/>
          <w:b/>
          <w:bCs/>
          <w:snapToGrid w:val="0"/>
          <w:szCs w:val="20"/>
          <w:highlight w:val="yellow"/>
        </w:rPr>
        <w:fldChar w:fldCharType="end"/>
      </w:r>
    </w:p>
    <w:p w14:paraId="5D0AE094" w14:textId="6ABC3B5C"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77E183FE"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p w14:paraId="62E2082A" w14:textId="66F74AA1"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p w14:paraId="146010FF" w14:textId="255995DB"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p w14:paraId="4478C307" w14:textId="5B4F21C3"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p w14:paraId="09B5D008" w14:textId="10AA7891"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p w14:paraId="67DECCD1" w14:textId="3BE951C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p w14:paraId="69644FA1" w14:textId="4C471A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31E8AD89" w:rsidR="006C08A4" w:rsidRPr="0065694A"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65694A">
        <w:rPr>
          <w:rFonts w:ascii="Tahoma" w:hAnsi="Tahoma" w:cs="Tahoma"/>
          <w:szCs w:val="20"/>
        </w:rPr>
        <w:lastRenderedPageBreak/>
        <w:t xml:space="preserve">Objednatel uzavírá s </w:t>
      </w:r>
      <w:r w:rsidR="00DB3230" w:rsidRPr="0065694A">
        <w:rPr>
          <w:rFonts w:ascii="Tahoma" w:hAnsi="Tahoma" w:cs="Tahoma"/>
          <w:szCs w:val="20"/>
        </w:rPr>
        <w:t>Dodavatelem</w:t>
      </w:r>
      <w:r w:rsidRPr="0065694A">
        <w:rPr>
          <w:rFonts w:ascii="Tahoma" w:hAnsi="Tahoma" w:cs="Tahoma"/>
          <w:szCs w:val="20"/>
        </w:rPr>
        <w:t xml:space="preserve"> tuto smlouvu za účelem realizace projektu „</w:t>
      </w:r>
      <w:r w:rsidR="00F41363" w:rsidRPr="0065694A">
        <w:rPr>
          <w:rFonts w:ascii="Tahoma" w:hAnsi="Tahoma" w:cs="Tahoma"/>
          <w:szCs w:val="20"/>
        </w:rPr>
        <w:t>REFRESH – Research Excellence For REgion Sustainability and High-tech Industries</w:t>
      </w:r>
      <w:r w:rsidRPr="0065694A">
        <w:rPr>
          <w:rFonts w:ascii="Tahoma" w:hAnsi="Tahoma" w:cs="Tahoma"/>
          <w:szCs w:val="20"/>
        </w:rPr>
        <w:t>“</w:t>
      </w:r>
      <w:r w:rsidR="00E260FB" w:rsidRPr="0065694A">
        <w:rPr>
          <w:rFonts w:ascii="Tahoma" w:hAnsi="Tahoma" w:cs="Tahoma"/>
          <w:szCs w:val="20"/>
        </w:rPr>
        <w:t>,</w:t>
      </w:r>
      <w:r w:rsidR="00E260FB" w:rsidRPr="0065694A">
        <w:t xml:space="preserve"> </w:t>
      </w:r>
      <w:r w:rsidR="00E260FB" w:rsidRPr="0065694A">
        <w:rPr>
          <w:rFonts w:ascii="Tahoma" w:hAnsi="Tahoma" w:cs="Tahoma"/>
          <w:szCs w:val="20"/>
        </w:rPr>
        <w:t xml:space="preserve">reg. č. </w:t>
      </w:r>
      <w:r w:rsidR="00F41363" w:rsidRPr="0065694A">
        <w:rPr>
          <w:rFonts w:ascii="Tahoma" w:hAnsi="Tahoma" w:cs="Tahoma"/>
          <w:szCs w:val="20"/>
        </w:rPr>
        <w:t>CZ.10.03.01/00/22_003/0000048</w:t>
      </w:r>
      <w:r w:rsidR="0073231C" w:rsidRPr="0065694A">
        <w:rPr>
          <w:rFonts w:ascii="Tahoma" w:hAnsi="Tahoma" w:cs="Tahoma"/>
          <w:szCs w:val="20"/>
        </w:rPr>
        <w:t xml:space="preserve"> </w:t>
      </w:r>
      <w:r w:rsidRPr="0065694A">
        <w:rPr>
          <w:rFonts w:ascii="Tahoma" w:hAnsi="Tahoma" w:cs="Tahoma"/>
          <w:szCs w:val="20"/>
        </w:rPr>
        <w:t>(dále jen „Projekt“)</w:t>
      </w:r>
      <w:r w:rsidR="000F1E2A" w:rsidRPr="0065694A">
        <w:rPr>
          <w:rFonts w:ascii="Tahoma" w:hAnsi="Tahoma" w:cs="Tahoma"/>
          <w:szCs w:val="20"/>
        </w:rPr>
        <w:t xml:space="preserve">, který </w:t>
      </w:r>
      <w:r w:rsidR="008D20B2" w:rsidRPr="0065694A">
        <w:rPr>
          <w:rFonts w:ascii="Tahoma" w:hAnsi="Tahoma" w:cs="Tahoma"/>
          <w:szCs w:val="20"/>
        </w:rPr>
        <w:t>je</w:t>
      </w:r>
      <w:r w:rsidR="000F1E2A" w:rsidRPr="0065694A">
        <w:rPr>
          <w:rFonts w:ascii="Tahoma" w:hAnsi="Tahoma" w:cs="Tahoma"/>
          <w:szCs w:val="20"/>
        </w:rPr>
        <w:t xml:space="preserve"> </w:t>
      </w:r>
      <w:r w:rsidR="008D20B2" w:rsidRPr="0065694A">
        <w:rPr>
          <w:rFonts w:ascii="Tahoma" w:hAnsi="Tahoma" w:cs="Tahoma"/>
          <w:szCs w:val="20"/>
        </w:rPr>
        <w:t xml:space="preserve">spolufinancován </w:t>
      </w:r>
      <w:r w:rsidR="00F41363" w:rsidRPr="0065694A">
        <w:rPr>
          <w:rFonts w:ascii="Tahoma" w:hAnsi="Tahoma" w:cs="Tahoma"/>
          <w:szCs w:val="20"/>
        </w:rPr>
        <w:t>Evropskou unií – Fondem spravedlivé transformace v rámci Operačního programu Spravedlivá transformace</w:t>
      </w:r>
      <w:r w:rsidR="000A01E8" w:rsidRPr="0065694A">
        <w:rPr>
          <w:rFonts w:ascii="Tahoma" w:hAnsi="Tahoma" w:cs="Tahoma"/>
          <w:szCs w:val="20"/>
        </w:rPr>
        <w:t xml:space="preserve"> </w:t>
      </w:r>
      <w:r w:rsidR="000F1E2A" w:rsidRPr="0065694A">
        <w:rPr>
          <w:rFonts w:ascii="Tahoma" w:hAnsi="Tahoma" w:cs="Tahoma"/>
          <w:szCs w:val="20"/>
        </w:rPr>
        <w:t>(dále jen „</w:t>
      </w:r>
      <w:r w:rsidR="00F41363" w:rsidRPr="0065694A">
        <w:rPr>
          <w:rFonts w:ascii="Tahoma" w:hAnsi="Tahoma" w:cs="Tahoma"/>
          <w:szCs w:val="20"/>
        </w:rPr>
        <w:t>OP ST</w:t>
      </w:r>
      <w:r w:rsidR="000F1E2A" w:rsidRPr="0065694A">
        <w:rPr>
          <w:rFonts w:ascii="Tahoma" w:hAnsi="Tahoma" w:cs="Tahoma"/>
          <w:szCs w:val="20"/>
        </w:rPr>
        <w:t>“)</w:t>
      </w:r>
      <w:r w:rsidRPr="0065694A">
        <w:rPr>
          <w:rFonts w:ascii="Tahoma" w:hAnsi="Tahoma" w:cs="Tahoma"/>
          <w:szCs w:val="20"/>
        </w:rPr>
        <w:t xml:space="preserve">. Dotace jsou poskytovány prostřednictvím </w:t>
      </w:r>
      <w:r w:rsidR="00F41363" w:rsidRPr="0065694A">
        <w:rPr>
          <w:rFonts w:ascii="Tahoma" w:hAnsi="Tahoma" w:cs="Tahoma"/>
          <w:szCs w:val="20"/>
        </w:rPr>
        <w:t>Ministerstva životního prostředí a Státního fondu životního prostředí</w:t>
      </w:r>
      <w:r w:rsidR="000A01E8" w:rsidRPr="0065694A">
        <w:rPr>
          <w:rFonts w:ascii="Tahoma" w:hAnsi="Tahoma" w:cs="Tahoma"/>
          <w:szCs w:val="20"/>
        </w:rPr>
        <w:t xml:space="preserve"> </w:t>
      </w:r>
      <w:r w:rsidRPr="0065694A">
        <w:rPr>
          <w:rFonts w:ascii="Tahoma" w:hAnsi="Tahoma" w:cs="Tahoma"/>
          <w:szCs w:val="20"/>
        </w:rPr>
        <w:t xml:space="preserve">(dále jen „Řídící orgán </w:t>
      </w:r>
      <w:r w:rsidR="00F41363" w:rsidRPr="0065694A">
        <w:rPr>
          <w:rFonts w:ascii="Tahoma" w:hAnsi="Tahoma" w:cs="Tahoma"/>
          <w:szCs w:val="20"/>
        </w:rPr>
        <w:t>OP ST</w:t>
      </w:r>
      <w:r w:rsidRPr="0065694A">
        <w:rPr>
          <w:rFonts w:ascii="Tahoma" w:hAnsi="Tahoma" w:cs="Tahoma"/>
          <w:szCs w:val="20"/>
        </w:rPr>
        <w:t xml:space="preserve">“). Objednatel za tímto účelem zadal veřejnou zakázku s názvem </w:t>
      </w:r>
      <w:bookmarkStart w:id="2" w:name="_Hlk150085611"/>
      <w:r w:rsidRPr="0065694A">
        <w:rPr>
          <w:rFonts w:ascii="Tahoma" w:hAnsi="Tahoma" w:cs="Tahoma"/>
          <w:szCs w:val="20"/>
        </w:rPr>
        <w:t>„</w:t>
      </w:r>
      <w:r w:rsidR="00B55135">
        <w:rPr>
          <w:rFonts w:ascii="Tahoma" w:hAnsi="Tahoma" w:cs="Tahoma"/>
        </w:rPr>
        <w:t>Distribuovaný akustický systém</w:t>
      </w:r>
      <w:r w:rsidRPr="0065694A">
        <w:rPr>
          <w:rFonts w:ascii="Tahoma" w:hAnsi="Tahoma" w:cs="Tahoma"/>
          <w:szCs w:val="20"/>
        </w:rPr>
        <w:t>“</w:t>
      </w:r>
      <w:r w:rsidR="009D07CF" w:rsidRPr="0065694A">
        <w:rPr>
          <w:rFonts w:ascii="Tahoma" w:hAnsi="Tahoma" w:cs="Tahoma"/>
          <w:szCs w:val="20"/>
        </w:rPr>
        <w:t xml:space="preserve"> </w:t>
      </w:r>
      <w:bookmarkEnd w:id="2"/>
      <w:r w:rsidRPr="0065694A">
        <w:rPr>
          <w:rFonts w:ascii="Tahoma" w:hAnsi="Tahoma" w:cs="Tahoma"/>
          <w:szCs w:val="20"/>
        </w:rPr>
        <w:t>(dále jen „Veřejná zakázka“) dle</w:t>
      </w:r>
      <w:r w:rsidR="009D07CF" w:rsidRPr="0065694A">
        <w:rPr>
          <w:rFonts w:ascii="Tahoma" w:hAnsi="Tahoma" w:cs="Tahoma"/>
          <w:szCs w:val="20"/>
        </w:rPr>
        <w:t xml:space="preserve"> zákona 13</w:t>
      </w:r>
      <w:r w:rsidR="00FF5901" w:rsidRPr="0065694A">
        <w:rPr>
          <w:rFonts w:ascii="Tahoma" w:hAnsi="Tahoma" w:cs="Tahoma"/>
          <w:szCs w:val="20"/>
        </w:rPr>
        <w:t>4</w:t>
      </w:r>
      <w:r w:rsidR="009D07CF" w:rsidRPr="0065694A">
        <w:rPr>
          <w:rFonts w:ascii="Tahoma" w:hAnsi="Tahoma" w:cs="Tahoma"/>
          <w:szCs w:val="20"/>
        </w:rPr>
        <w:t>/20</w:t>
      </w:r>
      <w:r w:rsidR="00FF5901" w:rsidRPr="0065694A">
        <w:rPr>
          <w:rFonts w:ascii="Tahoma" w:hAnsi="Tahoma" w:cs="Tahoma"/>
          <w:szCs w:val="20"/>
        </w:rPr>
        <w:t>1</w:t>
      </w:r>
      <w:r w:rsidR="009D07CF" w:rsidRPr="0065694A">
        <w:rPr>
          <w:rFonts w:ascii="Tahoma" w:hAnsi="Tahoma" w:cs="Tahoma"/>
          <w:szCs w:val="20"/>
        </w:rPr>
        <w:t xml:space="preserve">6 Sb., </w:t>
      </w:r>
      <w:r w:rsidRPr="0065694A">
        <w:rPr>
          <w:rFonts w:ascii="Tahoma" w:hAnsi="Tahoma" w:cs="Tahoma"/>
          <w:szCs w:val="20"/>
        </w:rPr>
        <w:t>o</w:t>
      </w:r>
      <w:r w:rsidR="009D07CF" w:rsidRPr="0065694A">
        <w:rPr>
          <w:rFonts w:ascii="Tahoma" w:hAnsi="Tahoma" w:cs="Tahoma"/>
          <w:szCs w:val="20"/>
        </w:rPr>
        <w:t xml:space="preserve"> </w:t>
      </w:r>
      <w:r w:rsidR="00FF5901" w:rsidRPr="0065694A">
        <w:rPr>
          <w:rFonts w:ascii="Tahoma" w:hAnsi="Tahoma" w:cs="Tahoma"/>
          <w:szCs w:val="20"/>
        </w:rPr>
        <w:t xml:space="preserve">zadávání </w:t>
      </w:r>
      <w:r w:rsidRPr="0065694A">
        <w:rPr>
          <w:rFonts w:ascii="Tahoma" w:hAnsi="Tahoma" w:cs="Tahoma"/>
          <w:szCs w:val="20"/>
        </w:rPr>
        <w:t>veřejných zakáz</w:t>
      </w:r>
      <w:r w:rsidR="00FF5901" w:rsidRPr="0065694A">
        <w:rPr>
          <w:rFonts w:ascii="Tahoma" w:hAnsi="Tahoma" w:cs="Tahoma"/>
          <w:szCs w:val="20"/>
        </w:rPr>
        <w:t>ek</w:t>
      </w:r>
      <w:r w:rsidRPr="0065694A">
        <w:rPr>
          <w:rFonts w:ascii="Tahoma" w:hAnsi="Tahoma" w:cs="Tahoma"/>
          <w:szCs w:val="20"/>
        </w:rPr>
        <w:t>, ve znění pozdějších předpisů (dále jen „Z</w:t>
      </w:r>
      <w:r w:rsidR="00FF5901" w:rsidRPr="0065694A">
        <w:rPr>
          <w:rFonts w:ascii="Tahoma" w:hAnsi="Tahoma" w:cs="Tahoma"/>
          <w:szCs w:val="20"/>
        </w:rPr>
        <w:t>Z</w:t>
      </w:r>
      <w:r w:rsidRPr="0065694A">
        <w:rPr>
          <w:rFonts w:ascii="Tahoma" w:hAnsi="Tahoma" w:cs="Tahoma"/>
          <w:szCs w:val="20"/>
        </w:rPr>
        <w:t>VZ“).</w:t>
      </w:r>
      <w:r w:rsidR="00983485" w:rsidRPr="0065694A">
        <w:rPr>
          <w:rFonts w:ascii="Tahoma" w:hAnsi="Tahoma" w:cs="Tahoma"/>
          <w:szCs w:val="20"/>
        </w:rPr>
        <w:t xml:space="preserve"> </w:t>
      </w:r>
      <w:r w:rsidRPr="0065694A">
        <w:rPr>
          <w:rFonts w:ascii="Tahoma" w:hAnsi="Tahoma" w:cs="Tahoma"/>
          <w:szCs w:val="20"/>
        </w:rPr>
        <w:t xml:space="preserve">Na základě tohoto zadávacího řízení pak byla pro realizaci Veřejné zakázky vybrána jako nejvhodnější nabídka </w:t>
      </w:r>
      <w:r w:rsidR="00DB3230" w:rsidRPr="0065694A">
        <w:rPr>
          <w:rFonts w:ascii="Tahoma" w:hAnsi="Tahoma" w:cs="Tahoma"/>
          <w:szCs w:val="20"/>
        </w:rPr>
        <w:t>Dodavatele</w:t>
      </w:r>
      <w:r w:rsidRPr="0065694A">
        <w:rPr>
          <w:rFonts w:ascii="Tahoma" w:hAnsi="Tahoma" w:cs="Tahoma"/>
          <w:szCs w:val="20"/>
        </w:rPr>
        <w:t xml:space="preserve"> v souladu s Z</w:t>
      </w:r>
      <w:r w:rsidR="00FF5901" w:rsidRPr="0065694A">
        <w:rPr>
          <w:rFonts w:ascii="Tahoma" w:hAnsi="Tahoma" w:cs="Tahoma"/>
          <w:szCs w:val="20"/>
        </w:rPr>
        <w:t>Z</w:t>
      </w:r>
      <w:r w:rsidRPr="0065694A">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65694A">
        <w:rPr>
          <w:rFonts w:ascii="Tahoma" w:hAnsi="Tahoma" w:cs="Tahoma"/>
          <w:szCs w:val="20"/>
        </w:rPr>
        <w:t>Dodavatel</w:t>
      </w:r>
      <w:r w:rsidR="006C08A4" w:rsidRPr="0065694A">
        <w:rPr>
          <w:rFonts w:ascii="Tahoma" w:hAnsi="Tahoma" w:cs="Tahoma"/>
          <w:szCs w:val="20"/>
        </w:rPr>
        <w:t xml:space="preserve"> touto Smlouvou garantuje Objednateli splnění zadání Veřejné zakázky a všech z toho vyplývajících podmínek a povinností převzatých </w:t>
      </w:r>
      <w:r w:rsidRPr="0065694A">
        <w:rPr>
          <w:rFonts w:ascii="Tahoma" w:hAnsi="Tahoma" w:cs="Tahoma"/>
          <w:szCs w:val="20"/>
        </w:rPr>
        <w:t xml:space="preserve">Dodavatelem </w:t>
      </w:r>
      <w:r w:rsidR="006C08A4" w:rsidRPr="0065694A">
        <w:rPr>
          <w:rFonts w:ascii="Tahoma" w:hAnsi="Tahoma" w:cs="Tahoma"/>
          <w:szCs w:val="20"/>
        </w:rPr>
        <w:t>v rámci</w:t>
      </w:r>
      <w:r w:rsidR="006C08A4" w:rsidRPr="00197958">
        <w:rPr>
          <w:rFonts w:ascii="Tahoma" w:hAnsi="Tahoma" w:cs="Tahoma"/>
          <w:szCs w:val="20"/>
        </w:rPr>
        <w:t xml:space="preserve">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09DE3C73"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w:t>
      </w:r>
      <w:r w:rsidR="006C08A4" w:rsidRPr="00403D05">
        <w:rPr>
          <w:rFonts w:ascii="Tahoma" w:hAnsi="Tahoma" w:cs="Tahoma"/>
          <w:szCs w:val="20"/>
        </w:rPr>
        <w:t>touto Smlouvou zavazuje Objednatel</w:t>
      </w:r>
      <w:r w:rsidRPr="00403D05">
        <w:rPr>
          <w:rFonts w:ascii="Tahoma" w:hAnsi="Tahoma" w:cs="Tahoma"/>
          <w:szCs w:val="20"/>
        </w:rPr>
        <w:t xml:space="preserve">i </w:t>
      </w:r>
      <w:r w:rsidR="00F36F07">
        <w:rPr>
          <w:rFonts w:ascii="Tahoma" w:hAnsi="Tahoma" w:cs="Tahoma"/>
          <w:szCs w:val="20"/>
        </w:rPr>
        <w:t>dodávka</w:t>
      </w:r>
      <w:r w:rsidR="003B1F67" w:rsidRPr="00403D05">
        <w:t xml:space="preserve"> </w:t>
      </w:r>
      <w:r w:rsidR="00B2413B">
        <w:rPr>
          <w:rFonts w:ascii="Tahoma" w:hAnsi="Tahoma" w:cs="Tahoma"/>
          <w:b/>
          <w:bCs/>
          <w:szCs w:val="20"/>
        </w:rPr>
        <w:t>v</w:t>
      </w:r>
      <w:r w:rsidR="00B2413B" w:rsidRPr="00B2413B">
        <w:rPr>
          <w:rFonts w:ascii="Tahoma" w:hAnsi="Tahoma" w:cs="Tahoma"/>
          <w:b/>
          <w:bCs/>
          <w:szCs w:val="20"/>
        </w:rPr>
        <w:t>yhodnocovací jednotk</w:t>
      </w:r>
      <w:r w:rsidR="00B2413B">
        <w:rPr>
          <w:rFonts w:ascii="Tahoma" w:hAnsi="Tahoma" w:cs="Tahoma"/>
          <w:b/>
          <w:bCs/>
          <w:szCs w:val="20"/>
        </w:rPr>
        <w:t>y</w:t>
      </w:r>
      <w:r w:rsidR="00B2413B" w:rsidRPr="00B2413B">
        <w:rPr>
          <w:rFonts w:ascii="Tahoma" w:hAnsi="Tahoma" w:cs="Tahoma"/>
          <w:b/>
          <w:bCs/>
          <w:szCs w:val="20"/>
        </w:rPr>
        <w:t xml:space="preserve"> pro optický distribuovaný teplotní měřicí systém </w:t>
      </w:r>
      <w:r w:rsidR="00F41363" w:rsidRPr="00403D05">
        <w:rPr>
          <w:rFonts w:ascii="Tahoma" w:hAnsi="Tahoma" w:cs="Tahoma"/>
          <w:szCs w:val="20"/>
        </w:rPr>
        <w:t xml:space="preserve">vč. </w:t>
      </w:r>
      <w:r w:rsidR="00920AA2" w:rsidRPr="003F7537">
        <w:rPr>
          <w:rFonts w:ascii="Tahoma" w:hAnsi="Tahoma" w:cs="Tahoma"/>
          <w:szCs w:val="20"/>
        </w:rPr>
        <w:t xml:space="preserve">software </w:t>
      </w:r>
      <w:r w:rsidR="00F41363" w:rsidRPr="003F7537">
        <w:rPr>
          <w:rFonts w:ascii="Tahoma" w:hAnsi="Tahoma" w:cs="Tahoma"/>
          <w:szCs w:val="20"/>
        </w:rPr>
        <w:t>a příslušenství</w:t>
      </w:r>
      <w:r w:rsidR="00306DE8" w:rsidRPr="003F7537">
        <w:rPr>
          <w:rFonts w:ascii="Tahoma" w:hAnsi="Tahoma" w:cs="Tahoma"/>
          <w:b/>
          <w:szCs w:val="20"/>
        </w:rPr>
        <w:t xml:space="preserve"> </w:t>
      </w:r>
      <w:r w:rsidR="003C120B" w:rsidRPr="003F7537">
        <w:rPr>
          <w:rFonts w:ascii="Tahoma" w:hAnsi="Tahoma" w:cs="Tahoma"/>
          <w:szCs w:val="20"/>
        </w:rPr>
        <w:t>(</w:t>
      </w:r>
      <w:r w:rsidR="006C08A4" w:rsidRPr="003F7537">
        <w:rPr>
          <w:rFonts w:ascii="Tahoma" w:hAnsi="Tahoma" w:cs="Tahoma"/>
          <w:szCs w:val="20"/>
        </w:rPr>
        <w:t>dále jen „Plnění“</w:t>
      </w:r>
      <w:r w:rsidR="00E423B3" w:rsidRPr="003F7537">
        <w:rPr>
          <w:rFonts w:ascii="Tahoma" w:hAnsi="Tahoma" w:cs="Tahoma"/>
          <w:szCs w:val="20"/>
        </w:rPr>
        <w:t xml:space="preserve"> či „zboží“</w:t>
      </w:r>
      <w:r w:rsidR="006C08A4" w:rsidRPr="003F7537">
        <w:rPr>
          <w:rFonts w:ascii="Tahoma" w:hAnsi="Tahoma" w:cs="Tahoma"/>
          <w:szCs w:val="20"/>
        </w:rPr>
        <w:t>), přičemž podrobná specifikace Plnění je</w:t>
      </w:r>
      <w:r w:rsidR="006C08A4" w:rsidRPr="00403D05">
        <w:rPr>
          <w:rFonts w:ascii="Tahoma" w:hAnsi="Tahoma" w:cs="Tahoma"/>
          <w:szCs w:val="20"/>
        </w:rPr>
        <w:t xml:space="preserve"> uvedena v příloze</w:t>
      </w:r>
      <w:r w:rsidR="006C08A4" w:rsidRPr="00E90182">
        <w:rPr>
          <w:rFonts w:ascii="Tahoma" w:hAnsi="Tahoma" w:cs="Tahoma"/>
          <w:szCs w:val="20"/>
        </w:rPr>
        <w:t xml:space="preserve"> č. 1 – Technická specifikace, která tvoří nedílnou součást této Smlouvy. </w:t>
      </w:r>
    </w:p>
    <w:p w14:paraId="52D08B04" w14:textId="543A76CA" w:rsidR="003B1F67" w:rsidRPr="00403D05"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w:t>
      </w:r>
      <w:r w:rsidRPr="00403D05">
        <w:rPr>
          <w:rFonts w:ascii="Tahoma" w:hAnsi="Tahoma" w:cs="Tahoma"/>
          <w:szCs w:val="20"/>
        </w:rPr>
        <w:t>Plnění je rovněž doprava na místo plnění včetně vykládky a ekologické likvidace obalů, provedení veškerých dalších činností podmiňujících uvedení zboží do provozu</w:t>
      </w:r>
      <w:r w:rsidR="007F6AAB" w:rsidRPr="00403D05">
        <w:rPr>
          <w:rFonts w:ascii="Tahoma" w:hAnsi="Tahoma" w:cs="Tahoma"/>
          <w:szCs w:val="20"/>
        </w:rPr>
        <w:t>,</w:t>
      </w:r>
      <w:bookmarkStart w:id="4" w:name="_Hlk150085774"/>
      <w:r w:rsidR="00F41363" w:rsidRPr="00403D05">
        <w:rPr>
          <w:rFonts w:ascii="Tahoma" w:hAnsi="Tahoma" w:cs="Tahoma"/>
          <w:szCs w:val="20"/>
        </w:rPr>
        <w:t xml:space="preserve"> předvedení jeho řádné funkčnosti (instalace),</w:t>
      </w:r>
      <w:r w:rsidR="007F6AAB" w:rsidRPr="00403D05">
        <w:rPr>
          <w:rFonts w:ascii="Tahoma" w:hAnsi="Tahoma" w:cs="Tahoma"/>
          <w:b/>
          <w:szCs w:val="20"/>
        </w:rPr>
        <w:t xml:space="preserve"> </w:t>
      </w:r>
      <w:bookmarkEnd w:id="4"/>
      <w:r w:rsidRPr="00403D05">
        <w:rPr>
          <w:rFonts w:ascii="Tahoma" w:hAnsi="Tahoma" w:cs="Tahoma"/>
          <w:szCs w:val="20"/>
        </w:rPr>
        <w:t>a dále:</w:t>
      </w:r>
    </w:p>
    <w:p w14:paraId="2571F152" w14:textId="407EC2C8" w:rsidR="003B1F67" w:rsidRPr="00403D05" w:rsidRDefault="00F41363"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403D05">
        <w:rPr>
          <w:rFonts w:ascii="Tahoma" w:hAnsi="Tahoma" w:cs="Tahoma"/>
          <w:szCs w:val="20"/>
        </w:rPr>
        <w:t>seznámení zaměstnanců Objednatele s obsluhou a údržbou zboží (dále též „zaškolení obsluhy“)</w:t>
      </w:r>
      <w:bookmarkEnd w:id="5"/>
    </w:p>
    <w:p w14:paraId="1F439A9A" w14:textId="56E3EB44" w:rsidR="003B1F67" w:rsidRPr="00403D05" w:rsidRDefault="00F41363"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403D05">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403D05"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403D05">
        <w:rPr>
          <w:rFonts w:ascii="Tahoma" w:hAnsi="Tahoma" w:cs="Tahoma"/>
          <w:szCs w:val="20"/>
        </w:rPr>
        <w:t>dodání uživatelské dokumentace a manuálů</w:t>
      </w:r>
    </w:p>
    <w:p w14:paraId="640F6BE9" w14:textId="79EE88A1" w:rsidR="00E90182" w:rsidRPr="00403D05" w:rsidRDefault="00F41363" w:rsidP="00E74D4B">
      <w:pPr>
        <w:pStyle w:val="Zkladntextodsazen"/>
        <w:keepLines/>
        <w:numPr>
          <w:ilvl w:val="0"/>
          <w:numId w:val="18"/>
        </w:numPr>
        <w:spacing w:before="60" w:after="0" w:line="240" w:lineRule="auto"/>
        <w:ind w:left="993" w:hanging="357"/>
        <w:jc w:val="both"/>
        <w:rPr>
          <w:rFonts w:ascii="Tahoma" w:hAnsi="Tahoma" w:cs="Tahoma"/>
          <w:szCs w:val="20"/>
        </w:rPr>
      </w:pPr>
      <w:r w:rsidRPr="00403D05">
        <w:rPr>
          <w:rFonts w:ascii="Tahoma" w:hAnsi="Tahoma" w:cs="Tahoma"/>
          <w:szCs w:val="20"/>
        </w:rPr>
        <w:t>provedení dalších služeb souvisejících s instalací, nastavením, přizpůsobení zboží</w:t>
      </w:r>
    </w:p>
    <w:p w14:paraId="436C15D3" w14:textId="59E615E8" w:rsidR="0014631E" w:rsidRPr="00403D05"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 xml:space="preserve">Součástí Plnění je i </w:t>
      </w:r>
      <w:r w:rsidR="0014631E" w:rsidRPr="00403D05">
        <w:rPr>
          <w:rFonts w:ascii="Tahoma" w:hAnsi="Tahoma" w:cs="Tahoma"/>
          <w:szCs w:val="20"/>
        </w:rPr>
        <w:t>poskytnutí záručního servisu na dodané zboží po dobu záruční doby.</w:t>
      </w:r>
    </w:p>
    <w:p w14:paraId="2AAA523A" w14:textId="1E6329DF" w:rsidR="006C08A4" w:rsidRPr="00403D05"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Dodavatel</w:t>
      </w:r>
      <w:r w:rsidR="006C08A4" w:rsidRPr="00403D05">
        <w:rPr>
          <w:rFonts w:ascii="Tahoma" w:hAnsi="Tahoma" w:cs="Tahoma"/>
          <w:szCs w:val="20"/>
        </w:rPr>
        <w:t xml:space="preserve"> se zavazuje dodat Objednateli doklady, které se k Plnění vztahují, včetně technické dokumentace</w:t>
      </w:r>
      <w:r w:rsidR="003C120B" w:rsidRPr="00403D05">
        <w:rPr>
          <w:rFonts w:ascii="Tahoma" w:hAnsi="Tahoma" w:cs="Tahoma"/>
          <w:szCs w:val="20"/>
        </w:rPr>
        <w:t>,</w:t>
      </w:r>
      <w:r w:rsidR="006C08A4" w:rsidRPr="00403D05">
        <w:rPr>
          <w:rFonts w:ascii="Tahoma" w:hAnsi="Tahoma" w:cs="Tahoma"/>
          <w:szCs w:val="20"/>
        </w:rPr>
        <w:t xml:space="preserve"> vše </w:t>
      </w:r>
      <w:r w:rsidR="00B711FC" w:rsidRPr="00403D05">
        <w:rPr>
          <w:rFonts w:ascii="Tahoma" w:hAnsi="Tahoma" w:cs="Tahoma"/>
          <w:szCs w:val="20"/>
        </w:rPr>
        <w:t>v</w:t>
      </w:r>
      <w:r w:rsidR="0073231C" w:rsidRPr="00403D05">
        <w:rPr>
          <w:rFonts w:ascii="Tahoma" w:hAnsi="Tahoma" w:cs="Tahoma"/>
          <w:szCs w:val="20"/>
        </w:rPr>
        <w:t> </w:t>
      </w:r>
      <w:r w:rsidR="00F41363" w:rsidRPr="00403D05">
        <w:rPr>
          <w:rFonts w:ascii="Tahoma" w:hAnsi="Tahoma" w:cs="Tahoma"/>
          <w:szCs w:val="20"/>
        </w:rPr>
        <w:t>českém nebo anglickém jazyce</w:t>
      </w:r>
      <w:r w:rsidR="006C08A4" w:rsidRPr="00403D05">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Dodavatel</w:t>
      </w:r>
      <w:r w:rsidR="006C08A4" w:rsidRPr="00403D05">
        <w:rPr>
          <w:rFonts w:ascii="Tahoma" w:hAnsi="Tahoma" w:cs="Tahoma"/>
          <w:szCs w:val="20"/>
        </w:rPr>
        <w:t xml:space="preserve"> se zavazuje převést na Objednatele vlastnická</w:t>
      </w:r>
      <w:r w:rsidR="006C08A4" w:rsidRPr="000A5277">
        <w:rPr>
          <w:rFonts w:ascii="Tahoma" w:hAnsi="Tahoma" w:cs="Tahoma"/>
          <w:szCs w:val="20"/>
        </w:rPr>
        <w:t xml:space="preserve">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71253DC0" w:rsidR="003B1F67" w:rsidRPr="00403D05"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403D05">
        <w:rPr>
          <w:rFonts w:ascii="Tahoma" w:hAnsi="Tahoma" w:cs="Tahoma"/>
          <w:szCs w:val="20"/>
        </w:rPr>
        <w:t>Dodavatel</w:t>
      </w:r>
      <w:r w:rsidR="006C08A4" w:rsidRPr="00403D05">
        <w:rPr>
          <w:rFonts w:ascii="Tahoma" w:hAnsi="Tahoma" w:cs="Tahoma"/>
          <w:szCs w:val="20"/>
        </w:rPr>
        <w:t xml:space="preserve"> se zavazuje provést </w:t>
      </w:r>
      <w:r w:rsidR="00A04A3E" w:rsidRPr="00403D05">
        <w:rPr>
          <w:rFonts w:ascii="Tahoma" w:hAnsi="Tahoma" w:cs="Tahoma"/>
          <w:szCs w:val="20"/>
        </w:rPr>
        <w:t xml:space="preserve">celé </w:t>
      </w:r>
      <w:r w:rsidR="006C08A4" w:rsidRPr="00403D05">
        <w:rPr>
          <w:rFonts w:ascii="Tahoma" w:hAnsi="Tahoma" w:cs="Tahoma"/>
          <w:szCs w:val="20"/>
        </w:rPr>
        <w:t xml:space="preserve">Plnění, tj. předat Objednateli zařízení dle </w:t>
      </w:r>
      <w:r w:rsidR="008371FB" w:rsidRPr="00403D05">
        <w:rPr>
          <w:rFonts w:ascii="Tahoma" w:hAnsi="Tahoma" w:cs="Tahoma"/>
          <w:szCs w:val="20"/>
        </w:rPr>
        <w:t>odst</w:t>
      </w:r>
      <w:r w:rsidR="00F55FE9" w:rsidRPr="00403D05">
        <w:rPr>
          <w:rFonts w:ascii="Tahoma" w:hAnsi="Tahoma" w:cs="Tahoma"/>
          <w:szCs w:val="20"/>
        </w:rPr>
        <w:t>.</w:t>
      </w:r>
      <w:r w:rsidR="008371FB" w:rsidRPr="00403D05">
        <w:rPr>
          <w:rFonts w:ascii="Tahoma" w:hAnsi="Tahoma" w:cs="Tahoma"/>
          <w:szCs w:val="20"/>
        </w:rPr>
        <w:t xml:space="preserve"> </w:t>
      </w:r>
      <w:r w:rsidR="006C08A4" w:rsidRPr="00403D05">
        <w:rPr>
          <w:rFonts w:ascii="Tahoma" w:hAnsi="Tahoma" w:cs="Tahoma"/>
          <w:szCs w:val="20"/>
        </w:rPr>
        <w:t>1</w:t>
      </w:r>
      <w:r w:rsidR="008371FB" w:rsidRPr="00403D05">
        <w:rPr>
          <w:rFonts w:ascii="Tahoma" w:hAnsi="Tahoma" w:cs="Tahoma"/>
          <w:szCs w:val="20"/>
        </w:rPr>
        <w:t>.</w:t>
      </w:r>
      <w:r w:rsidR="006C08A4" w:rsidRPr="00403D05">
        <w:rPr>
          <w:rFonts w:ascii="Tahoma" w:hAnsi="Tahoma" w:cs="Tahoma"/>
          <w:szCs w:val="20"/>
        </w:rPr>
        <w:t xml:space="preserve"> </w:t>
      </w:r>
      <w:r w:rsidR="008371FB" w:rsidRPr="00403D05">
        <w:rPr>
          <w:rFonts w:ascii="Tahoma" w:hAnsi="Tahoma" w:cs="Tahoma"/>
          <w:szCs w:val="20"/>
        </w:rPr>
        <w:t xml:space="preserve">článku II. </w:t>
      </w:r>
      <w:r w:rsidR="006C08A4" w:rsidRPr="00403D05">
        <w:rPr>
          <w:rFonts w:ascii="Tahoma" w:hAnsi="Tahoma" w:cs="Tahoma"/>
          <w:szCs w:val="20"/>
        </w:rPr>
        <w:t xml:space="preserve">Smlouvy </w:t>
      </w:r>
      <w:r w:rsidR="00F41363" w:rsidRPr="00403D05">
        <w:rPr>
          <w:rFonts w:ascii="Tahoma" w:hAnsi="Tahoma" w:cs="Tahoma"/>
          <w:szCs w:val="20"/>
        </w:rPr>
        <w:t xml:space="preserve">včetně instalace </w:t>
      </w:r>
      <w:r w:rsidRPr="00403D05">
        <w:rPr>
          <w:rFonts w:ascii="Tahoma" w:hAnsi="Tahoma" w:cs="Tahoma"/>
          <w:szCs w:val="20"/>
        </w:rPr>
        <w:t>a dalších činno</w:t>
      </w:r>
      <w:r w:rsidR="00A91B4C" w:rsidRPr="00403D05">
        <w:rPr>
          <w:rFonts w:ascii="Tahoma" w:hAnsi="Tahoma" w:cs="Tahoma"/>
          <w:szCs w:val="20"/>
        </w:rPr>
        <w:t>stí</w:t>
      </w:r>
      <w:r w:rsidR="000A5277" w:rsidRPr="00403D05">
        <w:rPr>
          <w:rFonts w:ascii="Tahoma" w:hAnsi="Tahoma" w:cs="Tahoma"/>
          <w:szCs w:val="20"/>
        </w:rPr>
        <w:t xml:space="preserve"> vyjmenovaných v</w:t>
      </w:r>
      <w:r w:rsidR="00F55FE9" w:rsidRPr="00403D05">
        <w:rPr>
          <w:rFonts w:ascii="Tahoma" w:hAnsi="Tahoma" w:cs="Tahoma"/>
          <w:szCs w:val="20"/>
        </w:rPr>
        <w:t xml:space="preserve"> odst. 2. </w:t>
      </w:r>
      <w:r w:rsidRPr="00403D05">
        <w:rPr>
          <w:rFonts w:ascii="Tahoma" w:hAnsi="Tahoma" w:cs="Tahoma"/>
          <w:szCs w:val="20"/>
        </w:rPr>
        <w:t>článku II. Smlouvy</w:t>
      </w:r>
      <w:r w:rsidR="006C08A4" w:rsidRPr="00403D05">
        <w:rPr>
          <w:rFonts w:ascii="Tahoma" w:hAnsi="Tahoma" w:cs="Tahoma"/>
          <w:szCs w:val="20"/>
        </w:rPr>
        <w:t xml:space="preserve">, a to do </w:t>
      </w:r>
      <w:r w:rsidR="00F36F07">
        <w:rPr>
          <w:rFonts w:ascii="Tahoma" w:hAnsi="Tahoma" w:cs="Tahoma"/>
          <w:b/>
          <w:bCs/>
          <w:szCs w:val="20"/>
        </w:rPr>
        <w:t>4</w:t>
      </w:r>
      <w:r w:rsidR="003B361C">
        <w:rPr>
          <w:rFonts w:ascii="Tahoma" w:hAnsi="Tahoma" w:cs="Tahoma"/>
          <w:b/>
          <w:bCs/>
          <w:szCs w:val="20"/>
        </w:rPr>
        <w:t xml:space="preserve"> měsíc</w:t>
      </w:r>
      <w:r w:rsidR="00DD19F4">
        <w:rPr>
          <w:rFonts w:ascii="Tahoma" w:hAnsi="Tahoma" w:cs="Tahoma"/>
          <w:b/>
          <w:bCs/>
          <w:szCs w:val="20"/>
        </w:rPr>
        <w:t>ů</w:t>
      </w:r>
      <w:r w:rsidR="006C08A4" w:rsidRPr="00403D05">
        <w:rPr>
          <w:rFonts w:ascii="Tahoma" w:hAnsi="Tahoma" w:cs="Tahoma"/>
          <w:szCs w:val="20"/>
        </w:rPr>
        <w:t xml:space="preserve"> ode dne </w:t>
      </w:r>
      <w:r w:rsidR="000A5277" w:rsidRPr="00403D05">
        <w:rPr>
          <w:rFonts w:ascii="Tahoma" w:hAnsi="Tahoma" w:cs="Tahoma"/>
          <w:szCs w:val="20"/>
        </w:rPr>
        <w:t>nabytí účinnosti této smlouvy</w:t>
      </w:r>
      <w:r w:rsidR="006C08A4" w:rsidRPr="00403D05">
        <w:rPr>
          <w:rFonts w:ascii="Tahoma" w:hAnsi="Tahoma" w:cs="Tahoma"/>
          <w:szCs w:val="20"/>
        </w:rPr>
        <w:t>.</w:t>
      </w:r>
      <w:r w:rsidR="003B1F67" w:rsidRPr="00403D05">
        <w:rPr>
          <w:rFonts w:ascii="Tahoma" w:hAnsi="Tahoma" w:cs="Tahoma"/>
          <w:szCs w:val="20"/>
        </w:rPr>
        <w:t xml:space="preserve"> </w:t>
      </w:r>
    </w:p>
    <w:p w14:paraId="2E65EFBE" w14:textId="30FACC36"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 xml:space="preserve">Místem plnění je </w:t>
      </w:r>
      <w:bookmarkEnd w:id="8"/>
      <w:r w:rsidR="00F41363" w:rsidRPr="00403D05">
        <w:rPr>
          <w:rFonts w:ascii="Tahoma" w:hAnsi="Tahoma" w:cs="Tahoma"/>
          <w:szCs w:val="20"/>
        </w:rPr>
        <w:t>areál zadavatele - Vysoká škola báňská – Technická univerzita Ostrava, 17. listopadu 2172/15, 708 00 Ostrava-Poruba</w:t>
      </w:r>
      <w:r w:rsidR="00143EE2" w:rsidRPr="00403D05">
        <w:rPr>
          <w:rFonts w:ascii="Tahoma" w:hAnsi="Tahoma" w:cs="Tahoma"/>
          <w:szCs w:val="20"/>
        </w:rPr>
        <w:t xml:space="preserve">, </w:t>
      </w:r>
      <w:r w:rsidRPr="00403D05">
        <w:rPr>
          <w:rFonts w:ascii="Tahoma" w:hAnsi="Tahoma" w:cs="Tahoma"/>
          <w:szCs w:val="20"/>
        </w:rPr>
        <w:t xml:space="preserve">kde bude </w:t>
      </w:r>
      <w:r w:rsidR="00AE7846" w:rsidRPr="00403D05">
        <w:rPr>
          <w:rFonts w:ascii="Tahoma" w:hAnsi="Tahoma" w:cs="Tahoma"/>
          <w:szCs w:val="20"/>
        </w:rPr>
        <w:t>Dodavatelem</w:t>
      </w:r>
      <w:r w:rsidRPr="00403D05">
        <w:rPr>
          <w:rFonts w:ascii="Tahoma" w:hAnsi="Tahoma" w:cs="Tahoma"/>
          <w:szCs w:val="20"/>
        </w:rPr>
        <w:t xml:space="preserve"> provedena </w:t>
      </w:r>
      <w:r w:rsidR="007E2419" w:rsidRPr="00403D05">
        <w:rPr>
          <w:rFonts w:ascii="Tahoma" w:hAnsi="Tahoma" w:cs="Tahoma"/>
          <w:szCs w:val="20"/>
        </w:rPr>
        <w:t>dodávka</w:t>
      </w:r>
      <w:r w:rsidR="00AE7846" w:rsidRPr="00403D05">
        <w:rPr>
          <w:rFonts w:ascii="Tahoma" w:hAnsi="Tahoma" w:cs="Tahoma"/>
          <w:szCs w:val="20"/>
        </w:rPr>
        <w:t xml:space="preserve"> a další souvisejíc</w:t>
      </w:r>
      <w:r w:rsidR="00D36A53" w:rsidRPr="00403D05">
        <w:rPr>
          <w:rFonts w:ascii="Tahoma" w:hAnsi="Tahoma" w:cs="Tahoma"/>
          <w:szCs w:val="20"/>
        </w:rPr>
        <w:t>í činnosti uvedené</w:t>
      </w:r>
      <w:r w:rsidR="00D36A53">
        <w:rPr>
          <w:rFonts w:ascii="Tahoma" w:hAnsi="Tahoma" w:cs="Tahoma"/>
          <w:szCs w:val="20"/>
        </w:rPr>
        <w:t xml:space="preserve">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7453F127"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403D05">
        <w:rPr>
          <w:rFonts w:ascii="Tahoma" w:hAnsi="Tahoma" w:cs="Tahoma"/>
          <w:szCs w:val="20"/>
        </w:rPr>
        <w:t>škody na</w:t>
      </w:r>
      <w:r w:rsidR="00250A2D" w:rsidRPr="00403D05">
        <w:rPr>
          <w:rFonts w:ascii="Tahoma" w:hAnsi="Tahoma" w:cs="Tahoma"/>
          <w:szCs w:val="20"/>
        </w:rPr>
        <w:t xml:space="preserve"> </w:t>
      </w:r>
      <w:r w:rsidRPr="00403D05">
        <w:rPr>
          <w:rFonts w:ascii="Tahoma" w:hAnsi="Tahoma" w:cs="Tahoma"/>
          <w:szCs w:val="20"/>
        </w:rPr>
        <w:t>Plnění přechází z</w:t>
      </w:r>
      <w:r w:rsidR="00CF45B8" w:rsidRPr="00403D05">
        <w:rPr>
          <w:rFonts w:ascii="Tahoma" w:hAnsi="Tahoma" w:cs="Tahoma"/>
          <w:szCs w:val="20"/>
        </w:rPr>
        <w:t xml:space="preserve"> Dodavatele</w:t>
      </w:r>
      <w:r w:rsidRPr="00403D05">
        <w:rPr>
          <w:rFonts w:ascii="Tahoma" w:hAnsi="Tahoma" w:cs="Tahoma"/>
          <w:szCs w:val="20"/>
        </w:rPr>
        <w:t xml:space="preserve"> na </w:t>
      </w:r>
      <w:r w:rsidR="00206952" w:rsidRPr="00403D05">
        <w:rPr>
          <w:rFonts w:ascii="Tahoma" w:hAnsi="Tahoma" w:cs="Tahoma"/>
          <w:szCs w:val="20"/>
        </w:rPr>
        <w:t>Objednatele okamžikem provedení</w:t>
      </w:r>
      <w:r w:rsidR="00250A2D" w:rsidRPr="00403D05">
        <w:rPr>
          <w:rFonts w:ascii="Tahoma" w:hAnsi="Tahoma" w:cs="Tahoma"/>
          <w:szCs w:val="20"/>
        </w:rPr>
        <w:t xml:space="preserve"> </w:t>
      </w:r>
      <w:r w:rsidR="007E2419" w:rsidRPr="00403D05">
        <w:rPr>
          <w:rFonts w:ascii="Tahoma" w:hAnsi="Tahoma" w:cs="Tahoma"/>
          <w:szCs w:val="20"/>
        </w:rPr>
        <w:t>Plnění, tj. předání</w:t>
      </w:r>
      <w:r w:rsidR="00050500" w:rsidRPr="00403D05">
        <w:rPr>
          <w:rFonts w:ascii="Tahoma" w:hAnsi="Tahoma" w:cs="Tahoma"/>
          <w:szCs w:val="20"/>
        </w:rPr>
        <w:t>,</w:t>
      </w:r>
      <w:r w:rsidR="007E2419" w:rsidRPr="00403D05">
        <w:rPr>
          <w:rFonts w:ascii="Tahoma" w:hAnsi="Tahoma" w:cs="Tahoma"/>
          <w:szCs w:val="20"/>
        </w:rPr>
        <w:t xml:space="preserve"> převzetí</w:t>
      </w:r>
      <w:r w:rsidR="0053255B" w:rsidRPr="00403D05">
        <w:rPr>
          <w:rFonts w:ascii="Tahoma" w:hAnsi="Tahoma" w:cs="Tahoma"/>
          <w:szCs w:val="20"/>
        </w:rPr>
        <w:t>,</w:t>
      </w:r>
      <w:r w:rsidR="00050500" w:rsidRPr="00403D05">
        <w:rPr>
          <w:rFonts w:ascii="Tahoma" w:hAnsi="Tahoma" w:cs="Tahoma"/>
          <w:szCs w:val="20"/>
        </w:rPr>
        <w:t xml:space="preserve"> </w:t>
      </w:r>
      <w:r w:rsidR="00F41363" w:rsidRPr="00403D05">
        <w:rPr>
          <w:rFonts w:ascii="Tahoma" w:hAnsi="Tahoma" w:cs="Tahoma"/>
          <w:szCs w:val="20"/>
        </w:rPr>
        <w:t xml:space="preserve">instalace a uvedení zboží do provozu, zaškolení obsluhy, </w:t>
      </w:r>
      <w:r w:rsidR="0053255B" w:rsidRPr="00403D05">
        <w:rPr>
          <w:rFonts w:ascii="Tahoma" w:hAnsi="Tahoma" w:cs="Tahoma"/>
          <w:szCs w:val="20"/>
        </w:rPr>
        <w:t>a </w:t>
      </w:r>
      <w:r w:rsidRPr="00403D05">
        <w:rPr>
          <w:rFonts w:ascii="Tahoma" w:hAnsi="Tahoma" w:cs="Tahoma"/>
          <w:szCs w:val="20"/>
        </w:rPr>
        <w:t>to vše v</w:t>
      </w:r>
      <w:r w:rsidR="007E2419" w:rsidRPr="00403D05">
        <w:rPr>
          <w:rFonts w:ascii="Tahoma" w:hAnsi="Tahoma" w:cs="Tahoma"/>
          <w:szCs w:val="20"/>
        </w:rPr>
        <w:t> místě Plnění dle čl. III. odst</w:t>
      </w:r>
      <w:r w:rsidR="007E2419">
        <w:rPr>
          <w:rFonts w:ascii="Tahoma" w:hAnsi="Tahoma" w:cs="Tahoma"/>
          <w:szCs w:val="20"/>
        </w:rPr>
        <w: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r w:rsidR="00830FA7" w:rsidRPr="00197958">
        <w:rPr>
          <w:rFonts w:ascii="Tahoma" w:hAnsi="Tahoma" w:cs="Tahoma"/>
          <w:szCs w:val="20"/>
        </w:rPr>
        <w:t xml:space="preserve">sepíší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43228552"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se zvláštním zřetelem na regulaci odměňování, pracovní doby, doby odpočinku mezi směnami </w:t>
      </w:r>
      <w:r w:rsidR="00824CFA">
        <w:rPr>
          <w:rFonts w:ascii="Tahoma" w:hAnsi="Tahoma" w:cs="Tahoma"/>
          <w:szCs w:val="20"/>
        </w:rPr>
        <w:t>a</w:t>
      </w:r>
      <w:r w:rsidRPr="00746B71">
        <w:rPr>
          <w:rFonts w:ascii="Tahoma" w:hAnsi="Tahoma" w:cs="Tahoma"/>
          <w:szCs w:val="20"/>
        </w:rPr>
        <w:t xml:space="preserve">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lastRenderedPageBreak/>
        <w:t>CENA PLNĚNÍ</w:t>
      </w:r>
      <w:r w:rsidR="00FB4B82" w:rsidRPr="00197958">
        <w:rPr>
          <w:rFonts w:ascii="Tahoma" w:hAnsi="Tahoma" w:cs="Tahoma"/>
          <w:sz w:val="20"/>
          <w:szCs w:val="20"/>
        </w:rPr>
        <w:t>, PLATEBNÍ PODMÍNKY</w:t>
      </w:r>
    </w:p>
    <w:p w14:paraId="524682B4" w14:textId="65EAACE1"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r w:rsidRPr="00197958">
        <w:rPr>
          <w:rFonts w:ascii="Tahoma" w:hAnsi="Tahoma" w:cs="Tahoma"/>
          <w:szCs w:val="20"/>
        </w:rPr>
        <w:t xml:space="preserve"> </w:t>
      </w:r>
      <w:r w:rsidR="006B006C">
        <w:rPr>
          <w:rFonts w:ascii="Tahoma" w:hAnsi="Tahoma" w:cs="Tahoma"/>
          <w:szCs w:val="20"/>
        </w:rPr>
        <w:t>Kč</w:t>
      </w:r>
      <w:r w:rsidRPr="00197958">
        <w:rPr>
          <w:rFonts w:ascii="Tahoma" w:hAnsi="Tahoma" w:cs="Tahoma"/>
          <w:szCs w:val="20"/>
        </w:rPr>
        <w:t xml:space="preserve"> bez DPH, DPH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r w:rsidR="00F55FE9">
        <w:rPr>
          <w:rFonts w:ascii="Tahoma" w:hAnsi="Tahoma" w:cs="Tahoma"/>
          <w:szCs w:val="20"/>
        </w:rPr>
        <w:t xml:space="preserve"> % činí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r w:rsidRPr="00197958">
        <w:rPr>
          <w:rFonts w:ascii="Tahoma" w:hAnsi="Tahoma" w:cs="Tahoma"/>
          <w:szCs w:val="20"/>
        </w:rPr>
        <w:t xml:space="preserve"> </w:t>
      </w:r>
      <w:r w:rsidR="006B006C">
        <w:rPr>
          <w:rFonts w:ascii="Tahoma" w:hAnsi="Tahoma" w:cs="Tahoma"/>
          <w:szCs w:val="20"/>
        </w:rPr>
        <w:t>Kč</w:t>
      </w:r>
      <w:r w:rsidRPr="00197958">
        <w:rPr>
          <w:rFonts w:ascii="Tahoma" w:hAnsi="Tahoma" w:cs="Tahoma"/>
          <w:szCs w:val="20"/>
        </w:rPr>
        <w:t xml:space="preserve">. Celková cena Plnění včetně DPH činí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r w:rsidRPr="00197958">
        <w:rPr>
          <w:rFonts w:ascii="Tahoma" w:hAnsi="Tahoma" w:cs="Tahoma"/>
          <w:szCs w:val="20"/>
        </w:rPr>
        <w:t xml:space="preserve"> </w:t>
      </w:r>
      <w:r w:rsidR="006B006C">
        <w:rPr>
          <w:rFonts w:ascii="Tahoma" w:hAnsi="Tahoma" w:cs="Tahoma"/>
          <w:szCs w:val="20"/>
        </w:rPr>
        <w:t>Kč</w:t>
      </w:r>
      <w:r w:rsidRPr="00197958">
        <w:rPr>
          <w:rFonts w:ascii="Tahoma" w:hAnsi="Tahoma" w:cs="Tahoma"/>
          <w:szCs w:val="20"/>
        </w:rPr>
        <w:t>.</w:t>
      </w:r>
    </w:p>
    <w:p w14:paraId="0AC4991D" w14:textId="42622164" w:rsidR="006C08A4" w:rsidRPr="00403D05"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veškeré </w:t>
      </w:r>
      <w:r w:rsidRPr="00403D05">
        <w:rPr>
          <w:rFonts w:ascii="Tahoma" w:hAnsi="Tahoma" w:cs="Tahoma"/>
          <w:szCs w:val="20"/>
        </w:rPr>
        <w:t>náklady spojené s provedením Plnění, např. náklady spojené s dopravou na místo plněn</w:t>
      </w:r>
      <w:r w:rsidR="007E2419" w:rsidRPr="00403D05">
        <w:rPr>
          <w:rFonts w:ascii="Tahoma" w:hAnsi="Tahoma" w:cs="Tahoma"/>
          <w:szCs w:val="20"/>
        </w:rPr>
        <w:t>í, pojištěním</w:t>
      </w:r>
      <w:r w:rsidR="004C0992" w:rsidRPr="00403D05">
        <w:rPr>
          <w:rFonts w:ascii="Tahoma" w:hAnsi="Tahoma" w:cs="Tahoma"/>
          <w:szCs w:val="20"/>
        </w:rPr>
        <w:t>,</w:t>
      </w:r>
      <w:r w:rsidRPr="00403D05">
        <w:rPr>
          <w:rFonts w:ascii="Tahoma" w:hAnsi="Tahoma" w:cs="Tahoma"/>
          <w:szCs w:val="20"/>
        </w:rPr>
        <w:t xml:space="preserve"> </w:t>
      </w:r>
      <w:r w:rsidR="00F41363" w:rsidRPr="00403D05">
        <w:rPr>
          <w:rFonts w:ascii="Tahoma" w:hAnsi="Tahoma" w:cs="Tahoma"/>
          <w:szCs w:val="20"/>
        </w:rPr>
        <w:t xml:space="preserve">instalací Plnění, </w:t>
      </w:r>
      <w:r w:rsidR="00050500" w:rsidRPr="00403D05">
        <w:rPr>
          <w:rFonts w:ascii="Tahoma" w:hAnsi="Tahoma" w:cs="Tahoma"/>
          <w:szCs w:val="20"/>
        </w:rPr>
        <w:t xml:space="preserve">jakož i jeho uvedením do provozu, </w:t>
      </w:r>
      <w:r w:rsidR="00F41363" w:rsidRPr="00403D05">
        <w:rPr>
          <w:rFonts w:ascii="Tahoma" w:hAnsi="Tahoma" w:cs="Tahoma"/>
          <w:szCs w:val="20"/>
        </w:rPr>
        <w:t xml:space="preserve">zaškolení obsluhy, </w:t>
      </w:r>
      <w:r w:rsidR="004E7E0A" w:rsidRPr="00403D05">
        <w:rPr>
          <w:rFonts w:ascii="Tahoma" w:hAnsi="Tahoma" w:cs="Tahoma"/>
          <w:szCs w:val="20"/>
        </w:rPr>
        <w:t xml:space="preserve">prováděním </w:t>
      </w:r>
      <w:r w:rsidRPr="00403D05">
        <w:rPr>
          <w:rFonts w:ascii="Tahoma" w:hAnsi="Tahoma" w:cs="Tahoma"/>
          <w:szCs w:val="20"/>
        </w:rPr>
        <w:t>záručního servisu a</w:t>
      </w:r>
      <w:r w:rsidR="001A361E" w:rsidRPr="00403D05">
        <w:rPr>
          <w:rFonts w:ascii="Tahoma" w:hAnsi="Tahoma" w:cs="Tahoma"/>
          <w:szCs w:val="20"/>
        </w:rPr>
        <w:t> </w:t>
      </w:r>
      <w:r w:rsidR="004E7E0A" w:rsidRPr="00403D05">
        <w:rPr>
          <w:rFonts w:ascii="Tahoma" w:hAnsi="Tahoma" w:cs="Tahoma"/>
          <w:szCs w:val="20"/>
        </w:rPr>
        <w:t>poskytnutí veškeré</w:t>
      </w:r>
      <w:r w:rsidRPr="00403D05">
        <w:rPr>
          <w:rFonts w:ascii="Tahoma" w:hAnsi="Tahoma" w:cs="Tahoma"/>
          <w:szCs w:val="20"/>
        </w:rPr>
        <w:t xml:space="preserve"> </w:t>
      </w:r>
      <w:r w:rsidR="004E7E0A" w:rsidRPr="00403D05">
        <w:rPr>
          <w:rFonts w:ascii="Tahoma" w:hAnsi="Tahoma" w:cs="Tahoma"/>
          <w:szCs w:val="20"/>
        </w:rPr>
        <w:t>dokumentace</w:t>
      </w:r>
      <w:r w:rsidRPr="00403D05">
        <w:rPr>
          <w:rFonts w:ascii="Tahoma" w:hAnsi="Tahoma" w:cs="Tahoma"/>
          <w:szCs w:val="20"/>
        </w:rPr>
        <w:t xml:space="preserve"> dle této Smlouvy.</w:t>
      </w:r>
      <w:r w:rsidR="00373F42" w:rsidRPr="00403D05">
        <w:rPr>
          <w:rFonts w:ascii="Tahoma" w:hAnsi="Tahoma" w:cs="Tahoma"/>
          <w:szCs w:val="20"/>
        </w:rPr>
        <w:t xml:space="preserve"> </w:t>
      </w:r>
      <w:r w:rsidRPr="00403D05">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14615272" w:rsidR="006C08A4" w:rsidRPr="00403D05"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Dodavatel</w:t>
      </w:r>
      <w:r w:rsidR="006C08A4" w:rsidRPr="00403D05">
        <w:rPr>
          <w:rFonts w:ascii="Tahoma" w:hAnsi="Tahoma" w:cs="Tahoma"/>
          <w:szCs w:val="20"/>
        </w:rPr>
        <w:t xml:space="preserve"> odpovídá za to, že sazba daně z přidané</w:t>
      </w:r>
      <w:r w:rsidR="006C08A4" w:rsidRPr="00197958">
        <w:rPr>
          <w:rFonts w:ascii="Tahoma" w:hAnsi="Tahoma" w:cs="Tahoma"/>
          <w:szCs w:val="20"/>
        </w:rPr>
        <w:t xml:space="preserve"> hodnoty v okamžiku fakturace je stanovena v souladu s platnými a účinnými právními předpisy.</w:t>
      </w:r>
      <w:r w:rsidR="00373F42" w:rsidRPr="00197958">
        <w:rPr>
          <w:rFonts w:ascii="Tahoma" w:hAnsi="Tahoma" w:cs="Tahoma"/>
          <w:szCs w:val="20"/>
        </w:rPr>
        <w:t xml:space="preserve"> </w:t>
      </w:r>
      <w:r w:rsidR="006C08A4" w:rsidRPr="00824CFA">
        <w:rPr>
          <w:rFonts w:ascii="Tahoma" w:hAnsi="Tahoma" w:cs="Tahoma"/>
          <w:szCs w:val="20"/>
          <w:highlight w:val="green"/>
        </w:rPr>
        <w:t>Daň z přidané hodnoty bude zaúčtována podle platných ustanovení zákona č. 235/2004 Sb., o dani z přidané hodnot</w:t>
      </w:r>
      <w:r w:rsidRPr="00824CFA">
        <w:rPr>
          <w:rFonts w:ascii="Tahoma" w:hAnsi="Tahoma" w:cs="Tahoma"/>
          <w:szCs w:val="20"/>
          <w:highlight w:val="green"/>
        </w:rPr>
        <w:t>y, ve znění pozdějších předpisů</w:t>
      </w:r>
      <w:r w:rsidR="006C08A4" w:rsidRPr="00824CFA">
        <w:rPr>
          <w:rFonts w:ascii="Tahoma" w:hAnsi="Tahoma" w:cs="Tahoma"/>
          <w:szCs w:val="20"/>
          <w:highlight w:val="green"/>
        </w:rPr>
        <w:t xml:space="preserve"> </w:t>
      </w:r>
      <w:r w:rsidRPr="00824CFA">
        <w:rPr>
          <w:rFonts w:ascii="Tahoma" w:hAnsi="Tahoma" w:cs="Tahoma"/>
          <w:szCs w:val="20"/>
          <w:highlight w:val="green"/>
        </w:rPr>
        <w:t>(</w:t>
      </w:r>
      <w:r w:rsidR="006C08A4" w:rsidRPr="00824CFA">
        <w:rPr>
          <w:rFonts w:ascii="Tahoma" w:hAnsi="Tahoma" w:cs="Tahoma"/>
          <w:szCs w:val="20"/>
          <w:highlight w:val="green"/>
        </w:rPr>
        <w:t xml:space="preserve">dále jen </w:t>
      </w:r>
      <w:r w:rsidRPr="00824CFA">
        <w:rPr>
          <w:rFonts w:ascii="Tahoma" w:hAnsi="Tahoma" w:cs="Tahoma"/>
          <w:szCs w:val="20"/>
          <w:highlight w:val="green"/>
        </w:rPr>
        <w:t>„zákon o DPH“)</w:t>
      </w:r>
      <w:r w:rsidR="006C08A4" w:rsidRPr="00824CFA">
        <w:rPr>
          <w:rFonts w:ascii="Tahoma" w:hAnsi="Tahoma" w:cs="Tahoma"/>
          <w:szCs w:val="20"/>
          <w:highlight w:val="green"/>
        </w:rPr>
        <w:t xml:space="preserve">. Objednatel je oprávněn provést zajišťovací úhradu DPH přímo na účet příslušného finančního úřadu, jestliže se </w:t>
      </w:r>
      <w:r w:rsidRPr="00824CFA">
        <w:rPr>
          <w:rFonts w:ascii="Tahoma" w:hAnsi="Tahoma" w:cs="Tahoma"/>
          <w:szCs w:val="20"/>
          <w:highlight w:val="green"/>
        </w:rPr>
        <w:t>Dodavatel</w:t>
      </w:r>
      <w:r w:rsidR="006C08A4" w:rsidRPr="00824CFA">
        <w:rPr>
          <w:rFonts w:ascii="Tahoma" w:hAnsi="Tahoma" w:cs="Tahoma"/>
          <w:szCs w:val="20"/>
          <w:highlight w:val="green"/>
        </w:rPr>
        <w:t xml:space="preserve"> stane ke dni uskutečnění zdanitelného plnění nespolehlivým plátcem ve smyslu § 106a zákona o DPH. V takovém případě pak není Objednatel povinen uhradit částku odpovídající DPH </w:t>
      </w:r>
      <w:r w:rsidRPr="00824CFA">
        <w:rPr>
          <w:rFonts w:ascii="Tahoma" w:hAnsi="Tahoma" w:cs="Tahoma"/>
          <w:szCs w:val="20"/>
          <w:highlight w:val="green"/>
        </w:rPr>
        <w:t>Dodavateli</w:t>
      </w:r>
      <w:r w:rsidR="006C08A4" w:rsidRPr="00403D05">
        <w:rPr>
          <w:rFonts w:ascii="Tahoma" w:hAnsi="Tahoma" w:cs="Tahoma"/>
          <w:szCs w:val="20"/>
        </w:rPr>
        <w:t xml:space="preserve">. </w:t>
      </w:r>
      <w:r w:rsidR="00824CFA" w:rsidRPr="00824CFA">
        <w:rPr>
          <w:rFonts w:ascii="Tahoma" w:hAnsi="Tahoma" w:cs="Tahoma"/>
          <w:color w:val="FF0000"/>
          <w:szCs w:val="20"/>
        </w:rPr>
        <w:t>(BAREVNĚ VYZNAČENÁ ČÁST BUDE POUŽITA POUZE V PŘÍPADĚ DODAVATELE Z ČESKÉ REPUBLIKY)</w:t>
      </w:r>
      <w:r w:rsidR="00824CFA">
        <w:rPr>
          <w:rFonts w:ascii="Tahoma" w:hAnsi="Tahoma" w:cs="Tahoma"/>
          <w:szCs w:val="20"/>
        </w:rPr>
        <w:t xml:space="preserve"> </w:t>
      </w:r>
    </w:p>
    <w:p w14:paraId="1C33E99F" w14:textId="0401EF73" w:rsidR="00E260FB" w:rsidRPr="00403D05" w:rsidRDefault="00F41363"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403D05">
        <w:rPr>
          <w:rFonts w:ascii="Tahoma" w:hAnsi="Tahoma" w:cs="Tahoma"/>
          <w:szCs w:val="20"/>
        </w:rPr>
        <w:t>Objednatel neposkytne Dodavateli žádnou zálohu na cenu Plnění.</w:t>
      </w:r>
      <w:bookmarkEnd w:id="10"/>
    </w:p>
    <w:p w14:paraId="4751B21D" w14:textId="2C47F46B" w:rsidR="006C08A4" w:rsidRPr="00403D05"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Cena Plnění bude uhrazena na základě daňového dokladu – faktury vystavené Dodavatelem bez zbytečného odkladu po převzetí Plnění</w:t>
      </w:r>
      <w:r w:rsidR="008D4C38" w:rsidRPr="00403D05">
        <w:rPr>
          <w:rFonts w:ascii="Tahoma" w:hAnsi="Tahoma" w:cs="Tahoma"/>
          <w:szCs w:val="20"/>
        </w:rPr>
        <w:t xml:space="preserve"> dle čl. IV. Smlouvy a po odstranění drobných vad a nedodělků, bylo-li Plnění převzato s drobnými vady a nedodělky</w:t>
      </w:r>
      <w:r w:rsidRPr="00403D05">
        <w:rPr>
          <w:rFonts w:ascii="Tahoma" w:hAnsi="Tahoma" w:cs="Tahoma"/>
          <w:szCs w:val="20"/>
        </w:rPr>
        <w:t>. Dodavatelem vystavená faktura musí obsahovat identifika</w:t>
      </w:r>
      <w:r w:rsidRPr="00250A2D">
        <w:rPr>
          <w:rFonts w:ascii="Tahoma" w:hAnsi="Tahoma" w:cs="Tahoma"/>
          <w:szCs w:val="20"/>
        </w:rPr>
        <w:t>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Dále musí faktura splňovat náležitosti daňového a účetního dokladu dle</w:t>
      </w:r>
      <w:r w:rsidR="00824CFA" w:rsidRPr="00824CFA">
        <w:t xml:space="preserve"> </w:t>
      </w:r>
      <w:r w:rsidR="00824CFA" w:rsidRPr="00824CFA">
        <w:rPr>
          <w:rFonts w:ascii="Tahoma" w:hAnsi="Tahoma" w:cs="Tahoma"/>
          <w:szCs w:val="20"/>
        </w:rPr>
        <w:t>platn</w:t>
      </w:r>
      <w:r w:rsidR="00824CFA">
        <w:rPr>
          <w:rFonts w:ascii="Tahoma" w:hAnsi="Tahoma" w:cs="Tahoma"/>
          <w:szCs w:val="20"/>
        </w:rPr>
        <w:t>ých</w:t>
      </w:r>
      <w:r w:rsidR="00824CFA" w:rsidRPr="00824CFA">
        <w:rPr>
          <w:rFonts w:ascii="Tahoma" w:hAnsi="Tahoma" w:cs="Tahoma"/>
          <w:szCs w:val="20"/>
        </w:rPr>
        <w:t xml:space="preserve"> a účinn</w:t>
      </w:r>
      <w:r w:rsidR="00824CFA">
        <w:rPr>
          <w:rFonts w:ascii="Tahoma" w:hAnsi="Tahoma" w:cs="Tahoma"/>
          <w:szCs w:val="20"/>
        </w:rPr>
        <w:t>ých</w:t>
      </w:r>
      <w:r w:rsidR="00824CFA" w:rsidRPr="00824CFA">
        <w:rPr>
          <w:rFonts w:ascii="Tahoma" w:hAnsi="Tahoma" w:cs="Tahoma"/>
          <w:szCs w:val="20"/>
        </w:rPr>
        <w:t xml:space="preserve"> zákon</w:t>
      </w:r>
      <w:r w:rsidR="00824CFA">
        <w:rPr>
          <w:rFonts w:ascii="Tahoma" w:hAnsi="Tahoma" w:cs="Tahoma"/>
          <w:szCs w:val="20"/>
        </w:rPr>
        <w:t>ů</w:t>
      </w:r>
      <w:r w:rsidR="00824CFA" w:rsidRPr="00824CFA">
        <w:rPr>
          <w:rFonts w:ascii="Tahoma" w:hAnsi="Tahoma" w:cs="Tahoma"/>
          <w:szCs w:val="20"/>
        </w:rPr>
        <w:t xml:space="preserve"> a </w:t>
      </w:r>
      <w:r w:rsidR="00824CFA">
        <w:rPr>
          <w:rFonts w:ascii="Tahoma" w:hAnsi="Tahoma" w:cs="Tahoma"/>
          <w:szCs w:val="20"/>
        </w:rPr>
        <w:t xml:space="preserve">dalších </w:t>
      </w:r>
      <w:r w:rsidR="00824CFA" w:rsidRPr="00824CFA">
        <w:rPr>
          <w:rFonts w:ascii="Tahoma" w:hAnsi="Tahoma" w:cs="Tahoma"/>
          <w:szCs w:val="20"/>
        </w:rPr>
        <w:t>předpis</w:t>
      </w:r>
      <w:r w:rsidR="00824CFA">
        <w:rPr>
          <w:rFonts w:ascii="Tahoma" w:hAnsi="Tahoma" w:cs="Tahoma"/>
          <w:szCs w:val="20"/>
        </w:rPr>
        <w:t>ů</w:t>
      </w:r>
      <w:r w:rsidRPr="00250A2D">
        <w:rPr>
          <w:rFonts w:ascii="Tahoma" w:hAnsi="Tahoma" w:cs="Tahoma"/>
          <w:szCs w:val="20"/>
        </w:rPr>
        <w:t xml:space="preserve">. V případě, že faktura </w:t>
      </w:r>
      <w:r w:rsidRPr="00403D05">
        <w:rPr>
          <w:rFonts w:ascii="Tahoma" w:hAnsi="Tahoma" w:cs="Tahoma"/>
          <w:szCs w:val="20"/>
        </w:rPr>
        <w:t xml:space="preserve">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F41363" w:rsidRPr="00403D05">
        <w:rPr>
          <w:rFonts w:ascii="Tahoma" w:hAnsi="Tahoma" w:cs="Tahoma"/>
          <w:b/>
          <w:bCs/>
          <w:szCs w:val="20"/>
        </w:rPr>
        <w:t xml:space="preserve">tamara.sanitrakova@vsb.cz </w:t>
      </w:r>
      <w:r w:rsidR="00F41363" w:rsidRPr="00403D05">
        <w:rPr>
          <w:rFonts w:ascii="Tahoma" w:hAnsi="Tahoma" w:cs="Tahoma"/>
          <w:szCs w:val="20"/>
        </w:rPr>
        <w:t>a</w:t>
      </w:r>
      <w:r w:rsidR="00F41363" w:rsidRPr="00403D05">
        <w:rPr>
          <w:rFonts w:ascii="Tahoma" w:hAnsi="Tahoma" w:cs="Tahoma"/>
          <w:b/>
          <w:bCs/>
          <w:szCs w:val="20"/>
        </w:rPr>
        <w:t xml:space="preserve"> </w:t>
      </w:r>
      <w:r w:rsidR="00DD19F4" w:rsidRPr="00DD19F4">
        <w:rPr>
          <w:rFonts w:ascii="Tahoma" w:hAnsi="Tahoma" w:cs="Tahoma"/>
          <w:b/>
          <w:bCs/>
          <w:szCs w:val="20"/>
        </w:rPr>
        <w:t>lukas.cadan@vsb.cz</w:t>
      </w:r>
      <w:r w:rsidR="006C08A4" w:rsidRPr="00403D05">
        <w:rPr>
          <w:rFonts w:ascii="Tahoma" w:hAnsi="Tahoma" w:cs="Tahoma"/>
          <w:szCs w:val="20"/>
        </w:rPr>
        <w:t>.</w:t>
      </w:r>
      <w:bookmarkEnd w:id="11"/>
    </w:p>
    <w:p w14:paraId="59787407" w14:textId="52289940"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Faktura vystavená Dodavatelem bude dále obsahovat název Projektu, reg. číslo Projektu a relevantní kód CZ CPA dodávky.</w:t>
      </w:r>
      <w:r>
        <w:rPr>
          <w:rFonts w:ascii="Tahoma" w:hAnsi="Tahoma" w:cs="Tahoma"/>
          <w:szCs w:val="20"/>
        </w:rPr>
        <w:t xml:space="preserve"> </w:t>
      </w:r>
      <w:r w:rsidR="00824CFA" w:rsidRPr="00824CFA">
        <w:rPr>
          <w:rFonts w:ascii="Tahoma" w:hAnsi="Tahoma" w:cs="Tahoma"/>
          <w:szCs w:val="20"/>
        </w:rPr>
        <w:t>Součástí faktury bude i tzv. interní číslo objednávky, které Objednatel sdělí Zhotoviteli po uzavření této Smlouvy.</w:t>
      </w:r>
      <w:r w:rsidR="00824CFA">
        <w:rPr>
          <w:rFonts w:ascii="Tahoma" w:hAnsi="Tahoma" w:cs="Tahoma"/>
          <w:szCs w:val="20"/>
        </w:rPr>
        <w:t xml:space="preserve"> </w:t>
      </w:r>
      <w:r>
        <w:rPr>
          <w:rFonts w:ascii="Tahoma" w:hAnsi="Tahoma" w:cs="Tahoma"/>
          <w:szCs w:val="20"/>
        </w:rPr>
        <w:t xml:space="preserve">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439A0DDF" w14:textId="6DDD6BDA" w:rsidR="00375D1E" w:rsidRPr="00824CFA"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2C3A3495" w:rsidR="006C08A4" w:rsidRPr="00403D05"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w:t>
      </w:r>
      <w:r w:rsidR="006C08A4" w:rsidRPr="00403D05">
        <w:rPr>
          <w:rFonts w:ascii="Tahoma" w:hAnsi="Tahoma" w:cs="Tahoma"/>
          <w:szCs w:val="20"/>
        </w:rPr>
        <w:t xml:space="preserve">povinná dle § 2 písm. e) zákona č. 320/2001 Sb., o finanční kontrole ve veřejné správě, ve znění pozdějších předpisů, spolupůsobit při výkonu finanční kontroly, mj. umožnit Řídícímu orgánu </w:t>
      </w:r>
      <w:r w:rsidR="00F41363" w:rsidRPr="00403D05">
        <w:rPr>
          <w:rFonts w:ascii="Tahoma" w:hAnsi="Tahoma" w:cs="Tahoma"/>
          <w:szCs w:val="20"/>
        </w:rPr>
        <w:t>OP ST</w:t>
      </w:r>
      <w:r w:rsidR="009C4F0B" w:rsidRPr="00403D05">
        <w:rPr>
          <w:rFonts w:ascii="Tahoma" w:hAnsi="Tahoma" w:cs="Tahoma"/>
          <w:szCs w:val="20"/>
        </w:rPr>
        <w:t xml:space="preserve"> </w:t>
      </w:r>
      <w:r w:rsidR="006C08A4" w:rsidRPr="00403D05">
        <w:rPr>
          <w:rFonts w:ascii="Tahoma" w:hAnsi="Tahoma" w:cs="Tahoma"/>
          <w:szCs w:val="20"/>
        </w:rPr>
        <w:t>přístup i k těm částem</w:t>
      </w:r>
      <w:r w:rsidR="0053255B" w:rsidRPr="00403D05">
        <w:rPr>
          <w:rFonts w:ascii="Tahoma" w:hAnsi="Tahoma" w:cs="Tahoma"/>
          <w:szCs w:val="20"/>
        </w:rPr>
        <w:t xml:space="preserve"> nabídek, smluv a </w:t>
      </w:r>
      <w:r w:rsidR="006C08A4" w:rsidRPr="00403D05">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403D05">
        <w:rPr>
          <w:rFonts w:ascii="Tahoma" w:hAnsi="Tahoma" w:cs="Tahoma"/>
          <w:szCs w:val="20"/>
        </w:rPr>
        <w:t>[zejména zákona č. 255/2012 Sb., o kontrole (kontrolní řád), v účinném znění];</w:t>
      </w:r>
      <w:r w:rsidR="008A063A" w:rsidRPr="00403D05">
        <w:rPr>
          <w:rFonts w:ascii="Tahoma" w:hAnsi="Tahoma" w:cs="Tahoma"/>
          <w:szCs w:val="20"/>
        </w:rPr>
        <w:t xml:space="preserve"> ve smlouvách se svými pod</w:t>
      </w:r>
      <w:r w:rsidR="006C08A4" w:rsidRPr="00403D05">
        <w:rPr>
          <w:rFonts w:ascii="Tahoma" w:hAnsi="Tahoma" w:cs="Tahoma"/>
          <w:szCs w:val="20"/>
        </w:rPr>
        <w:t xml:space="preserve">dodavateli </w:t>
      </w:r>
      <w:r w:rsidR="00050500" w:rsidRPr="00403D05">
        <w:rPr>
          <w:rFonts w:ascii="Tahoma" w:hAnsi="Tahoma" w:cs="Tahoma"/>
          <w:szCs w:val="20"/>
        </w:rPr>
        <w:t>Dodavatel</w:t>
      </w:r>
      <w:r w:rsidR="007173DF" w:rsidRPr="00403D05">
        <w:rPr>
          <w:rFonts w:ascii="Tahoma" w:hAnsi="Tahoma" w:cs="Tahoma"/>
          <w:szCs w:val="20"/>
        </w:rPr>
        <w:t xml:space="preserve"> t</w:t>
      </w:r>
      <w:r w:rsidR="00C7285C" w:rsidRPr="00403D05">
        <w:rPr>
          <w:rFonts w:ascii="Tahoma" w:hAnsi="Tahoma" w:cs="Tahoma"/>
          <w:szCs w:val="20"/>
        </w:rPr>
        <w:t xml:space="preserve">yto zaváže </w:t>
      </w:r>
      <w:r w:rsidR="006C08A4" w:rsidRPr="00403D05">
        <w:rPr>
          <w:rFonts w:ascii="Tahoma" w:hAnsi="Tahoma" w:cs="Tahoma"/>
          <w:szCs w:val="20"/>
        </w:rPr>
        <w:t xml:space="preserve">umožnit Řídícímu orgánu </w:t>
      </w:r>
      <w:r w:rsidR="00F41363" w:rsidRPr="00403D05">
        <w:rPr>
          <w:rFonts w:ascii="Tahoma" w:hAnsi="Tahoma" w:cs="Tahoma"/>
          <w:szCs w:val="20"/>
        </w:rPr>
        <w:t>OP ST</w:t>
      </w:r>
      <w:r w:rsidR="006C08A4" w:rsidRPr="00403D05">
        <w:rPr>
          <w:rFonts w:ascii="Tahoma" w:hAnsi="Tahoma" w:cs="Tahoma"/>
          <w:szCs w:val="20"/>
        </w:rPr>
        <w:t xml:space="preserve"> kontrolu </w:t>
      </w:r>
      <w:r w:rsidR="00A91B4C" w:rsidRPr="00403D05">
        <w:rPr>
          <w:rFonts w:ascii="Tahoma" w:hAnsi="Tahoma" w:cs="Tahoma"/>
          <w:szCs w:val="20"/>
        </w:rPr>
        <w:t>pod</w:t>
      </w:r>
      <w:r w:rsidR="006C08A4" w:rsidRPr="00403D05">
        <w:rPr>
          <w:rFonts w:ascii="Tahoma" w:hAnsi="Tahoma" w:cs="Tahoma"/>
          <w:szCs w:val="20"/>
        </w:rPr>
        <w:t>dodavatelů v témže rozsahu.</w:t>
      </w:r>
    </w:p>
    <w:p w14:paraId="1BB86CAA" w14:textId="77777777" w:rsidR="00375D1E" w:rsidRPr="00403D05" w:rsidRDefault="00375D1E" w:rsidP="00E74D4B">
      <w:pPr>
        <w:pStyle w:val="Bezmezer"/>
        <w:keepLines/>
        <w:spacing w:before="120"/>
        <w:rPr>
          <w:rFonts w:ascii="Tahoma" w:hAnsi="Tahoma" w:cs="Tahoma"/>
          <w:szCs w:val="20"/>
        </w:rPr>
      </w:pPr>
    </w:p>
    <w:p w14:paraId="24F0F487" w14:textId="133F1CC9" w:rsidR="006C08A4" w:rsidRPr="00197958" w:rsidRDefault="00824CF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Pr>
          <w:rFonts w:ascii="Tahoma" w:hAnsi="Tahoma" w:cs="Tahoma"/>
          <w:sz w:val="20"/>
          <w:szCs w:val="20"/>
        </w:rPr>
        <w:t>OPRÁVNĚNÉ</w:t>
      </w:r>
      <w:r w:rsidR="006C08A4" w:rsidRPr="00197958">
        <w:rPr>
          <w:rFonts w:ascii="Tahoma" w:hAnsi="Tahoma" w:cs="Tahoma"/>
          <w:sz w:val="20"/>
          <w:szCs w:val="20"/>
        </w:rPr>
        <w:t xml:space="preserve"> OSOBY</w:t>
      </w:r>
      <w:bookmarkEnd w:id="18"/>
      <w:bookmarkEnd w:id="19"/>
      <w:bookmarkEnd w:id="20"/>
      <w:bookmarkEnd w:id="21"/>
    </w:p>
    <w:p w14:paraId="4D5C8BDB" w14:textId="160B782D"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 xml:space="preserve">určí </w:t>
      </w:r>
      <w:r w:rsidR="00824CFA">
        <w:rPr>
          <w:rFonts w:ascii="Tahoma" w:hAnsi="Tahoma" w:cs="Tahoma"/>
          <w:szCs w:val="20"/>
        </w:rPr>
        <w:t>oprávněnou</w:t>
      </w:r>
      <w:r w:rsidR="00B06E4A" w:rsidRPr="00197958">
        <w:rPr>
          <w:rFonts w:ascii="Tahoma" w:hAnsi="Tahoma" w:cs="Tahoma"/>
          <w:szCs w:val="20"/>
        </w:rPr>
        <w:t xml:space="preserve"> osobu</w:t>
      </w:r>
      <w:r w:rsidRPr="00197958">
        <w:rPr>
          <w:rFonts w:ascii="Tahoma" w:hAnsi="Tahoma" w:cs="Tahoma"/>
          <w:szCs w:val="20"/>
        </w:rPr>
        <w:t xml:space="preserve">. </w:t>
      </w:r>
      <w:r w:rsidR="00824CFA">
        <w:rPr>
          <w:rFonts w:ascii="Tahoma" w:hAnsi="Tahoma" w:cs="Tahoma"/>
          <w:szCs w:val="20"/>
        </w:rPr>
        <w:t>Oprávněné</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w:t>
      </w:r>
      <w:r w:rsidR="00824CFA">
        <w:rPr>
          <w:rFonts w:ascii="Tahoma" w:hAnsi="Tahoma" w:cs="Tahoma"/>
          <w:szCs w:val="20"/>
        </w:rPr>
        <w:t>Oprávněné</w:t>
      </w:r>
      <w:r w:rsidR="00B06E4A" w:rsidRPr="00197958">
        <w:rPr>
          <w:rFonts w:ascii="Tahoma" w:hAnsi="Tahoma" w:cs="Tahoma"/>
          <w:szCs w:val="20"/>
        </w:rPr>
        <w:t xml:space="preserve">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403D05"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403D05">
        <w:rPr>
          <w:rFonts w:ascii="Tahoma" w:hAnsi="Tahoma" w:cs="Tahoma"/>
          <w:szCs w:val="20"/>
        </w:rPr>
        <w:t>za Objednatele:</w:t>
      </w:r>
    </w:p>
    <w:p w14:paraId="5BDEF9A3" w14:textId="106E4081" w:rsidR="00E260FB" w:rsidRPr="00403D05" w:rsidRDefault="00B2413B" w:rsidP="00E74D4B">
      <w:pPr>
        <w:pStyle w:val="Odstavecseseznamem"/>
        <w:keepLines/>
        <w:spacing w:before="60" w:after="0" w:line="240" w:lineRule="auto"/>
        <w:ind w:left="992"/>
        <w:contextualSpacing w:val="0"/>
        <w:jc w:val="both"/>
        <w:rPr>
          <w:rFonts w:ascii="Tahoma" w:hAnsi="Tahoma" w:cs="Tahoma"/>
          <w:szCs w:val="20"/>
        </w:rPr>
      </w:pPr>
      <w:r w:rsidRPr="00B2413B">
        <w:rPr>
          <w:rFonts w:ascii="Tahoma" w:hAnsi="Tahoma" w:cs="Tahoma"/>
          <w:szCs w:val="20"/>
        </w:rPr>
        <w:t>Ing. Martin Mikolajek, Ph.D.</w:t>
      </w:r>
      <w:r w:rsidR="00F41363" w:rsidRPr="00403D05">
        <w:rPr>
          <w:rFonts w:ascii="Tahoma" w:hAnsi="Tahoma" w:cs="Tahoma"/>
          <w:szCs w:val="20"/>
        </w:rPr>
        <w:t xml:space="preserve">, e-mail: </w:t>
      </w:r>
      <w:r w:rsidR="00F36F07" w:rsidRPr="00F36F07">
        <w:rPr>
          <w:rFonts w:ascii="Tahoma" w:hAnsi="Tahoma" w:cs="Tahoma"/>
          <w:szCs w:val="20"/>
        </w:rPr>
        <w:t>stanislav.kepak@vsb.cz</w:t>
      </w:r>
      <w:r w:rsidR="00F41363" w:rsidRPr="00403D05">
        <w:rPr>
          <w:rFonts w:ascii="Tahoma" w:hAnsi="Tahoma" w:cs="Tahoma"/>
          <w:szCs w:val="20"/>
        </w:rPr>
        <w:t xml:space="preserve">, tel.: </w:t>
      </w:r>
      <w:r>
        <w:rPr>
          <w:rFonts w:ascii="Tahoma" w:hAnsi="Tahoma" w:cs="Tahoma"/>
          <w:szCs w:val="20"/>
        </w:rPr>
        <w:t xml:space="preserve">+420 </w:t>
      </w:r>
      <w:r w:rsidR="00F41363" w:rsidRPr="00403D05">
        <w:rPr>
          <w:rFonts w:ascii="Tahoma" w:hAnsi="Tahoma" w:cs="Tahoma"/>
          <w:szCs w:val="20"/>
        </w:rPr>
        <w:t>596 99</w:t>
      </w:r>
      <w:r>
        <w:rPr>
          <w:rFonts w:ascii="Tahoma" w:hAnsi="Tahoma" w:cs="Tahoma"/>
          <w:szCs w:val="20"/>
        </w:rPr>
        <w:t>5</w:t>
      </w:r>
      <w:r w:rsidR="00F41363" w:rsidRPr="00403D05">
        <w:rPr>
          <w:rFonts w:ascii="Tahoma" w:hAnsi="Tahoma" w:cs="Tahoma"/>
          <w:szCs w:val="20"/>
        </w:rPr>
        <w:t xml:space="preserve"> </w:t>
      </w:r>
      <w:r>
        <w:rPr>
          <w:rFonts w:ascii="Tahoma" w:hAnsi="Tahoma" w:cs="Tahoma"/>
          <w:szCs w:val="20"/>
        </w:rPr>
        <w:t>839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3E89565" w:rsidR="006C08A4" w:rsidRPr="00197958" w:rsidRDefault="00274F6B"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w:instrText>
      </w:r>
      <w:r>
        <w:rPr>
          <w:rFonts w:ascii="Tahoma" w:hAnsi="Tahoma" w:cs="Tahoma"/>
          <w:szCs w:val="20"/>
          <w:highlight w:val="yellow"/>
        </w:rPr>
        <w:instrText>IT PŘED PODPISEM SMLOUVY</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w:instrText>
      </w:r>
      <w:r>
        <w:rPr>
          <w:rFonts w:ascii="Tahoma" w:hAnsi="Tahoma" w:cs="Tahoma"/>
          <w:szCs w:val="20"/>
          <w:highlight w:val="yellow"/>
        </w:rPr>
        <w:instrText>IT PŘED PODPISEM SMLOUVY</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w:instrText>
      </w:r>
      <w:r>
        <w:rPr>
          <w:rFonts w:ascii="Tahoma" w:hAnsi="Tahoma" w:cs="Tahoma"/>
          <w:szCs w:val="20"/>
          <w:highlight w:val="yellow"/>
        </w:rPr>
        <w:instrText>IT PŘED PODPISEM SMLOUVY</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28AA91CA"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 xml:space="preserve">Dodavatel poskytuje Objednateli záruku za jakost dle ust. § 2619 občanského zákoníku, a to v délce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r w:rsidRPr="00403D05">
        <w:rPr>
          <w:rFonts w:ascii="Tahoma" w:hAnsi="Tahoma" w:cs="Tahoma"/>
          <w:szCs w:val="20"/>
        </w:rPr>
        <w:t xml:space="preserve"> měsíců</w:t>
      </w:r>
      <w:r w:rsidR="006B0301">
        <w:rPr>
          <w:rFonts w:ascii="Tahoma" w:hAnsi="Tahoma" w:cs="Tahoma"/>
          <w:szCs w:val="20"/>
        </w:rPr>
        <w:t xml:space="preserve"> </w:t>
      </w:r>
      <w:r w:rsidR="006B0301" w:rsidRPr="00F36F07">
        <w:rPr>
          <w:rFonts w:ascii="Tahoma" w:hAnsi="Tahoma" w:cs="Tahoma"/>
          <w:i/>
          <w:iCs/>
          <w:color w:val="FF0000"/>
          <w:szCs w:val="20"/>
          <w:highlight w:val="yellow"/>
        </w:rPr>
        <w:t xml:space="preserve">(min. </w:t>
      </w:r>
      <w:r w:rsidR="00B2413B">
        <w:rPr>
          <w:rFonts w:ascii="Tahoma" w:hAnsi="Tahoma" w:cs="Tahoma"/>
          <w:i/>
          <w:iCs/>
          <w:color w:val="FF0000"/>
          <w:szCs w:val="20"/>
          <w:highlight w:val="yellow"/>
        </w:rPr>
        <w:t>24</w:t>
      </w:r>
      <w:r w:rsidR="006B0301" w:rsidRPr="00F36F07">
        <w:rPr>
          <w:rFonts w:ascii="Tahoma" w:hAnsi="Tahoma" w:cs="Tahoma"/>
          <w:i/>
          <w:iCs/>
          <w:color w:val="FF0000"/>
          <w:szCs w:val="20"/>
          <w:highlight w:val="yellow"/>
        </w:rPr>
        <w:t xml:space="preserve"> měsíců)</w:t>
      </w:r>
      <w:r w:rsidRPr="00F36F07">
        <w:rPr>
          <w:rFonts w:ascii="Tahoma" w:hAnsi="Tahoma" w:cs="Tahoma"/>
          <w:szCs w:val="20"/>
          <w:highlight w:val="yellow"/>
        </w:rPr>
        <w:t>,</w:t>
      </w:r>
      <w:r w:rsidRPr="00403D05">
        <w:rPr>
          <w:rFonts w:ascii="Tahoma" w:hAnsi="Tahoma" w:cs="Tahoma"/>
          <w:szCs w:val="20"/>
        </w:rPr>
        <w:t xml:space="preserve"> přičemž běh záruční doby počíná provedením celého Plnění dle odstavce 2. článku IV.</w:t>
      </w:r>
      <w:r w:rsidRPr="00197958">
        <w:rPr>
          <w:rFonts w:ascii="Tahoma" w:hAnsi="Tahoma" w:cs="Tahoma"/>
          <w:szCs w:val="20"/>
        </w:rPr>
        <w:t xml:space="preserve">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2A77EF98"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36583CC1" w:rsidR="00C44A2E" w:rsidRPr="00403D05"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403D05">
        <w:rPr>
          <w:rFonts w:ascii="Tahoma" w:hAnsi="Tahoma" w:cs="Tahoma"/>
          <w:szCs w:val="20"/>
        </w:rPr>
        <w:t xml:space="preserve">odstranit či překlenout oznámenou vadu zboží nejpozději do </w:t>
      </w:r>
      <w:r w:rsidR="00F41363" w:rsidRPr="00403D05">
        <w:rPr>
          <w:rFonts w:ascii="Tahoma" w:hAnsi="Tahoma" w:cs="Tahoma"/>
          <w:szCs w:val="20"/>
        </w:rPr>
        <w:t>14</w:t>
      </w:r>
      <w:r w:rsidRPr="00403D05">
        <w:rPr>
          <w:rFonts w:ascii="Tahoma" w:hAnsi="Tahoma" w:cs="Tahoma"/>
          <w:szCs w:val="20"/>
        </w:rPr>
        <w:t xml:space="preserve"> dnů od jejího nahlášení. V případě překlenutí zjištěné vady zboží bude tato vada díla odstraněna do </w:t>
      </w:r>
      <w:r w:rsidR="00F41363" w:rsidRPr="00403D05">
        <w:rPr>
          <w:rFonts w:ascii="Tahoma" w:hAnsi="Tahoma" w:cs="Tahoma"/>
          <w:szCs w:val="20"/>
        </w:rPr>
        <w:t>60</w:t>
      </w:r>
      <w:r w:rsidRPr="00403D05">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403D05">
        <w:rPr>
          <w:rFonts w:ascii="Tahoma" w:hAnsi="Tahoma" w:cs="Tahoma"/>
          <w:szCs w:val="20"/>
        </w:rPr>
        <w:t>bez</w:t>
      </w:r>
      <w:r w:rsidRPr="00403D05">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t>Vada se považuje za odstraněnou v okamžiku, kdy jsou obnoveny v</w:t>
      </w:r>
      <w:r w:rsidR="0053255B" w:rsidRPr="00403D05">
        <w:rPr>
          <w:rFonts w:ascii="Tahoma" w:hAnsi="Tahoma" w:cs="Tahoma"/>
          <w:szCs w:val="20"/>
        </w:rPr>
        <w:t>šechny sjednané funkce Plnění a </w:t>
      </w:r>
      <w:r w:rsidRPr="00403D05">
        <w:rPr>
          <w:rFonts w:ascii="Tahoma" w:hAnsi="Tahoma" w:cs="Tahoma"/>
          <w:szCs w:val="20"/>
        </w:rPr>
        <w:t>Plnění bude předáno zpět Objednateli</w:t>
      </w:r>
      <w:r w:rsidRPr="00197958">
        <w:rPr>
          <w:rFonts w:ascii="Tahoma" w:hAnsi="Tahoma" w:cs="Tahoma"/>
          <w:szCs w:val="20"/>
        </w:rPr>
        <w:t xml:space="preserve">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197958"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Pr="00403D05"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403D05">
        <w:rPr>
          <w:rFonts w:ascii="Tahoma" w:hAnsi="Tahoma" w:cs="Tahoma"/>
          <w:szCs w:val="20"/>
        </w:rPr>
        <w:t xml:space="preserve">neodstraní </w:t>
      </w:r>
      <w:r w:rsidR="007F7ECD" w:rsidRPr="00403D05">
        <w:rPr>
          <w:rFonts w:ascii="Tahoma" w:hAnsi="Tahoma" w:cs="Tahoma"/>
          <w:szCs w:val="20"/>
        </w:rPr>
        <w:t xml:space="preserve">či nepřeklene </w:t>
      </w:r>
      <w:r w:rsidRPr="00403D05">
        <w:rPr>
          <w:rFonts w:ascii="Tahoma" w:hAnsi="Tahoma" w:cs="Tahoma"/>
          <w:szCs w:val="20"/>
        </w:rPr>
        <w:t xml:space="preserve">vadu Plnění ve lhůtě stanovené v čl. </w:t>
      </w:r>
      <w:r w:rsidR="003746F9" w:rsidRPr="00403D05">
        <w:rPr>
          <w:rFonts w:ascii="Tahoma" w:hAnsi="Tahoma" w:cs="Tahoma"/>
          <w:szCs w:val="20"/>
        </w:rPr>
        <w:t>VII</w:t>
      </w:r>
      <w:r w:rsidR="008369F1" w:rsidRPr="00403D05">
        <w:rPr>
          <w:rFonts w:ascii="Tahoma" w:hAnsi="Tahoma" w:cs="Tahoma"/>
          <w:szCs w:val="20"/>
        </w:rPr>
        <w:t>I</w:t>
      </w:r>
      <w:r w:rsidRPr="00403D05">
        <w:rPr>
          <w:rFonts w:ascii="Tahoma" w:hAnsi="Tahoma" w:cs="Tahoma"/>
          <w:szCs w:val="20"/>
        </w:rPr>
        <w:t>.</w:t>
      </w:r>
      <w:r w:rsidR="00F00A0D" w:rsidRPr="00403D05">
        <w:rPr>
          <w:rFonts w:ascii="Tahoma" w:hAnsi="Tahoma" w:cs="Tahoma"/>
          <w:szCs w:val="20"/>
        </w:rPr>
        <w:t xml:space="preserve"> odst. </w:t>
      </w:r>
      <w:r w:rsidR="007E2419" w:rsidRPr="00403D05">
        <w:rPr>
          <w:rFonts w:ascii="Tahoma" w:hAnsi="Tahoma" w:cs="Tahoma"/>
          <w:szCs w:val="20"/>
        </w:rPr>
        <w:t>3</w:t>
      </w:r>
      <w:r w:rsidR="00F00A0D" w:rsidRPr="00403D05">
        <w:rPr>
          <w:rFonts w:ascii="Tahoma" w:hAnsi="Tahoma" w:cs="Tahoma"/>
          <w:szCs w:val="20"/>
        </w:rPr>
        <w:t>.</w:t>
      </w:r>
      <w:r w:rsidRPr="00403D05">
        <w:rPr>
          <w:rFonts w:ascii="Tahoma" w:hAnsi="Tahoma" w:cs="Tahoma"/>
          <w:szCs w:val="20"/>
        </w:rPr>
        <w:t xml:space="preserve"> této Smlouvy, zavazuje se </w:t>
      </w:r>
      <w:r w:rsidR="00344E83" w:rsidRPr="00403D05">
        <w:rPr>
          <w:rFonts w:ascii="Tahoma" w:hAnsi="Tahoma" w:cs="Tahoma"/>
          <w:szCs w:val="20"/>
        </w:rPr>
        <w:t>Dodavatel</w:t>
      </w:r>
      <w:r w:rsidRPr="00403D05">
        <w:rPr>
          <w:rFonts w:ascii="Tahoma" w:hAnsi="Tahoma" w:cs="Tahoma"/>
          <w:szCs w:val="20"/>
        </w:rPr>
        <w:t xml:space="preserve"> uhradit Objednateli smluvní pokutu ve výši </w:t>
      </w:r>
      <w:r w:rsidR="00E444CD" w:rsidRPr="00403D05">
        <w:rPr>
          <w:rFonts w:ascii="Tahoma" w:hAnsi="Tahoma" w:cs="Tahoma"/>
          <w:szCs w:val="20"/>
        </w:rPr>
        <w:t>0,0</w:t>
      </w:r>
      <w:r w:rsidR="00E5483B" w:rsidRPr="00403D05">
        <w:rPr>
          <w:rFonts w:ascii="Tahoma" w:hAnsi="Tahoma" w:cs="Tahoma"/>
          <w:szCs w:val="20"/>
        </w:rPr>
        <w:t>6</w:t>
      </w:r>
      <w:r w:rsidR="00E444CD" w:rsidRPr="00403D05">
        <w:rPr>
          <w:rFonts w:ascii="Tahoma" w:hAnsi="Tahoma" w:cs="Tahoma"/>
          <w:szCs w:val="20"/>
        </w:rPr>
        <w:t xml:space="preserve"> % z ceny plnění bez DPH uvedeného v čl. V. této Smlouvy </w:t>
      </w:r>
      <w:r w:rsidRPr="00403D05">
        <w:rPr>
          <w:rFonts w:ascii="Tahoma" w:hAnsi="Tahoma" w:cs="Tahoma"/>
          <w:szCs w:val="20"/>
        </w:rPr>
        <w:t>za každý i započatý den prodlení s</w:t>
      </w:r>
      <w:r w:rsidR="007F7ECD" w:rsidRPr="00403D05">
        <w:rPr>
          <w:rFonts w:ascii="Tahoma" w:hAnsi="Tahoma" w:cs="Tahoma"/>
          <w:szCs w:val="20"/>
        </w:rPr>
        <w:t> </w:t>
      </w:r>
      <w:r w:rsidRPr="00403D05">
        <w:rPr>
          <w:rFonts w:ascii="Tahoma" w:hAnsi="Tahoma" w:cs="Tahoma"/>
          <w:szCs w:val="20"/>
        </w:rPr>
        <w:t>odstraněním</w:t>
      </w:r>
      <w:r w:rsidR="007F7ECD" w:rsidRPr="00403D05">
        <w:rPr>
          <w:rFonts w:ascii="Tahoma" w:hAnsi="Tahoma" w:cs="Tahoma"/>
          <w:szCs w:val="20"/>
        </w:rPr>
        <w:t xml:space="preserve"> či překlenutím</w:t>
      </w:r>
      <w:r w:rsidRPr="00403D05">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403D05">
        <w:rPr>
          <w:rFonts w:ascii="Tahoma" w:hAnsi="Tahoma" w:cs="Tahoma"/>
          <w:szCs w:val="20"/>
        </w:rPr>
        <w:lastRenderedPageBreak/>
        <w:t>Splatnost vyúčtovaných smluvních pokut</w:t>
      </w:r>
      <w:r w:rsidRPr="00197958">
        <w:rPr>
          <w:rFonts w:ascii="Tahoma" w:hAnsi="Tahoma" w:cs="Tahoma"/>
          <w:szCs w:val="20"/>
        </w:rPr>
        <w:t xml:space="preserve">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7DFBF94" w14:textId="28A57C0A" w:rsidR="00944BBE" w:rsidRDefault="00944BBE"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944BBE">
        <w:rPr>
          <w:rFonts w:ascii="Tahoma" w:hAnsi="Tahoma" w:cs="Tahoma"/>
          <w:szCs w:val="20"/>
        </w:rPr>
        <w:t>Smluvní strany výslovně omezují celkovou souhrnnou výši smluvních pokut, jejichž zaplacení je kterákoliv smluvní strana oprávněna po druhé smluvní straně požadovat, a to na celkovou částku ve výši odpovídající 1</w:t>
      </w:r>
      <w:r>
        <w:rPr>
          <w:rFonts w:ascii="Tahoma" w:hAnsi="Tahoma" w:cs="Tahoma"/>
          <w:szCs w:val="20"/>
        </w:rPr>
        <w:t>5</w:t>
      </w:r>
      <w:r w:rsidRPr="00944BBE">
        <w:rPr>
          <w:rFonts w:ascii="Tahoma" w:hAnsi="Tahoma" w:cs="Tahoma"/>
          <w:szCs w:val="20"/>
        </w:rPr>
        <w:t xml:space="preserve"> % z ceny </w:t>
      </w:r>
      <w:r>
        <w:rPr>
          <w:rFonts w:ascii="Tahoma" w:hAnsi="Tahoma" w:cs="Tahoma"/>
          <w:szCs w:val="20"/>
        </w:rPr>
        <w:t>Plnění</w:t>
      </w:r>
      <w:r w:rsidRPr="00944BBE">
        <w:rPr>
          <w:rFonts w:ascii="Tahoma" w:hAnsi="Tahoma" w:cs="Tahoma"/>
          <w:szCs w:val="20"/>
        </w:rPr>
        <w:t xml:space="preserve"> bez DPH dle odst. </w:t>
      </w:r>
      <w:r>
        <w:rPr>
          <w:rFonts w:ascii="Tahoma" w:hAnsi="Tahoma" w:cs="Tahoma"/>
          <w:szCs w:val="20"/>
        </w:rPr>
        <w:t>V</w:t>
      </w:r>
      <w:r w:rsidRPr="00944BBE">
        <w:rPr>
          <w:rFonts w:ascii="Tahoma" w:hAnsi="Tahoma" w:cs="Tahoma"/>
          <w:szCs w:val="20"/>
        </w:rPr>
        <w:t>.1 Smlouvy.</w:t>
      </w:r>
    </w:p>
    <w:p w14:paraId="286C2016" w14:textId="77777777" w:rsidR="002F45A6" w:rsidRPr="00197958"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4D2DA641"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w:t>
      </w:r>
      <w:r w:rsidR="00824CFA">
        <w:rPr>
          <w:rFonts w:ascii="Tahoma" w:hAnsi="Tahoma" w:cs="Tahoma"/>
          <w:szCs w:val="20"/>
        </w:rPr>
        <w:t>oprávněnou</w:t>
      </w:r>
      <w:r>
        <w:rPr>
          <w:rFonts w:ascii="Tahoma" w:hAnsi="Tahoma" w:cs="Tahoma"/>
          <w:szCs w:val="20"/>
        </w:rPr>
        <w:t xml:space="preserve">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lastRenderedPageBreak/>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p w14:paraId="2125E92B" w14:textId="6980928A" w:rsidR="00CB5EB5" w:rsidRPr="00197958" w:rsidRDefault="00CB5EB5"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CB5EB5">
        <w:rPr>
          <w:rFonts w:ascii="Tahoma" w:hAnsi="Tahoma" w:cs="Tahoma"/>
          <w:szCs w:val="20"/>
        </w:rPr>
        <w:t xml:space="preserve">Žádná ze smluvních stran nenese odpovědnost za </w:t>
      </w:r>
      <w:r>
        <w:rPr>
          <w:rFonts w:ascii="Tahoma" w:hAnsi="Tahoma" w:cs="Tahoma"/>
          <w:szCs w:val="20"/>
        </w:rPr>
        <w:t xml:space="preserve">nepřímou nebo následnou </w:t>
      </w:r>
      <w:r w:rsidRPr="00CB5EB5">
        <w:rPr>
          <w:rFonts w:ascii="Tahoma" w:hAnsi="Tahoma" w:cs="Tahoma"/>
          <w:szCs w:val="20"/>
        </w:rPr>
        <w:t xml:space="preserve">škodu vzniklou druhé smluvní straně, a to bez ohledu na to, zda byla taková škoda </w:t>
      </w:r>
      <w:r>
        <w:rPr>
          <w:rFonts w:ascii="Tahoma" w:hAnsi="Tahoma" w:cs="Tahoma"/>
          <w:szCs w:val="20"/>
        </w:rPr>
        <w:t xml:space="preserve">rozumně </w:t>
      </w:r>
      <w:r w:rsidRPr="00CB5EB5">
        <w:rPr>
          <w:rFonts w:ascii="Tahoma" w:hAnsi="Tahoma" w:cs="Tahoma"/>
          <w:szCs w:val="20"/>
        </w:rPr>
        <w:t xml:space="preserve">předvídatelná nebo </w:t>
      </w:r>
      <w:r>
        <w:rPr>
          <w:rFonts w:ascii="Tahoma" w:hAnsi="Tahoma" w:cs="Tahoma"/>
          <w:szCs w:val="20"/>
        </w:rPr>
        <w:t xml:space="preserve">skutečně </w:t>
      </w:r>
      <w:r w:rsidRPr="00CB5EB5">
        <w:rPr>
          <w:rFonts w:ascii="Tahoma" w:hAnsi="Tahoma" w:cs="Tahoma"/>
          <w:szCs w:val="20"/>
        </w:rPr>
        <w:t>předvídána. Tato odpovědnost je tímto zcela vyloučena.</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18D30634"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660810BD" w:rsidR="007E2419" w:rsidRPr="00934A18" w:rsidRDefault="00634756"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Pr>
          <w:rFonts w:ascii="Tahoma" w:hAnsi="Tahoma" w:cs="Tahoma"/>
        </w:rPr>
        <w:t xml:space="preserve">Tato Smlouva je </w:t>
      </w:r>
      <w:r w:rsidRPr="00634756">
        <w:rPr>
          <w:rFonts w:ascii="Tahoma" w:hAnsi="Tahoma" w:cs="Tahoma"/>
        </w:rPr>
        <w:t>vyhotovena ve dvou stejnopisech, z nichž každá strana obdrží po podpisu jeden stejnopis</w:t>
      </w:r>
      <w:r>
        <w:rPr>
          <w:rFonts w:ascii="Tahoma" w:hAnsi="Tahoma" w:cs="Tahoma"/>
        </w:rPr>
        <w:t xml:space="preserve">, s výjimkou případu, kdy je Smlouva uzavřena jako elektronický originál s elektronickými podpisy oprávněných zástupců obou smluvních stran, </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4151142E"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102D789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r w:rsidRPr="00197958">
              <w:rPr>
                <w:rFonts w:ascii="Tahoma" w:hAnsi="Tahoma" w:cs="Tahoma"/>
                <w:szCs w:val="20"/>
              </w:rPr>
              <w:t xml:space="preserve"> dne </w:t>
            </w:r>
            <w:r w:rsidR="00274F6B" w:rsidRPr="00197958">
              <w:rPr>
                <w:rFonts w:ascii="Tahoma" w:hAnsi="Tahoma" w:cs="Tahoma"/>
                <w:szCs w:val="20"/>
                <w:highlight w:val="yellow"/>
              </w:rPr>
              <w:fldChar w:fldCharType="begin"/>
            </w:r>
            <w:r w:rsidR="00274F6B" w:rsidRPr="00197958">
              <w:rPr>
                <w:rFonts w:ascii="Tahoma" w:hAnsi="Tahoma" w:cs="Tahoma"/>
                <w:szCs w:val="20"/>
                <w:highlight w:val="yellow"/>
              </w:rPr>
              <w:instrText xml:space="preserve"> macrobutton nobutton [DOPLN</w:instrText>
            </w:r>
            <w:r w:rsidR="00274F6B">
              <w:rPr>
                <w:rFonts w:ascii="Tahoma" w:hAnsi="Tahoma" w:cs="Tahoma"/>
                <w:szCs w:val="20"/>
                <w:highlight w:val="yellow"/>
              </w:rPr>
              <w:instrText>IT PŘED PODPISEM SMLOUVY</w:instrText>
            </w:r>
            <w:r w:rsidR="00274F6B" w:rsidRPr="00197958">
              <w:rPr>
                <w:rFonts w:ascii="Tahoma" w:hAnsi="Tahoma" w:cs="Tahoma"/>
                <w:szCs w:val="20"/>
                <w:highlight w:val="yellow"/>
              </w:rPr>
              <w:instrText>]</w:instrText>
            </w:r>
            <w:r w:rsidR="00274F6B"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0950EE26" w:rsidR="006C08A4" w:rsidRPr="00403D05" w:rsidRDefault="00F41363" w:rsidP="00E74D4B">
            <w:pPr>
              <w:pStyle w:val="RLdajeosmluvnstran"/>
              <w:keepLines/>
              <w:spacing w:before="120" w:after="0" w:line="240" w:lineRule="auto"/>
              <w:rPr>
                <w:rFonts w:ascii="Tahoma" w:hAnsi="Tahoma" w:cs="Tahoma"/>
                <w:b/>
                <w:bCs/>
                <w:szCs w:val="20"/>
              </w:rPr>
            </w:pPr>
            <w:r w:rsidRPr="00403D05">
              <w:rPr>
                <w:rFonts w:ascii="Tahoma" w:hAnsi="Tahoma" w:cs="Tahoma"/>
                <w:b/>
                <w:bCs/>
                <w:szCs w:val="20"/>
              </w:rPr>
              <w:t>Vysoká škola báňská – Technická univerzita Ostrava</w:t>
            </w:r>
          </w:p>
          <w:p w14:paraId="7492BC7E" w14:textId="2B4DAFED" w:rsidR="00403D05" w:rsidRPr="00403D05" w:rsidRDefault="00685FE5" w:rsidP="00724572">
            <w:pPr>
              <w:pStyle w:val="RLdajeosmluvnstran"/>
              <w:keepLines/>
              <w:spacing w:after="0" w:line="240" w:lineRule="auto"/>
              <w:rPr>
                <w:rFonts w:ascii="Tahoma" w:hAnsi="Tahoma" w:cs="Tahoma"/>
                <w:szCs w:val="20"/>
              </w:rPr>
            </w:pPr>
            <w:r w:rsidRPr="00685FE5">
              <w:rPr>
                <w:rFonts w:ascii="Tahoma" w:hAnsi="Tahoma" w:cs="Tahoma"/>
                <w:szCs w:val="20"/>
              </w:rPr>
              <w:t>prof. Ing. Igor Ivan, Ph.D.</w:t>
            </w:r>
          </w:p>
          <w:p w14:paraId="06BFD0F8" w14:textId="69F1994B" w:rsidR="006C08A4" w:rsidRPr="00197958" w:rsidRDefault="00F41363" w:rsidP="00724572">
            <w:pPr>
              <w:pStyle w:val="RLdajeosmluvnstran"/>
              <w:keepLines/>
              <w:spacing w:after="0" w:line="240" w:lineRule="auto"/>
              <w:rPr>
                <w:rFonts w:ascii="Tahoma" w:hAnsi="Tahoma" w:cs="Tahoma"/>
                <w:szCs w:val="20"/>
              </w:rPr>
            </w:pPr>
            <w:r w:rsidRPr="00403D05">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5D1B16D0" w:rsidR="006C08A4" w:rsidRPr="003B361C" w:rsidRDefault="00274F6B" w:rsidP="00E74D4B">
            <w:pPr>
              <w:pStyle w:val="RLProhlensmluvnchstran"/>
              <w:keepLines/>
              <w:spacing w:before="120" w:after="0" w:line="240" w:lineRule="auto"/>
              <w:rPr>
                <w:rFonts w:ascii="Tahoma" w:hAnsi="Tahoma" w:cs="Tahoma"/>
                <w:sz w:val="16"/>
                <w:szCs w:val="16"/>
              </w:rPr>
            </w:pPr>
            <w:r w:rsidRPr="00274F6B">
              <w:rPr>
                <w:rFonts w:ascii="Tahoma" w:hAnsi="Tahoma" w:cs="Tahoma"/>
                <w:sz w:val="20"/>
                <w:szCs w:val="16"/>
                <w:highlight w:val="yellow"/>
              </w:rPr>
              <w:fldChar w:fldCharType="begin"/>
            </w:r>
            <w:r w:rsidRPr="00274F6B">
              <w:rPr>
                <w:rFonts w:ascii="Tahoma" w:hAnsi="Tahoma" w:cs="Tahoma"/>
                <w:sz w:val="20"/>
                <w:szCs w:val="16"/>
                <w:highlight w:val="yellow"/>
              </w:rPr>
              <w:instrText xml:space="preserve"> macrobutton nobutton [DOPLNIT PŘED PODPISEM SMLOUVY]</w:instrText>
            </w:r>
            <w:r w:rsidRPr="00274F6B">
              <w:rPr>
                <w:rFonts w:ascii="Tahoma" w:hAnsi="Tahoma" w:cs="Tahoma"/>
                <w:sz w:val="20"/>
                <w:szCs w:val="16"/>
                <w:highlight w:val="yellow"/>
              </w:rPr>
              <w:fldChar w:fldCharType="end"/>
            </w:r>
          </w:p>
          <w:p w14:paraId="1C33D07D" w14:textId="45F9D18F" w:rsidR="006C08A4" w:rsidRPr="00197958" w:rsidRDefault="00274F6B"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w:instrText>
            </w:r>
            <w:r>
              <w:rPr>
                <w:rFonts w:ascii="Tahoma" w:hAnsi="Tahoma" w:cs="Tahoma"/>
                <w:szCs w:val="20"/>
                <w:highlight w:val="yellow"/>
              </w:rPr>
              <w:instrText>IT PŘED PODPISEM SMLOUVY</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4EEA5FA" w14:textId="77777777" w:rsidR="00403D05" w:rsidRDefault="00403D05" w:rsidP="00403D05">
      <w:pPr>
        <w:spacing w:before="120" w:after="0"/>
        <w:rPr>
          <w:rFonts w:ascii="Tahoma" w:hAnsi="Tahoma" w:cs="Tahoma"/>
          <w:szCs w:val="20"/>
        </w:rPr>
      </w:pPr>
      <w:r w:rsidRPr="00A5755B">
        <w:rPr>
          <w:rFonts w:ascii="Tahoma" w:hAnsi="Tahoma" w:cs="Tahoma"/>
          <w:szCs w:val="20"/>
        </w:rPr>
        <w:lastRenderedPageBreak/>
        <w:t>Příloha č. 1 – Technická specifikace</w:t>
      </w:r>
    </w:p>
    <w:p w14:paraId="46F5C901" w14:textId="08DAD943" w:rsidR="00274F6B" w:rsidRPr="00A5755B" w:rsidRDefault="00274F6B" w:rsidP="00403D05">
      <w:pPr>
        <w:spacing w:before="120" w:after="0"/>
        <w:rPr>
          <w:rFonts w:ascii="Tahoma" w:hAnsi="Tahoma" w:cs="Tahoma"/>
          <w:szCs w:val="20"/>
        </w:rPr>
      </w:pPr>
      <w:r w:rsidRPr="003B361C">
        <w:rPr>
          <w:rFonts w:ascii="Tahoma" w:hAnsi="Tahoma" w:cs="Tahoma"/>
          <w:szCs w:val="20"/>
          <w:highlight w:val="yellow"/>
        </w:rPr>
        <w:fldChar w:fldCharType="begin"/>
      </w:r>
      <w:r w:rsidRPr="003B361C">
        <w:rPr>
          <w:rFonts w:ascii="Tahoma" w:hAnsi="Tahoma" w:cs="Tahoma"/>
          <w:szCs w:val="20"/>
          <w:highlight w:val="yellow"/>
        </w:rPr>
        <w:instrText xml:space="preserve"> macrobutton nobutton [DOPLNÍ VYBRANÝ DODAVATEL]</w:instrText>
      </w:r>
      <w:r w:rsidRPr="003B361C">
        <w:rPr>
          <w:rFonts w:ascii="Tahoma" w:hAnsi="Tahoma" w:cs="Tahoma"/>
          <w:szCs w:val="20"/>
          <w:highlight w:val="yellow"/>
        </w:rPr>
        <w:fldChar w:fldCharType="end"/>
      </w:r>
    </w:p>
    <w:sectPr w:rsidR="00274F6B" w:rsidRPr="00A5755B" w:rsidSect="0022795D">
      <w:headerReference w:type="default" r:id="rId8"/>
      <w:footerReference w:type="default" r:id="rId9"/>
      <w:headerReference w:type="first" r:id="rId10"/>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9034" w14:textId="77777777" w:rsidR="00303305" w:rsidRDefault="00303305">
      <w:pPr>
        <w:spacing w:after="0" w:line="240" w:lineRule="auto"/>
        <w:rPr>
          <w:rFonts w:cs="Times New Roman"/>
        </w:rPr>
      </w:pPr>
      <w:r>
        <w:rPr>
          <w:rFonts w:cs="Times New Roman"/>
        </w:rPr>
        <w:separator/>
      </w:r>
    </w:p>
  </w:endnote>
  <w:endnote w:type="continuationSeparator" w:id="0">
    <w:p w14:paraId="693FD3A8" w14:textId="77777777" w:rsidR="00303305" w:rsidRDefault="00303305">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5760" w14:textId="77777777" w:rsidR="00303305" w:rsidRDefault="00303305">
      <w:pPr>
        <w:spacing w:after="0" w:line="240" w:lineRule="auto"/>
        <w:rPr>
          <w:rFonts w:cs="Times New Roman"/>
        </w:rPr>
      </w:pPr>
      <w:bookmarkStart w:id="0" w:name="_Hlk126085224"/>
      <w:bookmarkEnd w:id="0"/>
      <w:r>
        <w:rPr>
          <w:rFonts w:cs="Times New Roman"/>
        </w:rPr>
        <w:separator/>
      </w:r>
    </w:p>
  </w:footnote>
  <w:footnote w:type="continuationSeparator" w:id="0">
    <w:p w14:paraId="077A53ED" w14:textId="77777777" w:rsidR="00303305" w:rsidRDefault="00303305">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27"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8"/>
  </w:num>
  <w:num w:numId="2" w16cid:durableId="359091519">
    <w:abstractNumId w:val="14"/>
  </w:num>
  <w:num w:numId="3" w16cid:durableId="1501002966">
    <w:abstractNumId w:val="26"/>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7"/>
  </w:num>
  <w:num w:numId="9" w16cid:durableId="40519044">
    <w:abstractNumId w:val="28"/>
  </w:num>
  <w:num w:numId="10" w16cid:durableId="2026708677">
    <w:abstractNumId w:val="6"/>
  </w:num>
  <w:num w:numId="11" w16cid:durableId="707414005">
    <w:abstractNumId w:val="12"/>
  </w:num>
  <w:num w:numId="12" w16cid:durableId="1275594672">
    <w:abstractNumId w:val="9"/>
  </w:num>
  <w:num w:numId="13" w16cid:durableId="1395856140">
    <w:abstractNumId w:val="20"/>
  </w:num>
  <w:num w:numId="14" w16cid:durableId="578178323">
    <w:abstractNumId w:val="30"/>
  </w:num>
  <w:num w:numId="15" w16cid:durableId="275913702">
    <w:abstractNumId w:val="31"/>
  </w:num>
  <w:num w:numId="16" w16cid:durableId="874738593">
    <w:abstractNumId w:val="32"/>
  </w:num>
  <w:num w:numId="17" w16cid:durableId="1706829071">
    <w:abstractNumId w:val="2"/>
  </w:num>
  <w:num w:numId="18" w16cid:durableId="387340568">
    <w:abstractNumId w:val="16"/>
  </w:num>
  <w:num w:numId="19" w16cid:durableId="2141259987">
    <w:abstractNumId w:val="1"/>
  </w:num>
  <w:num w:numId="20" w16cid:durableId="429620685">
    <w:abstractNumId w:val="15"/>
  </w:num>
  <w:num w:numId="21" w16cid:durableId="65803382">
    <w:abstractNumId w:val="3"/>
  </w:num>
  <w:num w:numId="22" w16cid:durableId="417364882">
    <w:abstractNumId w:val="23"/>
  </w:num>
  <w:num w:numId="23" w16cid:durableId="1546406519">
    <w:abstractNumId w:val="21"/>
  </w:num>
  <w:num w:numId="24" w16cid:durableId="135685412">
    <w:abstractNumId w:val="5"/>
  </w:num>
  <w:num w:numId="25" w16cid:durableId="1714959480">
    <w:abstractNumId w:val="19"/>
  </w:num>
  <w:num w:numId="26" w16cid:durableId="700055741">
    <w:abstractNumId w:val="24"/>
  </w:num>
  <w:num w:numId="27" w16cid:durableId="224951049">
    <w:abstractNumId w:val="27"/>
  </w:num>
  <w:num w:numId="28" w16cid:durableId="1228296538">
    <w:abstractNumId w:val="29"/>
  </w:num>
  <w:num w:numId="29" w16cid:durableId="877820627">
    <w:abstractNumId w:val="10"/>
  </w:num>
  <w:num w:numId="30" w16cid:durableId="1059943535">
    <w:abstractNumId w:val="8"/>
  </w:num>
  <w:num w:numId="31" w16cid:durableId="308019683">
    <w:abstractNumId w:val="22"/>
  </w:num>
  <w:num w:numId="32" w16cid:durableId="510222176">
    <w:abstractNumId w:val="33"/>
  </w:num>
  <w:num w:numId="33" w16cid:durableId="194583901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3D57"/>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1083E"/>
    <w:rsid w:val="0013011E"/>
    <w:rsid w:val="001355B2"/>
    <w:rsid w:val="00143EE2"/>
    <w:rsid w:val="0014631E"/>
    <w:rsid w:val="00151F24"/>
    <w:rsid w:val="00161867"/>
    <w:rsid w:val="001629DD"/>
    <w:rsid w:val="00163EA7"/>
    <w:rsid w:val="00165EA4"/>
    <w:rsid w:val="00166676"/>
    <w:rsid w:val="00192FB0"/>
    <w:rsid w:val="00194FC2"/>
    <w:rsid w:val="00194FF3"/>
    <w:rsid w:val="001976B6"/>
    <w:rsid w:val="00197958"/>
    <w:rsid w:val="001A09D1"/>
    <w:rsid w:val="001A2073"/>
    <w:rsid w:val="001A361E"/>
    <w:rsid w:val="001A79C6"/>
    <w:rsid w:val="001B69C9"/>
    <w:rsid w:val="001B6E9C"/>
    <w:rsid w:val="001C4994"/>
    <w:rsid w:val="001C4EA2"/>
    <w:rsid w:val="001D0FB4"/>
    <w:rsid w:val="001E2DC1"/>
    <w:rsid w:val="001F41BC"/>
    <w:rsid w:val="001F6DB9"/>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4F6B"/>
    <w:rsid w:val="00277358"/>
    <w:rsid w:val="0029117F"/>
    <w:rsid w:val="002913FA"/>
    <w:rsid w:val="00293A13"/>
    <w:rsid w:val="00296680"/>
    <w:rsid w:val="002B6F81"/>
    <w:rsid w:val="002D6BE3"/>
    <w:rsid w:val="002E03C4"/>
    <w:rsid w:val="002E312B"/>
    <w:rsid w:val="002F45A6"/>
    <w:rsid w:val="00301A2C"/>
    <w:rsid w:val="00303305"/>
    <w:rsid w:val="00306DE8"/>
    <w:rsid w:val="0031609A"/>
    <w:rsid w:val="00316AC5"/>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B361C"/>
    <w:rsid w:val="003C120B"/>
    <w:rsid w:val="003C7433"/>
    <w:rsid w:val="003D17A3"/>
    <w:rsid w:val="003D3F51"/>
    <w:rsid w:val="003D78F5"/>
    <w:rsid w:val="003F5AA6"/>
    <w:rsid w:val="003F7537"/>
    <w:rsid w:val="0040024A"/>
    <w:rsid w:val="00403D05"/>
    <w:rsid w:val="00405E10"/>
    <w:rsid w:val="00411B54"/>
    <w:rsid w:val="00415A6A"/>
    <w:rsid w:val="004174D9"/>
    <w:rsid w:val="00420297"/>
    <w:rsid w:val="004255A4"/>
    <w:rsid w:val="0042678C"/>
    <w:rsid w:val="00431F0B"/>
    <w:rsid w:val="00435642"/>
    <w:rsid w:val="00442720"/>
    <w:rsid w:val="00446FB4"/>
    <w:rsid w:val="00447A52"/>
    <w:rsid w:val="00457BC4"/>
    <w:rsid w:val="004646EB"/>
    <w:rsid w:val="00467F3A"/>
    <w:rsid w:val="004714ED"/>
    <w:rsid w:val="00482137"/>
    <w:rsid w:val="0049614E"/>
    <w:rsid w:val="00496A78"/>
    <w:rsid w:val="00496F58"/>
    <w:rsid w:val="004A11D4"/>
    <w:rsid w:val="004A16E9"/>
    <w:rsid w:val="004A4288"/>
    <w:rsid w:val="004A57D3"/>
    <w:rsid w:val="004B32FC"/>
    <w:rsid w:val="004B45B5"/>
    <w:rsid w:val="004B5E1B"/>
    <w:rsid w:val="004C0992"/>
    <w:rsid w:val="004C76FD"/>
    <w:rsid w:val="004D4E73"/>
    <w:rsid w:val="004E32F3"/>
    <w:rsid w:val="004E7E0A"/>
    <w:rsid w:val="004F27FB"/>
    <w:rsid w:val="004F29DD"/>
    <w:rsid w:val="004F48A9"/>
    <w:rsid w:val="004F5702"/>
    <w:rsid w:val="004F7A94"/>
    <w:rsid w:val="004F7FF5"/>
    <w:rsid w:val="00501EF9"/>
    <w:rsid w:val="00505CB7"/>
    <w:rsid w:val="00507DEB"/>
    <w:rsid w:val="00514A1F"/>
    <w:rsid w:val="00514AF2"/>
    <w:rsid w:val="00526A80"/>
    <w:rsid w:val="005307B3"/>
    <w:rsid w:val="0053255B"/>
    <w:rsid w:val="0054174E"/>
    <w:rsid w:val="00543589"/>
    <w:rsid w:val="005733FB"/>
    <w:rsid w:val="00586A54"/>
    <w:rsid w:val="005871AD"/>
    <w:rsid w:val="0059021B"/>
    <w:rsid w:val="00592943"/>
    <w:rsid w:val="0059359A"/>
    <w:rsid w:val="00596C04"/>
    <w:rsid w:val="005A0243"/>
    <w:rsid w:val="005A2660"/>
    <w:rsid w:val="005B3822"/>
    <w:rsid w:val="005B65C6"/>
    <w:rsid w:val="005B7920"/>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1F1F"/>
    <w:rsid w:val="00632735"/>
    <w:rsid w:val="00634756"/>
    <w:rsid w:val="00635F08"/>
    <w:rsid w:val="0064090B"/>
    <w:rsid w:val="0064309D"/>
    <w:rsid w:val="006500FE"/>
    <w:rsid w:val="006557D7"/>
    <w:rsid w:val="0065694A"/>
    <w:rsid w:val="00656DD8"/>
    <w:rsid w:val="00661CF4"/>
    <w:rsid w:val="00664AF2"/>
    <w:rsid w:val="006660D6"/>
    <w:rsid w:val="00675943"/>
    <w:rsid w:val="0068031B"/>
    <w:rsid w:val="006805A3"/>
    <w:rsid w:val="00681E35"/>
    <w:rsid w:val="00685FE5"/>
    <w:rsid w:val="00692EE7"/>
    <w:rsid w:val="0069674E"/>
    <w:rsid w:val="006A0146"/>
    <w:rsid w:val="006A059B"/>
    <w:rsid w:val="006A2065"/>
    <w:rsid w:val="006A4F14"/>
    <w:rsid w:val="006B003D"/>
    <w:rsid w:val="006B006C"/>
    <w:rsid w:val="006B0301"/>
    <w:rsid w:val="006C08A4"/>
    <w:rsid w:val="006C3DBA"/>
    <w:rsid w:val="006C753D"/>
    <w:rsid w:val="006D1310"/>
    <w:rsid w:val="006D286B"/>
    <w:rsid w:val="006D2D3F"/>
    <w:rsid w:val="006D72CD"/>
    <w:rsid w:val="006F367F"/>
    <w:rsid w:val="006F430E"/>
    <w:rsid w:val="006F750A"/>
    <w:rsid w:val="006F7581"/>
    <w:rsid w:val="006F7C0D"/>
    <w:rsid w:val="00702D67"/>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B7FDD"/>
    <w:rsid w:val="007C0EC8"/>
    <w:rsid w:val="007C2510"/>
    <w:rsid w:val="007D13F1"/>
    <w:rsid w:val="007E1AFE"/>
    <w:rsid w:val="007E2419"/>
    <w:rsid w:val="007E2526"/>
    <w:rsid w:val="007F333A"/>
    <w:rsid w:val="007F44E5"/>
    <w:rsid w:val="007F6A7F"/>
    <w:rsid w:val="007F6AAB"/>
    <w:rsid w:val="007F7ECD"/>
    <w:rsid w:val="00800461"/>
    <w:rsid w:val="00810AFF"/>
    <w:rsid w:val="008152E9"/>
    <w:rsid w:val="00824625"/>
    <w:rsid w:val="00824908"/>
    <w:rsid w:val="00824CFA"/>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0AA2"/>
    <w:rsid w:val="00926E92"/>
    <w:rsid w:val="00933FB7"/>
    <w:rsid w:val="009365B4"/>
    <w:rsid w:val="00936DC0"/>
    <w:rsid w:val="009412FA"/>
    <w:rsid w:val="009425B4"/>
    <w:rsid w:val="00944BBE"/>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1747"/>
    <w:rsid w:val="009C4F0B"/>
    <w:rsid w:val="009C57EF"/>
    <w:rsid w:val="009D07CF"/>
    <w:rsid w:val="009D1BF7"/>
    <w:rsid w:val="00A04A3E"/>
    <w:rsid w:val="00A11E64"/>
    <w:rsid w:val="00A218AE"/>
    <w:rsid w:val="00A22760"/>
    <w:rsid w:val="00A25AD5"/>
    <w:rsid w:val="00A33005"/>
    <w:rsid w:val="00A4037F"/>
    <w:rsid w:val="00A45FD8"/>
    <w:rsid w:val="00A604BA"/>
    <w:rsid w:val="00A66624"/>
    <w:rsid w:val="00A736DB"/>
    <w:rsid w:val="00A750AA"/>
    <w:rsid w:val="00A750C3"/>
    <w:rsid w:val="00A852F3"/>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413B"/>
    <w:rsid w:val="00B32822"/>
    <w:rsid w:val="00B371F7"/>
    <w:rsid w:val="00B45A83"/>
    <w:rsid w:val="00B478EF"/>
    <w:rsid w:val="00B55135"/>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3658F"/>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B5EB5"/>
    <w:rsid w:val="00CC0407"/>
    <w:rsid w:val="00CC373D"/>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6C06"/>
    <w:rsid w:val="00D273CA"/>
    <w:rsid w:val="00D31B3A"/>
    <w:rsid w:val="00D348FD"/>
    <w:rsid w:val="00D36A53"/>
    <w:rsid w:val="00D36AFE"/>
    <w:rsid w:val="00D41584"/>
    <w:rsid w:val="00D445CA"/>
    <w:rsid w:val="00D467AE"/>
    <w:rsid w:val="00D4715B"/>
    <w:rsid w:val="00D52E8B"/>
    <w:rsid w:val="00D5332E"/>
    <w:rsid w:val="00D54DB5"/>
    <w:rsid w:val="00D62591"/>
    <w:rsid w:val="00D65130"/>
    <w:rsid w:val="00D75C4E"/>
    <w:rsid w:val="00D777CD"/>
    <w:rsid w:val="00D80714"/>
    <w:rsid w:val="00D80E65"/>
    <w:rsid w:val="00D824EC"/>
    <w:rsid w:val="00D964BC"/>
    <w:rsid w:val="00DA202D"/>
    <w:rsid w:val="00DA3571"/>
    <w:rsid w:val="00DB3230"/>
    <w:rsid w:val="00DB3D2D"/>
    <w:rsid w:val="00DC2D6B"/>
    <w:rsid w:val="00DC3605"/>
    <w:rsid w:val="00DC5B4B"/>
    <w:rsid w:val="00DD19F4"/>
    <w:rsid w:val="00DE635F"/>
    <w:rsid w:val="00DF076B"/>
    <w:rsid w:val="00DF7EC3"/>
    <w:rsid w:val="00E03790"/>
    <w:rsid w:val="00E039FF"/>
    <w:rsid w:val="00E056AD"/>
    <w:rsid w:val="00E12782"/>
    <w:rsid w:val="00E226EE"/>
    <w:rsid w:val="00E22EF5"/>
    <w:rsid w:val="00E253B3"/>
    <w:rsid w:val="00E260FB"/>
    <w:rsid w:val="00E26E44"/>
    <w:rsid w:val="00E3137D"/>
    <w:rsid w:val="00E35264"/>
    <w:rsid w:val="00E41F5A"/>
    <w:rsid w:val="00E423B3"/>
    <w:rsid w:val="00E444CD"/>
    <w:rsid w:val="00E46680"/>
    <w:rsid w:val="00E50B6D"/>
    <w:rsid w:val="00E5200A"/>
    <w:rsid w:val="00E5483B"/>
    <w:rsid w:val="00E74D4B"/>
    <w:rsid w:val="00E90182"/>
    <w:rsid w:val="00E94037"/>
    <w:rsid w:val="00EA0E77"/>
    <w:rsid w:val="00EA62E7"/>
    <w:rsid w:val="00EB1100"/>
    <w:rsid w:val="00EB607E"/>
    <w:rsid w:val="00EC2117"/>
    <w:rsid w:val="00ED2BE2"/>
    <w:rsid w:val="00EE24CB"/>
    <w:rsid w:val="00EE7649"/>
    <w:rsid w:val="00EF153A"/>
    <w:rsid w:val="00EF21CA"/>
    <w:rsid w:val="00F00A0D"/>
    <w:rsid w:val="00F02A90"/>
    <w:rsid w:val="00F04961"/>
    <w:rsid w:val="00F206EC"/>
    <w:rsid w:val="00F27ABB"/>
    <w:rsid w:val="00F30CD0"/>
    <w:rsid w:val="00F36F07"/>
    <w:rsid w:val="00F379B8"/>
    <w:rsid w:val="00F37ED7"/>
    <w:rsid w:val="00F40229"/>
    <w:rsid w:val="00F41363"/>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A1455"/>
    <w:rsid w:val="00FB4B82"/>
    <w:rsid w:val="00FB4BC4"/>
    <w:rsid w:val="00FB5765"/>
    <w:rsid w:val="00FC5D12"/>
    <w:rsid w:val="00FD231E"/>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rsid w:val="00617E9D"/>
    <w:pPr>
      <w:spacing w:line="240" w:lineRule="auto"/>
    </w:pPr>
    <w:rPr>
      <w:szCs w:val="20"/>
    </w:rPr>
  </w:style>
  <w:style w:type="character" w:customStyle="1" w:styleId="TextkomenteChar">
    <w:name w:val="Text komentáře Char"/>
    <w:basedOn w:val="Standardnpsmoodstavce"/>
    <w:link w:val="Textkomente"/>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C3658F"/>
    <w:rPr>
      <w:rFonts w:eastAsia="Times New Roman"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88813608">
      <w:bodyDiv w:val="1"/>
      <w:marLeft w:val="0"/>
      <w:marRight w:val="0"/>
      <w:marTop w:val="0"/>
      <w:marBottom w:val="0"/>
      <w:divBdr>
        <w:top w:val="none" w:sz="0" w:space="0" w:color="auto"/>
        <w:left w:val="none" w:sz="0" w:space="0" w:color="auto"/>
        <w:bottom w:val="none" w:sz="0" w:space="0" w:color="auto"/>
        <w:right w:val="none" w:sz="0" w:space="0" w:color="auto"/>
      </w:divBdr>
    </w:div>
    <w:div w:id="781455128">
      <w:bodyDiv w:val="1"/>
      <w:marLeft w:val="0"/>
      <w:marRight w:val="0"/>
      <w:marTop w:val="0"/>
      <w:marBottom w:val="0"/>
      <w:divBdr>
        <w:top w:val="none" w:sz="0" w:space="0" w:color="auto"/>
        <w:left w:val="none" w:sz="0" w:space="0" w:color="auto"/>
        <w:bottom w:val="none" w:sz="0" w:space="0" w:color="auto"/>
        <w:right w:val="none" w:sz="0" w:space="0" w:color="auto"/>
      </w:divBdr>
    </w:div>
    <w:div w:id="1669483074">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 w:id="1836727697">
      <w:bodyDiv w:val="1"/>
      <w:marLeft w:val="0"/>
      <w:marRight w:val="0"/>
      <w:marTop w:val="0"/>
      <w:marBottom w:val="0"/>
      <w:divBdr>
        <w:top w:val="none" w:sz="0" w:space="0" w:color="auto"/>
        <w:left w:val="none" w:sz="0" w:space="0" w:color="auto"/>
        <w:bottom w:val="none" w:sz="0" w:space="0" w:color="auto"/>
        <w:right w:val="none" w:sz="0" w:space="0" w:color="auto"/>
      </w:divBdr>
    </w:div>
    <w:div w:id="20571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4583</Words>
  <Characters>27015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Jan Juřena</cp:lastModifiedBy>
  <cp:revision>5</cp:revision>
  <cp:lastPrinted>2023-05-24T12:33:00Z</cp:lastPrinted>
  <dcterms:created xsi:type="dcterms:W3CDTF">2025-02-26T21:17:00Z</dcterms:created>
  <dcterms:modified xsi:type="dcterms:W3CDTF">2025-09-11T15:56:00Z</dcterms:modified>
</cp:coreProperties>
</file>