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0278C" w14:textId="77777777" w:rsidR="00E16EE8" w:rsidRPr="00B60951" w:rsidRDefault="00E16EE8" w:rsidP="00E16EE8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B60951">
        <w:rPr>
          <w:rFonts w:ascii="Calibri" w:hAnsi="Calibri" w:cs="Calibri"/>
          <w:b/>
          <w:bCs/>
          <w:color w:val="000000"/>
          <w:sz w:val="22"/>
          <w:szCs w:val="22"/>
        </w:rPr>
        <w:t>Závazné technické parametry pro dodávku veřejné zakázky</w:t>
      </w:r>
    </w:p>
    <w:p w14:paraId="42CAB21C" w14:textId="146752A6" w:rsidR="006A30AB" w:rsidRPr="00B60951" w:rsidRDefault="006A30AB" w:rsidP="006A30AB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B60951">
        <w:rPr>
          <w:rFonts w:ascii="Calibri" w:hAnsi="Calibri" w:cs="Calibri"/>
          <w:color w:val="000000"/>
          <w:sz w:val="22"/>
          <w:szCs w:val="22"/>
        </w:rPr>
        <w:t>Název veřejné zakázky:</w:t>
      </w:r>
      <w:r w:rsidRPr="00B60951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5F3069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>Malá vrtná souprava</w:t>
      </w:r>
    </w:p>
    <w:p w14:paraId="751FB02A" w14:textId="77777777" w:rsidR="006A30AB" w:rsidRPr="00B60951" w:rsidRDefault="006A30AB" w:rsidP="006A30AB">
      <w:pPr>
        <w:rPr>
          <w:rFonts w:ascii="Calibri" w:hAnsi="Calibri" w:cs="Calibri"/>
          <w:sz w:val="22"/>
          <w:szCs w:val="22"/>
        </w:rPr>
      </w:pPr>
    </w:p>
    <w:p w14:paraId="5BB62CD9" w14:textId="6DF320BE" w:rsidR="006A30AB" w:rsidRPr="009319E0" w:rsidRDefault="006A30AB" w:rsidP="006A30AB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9319E0">
        <w:rPr>
          <w:rFonts w:ascii="Calibri" w:hAnsi="Calibri" w:cs="Calibri"/>
          <w:b/>
          <w:sz w:val="22"/>
          <w:szCs w:val="22"/>
        </w:rPr>
        <w:t>Předmětem zakázky je</w:t>
      </w:r>
      <w:r w:rsidR="009319E0" w:rsidRPr="00EC1595">
        <w:rPr>
          <w:rFonts w:ascii="Calibri" w:hAnsi="Calibri" w:cs="Calibri"/>
          <w:sz w:val="22"/>
          <w:szCs w:val="22"/>
        </w:rPr>
        <w:t xml:space="preserve"> dodávka malé vrtné soupravy, včetně dopravy do místa plnění, instalace, zprovoznění přístroje a zaškolení obsluhy</w:t>
      </w:r>
      <w:r w:rsidR="00DD1708" w:rsidRPr="009319E0">
        <w:rPr>
          <w:rFonts w:ascii="Calibri" w:hAnsi="Calibri" w:cs="Calibri"/>
          <w:sz w:val="22"/>
          <w:szCs w:val="22"/>
        </w:rPr>
        <w:t>.</w:t>
      </w:r>
    </w:p>
    <w:p w14:paraId="0D36B1D9" w14:textId="77777777" w:rsidR="006A30AB" w:rsidRDefault="006A30AB" w:rsidP="006A30AB">
      <w:pPr>
        <w:rPr>
          <w:rFonts w:cstheme="minorHAnsi"/>
          <w:b/>
          <w:sz w:val="22"/>
          <w:szCs w:val="22"/>
        </w:rPr>
      </w:pPr>
      <w:r w:rsidRPr="008D5190">
        <w:rPr>
          <w:rFonts w:cstheme="minorHAnsi"/>
          <w:b/>
          <w:sz w:val="22"/>
          <w:szCs w:val="22"/>
        </w:rPr>
        <w:t>Počet: 1 kus</w:t>
      </w:r>
    </w:p>
    <w:p w14:paraId="06517D85" w14:textId="77777777" w:rsidR="006A30AB" w:rsidRPr="00EC1595" w:rsidRDefault="006A30AB" w:rsidP="006A30AB">
      <w:pPr>
        <w:spacing w:before="120"/>
        <w:jc w:val="both"/>
        <w:rPr>
          <w:rFonts w:ascii="Calibri" w:hAnsi="Calibri" w:cs="Calibri"/>
          <w:b/>
          <w:sz w:val="22"/>
          <w:szCs w:val="22"/>
        </w:rPr>
      </w:pPr>
      <w:r w:rsidRPr="00EC1595">
        <w:rPr>
          <w:rFonts w:ascii="Calibri" w:hAnsi="Calibri" w:cs="Calibri"/>
          <w:b/>
          <w:sz w:val="22"/>
          <w:szCs w:val="22"/>
        </w:rPr>
        <w:t>Předmět zakázky musí minimálně splňovat technické požadavky: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B580F" w:rsidRPr="000F6CDC" w14:paraId="09FCB166" w14:textId="77777777" w:rsidTr="00FD7765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2FCDED1" w14:textId="77777777" w:rsidR="00EB580F" w:rsidRPr="00EC1595" w:rsidRDefault="00EB580F" w:rsidP="00FD7765">
            <w:pPr>
              <w:keepLines/>
              <w:widowControl w:val="0"/>
              <w:jc w:val="center"/>
              <w:rPr>
                <w:rFonts w:ascii="Calibri" w:eastAsia="DejaVu Sans" w:hAnsi="Calibri" w:cs="Calibri"/>
                <w:b/>
                <w:kern w:val="1"/>
                <w:sz w:val="22"/>
                <w:szCs w:val="22"/>
                <w:lang w:eastAsia="ar-SA"/>
              </w:rPr>
            </w:pPr>
            <w:r w:rsidRPr="00EC1595">
              <w:rPr>
                <w:rFonts w:ascii="Calibri" w:eastAsia="DejaVu Sans" w:hAnsi="Calibri" w:cs="Calibri"/>
                <w:b/>
                <w:kern w:val="1"/>
                <w:sz w:val="22"/>
                <w:szCs w:val="22"/>
                <w:lang w:eastAsia="ar-SA"/>
              </w:rPr>
              <w:t>Technické parametry</w:t>
            </w:r>
          </w:p>
        </w:tc>
      </w:tr>
      <w:tr w:rsidR="00EB580F" w:rsidRPr="000F6CDC" w14:paraId="64403367" w14:textId="77777777" w:rsidTr="00FD7765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7A7D" w14:textId="77777777" w:rsidR="000F6CDC" w:rsidRPr="00EC1595" w:rsidRDefault="00192116" w:rsidP="000F6CDC">
            <w:pPr>
              <w:pStyle w:val="Odstavecseseznamem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C1595">
              <w:rPr>
                <w:rFonts w:ascii="Calibri" w:hAnsi="Calibri" w:cs="Calibri"/>
                <w:sz w:val="22"/>
                <w:szCs w:val="22"/>
              </w:rPr>
              <w:t xml:space="preserve">Vrtná souprava je určena pro vrtání vrtů zejména pro inženýrskou geologii, hydrogeologii, kontaminační geologii a geotechniku. Jde o menší kompaktní soupravu, která je pohyblivá v obtížnějších podmínkách. Rovněž je snadno transportovatelná pomocí dodávky nebo vleku za dodávkou.  </w:t>
            </w:r>
          </w:p>
          <w:p w14:paraId="00E44340" w14:textId="59F1CFB0" w:rsidR="00192116" w:rsidRPr="00EC1595" w:rsidRDefault="00192116" w:rsidP="000F6CDC">
            <w:pPr>
              <w:pStyle w:val="Odstavecseseznamem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C1595">
              <w:rPr>
                <w:rFonts w:ascii="Calibri" w:hAnsi="Calibri" w:cs="Calibri"/>
                <w:sz w:val="22"/>
                <w:szCs w:val="22"/>
              </w:rPr>
              <w:t xml:space="preserve">Vrtná souprava bude schopná vrtat svislé či usměrněné vrty do hloubky </w:t>
            </w:r>
            <w:proofErr w:type="gramStart"/>
            <w:r w:rsidRPr="00EC1595">
              <w:rPr>
                <w:rFonts w:ascii="Calibri" w:hAnsi="Calibri" w:cs="Calibri"/>
                <w:sz w:val="22"/>
                <w:szCs w:val="22"/>
              </w:rPr>
              <w:t>20 – 25</w:t>
            </w:r>
            <w:proofErr w:type="gramEnd"/>
            <w:r w:rsidRPr="00EC1595">
              <w:rPr>
                <w:rFonts w:ascii="Calibri" w:hAnsi="Calibri" w:cs="Calibri"/>
                <w:sz w:val="22"/>
                <w:szCs w:val="22"/>
              </w:rPr>
              <w:t xml:space="preserve"> m. Souprava musí umožňovat vrtat vrty rotačním způsobem bez výplachu i s výplachem (vzduch, voda). Účelem je vrtat vrty </w:t>
            </w:r>
            <w:proofErr w:type="spellStart"/>
            <w:r w:rsidRPr="00EC1595">
              <w:rPr>
                <w:rFonts w:ascii="Calibri" w:hAnsi="Calibri" w:cs="Calibri"/>
                <w:sz w:val="22"/>
                <w:szCs w:val="22"/>
              </w:rPr>
              <w:t>plnoprofilově</w:t>
            </w:r>
            <w:proofErr w:type="spellEnd"/>
            <w:r w:rsidRPr="00EC1595">
              <w:rPr>
                <w:rFonts w:ascii="Calibri" w:hAnsi="Calibri" w:cs="Calibri"/>
                <w:sz w:val="22"/>
                <w:szCs w:val="22"/>
              </w:rPr>
              <w:t xml:space="preserve"> i jádrově.</w:t>
            </w:r>
          </w:p>
          <w:p w14:paraId="52C4BB3F" w14:textId="77777777" w:rsidR="000F6CDC" w:rsidRPr="00EC1595" w:rsidRDefault="000F6CDC" w:rsidP="000F6CDC">
            <w:pPr>
              <w:pStyle w:val="Odstavecseseznamem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EC1595">
              <w:rPr>
                <w:rFonts w:ascii="Calibri" w:hAnsi="Calibri" w:cs="Calibri"/>
                <w:sz w:val="22"/>
                <w:szCs w:val="22"/>
              </w:rPr>
              <w:t>pásový podvozek o maximálních rozměrech 1430 mm (délka) a 1100 mm (šířka)</w:t>
            </w:r>
          </w:p>
          <w:p w14:paraId="6027035F" w14:textId="77777777" w:rsidR="000F6CDC" w:rsidRPr="00EC1595" w:rsidRDefault="000F6CDC" w:rsidP="000F6CDC">
            <w:pPr>
              <w:pStyle w:val="Odstavecseseznamem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EC1595">
              <w:rPr>
                <w:rFonts w:ascii="Calibri" w:hAnsi="Calibri" w:cs="Calibri"/>
                <w:sz w:val="22"/>
                <w:szCs w:val="22"/>
              </w:rPr>
              <w:t>hydraulické opěry 4x pro ustavení v terénu</w:t>
            </w:r>
          </w:p>
          <w:p w14:paraId="62F89154" w14:textId="77777777" w:rsidR="000F6CDC" w:rsidRPr="00EC1595" w:rsidRDefault="000F6CDC" w:rsidP="000F6CDC">
            <w:pPr>
              <w:pStyle w:val="Odstavecseseznamem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EC1595">
              <w:rPr>
                <w:rFonts w:ascii="Calibri" w:hAnsi="Calibri" w:cs="Calibri"/>
                <w:sz w:val="22"/>
                <w:szCs w:val="22"/>
              </w:rPr>
              <w:t xml:space="preserve">lafeta: celková délka bez </w:t>
            </w:r>
            <w:proofErr w:type="spellStart"/>
            <w:r w:rsidRPr="00EC1595">
              <w:rPr>
                <w:rFonts w:ascii="Calibri" w:hAnsi="Calibri" w:cs="Calibri"/>
                <w:sz w:val="22"/>
                <w:szCs w:val="22"/>
              </w:rPr>
              <w:t>svěry</w:t>
            </w:r>
            <w:proofErr w:type="spellEnd"/>
            <w:r w:rsidRPr="00EC1595">
              <w:rPr>
                <w:rFonts w:ascii="Calibri" w:hAnsi="Calibri" w:cs="Calibri"/>
                <w:sz w:val="22"/>
                <w:szCs w:val="22"/>
              </w:rPr>
              <w:t xml:space="preserve"> max 2500 mm, pro vrtné tyče délky 1000 mm, tah 45 </w:t>
            </w:r>
            <w:proofErr w:type="spellStart"/>
            <w:r w:rsidRPr="00EC1595">
              <w:rPr>
                <w:rFonts w:ascii="Calibri" w:hAnsi="Calibri" w:cs="Calibri"/>
                <w:sz w:val="22"/>
                <w:szCs w:val="22"/>
              </w:rPr>
              <w:t>kN</w:t>
            </w:r>
            <w:proofErr w:type="spellEnd"/>
          </w:p>
          <w:p w14:paraId="17C68E63" w14:textId="77777777" w:rsidR="000F6CDC" w:rsidRPr="00EC1595" w:rsidRDefault="000F6CDC" w:rsidP="000F6CDC">
            <w:pPr>
              <w:pStyle w:val="Odstavecseseznamem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EC1595">
              <w:rPr>
                <w:rFonts w:ascii="Calibri" w:hAnsi="Calibri" w:cs="Calibri"/>
                <w:sz w:val="22"/>
                <w:szCs w:val="22"/>
              </w:rPr>
              <w:t xml:space="preserve">hydraulický agregát o výkonu 36 kW / 2800 </w:t>
            </w:r>
            <w:proofErr w:type="spellStart"/>
            <w:proofErr w:type="gramStart"/>
            <w:r w:rsidRPr="00EC1595">
              <w:rPr>
                <w:rFonts w:ascii="Calibri" w:hAnsi="Calibri" w:cs="Calibri"/>
                <w:sz w:val="22"/>
                <w:szCs w:val="22"/>
              </w:rPr>
              <w:t>ot</w:t>
            </w:r>
            <w:proofErr w:type="spellEnd"/>
            <w:r w:rsidRPr="00EC1595">
              <w:rPr>
                <w:rFonts w:ascii="Calibri" w:hAnsi="Calibri" w:cs="Calibri"/>
                <w:sz w:val="22"/>
                <w:szCs w:val="22"/>
              </w:rPr>
              <w:t>./</w:t>
            </w:r>
            <w:proofErr w:type="gramEnd"/>
            <w:r w:rsidRPr="00EC1595">
              <w:rPr>
                <w:rFonts w:ascii="Calibri" w:hAnsi="Calibri" w:cs="Calibri"/>
                <w:sz w:val="22"/>
                <w:szCs w:val="22"/>
              </w:rPr>
              <w:t>min.</w:t>
            </w:r>
          </w:p>
          <w:p w14:paraId="2B615173" w14:textId="77777777" w:rsidR="000F6CDC" w:rsidRPr="00EC1595" w:rsidRDefault="000F6CDC" w:rsidP="000F6CDC">
            <w:pPr>
              <w:pStyle w:val="Odstavecseseznamem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EC1595">
              <w:rPr>
                <w:rFonts w:ascii="Calibri" w:hAnsi="Calibri" w:cs="Calibri"/>
                <w:sz w:val="22"/>
                <w:szCs w:val="22"/>
              </w:rPr>
              <w:t>2 rotační hlavy:</w:t>
            </w:r>
            <w:r w:rsidRPr="00EC1595">
              <w:rPr>
                <w:rFonts w:ascii="Calibri" w:hAnsi="Calibri" w:cs="Calibri"/>
                <w:sz w:val="22"/>
                <w:szCs w:val="22"/>
              </w:rPr>
              <w:tab/>
              <w:t xml:space="preserve">1) </w:t>
            </w:r>
            <w:proofErr w:type="gramStart"/>
            <w:r w:rsidRPr="00EC1595">
              <w:rPr>
                <w:rFonts w:ascii="Calibri" w:hAnsi="Calibri" w:cs="Calibri"/>
                <w:sz w:val="22"/>
                <w:szCs w:val="22"/>
              </w:rPr>
              <w:t>0 – 461</w:t>
            </w:r>
            <w:proofErr w:type="gramEnd"/>
            <w:r w:rsidRPr="00EC159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C1595">
              <w:rPr>
                <w:rFonts w:ascii="Calibri" w:hAnsi="Calibri" w:cs="Calibri"/>
                <w:sz w:val="22"/>
                <w:szCs w:val="22"/>
              </w:rPr>
              <w:t>ot</w:t>
            </w:r>
            <w:proofErr w:type="spellEnd"/>
            <w:r w:rsidRPr="00EC1595">
              <w:rPr>
                <w:rFonts w:ascii="Calibri" w:hAnsi="Calibri" w:cs="Calibri"/>
                <w:sz w:val="22"/>
                <w:szCs w:val="22"/>
              </w:rPr>
              <w:t>./</w:t>
            </w:r>
            <w:proofErr w:type="gramEnd"/>
            <w:r w:rsidRPr="00EC1595">
              <w:rPr>
                <w:rFonts w:ascii="Calibri" w:hAnsi="Calibri" w:cs="Calibri"/>
                <w:sz w:val="22"/>
                <w:szCs w:val="22"/>
              </w:rPr>
              <w:t>min při 200 bar</w:t>
            </w:r>
          </w:p>
          <w:p w14:paraId="4F7E61DF" w14:textId="77777777" w:rsidR="000F6CDC" w:rsidRPr="00EC1595" w:rsidRDefault="000F6CDC" w:rsidP="000F6CDC">
            <w:pPr>
              <w:pStyle w:val="Odstavecseseznamem"/>
              <w:ind w:left="1700" w:firstLine="424"/>
              <w:rPr>
                <w:rFonts w:ascii="Calibri" w:hAnsi="Calibri" w:cs="Calibri"/>
                <w:sz w:val="22"/>
                <w:szCs w:val="22"/>
              </w:rPr>
            </w:pPr>
            <w:r w:rsidRPr="00EC1595">
              <w:rPr>
                <w:rFonts w:ascii="Calibri" w:hAnsi="Calibri" w:cs="Calibri"/>
                <w:sz w:val="22"/>
                <w:szCs w:val="22"/>
              </w:rPr>
              <w:t xml:space="preserve">2) 0-60 </w:t>
            </w:r>
            <w:proofErr w:type="spellStart"/>
            <w:proofErr w:type="gramStart"/>
            <w:r w:rsidRPr="00EC1595">
              <w:rPr>
                <w:rFonts w:ascii="Calibri" w:hAnsi="Calibri" w:cs="Calibri"/>
                <w:sz w:val="22"/>
                <w:szCs w:val="22"/>
              </w:rPr>
              <w:t>ot</w:t>
            </w:r>
            <w:proofErr w:type="spellEnd"/>
            <w:r w:rsidRPr="00EC1595">
              <w:rPr>
                <w:rFonts w:ascii="Calibri" w:hAnsi="Calibri" w:cs="Calibri"/>
                <w:sz w:val="22"/>
                <w:szCs w:val="22"/>
              </w:rPr>
              <w:t>./</w:t>
            </w:r>
            <w:proofErr w:type="gramEnd"/>
            <w:r w:rsidRPr="00EC1595">
              <w:rPr>
                <w:rFonts w:ascii="Calibri" w:hAnsi="Calibri" w:cs="Calibri"/>
                <w:sz w:val="22"/>
                <w:szCs w:val="22"/>
              </w:rPr>
              <w:t xml:space="preserve">min při 75 l/min při 3750 </w:t>
            </w:r>
            <w:proofErr w:type="spellStart"/>
            <w:r w:rsidRPr="00EC1595">
              <w:rPr>
                <w:rFonts w:ascii="Calibri" w:hAnsi="Calibri" w:cs="Calibri"/>
                <w:sz w:val="22"/>
                <w:szCs w:val="22"/>
              </w:rPr>
              <w:t>Nm</w:t>
            </w:r>
            <w:proofErr w:type="spellEnd"/>
            <w:r w:rsidRPr="00EC1595">
              <w:rPr>
                <w:rFonts w:ascii="Calibri" w:hAnsi="Calibri" w:cs="Calibri"/>
                <w:sz w:val="22"/>
                <w:szCs w:val="22"/>
              </w:rPr>
              <w:t xml:space="preserve"> při 200 barech na sucho</w:t>
            </w:r>
          </w:p>
          <w:p w14:paraId="4B9E5617" w14:textId="77777777" w:rsidR="000F6CDC" w:rsidRPr="00EC1595" w:rsidRDefault="000F6CDC" w:rsidP="000F6CDC">
            <w:pPr>
              <w:pStyle w:val="Odstavecseseznamem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C1595">
              <w:rPr>
                <w:rFonts w:ascii="Calibri" w:hAnsi="Calibri" w:cs="Calibri"/>
                <w:sz w:val="22"/>
                <w:szCs w:val="22"/>
              </w:rPr>
              <w:t>svěra</w:t>
            </w:r>
            <w:proofErr w:type="spellEnd"/>
            <w:r w:rsidRPr="00EC1595">
              <w:rPr>
                <w:rFonts w:ascii="Calibri" w:hAnsi="Calibri" w:cs="Calibri"/>
                <w:sz w:val="22"/>
                <w:szCs w:val="22"/>
              </w:rPr>
              <w:t xml:space="preserve"> jednoduchá, rozsah sevření </w:t>
            </w:r>
            <w:proofErr w:type="gramStart"/>
            <w:r w:rsidRPr="00EC1595">
              <w:rPr>
                <w:rFonts w:ascii="Calibri" w:hAnsi="Calibri" w:cs="Calibri"/>
                <w:sz w:val="22"/>
                <w:szCs w:val="22"/>
              </w:rPr>
              <w:t>50 – 180</w:t>
            </w:r>
            <w:proofErr w:type="gramEnd"/>
            <w:r w:rsidRPr="00EC1595">
              <w:rPr>
                <w:rFonts w:ascii="Calibri" w:hAnsi="Calibri" w:cs="Calibri"/>
                <w:sz w:val="22"/>
                <w:szCs w:val="22"/>
              </w:rPr>
              <w:t xml:space="preserve"> mm, upínací síla 120 </w:t>
            </w:r>
            <w:proofErr w:type="spellStart"/>
            <w:r w:rsidRPr="00EC1595">
              <w:rPr>
                <w:rFonts w:ascii="Calibri" w:hAnsi="Calibri" w:cs="Calibri"/>
                <w:sz w:val="22"/>
                <w:szCs w:val="22"/>
              </w:rPr>
              <w:t>kN</w:t>
            </w:r>
            <w:proofErr w:type="spellEnd"/>
          </w:p>
          <w:p w14:paraId="616EC84F" w14:textId="3522BE26" w:rsidR="000F6CDC" w:rsidRPr="00EC1595" w:rsidRDefault="000F6CDC" w:rsidP="000F6CDC">
            <w:pPr>
              <w:pStyle w:val="Odstavecseseznamem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EC1595">
              <w:rPr>
                <w:rFonts w:ascii="Calibri" w:hAnsi="Calibri" w:cs="Calibri"/>
                <w:sz w:val="22"/>
                <w:szCs w:val="22"/>
              </w:rPr>
              <w:t>přívěsný vozík pro přepravu (pro řidičské oprávnění max B+E)</w:t>
            </w:r>
          </w:p>
          <w:p w14:paraId="148492BC" w14:textId="77777777" w:rsidR="000F6CDC" w:rsidRPr="00EC1595" w:rsidRDefault="000F6CDC" w:rsidP="00EC1595">
            <w:pPr>
              <w:pStyle w:val="Odstavecseseznamem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111D5B4" w14:textId="279CAD70" w:rsidR="00EB580F" w:rsidRPr="009319E0" w:rsidRDefault="00EB580F" w:rsidP="00EC1595">
            <w:pPr>
              <w:rPr>
                <w:sz w:val="22"/>
                <w:szCs w:val="22"/>
              </w:rPr>
            </w:pPr>
          </w:p>
        </w:tc>
      </w:tr>
    </w:tbl>
    <w:p w14:paraId="528DA4D6" w14:textId="77777777" w:rsidR="007A0D28" w:rsidRPr="00B60951" w:rsidRDefault="007A0D28" w:rsidP="007A0D28">
      <w:pPr>
        <w:rPr>
          <w:rFonts w:ascii="Calibri" w:hAnsi="Calibri" w:cs="Calibri"/>
          <w:sz w:val="22"/>
          <w:szCs w:val="22"/>
        </w:rPr>
      </w:pPr>
    </w:p>
    <w:tbl>
      <w:tblPr>
        <w:tblW w:w="63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5"/>
        <w:gridCol w:w="146"/>
      </w:tblGrid>
      <w:tr w:rsidR="00A91E24" w:rsidRPr="004F10AB" w14:paraId="2F7DE978" w14:textId="77777777" w:rsidTr="00FD7765">
        <w:trPr>
          <w:trHeight w:val="292"/>
        </w:trPr>
        <w:tc>
          <w:tcPr>
            <w:tcW w:w="6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498FD" w14:textId="77777777" w:rsidR="00A91E24" w:rsidRPr="00B60951" w:rsidRDefault="00A91E24" w:rsidP="00FD776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B6095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Dodavatel prohlašuje, že nabízené plnění splňuje všechny výše uvedené parametry dle této technické specifikace.</w:t>
            </w:r>
          </w:p>
        </w:tc>
      </w:tr>
      <w:tr w:rsidR="00A91E24" w:rsidRPr="004F10AB" w14:paraId="26A5784F" w14:textId="77777777" w:rsidTr="00FD7765">
        <w:trPr>
          <w:gridAfter w:val="1"/>
          <w:wAfter w:w="146" w:type="dxa"/>
          <w:trHeight w:val="292"/>
        </w:trPr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BD06A" w14:textId="77777777" w:rsidR="00A91E24" w:rsidRPr="00B60951" w:rsidRDefault="00A91E24" w:rsidP="00FD776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  <w:p w14:paraId="34E74096" w14:textId="77777777" w:rsidR="00A91E24" w:rsidRPr="00B60951" w:rsidRDefault="00A91E24" w:rsidP="00FD776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B6095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V ………………………… dne:</w:t>
            </w:r>
          </w:p>
        </w:tc>
      </w:tr>
      <w:tr w:rsidR="00A91E24" w:rsidRPr="004F10AB" w14:paraId="765BDAC7" w14:textId="77777777" w:rsidTr="00EC1595">
        <w:trPr>
          <w:gridAfter w:val="1"/>
          <w:wAfter w:w="146" w:type="dxa"/>
          <w:trHeight w:val="292"/>
        </w:trPr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4F4B0" w14:textId="77777777" w:rsidR="00A91E24" w:rsidRPr="00B60951" w:rsidRDefault="00A91E24" w:rsidP="00FD7765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</w:p>
        </w:tc>
      </w:tr>
      <w:tr w:rsidR="00A91E24" w:rsidRPr="004F10AB" w14:paraId="362A0DA5" w14:textId="77777777" w:rsidTr="00FD7765">
        <w:trPr>
          <w:gridAfter w:val="1"/>
          <w:wAfter w:w="146" w:type="dxa"/>
          <w:trHeight w:val="292"/>
        </w:trPr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F223" w14:textId="77777777" w:rsidR="00A91E24" w:rsidRPr="00B60951" w:rsidRDefault="00A91E24" w:rsidP="00FD776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B6095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_______________________________</w:t>
            </w:r>
          </w:p>
        </w:tc>
      </w:tr>
      <w:tr w:rsidR="00A91E24" w:rsidRPr="004F10AB" w14:paraId="4F5A9C2F" w14:textId="77777777" w:rsidTr="00FD7765">
        <w:trPr>
          <w:gridAfter w:val="1"/>
          <w:wAfter w:w="146" w:type="dxa"/>
          <w:trHeight w:val="292"/>
        </w:trPr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A401F" w14:textId="77777777" w:rsidR="00A91E24" w:rsidRPr="00B60951" w:rsidRDefault="00A91E24" w:rsidP="00FD776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B6095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      podpis oprávněné osoby</w:t>
            </w:r>
          </w:p>
        </w:tc>
      </w:tr>
    </w:tbl>
    <w:p w14:paraId="1CB41D82" w14:textId="77777777" w:rsidR="007A0D28" w:rsidRPr="00B60951" w:rsidRDefault="007A0D28">
      <w:pPr>
        <w:rPr>
          <w:rFonts w:ascii="Calibri" w:hAnsi="Calibri" w:cs="Calibri"/>
          <w:sz w:val="22"/>
          <w:szCs w:val="22"/>
        </w:rPr>
      </w:pPr>
    </w:p>
    <w:sectPr w:rsidR="007A0D28" w:rsidRPr="00B6095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9B600" w14:textId="77777777" w:rsidR="008C5FCC" w:rsidRDefault="008C5FCC" w:rsidP="007A0D28">
      <w:pPr>
        <w:spacing w:after="0" w:line="240" w:lineRule="auto"/>
      </w:pPr>
      <w:r>
        <w:separator/>
      </w:r>
    </w:p>
  </w:endnote>
  <w:endnote w:type="continuationSeparator" w:id="0">
    <w:p w14:paraId="691FA38E" w14:textId="77777777" w:rsidR="008C5FCC" w:rsidRDefault="008C5FCC" w:rsidP="007A0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Verdana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0048498"/>
      <w:docPartObj>
        <w:docPartGallery w:val="Page Numbers (Bottom of Page)"/>
        <w:docPartUnique/>
      </w:docPartObj>
    </w:sdtPr>
    <w:sdtEndPr/>
    <w:sdtContent>
      <w:p w14:paraId="39124901" w14:textId="206A2ACE" w:rsidR="007A0D28" w:rsidRDefault="007A0D2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A82">
          <w:rPr>
            <w:noProof/>
          </w:rPr>
          <w:t>4</w:t>
        </w:r>
        <w:r>
          <w:fldChar w:fldCharType="end"/>
        </w:r>
      </w:p>
    </w:sdtContent>
  </w:sdt>
  <w:p w14:paraId="12475D65" w14:textId="77777777" w:rsidR="007A0D28" w:rsidRDefault="007A0D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D2FE8" w14:textId="77777777" w:rsidR="008C5FCC" w:rsidRDefault="008C5FCC" w:rsidP="007A0D28">
      <w:pPr>
        <w:spacing w:after="0" w:line="240" w:lineRule="auto"/>
      </w:pPr>
      <w:r>
        <w:separator/>
      </w:r>
    </w:p>
  </w:footnote>
  <w:footnote w:type="continuationSeparator" w:id="0">
    <w:p w14:paraId="65C312CA" w14:textId="77777777" w:rsidR="008C5FCC" w:rsidRDefault="008C5FCC" w:rsidP="007A0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E92FE" w14:textId="77777777" w:rsidR="004A5E09" w:rsidRPr="00B60951" w:rsidRDefault="004A5E09" w:rsidP="004A5E09">
    <w:pPr>
      <w:spacing w:line="240" w:lineRule="atLeast"/>
      <w:jc w:val="both"/>
      <w:rPr>
        <w:rFonts w:ascii="Calibri" w:hAnsi="Calibri" w:cs="Calibri"/>
        <w:sz w:val="22"/>
        <w:szCs w:val="22"/>
      </w:rPr>
    </w:pPr>
    <w:r w:rsidRPr="00B60951">
      <w:rPr>
        <w:rFonts w:ascii="Calibri" w:hAnsi="Calibri" w:cs="Calibri"/>
        <w:sz w:val="22"/>
        <w:szCs w:val="22"/>
      </w:rPr>
      <w:t xml:space="preserve">Příloha č.1 Technická specifikace </w:t>
    </w:r>
  </w:p>
  <w:p w14:paraId="4B9AC2BB" w14:textId="77777777" w:rsidR="004A5E09" w:rsidRDefault="004A5E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53333"/>
    <w:multiLevelType w:val="hybridMultilevel"/>
    <w:tmpl w:val="820C7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707C0"/>
    <w:multiLevelType w:val="hybridMultilevel"/>
    <w:tmpl w:val="47284A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B7CAA"/>
    <w:multiLevelType w:val="hybridMultilevel"/>
    <w:tmpl w:val="729AFDE4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D567E"/>
    <w:multiLevelType w:val="hybridMultilevel"/>
    <w:tmpl w:val="C3E6F7C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352C8"/>
    <w:multiLevelType w:val="hybridMultilevel"/>
    <w:tmpl w:val="CD82AB7C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77CBF"/>
    <w:multiLevelType w:val="hybridMultilevel"/>
    <w:tmpl w:val="089CAC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E3F9B"/>
    <w:multiLevelType w:val="hybridMultilevel"/>
    <w:tmpl w:val="C1185A16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00162"/>
    <w:multiLevelType w:val="hybridMultilevel"/>
    <w:tmpl w:val="545CB5E4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C169D"/>
    <w:multiLevelType w:val="hybridMultilevel"/>
    <w:tmpl w:val="79B69A32"/>
    <w:lvl w:ilvl="0" w:tplc="050C0DC8">
      <w:numFmt w:val="bullet"/>
      <w:lvlText w:val="-"/>
      <w:lvlJc w:val="left"/>
      <w:pPr>
        <w:ind w:left="110" w:hanging="282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cs-CZ" w:eastAsia="en-US" w:bidi="ar-SA"/>
      </w:rPr>
    </w:lvl>
    <w:lvl w:ilvl="1" w:tplc="23444B62">
      <w:numFmt w:val="bullet"/>
      <w:lvlText w:val="•"/>
      <w:lvlJc w:val="left"/>
      <w:pPr>
        <w:ind w:left="396" w:hanging="282"/>
      </w:pPr>
      <w:rPr>
        <w:rFonts w:hint="default"/>
        <w:lang w:val="cs-CZ" w:eastAsia="en-US" w:bidi="ar-SA"/>
      </w:rPr>
    </w:lvl>
    <w:lvl w:ilvl="2" w:tplc="5FDA9B3E">
      <w:numFmt w:val="bullet"/>
      <w:lvlText w:val="•"/>
      <w:lvlJc w:val="left"/>
      <w:pPr>
        <w:ind w:left="673" w:hanging="282"/>
      </w:pPr>
      <w:rPr>
        <w:rFonts w:hint="default"/>
        <w:lang w:val="cs-CZ" w:eastAsia="en-US" w:bidi="ar-SA"/>
      </w:rPr>
    </w:lvl>
    <w:lvl w:ilvl="3" w:tplc="03B22FC4">
      <w:numFmt w:val="bullet"/>
      <w:lvlText w:val="•"/>
      <w:lvlJc w:val="left"/>
      <w:pPr>
        <w:ind w:left="949" w:hanging="282"/>
      </w:pPr>
      <w:rPr>
        <w:rFonts w:hint="default"/>
        <w:lang w:val="cs-CZ" w:eastAsia="en-US" w:bidi="ar-SA"/>
      </w:rPr>
    </w:lvl>
    <w:lvl w:ilvl="4" w:tplc="DE26E9BA">
      <w:numFmt w:val="bullet"/>
      <w:lvlText w:val="•"/>
      <w:lvlJc w:val="left"/>
      <w:pPr>
        <w:ind w:left="1226" w:hanging="282"/>
      </w:pPr>
      <w:rPr>
        <w:rFonts w:hint="default"/>
        <w:lang w:val="cs-CZ" w:eastAsia="en-US" w:bidi="ar-SA"/>
      </w:rPr>
    </w:lvl>
    <w:lvl w:ilvl="5" w:tplc="0D54A2D4">
      <w:numFmt w:val="bullet"/>
      <w:lvlText w:val="•"/>
      <w:lvlJc w:val="left"/>
      <w:pPr>
        <w:ind w:left="1502" w:hanging="282"/>
      </w:pPr>
      <w:rPr>
        <w:rFonts w:hint="default"/>
        <w:lang w:val="cs-CZ" w:eastAsia="en-US" w:bidi="ar-SA"/>
      </w:rPr>
    </w:lvl>
    <w:lvl w:ilvl="6" w:tplc="08F27164">
      <w:numFmt w:val="bullet"/>
      <w:lvlText w:val="•"/>
      <w:lvlJc w:val="left"/>
      <w:pPr>
        <w:ind w:left="1779" w:hanging="282"/>
      </w:pPr>
      <w:rPr>
        <w:rFonts w:hint="default"/>
        <w:lang w:val="cs-CZ" w:eastAsia="en-US" w:bidi="ar-SA"/>
      </w:rPr>
    </w:lvl>
    <w:lvl w:ilvl="7" w:tplc="83A02C7C">
      <w:numFmt w:val="bullet"/>
      <w:lvlText w:val="•"/>
      <w:lvlJc w:val="left"/>
      <w:pPr>
        <w:ind w:left="2055" w:hanging="282"/>
      </w:pPr>
      <w:rPr>
        <w:rFonts w:hint="default"/>
        <w:lang w:val="cs-CZ" w:eastAsia="en-US" w:bidi="ar-SA"/>
      </w:rPr>
    </w:lvl>
    <w:lvl w:ilvl="8" w:tplc="00726DEE">
      <w:numFmt w:val="bullet"/>
      <w:lvlText w:val="•"/>
      <w:lvlJc w:val="left"/>
      <w:pPr>
        <w:ind w:left="2332" w:hanging="282"/>
      </w:pPr>
      <w:rPr>
        <w:rFonts w:hint="default"/>
        <w:lang w:val="cs-CZ" w:eastAsia="en-US" w:bidi="ar-SA"/>
      </w:rPr>
    </w:lvl>
  </w:abstractNum>
  <w:abstractNum w:abstractNumId="9" w15:restartNumberingAfterBreak="0">
    <w:nsid w:val="73821796"/>
    <w:multiLevelType w:val="hybridMultilevel"/>
    <w:tmpl w:val="397A722A"/>
    <w:lvl w:ilvl="0" w:tplc="050C0D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9D22BD"/>
    <w:multiLevelType w:val="hybridMultilevel"/>
    <w:tmpl w:val="BDFE43CE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67EF1"/>
    <w:multiLevelType w:val="hybridMultilevel"/>
    <w:tmpl w:val="E502217A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703948">
    <w:abstractNumId w:val="1"/>
  </w:num>
  <w:num w:numId="2" w16cid:durableId="468009894">
    <w:abstractNumId w:val="3"/>
  </w:num>
  <w:num w:numId="3" w16cid:durableId="1428496893">
    <w:abstractNumId w:val="0"/>
  </w:num>
  <w:num w:numId="4" w16cid:durableId="1307663645">
    <w:abstractNumId w:val="4"/>
  </w:num>
  <w:num w:numId="5" w16cid:durableId="1506169027">
    <w:abstractNumId w:val="2"/>
  </w:num>
  <w:num w:numId="6" w16cid:durableId="2087602613">
    <w:abstractNumId w:val="10"/>
  </w:num>
  <w:num w:numId="7" w16cid:durableId="543063284">
    <w:abstractNumId w:val="6"/>
  </w:num>
  <w:num w:numId="8" w16cid:durableId="1040739219">
    <w:abstractNumId w:val="7"/>
  </w:num>
  <w:num w:numId="9" w16cid:durableId="1022391603">
    <w:abstractNumId w:val="11"/>
  </w:num>
  <w:num w:numId="10" w16cid:durableId="424152654">
    <w:abstractNumId w:val="8"/>
  </w:num>
  <w:num w:numId="11" w16cid:durableId="854534516">
    <w:abstractNumId w:val="9"/>
  </w:num>
  <w:num w:numId="12" w16cid:durableId="4889796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28"/>
    <w:rsid w:val="00017BD2"/>
    <w:rsid w:val="000C0B27"/>
    <w:rsid w:val="000F6CDC"/>
    <w:rsid w:val="00131A80"/>
    <w:rsid w:val="00140521"/>
    <w:rsid w:val="00151EA6"/>
    <w:rsid w:val="00192116"/>
    <w:rsid w:val="001B7466"/>
    <w:rsid w:val="002749BE"/>
    <w:rsid w:val="002D3D13"/>
    <w:rsid w:val="0035099E"/>
    <w:rsid w:val="00372BCA"/>
    <w:rsid w:val="003844F9"/>
    <w:rsid w:val="003F090B"/>
    <w:rsid w:val="00435FDC"/>
    <w:rsid w:val="0047595E"/>
    <w:rsid w:val="004A5E09"/>
    <w:rsid w:val="004D69CD"/>
    <w:rsid w:val="00586481"/>
    <w:rsid w:val="005A212D"/>
    <w:rsid w:val="005B3A64"/>
    <w:rsid w:val="005F3069"/>
    <w:rsid w:val="0060704E"/>
    <w:rsid w:val="00681D1A"/>
    <w:rsid w:val="006A30AB"/>
    <w:rsid w:val="006F69CD"/>
    <w:rsid w:val="007A0D28"/>
    <w:rsid w:val="007D0DA0"/>
    <w:rsid w:val="008C5FCC"/>
    <w:rsid w:val="008E0A82"/>
    <w:rsid w:val="009319E0"/>
    <w:rsid w:val="009B41FE"/>
    <w:rsid w:val="00A17370"/>
    <w:rsid w:val="00A91E24"/>
    <w:rsid w:val="00AC72A7"/>
    <w:rsid w:val="00B2180C"/>
    <w:rsid w:val="00B60951"/>
    <w:rsid w:val="00D24158"/>
    <w:rsid w:val="00D54151"/>
    <w:rsid w:val="00DD1708"/>
    <w:rsid w:val="00E16EE8"/>
    <w:rsid w:val="00EB580F"/>
    <w:rsid w:val="00EC1595"/>
    <w:rsid w:val="00F31C13"/>
    <w:rsid w:val="00F34810"/>
    <w:rsid w:val="00FA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A526D"/>
  <w15:chartTrackingRefBased/>
  <w15:docId w15:val="{ABCD7705-0431-4EB6-B76A-423012D9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0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A0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0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0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0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0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0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0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0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0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A0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A0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0D2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0D2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0D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0D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0D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0D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A0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0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A0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A0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A0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A0D28"/>
    <w:rPr>
      <w:i/>
      <w:iCs/>
      <w:color w:val="404040" w:themeColor="text1" w:themeTint="BF"/>
    </w:rPr>
  </w:style>
  <w:style w:type="paragraph" w:styleId="Odstavecseseznamem">
    <w:name w:val="List Paragraph"/>
    <w:aliases w:val="nad 1,Název grafu,Nad,Odstavec_muj"/>
    <w:basedOn w:val="Normln"/>
    <w:link w:val="OdstavecseseznamemChar"/>
    <w:uiPriority w:val="34"/>
    <w:qFormat/>
    <w:rsid w:val="007A0D2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A0D2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A0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A0D2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A0D2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A0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0D28"/>
  </w:style>
  <w:style w:type="paragraph" w:styleId="Zpat">
    <w:name w:val="footer"/>
    <w:basedOn w:val="Normln"/>
    <w:link w:val="ZpatChar"/>
    <w:uiPriority w:val="99"/>
    <w:unhideWhenUsed/>
    <w:rsid w:val="007A0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0D28"/>
  </w:style>
  <w:style w:type="paragraph" w:styleId="Revize">
    <w:name w:val="Revision"/>
    <w:hidden/>
    <w:uiPriority w:val="99"/>
    <w:semiHidden/>
    <w:rsid w:val="004A5E09"/>
    <w:pPr>
      <w:spacing w:after="0" w:line="240" w:lineRule="auto"/>
    </w:pPr>
  </w:style>
  <w:style w:type="character" w:customStyle="1" w:styleId="OdstavecseseznamemChar">
    <w:name w:val="Odstavec se seznamem Char"/>
    <w:aliases w:val="nad 1 Char,Název grafu Char,Nad Char,Odstavec_muj Char"/>
    <w:link w:val="Odstavecseseznamem"/>
    <w:uiPriority w:val="34"/>
    <w:locked/>
    <w:rsid w:val="00EB580F"/>
  </w:style>
  <w:style w:type="paragraph" w:customStyle="1" w:styleId="Default">
    <w:name w:val="Default"/>
    <w:rsid w:val="00EB580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5A21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212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212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21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212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4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4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2461C-A6DF-4DA5-9905-88EA6EF3D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Gerslova Eva</dc:creator>
  <cp:keywords/>
  <dc:description/>
  <cp:lastModifiedBy>Marcela Tomisová</cp:lastModifiedBy>
  <cp:revision>33</cp:revision>
  <dcterms:created xsi:type="dcterms:W3CDTF">2025-06-04T09:07:00Z</dcterms:created>
  <dcterms:modified xsi:type="dcterms:W3CDTF">2025-09-04T12:42:00Z</dcterms:modified>
</cp:coreProperties>
</file>