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AF959" w14:textId="77777777" w:rsidR="00B879EC" w:rsidRPr="00B879EC" w:rsidRDefault="00B879EC" w:rsidP="00B879EC">
      <w:pPr>
        <w:keepLines/>
        <w:spacing w:before="120" w:line="240" w:lineRule="auto"/>
        <w:rPr>
          <w:rFonts w:ascii="Tahoma" w:hAnsi="Tahoma" w:cs="Tahoma"/>
          <w:b/>
          <w:sz w:val="20"/>
          <w:szCs w:val="20"/>
        </w:rPr>
      </w:pPr>
      <w:bookmarkStart w:id="0" w:name="_Hlk61021256"/>
      <w:r w:rsidRPr="00B879EC">
        <w:rPr>
          <w:rFonts w:ascii="Tahoma" w:hAnsi="Tahoma" w:cs="Tahoma"/>
          <w:sz w:val="20"/>
          <w:szCs w:val="20"/>
        </w:rPr>
        <w:t>Příloha č. 1 -</w:t>
      </w:r>
      <w:r w:rsidRPr="00B879EC">
        <w:rPr>
          <w:rFonts w:ascii="Tahoma" w:hAnsi="Tahoma" w:cs="Tahoma"/>
          <w:b/>
          <w:color w:val="000000"/>
          <w:sz w:val="20"/>
          <w:szCs w:val="20"/>
        </w:rPr>
        <w:t xml:space="preserve"> Technická</w:t>
      </w:r>
      <w:r w:rsidRPr="00B879EC">
        <w:rPr>
          <w:rFonts w:ascii="Tahoma" w:hAnsi="Tahoma" w:cs="Tahoma"/>
          <w:b/>
          <w:sz w:val="20"/>
          <w:szCs w:val="20"/>
        </w:rPr>
        <w:t xml:space="preserve"> specifikace </w:t>
      </w:r>
    </w:p>
    <w:p w14:paraId="38AC8268" w14:textId="77777777" w:rsidR="00B879EC" w:rsidRPr="00B879EC" w:rsidRDefault="00B879EC" w:rsidP="00B879EC">
      <w:pPr>
        <w:pStyle w:val="Odstavecseseznamem"/>
        <w:keepLines/>
        <w:spacing w:line="240" w:lineRule="auto"/>
        <w:ind w:left="360"/>
        <w:rPr>
          <w:rFonts w:ascii="Tahoma" w:hAnsi="Tahoma" w:cs="Tahoma"/>
          <w:b/>
          <w:sz w:val="20"/>
          <w:szCs w:val="20"/>
        </w:rPr>
      </w:pPr>
      <w:bookmarkStart w:id="1" w:name="_Hlk60952922"/>
      <w:bookmarkEnd w:id="1"/>
    </w:p>
    <w:p w14:paraId="4D1396AA" w14:textId="3ECE3440" w:rsidR="00B879EC" w:rsidRPr="00B879EC" w:rsidRDefault="00B879EC" w:rsidP="00B879EC">
      <w:pPr>
        <w:keepLines/>
        <w:spacing w:before="12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B879EC">
        <w:rPr>
          <w:rFonts w:ascii="Tahoma" w:hAnsi="Tahoma" w:cs="Tahoma"/>
          <w:b/>
          <w:sz w:val="24"/>
          <w:szCs w:val="24"/>
        </w:rPr>
        <w:t>Technická specifikace</w:t>
      </w:r>
    </w:p>
    <w:p w14:paraId="0387CB28" w14:textId="641CB19C" w:rsidR="00B879EC" w:rsidRPr="00B879EC" w:rsidRDefault="00B879EC" w:rsidP="00B879EC">
      <w:pPr>
        <w:keepLines/>
        <w:spacing w:before="120" w:line="240" w:lineRule="auto"/>
        <w:jc w:val="center"/>
        <w:rPr>
          <w:rFonts w:ascii="Tahoma" w:hAnsi="Tahoma" w:cs="Tahoma"/>
          <w:b/>
          <w:iCs/>
          <w:sz w:val="24"/>
          <w:szCs w:val="24"/>
        </w:rPr>
      </w:pPr>
      <w:r w:rsidRPr="00B879EC">
        <w:rPr>
          <w:rFonts w:ascii="Tahoma" w:hAnsi="Tahoma" w:cs="Tahoma"/>
          <w:b/>
          <w:iCs/>
          <w:sz w:val="24"/>
          <w:szCs w:val="24"/>
        </w:rPr>
        <w:t>Pracovní dron s pokročilými senzory</w:t>
      </w:r>
    </w:p>
    <w:bookmarkEnd w:id="0"/>
    <w:p w14:paraId="0B897761" w14:textId="77777777" w:rsidR="00B879EC" w:rsidRPr="00B879EC" w:rsidRDefault="00B879EC" w:rsidP="00B879EC">
      <w:pPr>
        <w:spacing w:before="60" w:line="240" w:lineRule="auto"/>
        <w:rPr>
          <w:rFonts w:ascii="Tahoma" w:hAnsi="Tahoma" w:cs="Tahoma"/>
          <w:b/>
          <w:szCs w:val="16"/>
          <w:u w:val="single"/>
        </w:rPr>
      </w:pPr>
    </w:p>
    <w:p w14:paraId="33B58068" w14:textId="5D6CF865" w:rsidR="00B879EC" w:rsidRPr="00B879EC" w:rsidRDefault="00B879EC" w:rsidP="00B879EC">
      <w:pPr>
        <w:spacing w:before="60" w:line="240" w:lineRule="auto"/>
        <w:rPr>
          <w:rFonts w:ascii="Tahoma" w:hAnsi="Tahoma" w:cs="Tahoma"/>
          <w:bCs/>
          <w:sz w:val="16"/>
          <w:szCs w:val="16"/>
          <w:u w:val="single"/>
        </w:rPr>
      </w:pPr>
      <w:r w:rsidRPr="00B879EC">
        <w:rPr>
          <w:rFonts w:ascii="Tahoma" w:hAnsi="Tahoma" w:cs="Tahoma"/>
          <w:b/>
          <w:szCs w:val="16"/>
          <w:u w:val="single"/>
        </w:rPr>
        <w:t>Pracovní dron s pokročilými senzory</w:t>
      </w:r>
    </w:p>
    <w:p w14:paraId="5CA8E1B2" w14:textId="77777777" w:rsidR="00B879EC" w:rsidRPr="00B879EC" w:rsidRDefault="00B879EC" w:rsidP="00B879EC">
      <w:pPr>
        <w:spacing w:before="120" w:line="240" w:lineRule="auto"/>
        <w:rPr>
          <w:rFonts w:ascii="Tahoma" w:hAnsi="Tahoma" w:cs="Tahoma"/>
          <w:sz w:val="20"/>
          <w:szCs w:val="18"/>
          <w:u w:val="single"/>
        </w:rPr>
      </w:pPr>
    </w:p>
    <w:p w14:paraId="55E742E7" w14:textId="2F950C21" w:rsidR="00B879EC" w:rsidRPr="00B879EC" w:rsidRDefault="00B879EC" w:rsidP="00B879EC">
      <w:pPr>
        <w:spacing w:before="120" w:line="240" w:lineRule="auto"/>
        <w:jc w:val="both"/>
        <w:rPr>
          <w:rFonts w:ascii="Tahoma" w:hAnsi="Tahoma" w:cs="Tahoma"/>
          <w:sz w:val="20"/>
          <w:szCs w:val="18"/>
        </w:rPr>
      </w:pPr>
      <w:r w:rsidRPr="00B879EC">
        <w:rPr>
          <w:rFonts w:ascii="Tahoma" w:hAnsi="Tahoma" w:cs="Tahoma"/>
          <w:sz w:val="20"/>
          <w:szCs w:val="18"/>
        </w:rPr>
        <w:t>Pracovní dron s pokročilými senzory</w:t>
      </w:r>
      <w:r>
        <w:rPr>
          <w:rFonts w:ascii="Tahoma" w:hAnsi="Tahoma" w:cs="Tahoma"/>
          <w:sz w:val="20"/>
          <w:szCs w:val="18"/>
        </w:rPr>
        <w:t xml:space="preserve"> </w:t>
      </w:r>
      <w:r w:rsidRPr="00B879EC">
        <w:rPr>
          <w:rFonts w:ascii="Tahoma" w:hAnsi="Tahoma" w:cs="Tahoma"/>
          <w:sz w:val="20"/>
          <w:szCs w:val="18"/>
        </w:rPr>
        <w:t>musí mít min. následující části a příslušenství a musí splňovat alespoň následující kritéria:</w:t>
      </w:r>
    </w:p>
    <w:p w14:paraId="101B8694" w14:textId="7DC9C983" w:rsidR="007710E9" w:rsidRDefault="00B35836" w:rsidP="005B15B9">
      <w:pPr>
        <w:pStyle w:val="Odstavecseseznamem"/>
        <w:numPr>
          <w:ilvl w:val="0"/>
          <w:numId w:val="13"/>
        </w:numPr>
        <w:spacing w:before="360" w:line="240" w:lineRule="auto"/>
        <w:ind w:left="357" w:hanging="357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B879EC">
        <w:rPr>
          <w:rFonts w:ascii="Tahoma" w:hAnsi="Tahoma" w:cs="Tahoma"/>
          <w:b/>
          <w:sz w:val="20"/>
          <w:szCs w:val="20"/>
        </w:rPr>
        <w:t xml:space="preserve">Letová platforma </w:t>
      </w:r>
    </w:p>
    <w:p w14:paraId="622912F8" w14:textId="26F49CF5" w:rsidR="000E1673" w:rsidRPr="000E1673" w:rsidRDefault="000E1673" w:rsidP="000E1673">
      <w:pPr>
        <w:pStyle w:val="Odstavecseseznamem"/>
        <w:spacing w:before="120" w:line="240" w:lineRule="auto"/>
        <w:ind w:left="357"/>
        <w:contextualSpacing w:val="0"/>
        <w:rPr>
          <w:rFonts w:ascii="Tahoma" w:hAnsi="Tahoma" w:cs="Tahoma"/>
          <w:i/>
          <w:sz w:val="20"/>
          <w:szCs w:val="18"/>
        </w:rPr>
      </w:pPr>
      <w:r w:rsidRPr="00365260">
        <w:rPr>
          <w:rFonts w:ascii="Tahoma" w:hAnsi="Tahoma" w:cs="Tahoma"/>
          <w:bCs/>
          <w:sz w:val="20"/>
          <w:szCs w:val="18"/>
        </w:rPr>
        <w:t>Výrobce:</w:t>
      </w:r>
      <w:r w:rsidRPr="000E1673">
        <w:rPr>
          <w:rFonts w:ascii="Tahoma" w:hAnsi="Tahoma" w:cs="Tahoma"/>
          <w:b/>
          <w:sz w:val="20"/>
          <w:szCs w:val="18"/>
        </w:rPr>
        <w:tab/>
      </w:r>
      <w:r w:rsidRPr="000E1673">
        <w:rPr>
          <w:rFonts w:ascii="Tahoma" w:hAnsi="Tahoma" w:cs="Tahoma"/>
          <w:b/>
          <w:sz w:val="20"/>
          <w:szCs w:val="18"/>
        </w:rPr>
        <w:tab/>
      </w:r>
      <w:r w:rsidRPr="000E1673">
        <w:rPr>
          <w:rFonts w:ascii="Tahoma" w:hAnsi="Tahoma" w:cs="Tahoma"/>
          <w:b/>
          <w:sz w:val="20"/>
          <w:szCs w:val="18"/>
        </w:rPr>
        <w:tab/>
      </w:r>
      <w:r w:rsidRPr="000E1673">
        <w:rPr>
          <w:rFonts w:ascii="Tahoma" w:hAnsi="Tahoma" w:cs="Tahoma"/>
          <w:i/>
          <w:color w:val="FF0000"/>
          <w:sz w:val="20"/>
          <w:szCs w:val="18"/>
          <w:highlight w:val="yellow"/>
        </w:rPr>
        <w:t>doplní účastník</w:t>
      </w:r>
    </w:p>
    <w:p w14:paraId="7B61633D" w14:textId="14C6C430" w:rsidR="000E1673" w:rsidRDefault="000E1673" w:rsidP="000E1673">
      <w:pPr>
        <w:pStyle w:val="Odstavecseseznamem"/>
        <w:spacing w:before="120" w:line="240" w:lineRule="auto"/>
        <w:ind w:left="357"/>
        <w:contextualSpacing w:val="0"/>
        <w:rPr>
          <w:rFonts w:ascii="Tahoma" w:hAnsi="Tahoma" w:cs="Tahoma"/>
          <w:i/>
          <w:color w:val="FF0000"/>
          <w:sz w:val="20"/>
          <w:szCs w:val="18"/>
        </w:rPr>
      </w:pPr>
      <w:r w:rsidRPr="00365260">
        <w:rPr>
          <w:rFonts w:ascii="Tahoma" w:hAnsi="Tahoma" w:cs="Tahoma"/>
          <w:bCs/>
          <w:sz w:val="20"/>
          <w:szCs w:val="18"/>
        </w:rPr>
        <w:t>Přesné typové označení:</w:t>
      </w:r>
      <w:r w:rsidRPr="000E1673">
        <w:rPr>
          <w:rFonts w:ascii="Tahoma" w:hAnsi="Tahoma" w:cs="Tahoma"/>
          <w:b/>
          <w:sz w:val="20"/>
          <w:szCs w:val="18"/>
        </w:rPr>
        <w:tab/>
      </w:r>
      <w:r w:rsidRPr="000E1673">
        <w:rPr>
          <w:rFonts w:ascii="Tahoma" w:hAnsi="Tahoma" w:cs="Tahoma"/>
          <w:i/>
          <w:color w:val="FF0000"/>
          <w:sz w:val="20"/>
          <w:szCs w:val="18"/>
          <w:highlight w:val="yellow"/>
        </w:rPr>
        <w:t>doplní účastník</w:t>
      </w:r>
    </w:p>
    <w:p w14:paraId="266F4E33" w14:textId="6CE6DDCD" w:rsidR="00365260" w:rsidRPr="00365260" w:rsidRDefault="00365260" w:rsidP="000E1673">
      <w:pPr>
        <w:pStyle w:val="Odstavecseseznamem"/>
        <w:spacing w:before="120" w:line="240" w:lineRule="auto"/>
        <w:ind w:left="357"/>
        <w:contextualSpacing w:val="0"/>
        <w:rPr>
          <w:rFonts w:ascii="Tahoma" w:hAnsi="Tahoma" w:cs="Tahoma"/>
          <w:bCs/>
          <w:i/>
          <w:sz w:val="20"/>
          <w:szCs w:val="18"/>
          <w:u w:val="single"/>
        </w:rPr>
      </w:pPr>
      <w:r w:rsidRPr="00365260">
        <w:rPr>
          <w:rFonts w:ascii="Tahoma" w:hAnsi="Tahoma" w:cs="Tahoma"/>
          <w:bCs/>
          <w:sz w:val="20"/>
          <w:szCs w:val="18"/>
          <w:u w:val="single"/>
        </w:rPr>
        <w:t>Požadované parametry:</w:t>
      </w:r>
    </w:p>
    <w:p w14:paraId="2A0C6A98" w14:textId="3711313F" w:rsidR="005A42A1" w:rsidRPr="00365260" w:rsidRDefault="00B35836" w:rsidP="00365260">
      <w:pPr>
        <w:numPr>
          <w:ilvl w:val="0"/>
          <w:numId w:val="4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365260">
        <w:rPr>
          <w:rFonts w:ascii="Tahoma" w:hAnsi="Tahoma" w:cs="Tahoma"/>
          <w:sz w:val="20"/>
          <w:szCs w:val="20"/>
        </w:rPr>
        <w:t>kvadrokoptéra</w:t>
      </w:r>
    </w:p>
    <w:p w14:paraId="2A0C6A99" w14:textId="77777777" w:rsidR="005A42A1" w:rsidRPr="00365260" w:rsidRDefault="00B35836" w:rsidP="00365260">
      <w:pPr>
        <w:numPr>
          <w:ilvl w:val="0"/>
          <w:numId w:val="4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>Maximální vzletová hmotnost (MTOW): max. 16 kg</w:t>
      </w:r>
    </w:p>
    <w:p w14:paraId="2A0C6A9A" w14:textId="000FEDC2" w:rsidR="005A42A1" w:rsidRPr="00365260" w:rsidRDefault="00B35836" w:rsidP="00365260">
      <w:pPr>
        <w:numPr>
          <w:ilvl w:val="0"/>
          <w:numId w:val="4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 xml:space="preserve">Hmotnost bez baterie: max. </w:t>
      </w:r>
      <w:r w:rsidR="00D5663E">
        <w:rPr>
          <w:rFonts w:ascii="Tahoma" w:hAnsi="Tahoma" w:cs="Tahoma"/>
          <w:sz w:val="20"/>
          <w:szCs w:val="20"/>
        </w:rPr>
        <w:t>11</w:t>
      </w:r>
      <w:r w:rsidRPr="00B879EC">
        <w:rPr>
          <w:rFonts w:ascii="Tahoma" w:hAnsi="Tahoma" w:cs="Tahoma"/>
          <w:sz w:val="20"/>
          <w:szCs w:val="20"/>
        </w:rPr>
        <w:t xml:space="preserve"> kg</w:t>
      </w:r>
    </w:p>
    <w:p w14:paraId="2A0C6A9B" w14:textId="34215521" w:rsidR="005A42A1" w:rsidRPr="00365260" w:rsidRDefault="00B35836" w:rsidP="00365260">
      <w:pPr>
        <w:numPr>
          <w:ilvl w:val="0"/>
          <w:numId w:val="4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 xml:space="preserve">Maximální doba letu: min. </w:t>
      </w:r>
      <w:r w:rsidR="00D5663E">
        <w:rPr>
          <w:rFonts w:ascii="Tahoma" w:hAnsi="Tahoma" w:cs="Tahoma"/>
          <w:sz w:val="20"/>
          <w:szCs w:val="20"/>
        </w:rPr>
        <w:t>45</w:t>
      </w:r>
      <w:r w:rsidRPr="00B879EC">
        <w:rPr>
          <w:rFonts w:ascii="Tahoma" w:hAnsi="Tahoma" w:cs="Tahoma"/>
          <w:sz w:val="20"/>
          <w:szCs w:val="20"/>
        </w:rPr>
        <w:t xml:space="preserve"> minut s payloadem</w:t>
      </w:r>
    </w:p>
    <w:p w14:paraId="2A0C6A9C" w14:textId="77777777" w:rsidR="005A42A1" w:rsidRPr="00365260" w:rsidRDefault="00B35836" w:rsidP="00365260">
      <w:pPr>
        <w:numPr>
          <w:ilvl w:val="0"/>
          <w:numId w:val="4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>Maximální horizontální rychlost v bezvětří: min. 22 m/s</w:t>
      </w:r>
    </w:p>
    <w:p w14:paraId="2A0C6A9D" w14:textId="77777777" w:rsidR="005A42A1" w:rsidRPr="00365260" w:rsidRDefault="00B35836" w:rsidP="00365260">
      <w:pPr>
        <w:numPr>
          <w:ilvl w:val="0"/>
          <w:numId w:val="4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>Maximální rychlost stoupání: min. 9 m/s</w:t>
      </w:r>
    </w:p>
    <w:p w14:paraId="2A0C6A9E" w14:textId="77777777" w:rsidR="005A42A1" w:rsidRPr="00365260" w:rsidRDefault="00B35836" w:rsidP="00365260">
      <w:pPr>
        <w:numPr>
          <w:ilvl w:val="0"/>
          <w:numId w:val="4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>Maximální rychlost klesání: min. 7 m/s</w:t>
      </w:r>
    </w:p>
    <w:p w14:paraId="2A0C6A9F" w14:textId="77777777" w:rsidR="005A42A1" w:rsidRPr="00365260" w:rsidRDefault="00B35836" w:rsidP="00365260">
      <w:pPr>
        <w:numPr>
          <w:ilvl w:val="0"/>
          <w:numId w:val="4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>Maximální odolnost vůči větru: min. 11 m/s</w:t>
      </w:r>
    </w:p>
    <w:p w14:paraId="2A0C6AA0" w14:textId="77777777" w:rsidR="005A42A1" w:rsidRPr="00365260" w:rsidRDefault="00B35836" w:rsidP="00365260">
      <w:pPr>
        <w:numPr>
          <w:ilvl w:val="0"/>
          <w:numId w:val="4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>Provozní teplota: -20 °C až 50 °C</w:t>
      </w:r>
    </w:p>
    <w:p w14:paraId="2A0C6AA1" w14:textId="77777777" w:rsidR="005A42A1" w:rsidRPr="00365260" w:rsidRDefault="00B35836" w:rsidP="00365260">
      <w:pPr>
        <w:numPr>
          <w:ilvl w:val="0"/>
          <w:numId w:val="4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>Ochrana proti vniknutí (IP): IP55</w:t>
      </w:r>
    </w:p>
    <w:p w14:paraId="2794EB78" w14:textId="77777777" w:rsidR="00B879EC" w:rsidRPr="00365260" w:rsidRDefault="00B35836" w:rsidP="00365260">
      <w:pPr>
        <w:numPr>
          <w:ilvl w:val="0"/>
          <w:numId w:val="4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>Podporované GNSS: GPS + GLONASS + Galileo + BeiDou</w:t>
      </w:r>
    </w:p>
    <w:p w14:paraId="2A0C6AA2" w14:textId="171A3243" w:rsidR="005A42A1" w:rsidRPr="00365260" w:rsidRDefault="00B35836" w:rsidP="00365260">
      <w:pPr>
        <w:numPr>
          <w:ilvl w:val="0"/>
          <w:numId w:val="4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>RTK přesnost: 1 cm + 1 ppm horizontálně, 1,5 cm + 1 ppm vertikálně</w:t>
      </w:r>
    </w:p>
    <w:p w14:paraId="2CCE8BA5" w14:textId="03F13C0A" w:rsidR="00C17ECE" w:rsidRPr="00B879EC" w:rsidRDefault="007C4055" w:rsidP="00365260">
      <w:pPr>
        <w:numPr>
          <w:ilvl w:val="0"/>
          <w:numId w:val="4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>Minimálně 2 sady náhradních baterií k letové platformě</w:t>
      </w:r>
      <w:r w:rsidR="001C497A" w:rsidRPr="00B879EC">
        <w:rPr>
          <w:rFonts w:ascii="Tahoma" w:hAnsi="Tahoma" w:cs="Tahoma"/>
          <w:sz w:val="20"/>
          <w:szCs w:val="20"/>
        </w:rPr>
        <w:t xml:space="preserve"> a ovladači</w:t>
      </w:r>
      <w:r w:rsidRPr="00B879EC">
        <w:rPr>
          <w:rFonts w:ascii="Tahoma" w:hAnsi="Tahoma" w:cs="Tahoma"/>
          <w:sz w:val="20"/>
          <w:szCs w:val="20"/>
        </w:rPr>
        <w:t xml:space="preserve"> (kromě baterií dodávaných s dronem)</w:t>
      </w:r>
    </w:p>
    <w:p w14:paraId="2F76527C" w14:textId="77777777" w:rsidR="001C497A" w:rsidRPr="00B879EC" w:rsidRDefault="00B35836" w:rsidP="00365260">
      <w:pPr>
        <w:numPr>
          <w:ilvl w:val="0"/>
          <w:numId w:val="4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>Možnost zavěšení až tří senzorů na letové platformě včetně potřebného příslušenství</w:t>
      </w:r>
    </w:p>
    <w:p w14:paraId="5B971FA2" w14:textId="5D4B5E87" w:rsidR="001C497A" w:rsidRDefault="001C497A" w:rsidP="00365260">
      <w:pPr>
        <w:numPr>
          <w:ilvl w:val="0"/>
          <w:numId w:val="4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>Popruh na ovladač</w:t>
      </w:r>
    </w:p>
    <w:p w14:paraId="41C417C6" w14:textId="0787B656" w:rsidR="00B879EC" w:rsidRPr="00B879EC" w:rsidRDefault="00B879EC" w:rsidP="00365260">
      <w:pPr>
        <w:numPr>
          <w:ilvl w:val="0"/>
          <w:numId w:val="4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Zcela kompatibilní s níže uvedeným příslušenstvím</w:t>
      </w:r>
    </w:p>
    <w:p w14:paraId="2A0C6AA6" w14:textId="2478F6CB" w:rsidR="005A42A1" w:rsidRPr="00B879EC" w:rsidRDefault="00B35836" w:rsidP="005B15B9">
      <w:pPr>
        <w:pStyle w:val="Odstavecseseznamem"/>
        <w:numPr>
          <w:ilvl w:val="0"/>
          <w:numId w:val="13"/>
        </w:numPr>
        <w:spacing w:before="360" w:line="240" w:lineRule="auto"/>
        <w:ind w:left="357" w:hanging="357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B879EC">
        <w:rPr>
          <w:rFonts w:ascii="Tahoma" w:hAnsi="Tahoma" w:cs="Tahoma"/>
          <w:b/>
          <w:sz w:val="20"/>
          <w:szCs w:val="20"/>
        </w:rPr>
        <w:t>Multisenzorová kamera</w:t>
      </w:r>
    </w:p>
    <w:p w14:paraId="35F09B5D" w14:textId="77777777" w:rsidR="00365260" w:rsidRPr="000E1673" w:rsidRDefault="00365260" w:rsidP="00365260">
      <w:pPr>
        <w:pStyle w:val="Odstavecseseznamem"/>
        <w:spacing w:before="120" w:line="240" w:lineRule="auto"/>
        <w:ind w:left="360"/>
        <w:contextualSpacing w:val="0"/>
        <w:rPr>
          <w:rFonts w:ascii="Tahoma" w:hAnsi="Tahoma" w:cs="Tahoma"/>
          <w:i/>
          <w:sz w:val="20"/>
          <w:szCs w:val="18"/>
        </w:rPr>
      </w:pPr>
      <w:r w:rsidRPr="00365260">
        <w:rPr>
          <w:rFonts w:ascii="Tahoma" w:hAnsi="Tahoma" w:cs="Tahoma"/>
          <w:bCs/>
          <w:sz w:val="20"/>
          <w:szCs w:val="18"/>
        </w:rPr>
        <w:t>Výrobce:</w:t>
      </w:r>
      <w:r w:rsidRPr="000E1673">
        <w:rPr>
          <w:rFonts w:ascii="Tahoma" w:hAnsi="Tahoma" w:cs="Tahoma"/>
          <w:b/>
          <w:sz w:val="20"/>
          <w:szCs w:val="18"/>
        </w:rPr>
        <w:tab/>
      </w:r>
      <w:r w:rsidRPr="000E1673">
        <w:rPr>
          <w:rFonts w:ascii="Tahoma" w:hAnsi="Tahoma" w:cs="Tahoma"/>
          <w:b/>
          <w:sz w:val="20"/>
          <w:szCs w:val="18"/>
        </w:rPr>
        <w:tab/>
      </w:r>
      <w:r w:rsidRPr="000E1673">
        <w:rPr>
          <w:rFonts w:ascii="Tahoma" w:hAnsi="Tahoma" w:cs="Tahoma"/>
          <w:b/>
          <w:sz w:val="20"/>
          <w:szCs w:val="18"/>
        </w:rPr>
        <w:tab/>
      </w:r>
      <w:r w:rsidRPr="000E1673">
        <w:rPr>
          <w:rFonts w:ascii="Tahoma" w:hAnsi="Tahoma" w:cs="Tahoma"/>
          <w:i/>
          <w:color w:val="FF0000"/>
          <w:sz w:val="20"/>
          <w:szCs w:val="18"/>
          <w:highlight w:val="yellow"/>
        </w:rPr>
        <w:t>doplní účastník</w:t>
      </w:r>
    </w:p>
    <w:p w14:paraId="6A8521C3" w14:textId="77777777" w:rsidR="00365260" w:rsidRDefault="00365260" w:rsidP="00365260">
      <w:pPr>
        <w:pStyle w:val="Odstavecseseznamem"/>
        <w:spacing w:before="120" w:line="240" w:lineRule="auto"/>
        <w:ind w:left="360"/>
        <w:contextualSpacing w:val="0"/>
        <w:rPr>
          <w:rFonts w:ascii="Tahoma" w:hAnsi="Tahoma" w:cs="Tahoma"/>
          <w:i/>
          <w:color w:val="FF0000"/>
          <w:sz w:val="20"/>
          <w:szCs w:val="18"/>
        </w:rPr>
      </w:pPr>
      <w:r w:rsidRPr="00365260">
        <w:rPr>
          <w:rFonts w:ascii="Tahoma" w:hAnsi="Tahoma" w:cs="Tahoma"/>
          <w:bCs/>
          <w:sz w:val="20"/>
          <w:szCs w:val="18"/>
        </w:rPr>
        <w:t>Přesné typové označení:</w:t>
      </w:r>
      <w:r w:rsidRPr="000E1673">
        <w:rPr>
          <w:rFonts w:ascii="Tahoma" w:hAnsi="Tahoma" w:cs="Tahoma"/>
          <w:b/>
          <w:sz w:val="20"/>
          <w:szCs w:val="18"/>
        </w:rPr>
        <w:tab/>
      </w:r>
      <w:r w:rsidRPr="000E1673">
        <w:rPr>
          <w:rFonts w:ascii="Tahoma" w:hAnsi="Tahoma" w:cs="Tahoma"/>
          <w:i/>
          <w:color w:val="FF0000"/>
          <w:sz w:val="20"/>
          <w:szCs w:val="18"/>
          <w:highlight w:val="yellow"/>
        </w:rPr>
        <w:t>doplní účastník</w:t>
      </w:r>
    </w:p>
    <w:p w14:paraId="106D3406" w14:textId="77777777" w:rsidR="00365260" w:rsidRPr="00365260" w:rsidRDefault="00365260" w:rsidP="00365260">
      <w:pPr>
        <w:pStyle w:val="Odstavecseseznamem"/>
        <w:spacing w:before="120" w:line="240" w:lineRule="auto"/>
        <w:ind w:left="360"/>
        <w:contextualSpacing w:val="0"/>
        <w:rPr>
          <w:rFonts w:ascii="Tahoma" w:hAnsi="Tahoma" w:cs="Tahoma"/>
          <w:bCs/>
          <w:i/>
          <w:sz w:val="20"/>
          <w:szCs w:val="18"/>
          <w:u w:val="single"/>
        </w:rPr>
      </w:pPr>
      <w:r w:rsidRPr="00365260">
        <w:rPr>
          <w:rFonts w:ascii="Tahoma" w:hAnsi="Tahoma" w:cs="Tahoma"/>
          <w:bCs/>
          <w:sz w:val="20"/>
          <w:szCs w:val="18"/>
          <w:u w:val="single"/>
        </w:rPr>
        <w:t>Požadované parametry:</w:t>
      </w:r>
    </w:p>
    <w:p w14:paraId="2A0C6AA7" w14:textId="77777777" w:rsidR="005A42A1" w:rsidRPr="00B879EC" w:rsidRDefault="00B35836" w:rsidP="00365260">
      <w:pPr>
        <w:numPr>
          <w:ilvl w:val="0"/>
          <w:numId w:val="4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>RGB kamera s minimálním optickým zoomem 34× a hybridním přiblížením až 400×</w:t>
      </w:r>
    </w:p>
    <w:p w14:paraId="2A0C6AA8" w14:textId="77777777" w:rsidR="005A42A1" w:rsidRPr="00B879EC" w:rsidRDefault="00B35836" w:rsidP="00365260">
      <w:pPr>
        <w:numPr>
          <w:ilvl w:val="0"/>
          <w:numId w:val="4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>Termální kamera radiometrická, rozlišení minimálně 1280 × 1024 px, obnovovací frekvence 30 Hz</w:t>
      </w:r>
    </w:p>
    <w:p w14:paraId="2A0C6AA9" w14:textId="77777777" w:rsidR="005A42A1" w:rsidRPr="00B879EC" w:rsidRDefault="00B35836" w:rsidP="00365260">
      <w:pPr>
        <w:numPr>
          <w:ilvl w:val="0"/>
          <w:numId w:val="4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>Laserový dálkoměr s dosahem minimálně 3000 m</w:t>
      </w:r>
    </w:p>
    <w:p w14:paraId="5E82A2F4" w14:textId="77777777" w:rsidR="00380714" w:rsidRPr="00B879EC" w:rsidRDefault="00380714" w:rsidP="00365260">
      <w:pPr>
        <w:numPr>
          <w:ilvl w:val="0"/>
          <w:numId w:val="4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lastRenderedPageBreak/>
        <w:t>Stabilizace pomocí 3osého gimbalu s vysokou přesností.</w:t>
      </w:r>
    </w:p>
    <w:p w14:paraId="2A0C6AAB" w14:textId="77777777" w:rsidR="005A42A1" w:rsidRPr="00B879EC" w:rsidRDefault="00B35836" w:rsidP="00365260">
      <w:pPr>
        <w:numPr>
          <w:ilvl w:val="0"/>
          <w:numId w:val="4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>Podpora simultánního zobrazení RGB, IR a laserového měření</w:t>
      </w:r>
    </w:p>
    <w:p w14:paraId="2A0C6AAC" w14:textId="77777777" w:rsidR="005A42A1" w:rsidRPr="00B879EC" w:rsidRDefault="00B35836" w:rsidP="00365260">
      <w:pPr>
        <w:numPr>
          <w:ilvl w:val="0"/>
          <w:numId w:val="4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>Podpora nočního režimu a inteligentních analytických funkcí</w:t>
      </w:r>
    </w:p>
    <w:p w14:paraId="66707772" w14:textId="640D1FA9" w:rsidR="00C85637" w:rsidRPr="00B879EC" w:rsidRDefault="00C85637" w:rsidP="00365260">
      <w:pPr>
        <w:numPr>
          <w:ilvl w:val="0"/>
          <w:numId w:val="4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>Napájení z letové platformy</w:t>
      </w:r>
    </w:p>
    <w:p w14:paraId="279E1181" w14:textId="21852174" w:rsidR="007F4844" w:rsidRPr="00B879EC" w:rsidRDefault="007F4844" w:rsidP="005B15B9">
      <w:pPr>
        <w:pStyle w:val="Odstavecseseznamem"/>
        <w:keepNext/>
        <w:numPr>
          <w:ilvl w:val="0"/>
          <w:numId w:val="13"/>
        </w:numPr>
        <w:spacing w:before="360" w:line="240" w:lineRule="auto"/>
        <w:ind w:left="357" w:hanging="357"/>
        <w:contextualSpacing w:val="0"/>
        <w:jc w:val="both"/>
        <w:rPr>
          <w:rFonts w:ascii="Tahoma" w:hAnsi="Tahoma" w:cs="Tahoma"/>
          <w:b/>
          <w:sz w:val="20"/>
          <w:szCs w:val="20"/>
        </w:rPr>
      </w:pPr>
      <w:bookmarkStart w:id="2" w:name="_Hlk202434122"/>
      <w:r w:rsidRPr="00B879EC">
        <w:rPr>
          <w:rFonts w:ascii="Tahoma" w:hAnsi="Tahoma" w:cs="Tahoma"/>
          <w:b/>
          <w:sz w:val="20"/>
          <w:szCs w:val="20"/>
        </w:rPr>
        <w:t>Full-frame fotogrammetrická kamera</w:t>
      </w:r>
      <w:bookmarkEnd w:id="2"/>
    </w:p>
    <w:p w14:paraId="3B01D3C5" w14:textId="77777777" w:rsidR="00365260" w:rsidRPr="000E1673" w:rsidRDefault="00365260" w:rsidP="00365260">
      <w:pPr>
        <w:pStyle w:val="Odstavecseseznamem"/>
        <w:spacing w:before="120" w:line="240" w:lineRule="auto"/>
        <w:ind w:left="360"/>
        <w:contextualSpacing w:val="0"/>
        <w:rPr>
          <w:rFonts w:ascii="Tahoma" w:hAnsi="Tahoma" w:cs="Tahoma"/>
          <w:i/>
          <w:sz w:val="20"/>
          <w:szCs w:val="18"/>
        </w:rPr>
      </w:pPr>
      <w:r w:rsidRPr="00365260">
        <w:rPr>
          <w:rFonts w:ascii="Tahoma" w:hAnsi="Tahoma" w:cs="Tahoma"/>
          <w:bCs/>
          <w:sz w:val="20"/>
          <w:szCs w:val="18"/>
        </w:rPr>
        <w:t>Výrobce:</w:t>
      </w:r>
      <w:r w:rsidRPr="000E1673">
        <w:rPr>
          <w:rFonts w:ascii="Tahoma" w:hAnsi="Tahoma" w:cs="Tahoma"/>
          <w:b/>
          <w:sz w:val="20"/>
          <w:szCs w:val="18"/>
        </w:rPr>
        <w:tab/>
      </w:r>
      <w:r w:rsidRPr="000E1673">
        <w:rPr>
          <w:rFonts w:ascii="Tahoma" w:hAnsi="Tahoma" w:cs="Tahoma"/>
          <w:b/>
          <w:sz w:val="20"/>
          <w:szCs w:val="18"/>
        </w:rPr>
        <w:tab/>
      </w:r>
      <w:r w:rsidRPr="000E1673">
        <w:rPr>
          <w:rFonts w:ascii="Tahoma" w:hAnsi="Tahoma" w:cs="Tahoma"/>
          <w:b/>
          <w:sz w:val="20"/>
          <w:szCs w:val="18"/>
        </w:rPr>
        <w:tab/>
      </w:r>
      <w:r w:rsidRPr="000E1673">
        <w:rPr>
          <w:rFonts w:ascii="Tahoma" w:hAnsi="Tahoma" w:cs="Tahoma"/>
          <w:i/>
          <w:color w:val="FF0000"/>
          <w:sz w:val="20"/>
          <w:szCs w:val="18"/>
          <w:highlight w:val="yellow"/>
        </w:rPr>
        <w:t>doplní účastník</w:t>
      </w:r>
    </w:p>
    <w:p w14:paraId="5025FB9D" w14:textId="77777777" w:rsidR="00365260" w:rsidRDefault="00365260" w:rsidP="00365260">
      <w:pPr>
        <w:pStyle w:val="Odstavecseseznamem"/>
        <w:spacing w:before="120" w:line="240" w:lineRule="auto"/>
        <w:ind w:left="360"/>
        <w:contextualSpacing w:val="0"/>
        <w:rPr>
          <w:rFonts w:ascii="Tahoma" w:hAnsi="Tahoma" w:cs="Tahoma"/>
          <w:i/>
          <w:color w:val="FF0000"/>
          <w:sz w:val="20"/>
          <w:szCs w:val="18"/>
        </w:rPr>
      </w:pPr>
      <w:r w:rsidRPr="00365260">
        <w:rPr>
          <w:rFonts w:ascii="Tahoma" w:hAnsi="Tahoma" w:cs="Tahoma"/>
          <w:bCs/>
          <w:sz w:val="20"/>
          <w:szCs w:val="18"/>
        </w:rPr>
        <w:t>Přesné typové označení:</w:t>
      </w:r>
      <w:r w:rsidRPr="000E1673">
        <w:rPr>
          <w:rFonts w:ascii="Tahoma" w:hAnsi="Tahoma" w:cs="Tahoma"/>
          <w:b/>
          <w:sz w:val="20"/>
          <w:szCs w:val="18"/>
        </w:rPr>
        <w:tab/>
      </w:r>
      <w:r w:rsidRPr="000E1673">
        <w:rPr>
          <w:rFonts w:ascii="Tahoma" w:hAnsi="Tahoma" w:cs="Tahoma"/>
          <w:i/>
          <w:color w:val="FF0000"/>
          <w:sz w:val="20"/>
          <w:szCs w:val="18"/>
          <w:highlight w:val="yellow"/>
        </w:rPr>
        <w:t>doplní účastník</w:t>
      </w:r>
    </w:p>
    <w:p w14:paraId="7992CF1A" w14:textId="7F18765F" w:rsidR="00365260" w:rsidRPr="00365260" w:rsidRDefault="00365260" w:rsidP="00365260">
      <w:pPr>
        <w:spacing w:before="120" w:line="240" w:lineRule="auto"/>
        <w:ind w:left="357"/>
        <w:jc w:val="both"/>
        <w:rPr>
          <w:rFonts w:ascii="Tahoma" w:hAnsi="Tahoma" w:cs="Tahoma"/>
          <w:sz w:val="20"/>
          <w:szCs w:val="20"/>
          <w:u w:val="single"/>
        </w:rPr>
      </w:pPr>
      <w:r w:rsidRPr="00365260">
        <w:rPr>
          <w:rFonts w:ascii="Tahoma" w:hAnsi="Tahoma" w:cs="Tahoma"/>
          <w:sz w:val="20"/>
          <w:szCs w:val="20"/>
          <w:u w:val="single"/>
        </w:rPr>
        <w:t>Požadované parametry:</w:t>
      </w:r>
    </w:p>
    <w:p w14:paraId="7F0CE2DF" w14:textId="12FFC770" w:rsidR="00780B12" w:rsidRPr="00B879EC" w:rsidRDefault="00780B12" w:rsidP="00365260">
      <w:pPr>
        <w:numPr>
          <w:ilvl w:val="0"/>
          <w:numId w:val="4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>Full-frame RGB kamera s CMOS snímačem o rozlišení minimálně 45 Mpx pro profesionální mapování a 3D modelování.</w:t>
      </w:r>
    </w:p>
    <w:p w14:paraId="4097A30E" w14:textId="00B213CC" w:rsidR="00780B12" w:rsidRPr="00B879EC" w:rsidRDefault="00780B12" w:rsidP="00365260">
      <w:pPr>
        <w:numPr>
          <w:ilvl w:val="0"/>
          <w:numId w:val="4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>Výměnné objektivy – podpora různých ohnisek (např. 24 mm, 35 mm, 50 mm)</w:t>
      </w:r>
      <w:r w:rsidR="000C1681" w:rsidRPr="00B879EC">
        <w:rPr>
          <w:rFonts w:ascii="Tahoma" w:hAnsi="Tahoma" w:cs="Tahoma"/>
          <w:sz w:val="20"/>
          <w:szCs w:val="20"/>
        </w:rPr>
        <w:t xml:space="preserve"> </w:t>
      </w:r>
      <w:r w:rsidR="009175B2" w:rsidRPr="00B879EC">
        <w:rPr>
          <w:rFonts w:ascii="Tahoma" w:hAnsi="Tahoma" w:cs="Tahoma"/>
          <w:sz w:val="20"/>
          <w:szCs w:val="20"/>
        </w:rPr>
        <w:t>– součástí jeden objektiv s ohniskem 35 mm</w:t>
      </w:r>
      <w:r w:rsidRPr="00B879EC">
        <w:rPr>
          <w:rFonts w:ascii="Tahoma" w:hAnsi="Tahoma" w:cs="Tahoma"/>
          <w:sz w:val="20"/>
          <w:szCs w:val="20"/>
        </w:rPr>
        <w:t>.</w:t>
      </w:r>
    </w:p>
    <w:p w14:paraId="6F8893EA" w14:textId="69D5D8E3" w:rsidR="00780B12" w:rsidRPr="00B879EC" w:rsidRDefault="00780B12" w:rsidP="00365260">
      <w:pPr>
        <w:numPr>
          <w:ilvl w:val="0"/>
          <w:numId w:val="4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>Mechanická závěrka s eliminací deformace obrazu (rolling shutter), minimální životnost 200</w:t>
      </w:r>
      <w:r w:rsidR="00B879EC">
        <w:rPr>
          <w:rFonts w:ascii="Tahoma" w:hAnsi="Tahoma" w:cs="Tahoma"/>
          <w:sz w:val="20"/>
          <w:szCs w:val="20"/>
        </w:rPr>
        <w:t> </w:t>
      </w:r>
      <w:r w:rsidRPr="00B879EC">
        <w:rPr>
          <w:rFonts w:ascii="Tahoma" w:hAnsi="Tahoma" w:cs="Tahoma"/>
          <w:sz w:val="20"/>
          <w:szCs w:val="20"/>
        </w:rPr>
        <w:t>000 cyklů.</w:t>
      </w:r>
    </w:p>
    <w:p w14:paraId="1BEC8593" w14:textId="46334DC7" w:rsidR="00780B12" w:rsidRPr="00B879EC" w:rsidRDefault="00780B12" w:rsidP="00365260">
      <w:pPr>
        <w:numPr>
          <w:ilvl w:val="0"/>
          <w:numId w:val="4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>Režim rychlého snímání – minimálně 0,7 s na jeden snímek s RTK/PPK záznamem.</w:t>
      </w:r>
    </w:p>
    <w:p w14:paraId="09CC40D4" w14:textId="7F460CA3" w:rsidR="00780B12" w:rsidRPr="00B879EC" w:rsidRDefault="00780B12" w:rsidP="00365260">
      <w:pPr>
        <w:numPr>
          <w:ilvl w:val="0"/>
          <w:numId w:val="4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>Integrovaná synchronizace GNSS dat a času expozice.</w:t>
      </w:r>
    </w:p>
    <w:p w14:paraId="486C1530" w14:textId="6C22B024" w:rsidR="00780B12" w:rsidRPr="00B879EC" w:rsidRDefault="00780B12" w:rsidP="00365260">
      <w:pPr>
        <w:numPr>
          <w:ilvl w:val="0"/>
          <w:numId w:val="4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>Stabilizace pomocí 3osého gimbalu s vysokou přesností.</w:t>
      </w:r>
    </w:p>
    <w:p w14:paraId="25324AE4" w14:textId="77777777" w:rsidR="00380714" w:rsidRPr="00B879EC" w:rsidRDefault="00380714" w:rsidP="00365260">
      <w:pPr>
        <w:numPr>
          <w:ilvl w:val="0"/>
          <w:numId w:val="4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>Napájení z letové platformy</w:t>
      </w:r>
    </w:p>
    <w:p w14:paraId="2A0C6AAD" w14:textId="799F9DC7" w:rsidR="005A42A1" w:rsidRPr="00B879EC" w:rsidRDefault="00B35836" w:rsidP="005B15B9">
      <w:pPr>
        <w:pStyle w:val="Odstavecseseznamem"/>
        <w:keepNext/>
        <w:numPr>
          <w:ilvl w:val="0"/>
          <w:numId w:val="13"/>
        </w:numPr>
        <w:spacing w:before="360" w:line="240" w:lineRule="auto"/>
        <w:ind w:left="357" w:hanging="357"/>
        <w:contextualSpacing w:val="0"/>
        <w:jc w:val="both"/>
        <w:rPr>
          <w:rFonts w:ascii="Tahoma" w:hAnsi="Tahoma" w:cs="Tahoma"/>
          <w:b/>
          <w:sz w:val="20"/>
          <w:szCs w:val="20"/>
        </w:rPr>
      </w:pPr>
      <w:bookmarkStart w:id="3" w:name="_Hlk202434139"/>
      <w:r w:rsidRPr="00B879EC">
        <w:rPr>
          <w:rFonts w:ascii="Tahoma" w:hAnsi="Tahoma" w:cs="Tahoma"/>
          <w:b/>
          <w:sz w:val="20"/>
          <w:szCs w:val="20"/>
        </w:rPr>
        <w:t>LIDAR systém</w:t>
      </w:r>
      <w:bookmarkEnd w:id="3"/>
    </w:p>
    <w:p w14:paraId="3F21C748" w14:textId="77777777" w:rsidR="00365260" w:rsidRPr="000E1673" w:rsidRDefault="00365260" w:rsidP="00365260">
      <w:pPr>
        <w:pStyle w:val="Odstavecseseznamem"/>
        <w:spacing w:before="120" w:line="240" w:lineRule="auto"/>
        <w:ind w:left="360"/>
        <w:contextualSpacing w:val="0"/>
        <w:rPr>
          <w:rFonts w:ascii="Tahoma" w:hAnsi="Tahoma" w:cs="Tahoma"/>
          <w:i/>
          <w:sz w:val="20"/>
          <w:szCs w:val="18"/>
        </w:rPr>
      </w:pPr>
      <w:r w:rsidRPr="00365260">
        <w:rPr>
          <w:rFonts w:ascii="Tahoma" w:hAnsi="Tahoma" w:cs="Tahoma"/>
          <w:bCs/>
          <w:sz w:val="20"/>
          <w:szCs w:val="18"/>
        </w:rPr>
        <w:t>Výrobce:</w:t>
      </w:r>
      <w:r w:rsidRPr="000E1673">
        <w:rPr>
          <w:rFonts w:ascii="Tahoma" w:hAnsi="Tahoma" w:cs="Tahoma"/>
          <w:b/>
          <w:sz w:val="20"/>
          <w:szCs w:val="18"/>
        </w:rPr>
        <w:tab/>
      </w:r>
      <w:r w:rsidRPr="000E1673">
        <w:rPr>
          <w:rFonts w:ascii="Tahoma" w:hAnsi="Tahoma" w:cs="Tahoma"/>
          <w:b/>
          <w:sz w:val="20"/>
          <w:szCs w:val="18"/>
        </w:rPr>
        <w:tab/>
      </w:r>
      <w:r w:rsidRPr="000E1673">
        <w:rPr>
          <w:rFonts w:ascii="Tahoma" w:hAnsi="Tahoma" w:cs="Tahoma"/>
          <w:b/>
          <w:sz w:val="20"/>
          <w:szCs w:val="18"/>
        </w:rPr>
        <w:tab/>
      </w:r>
      <w:r w:rsidRPr="000E1673">
        <w:rPr>
          <w:rFonts w:ascii="Tahoma" w:hAnsi="Tahoma" w:cs="Tahoma"/>
          <w:i/>
          <w:color w:val="FF0000"/>
          <w:sz w:val="20"/>
          <w:szCs w:val="18"/>
          <w:highlight w:val="yellow"/>
        </w:rPr>
        <w:t>doplní účastník</w:t>
      </w:r>
    </w:p>
    <w:p w14:paraId="0DE6E1D0" w14:textId="77777777" w:rsidR="00365260" w:rsidRDefault="00365260" w:rsidP="00365260">
      <w:pPr>
        <w:pStyle w:val="Odstavecseseznamem"/>
        <w:spacing w:before="120" w:line="240" w:lineRule="auto"/>
        <w:ind w:left="360"/>
        <w:contextualSpacing w:val="0"/>
        <w:rPr>
          <w:rFonts w:ascii="Tahoma" w:hAnsi="Tahoma" w:cs="Tahoma"/>
          <w:i/>
          <w:color w:val="FF0000"/>
          <w:sz w:val="20"/>
          <w:szCs w:val="18"/>
        </w:rPr>
      </w:pPr>
      <w:r w:rsidRPr="00365260">
        <w:rPr>
          <w:rFonts w:ascii="Tahoma" w:hAnsi="Tahoma" w:cs="Tahoma"/>
          <w:bCs/>
          <w:sz w:val="20"/>
          <w:szCs w:val="18"/>
        </w:rPr>
        <w:t>Přesné typové označení:</w:t>
      </w:r>
      <w:r w:rsidRPr="000E1673">
        <w:rPr>
          <w:rFonts w:ascii="Tahoma" w:hAnsi="Tahoma" w:cs="Tahoma"/>
          <w:b/>
          <w:sz w:val="20"/>
          <w:szCs w:val="18"/>
        </w:rPr>
        <w:tab/>
      </w:r>
      <w:r w:rsidRPr="000E1673">
        <w:rPr>
          <w:rFonts w:ascii="Tahoma" w:hAnsi="Tahoma" w:cs="Tahoma"/>
          <w:i/>
          <w:color w:val="FF0000"/>
          <w:sz w:val="20"/>
          <w:szCs w:val="18"/>
          <w:highlight w:val="yellow"/>
        </w:rPr>
        <w:t>doplní účastník</w:t>
      </w:r>
    </w:p>
    <w:p w14:paraId="6D719511" w14:textId="77777777" w:rsidR="00365260" w:rsidRPr="00365260" w:rsidRDefault="00365260" w:rsidP="00365260">
      <w:pPr>
        <w:spacing w:before="120" w:line="240" w:lineRule="auto"/>
        <w:ind w:left="357"/>
        <w:jc w:val="both"/>
        <w:rPr>
          <w:rFonts w:ascii="Tahoma" w:hAnsi="Tahoma" w:cs="Tahoma"/>
          <w:sz w:val="20"/>
          <w:szCs w:val="20"/>
          <w:u w:val="single"/>
        </w:rPr>
      </w:pPr>
      <w:r w:rsidRPr="00365260">
        <w:rPr>
          <w:rFonts w:ascii="Tahoma" w:hAnsi="Tahoma" w:cs="Tahoma"/>
          <w:sz w:val="20"/>
          <w:szCs w:val="20"/>
          <w:u w:val="single"/>
        </w:rPr>
        <w:t>Požadované parametry:</w:t>
      </w:r>
    </w:p>
    <w:p w14:paraId="2A0C6AAE" w14:textId="5F6C320E" w:rsidR="005A42A1" w:rsidRPr="00B879EC" w:rsidRDefault="00B35836" w:rsidP="00B879EC">
      <w:pPr>
        <w:numPr>
          <w:ilvl w:val="0"/>
          <w:numId w:val="4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 xml:space="preserve">Pulzní LIDAR s minimálním skenovacím úhlem </w:t>
      </w:r>
      <w:r w:rsidR="00D5663E" w:rsidRPr="00D5663E">
        <w:rPr>
          <w:rFonts w:ascii="Tahoma" w:hAnsi="Tahoma" w:cs="Tahoma"/>
          <w:sz w:val="20"/>
          <w:szCs w:val="20"/>
        </w:rPr>
        <w:t>≥</w:t>
      </w:r>
      <w:r w:rsidRPr="00B879EC">
        <w:rPr>
          <w:rFonts w:ascii="Tahoma" w:hAnsi="Tahoma" w:cs="Tahoma"/>
          <w:sz w:val="20"/>
          <w:szCs w:val="20"/>
        </w:rPr>
        <w:t>70°</w:t>
      </w:r>
    </w:p>
    <w:p w14:paraId="2A0C6AAF" w14:textId="77777777" w:rsidR="005A42A1" w:rsidRPr="00B879EC" w:rsidRDefault="00B35836" w:rsidP="00B879EC">
      <w:pPr>
        <w:numPr>
          <w:ilvl w:val="0"/>
          <w:numId w:val="4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>Maximální dosah minimálně 250 m při 10 % odrazivosti a 450 m při 80 % odrazivosti</w:t>
      </w:r>
    </w:p>
    <w:p w14:paraId="2A0C6AB0" w14:textId="0DC98BBB" w:rsidR="005A42A1" w:rsidRPr="00B879EC" w:rsidRDefault="00B35836" w:rsidP="00B879EC">
      <w:pPr>
        <w:numPr>
          <w:ilvl w:val="0"/>
          <w:numId w:val="4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>Vertikální přesnost maximálně 4 cm, horizontální maximálně 5 cm na vzdálenost 150</w:t>
      </w:r>
      <w:r w:rsidR="00C85637" w:rsidRPr="00B879EC">
        <w:rPr>
          <w:rFonts w:ascii="Tahoma" w:hAnsi="Tahoma" w:cs="Tahoma"/>
          <w:sz w:val="20"/>
          <w:szCs w:val="20"/>
        </w:rPr>
        <w:t> </w:t>
      </w:r>
      <w:r w:rsidRPr="00B879EC">
        <w:rPr>
          <w:rFonts w:ascii="Tahoma" w:hAnsi="Tahoma" w:cs="Tahoma"/>
          <w:sz w:val="20"/>
          <w:szCs w:val="20"/>
        </w:rPr>
        <w:t>m</w:t>
      </w:r>
    </w:p>
    <w:p w14:paraId="2A0C6AB1" w14:textId="4DA96FA5" w:rsidR="005A42A1" w:rsidRPr="00B879EC" w:rsidRDefault="00D5663E" w:rsidP="00B879EC">
      <w:pPr>
        <w:numPr>
          <w:ilvl w:val="0"/>
          <w:numId w:val="4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Integrovaná </w:t>
      </w:r>
      <w:r w:rsidR="00B35836" w:rsidRPr="00B879EC">
        <w:rPr>
          <w:rFonts w:ascii="Tahoma" w:hAnsi="Tahoma" w:cs="Tahoma"/>
          <w:sz w:val="20"/>
          <w:szCs w:val="20"/>
        </w:rPr>
        <w:t xml:space="preserve">RGB kamera minimálně 20 MP </w:t>
      </w:r>
      <w:r w:rsidRPr="00D5663E">
        <w:rPr>
          <w:rFonts w:ascii="Tahoma" w:hAnsi="Tahoma" w:cs="Tahoma"/>
          <w:sz w:val="20"/>
          <w:szCs w:val="20"/>
        </w:rPr>
        <w:t>(4/3″ CMOS nebo APS-C)</w:t>
      </w:r>
    </w:p>
    <w:p w14:paraId="2A0C6AB2" w14:textId="77777777" w:rsidR="005A42A1" w:rsidRPr="00B879EC" w:rsidRDefault="00B35836" w:rsidP="00B879EC">
      <w:pPr>
        <w:numPr>
          <w:ilvl w:val="0"/>
          <w:numId w:val="4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>Maximální rychlost sběru dat 240 000 bodů za sekundu</w:t>
      </w:r>
    </w:p>
    <w:p w14:paraId="2A0C6AB3" w14:textId="77777777" w:rsidR="005A42A1" w:rsidRPr="00B879EC" w:rsidRDefault="00B35836" w:rsidP="00B879EC">
      <w:pPr>
        <w:numPr>
          <w:ilvl w:val="0"/>
          <w:numId w:val="4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>3osý stabilizovaný gimbal</w:t>
      </w:r>
    </w:p>
    <w:p w14:paraId="2A0C6AB4" w14:textId="2084C2CF" w:rsidR="005A42A1" w:rsidRPr="00B879EC" w:rsidRDefault="00B35836" w:rsidP="00B879EC">
      <w:pPr>
        <w:numPr>
          <w:ilvl w:val="0"/>
          <w:numId w:val="4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 xml:space="preserve">Hmotnost </w:t>
      </w:r>
      <w:r w:rsidR="00B879EC">
        <w:rPr>
          <w:rFonts w:ascii="Tahoma" w:hAnsi="Tahoma" w:cs="Tahoma"/>
          <w:sz w:val="20"/>
          <w:szCs w:val="20"/>
        </w:rPr>
        <w:t>max.</w:t>
      </w:r>
      <w:r w:rsidRPr="00B879EC">
        <w:rPr>
          <w:rFonts w:ascii="Tahoma" w:hAnsi="Tahoma" w:cs="Tahoma"/>
          <w:sz w:val="20"/>
          <w:szCs w:val="20"/>
        </w:rPr>
        <w:t xml:space="preserve"> 1 </w:t>
      </w:r>
      <w:r w:rsidR="00D5663E">
        <w:rPr>
          <w:rFonts w:ascii="Tahoma" w:hAnsi="Tahoma" w:cs="Tahoma"/>
          <w:sz w:val="20"/>
          <w:szCs w:val="20"/>
        </w:rPr>
        <w:t>500</w:t>
      </w:r>
      <w:r w:rsidRPr="00B879EC">
        <w:rPr>
          <w:rFonts w:ascii="Tahoma" w:hAnsi="Tahoma" w:cs="Tahoma"/>
          <w:sz w:val="20"/>
          <w:szCs w:val="20"/>
        </w:rPr>
        <w:t xml:space="preserve"> g</w:t>
      </w:r>
    </w:p>
    <w:p w14:paraId="2A0C6AB5" w14:textId="77777777" w:rsidR="005A42A1" w:rsidRPr="00B879EC" w:rsidRDefault="00B35836" w:rsidP="00B879EC">
      <w:pPr>
        <w:numPr>
          <w:ilvl w:val="0"/>
          <w:numId w:val="4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>Napájení z letové platformy</w:t>
      </w:r>
    </w:p>
    <w:p w14:paraId="2A0C6AB6" w14:textId="5E59EDC1" w:rsidR="005A42A1" w:rsidRPr="00B879EC" w:rsidRDefault="00B35836" w:rsidP="005B15B9">
      <w:pPr>
        <w:pStyle w:val="Odstavecseseznamem"/>
        <w:keepNext/>
        <w:numPr>
          <w:ilvl w:val="0"/>
          <w:numId w:val="13"/>
        </w:numPr>
        <w:spacing w:before="360" w:line="240" w:lineRule="auto"/>
        <w:ind w:left="357" w:hanging="357"/>
        <w:contextualSpacing w:val="0"/>
        <w:jc w:val="both"/>
        <w:rPr>
          <w:rFonts w:ascii="Tahoma" w:hAnsi="Tahoma" w:cs="Tahoma"/>
          <w:b/>
          <w:sz w:val="20"/>
          <w:szCs w:val="20"/>
        </w:rPr>
      </w:pPr>
      <w:bookmarkStart w:id="4" w:name="_Hlk202434153"/>
      <w:r w:rsidRPr="00B879EC">
        <w:rPr>
          <w:rFonts w:ascii="Tahoma" w:hAnsi="Tahoma" w:cs="Tahoma"/>
          <w:b/>
          <w:sz w:val="20"/>
          <w:szCs w:val="20"/>
        </w:rPr>
        <w:t>Multispektrální kamera</w:t>
      </w:r>
      <w:bookmarkEnd w:id="4"/>
    </w:p>
    <w:p w14:paraId="6F4A6780" w14:textId="77777777" w:rsidR="00365260" w:rsidRPr="00365260" w:rsidRDefault="00365260" w:rsidP="00365260">
      <w:pPr>
        <w:spacing w:before="120" w:line="240" w:lineRule="auto"/>
        <w:ind w:left="360"/>
        <w:rPr>
          <w:rFonts w:ascii="Tahoma" w:hAnsi="Tahoma" w:cs="Tahoma"/>
          <w:i/>
          <w:sz w:val="20"/>
          <w:szCs w:val="18"/>
        </w:rPr>
      </w:pPr>
      <w:r w:rsidRPr="00365260">
        <w:rPr>
          <w:rFonts w:ascii="Tahoma" w:hAnsi="Tahoma" w:cs="Tahoma"/>
          <w:bCs/>
          <w:sz w:val="20"/>
          <w:szCs w:val="18"/>
        </w:rPr>
        <w:t>Výrobce:</w:t>
      </w:r>
      <w:r w:rsidRPr="00365260">
        <w:rPr>
          <w:rFonts w:ascii="Tahoma" w:hAnsi="Tahoma" w:cs="Tahoma"/>
          <w:b/>
          <w:sz w:val="20"/>
          <w:szCs w:val="18"/>
        </w:rPr>
        <w:tab/>
      </w:r>
      <w:r w:rsidRPr="00365260">
        <w:rPr>
          <w:rFonts w:ascii="Tahoma" w:hAnsi="Tahoma" w:cs="Tahoma"/>
          <w:b/>
          <w:sz w:val="20"/>
          <w:szCs w:val="18"/>
        </w:rPr>
        <w:tab/>
      </w:r>
      <w:r w:rsidRPr="00365260">
        <w:rPr>
          <w:rFonts w:ascii="Tahoma" w:hAnsi="Tahoma" w:cs="Tahoma"/>
          <w:b/>
          <w:sz w:val="20"/>
          <w:szCs w:val="18"/>
        </w:rPr>
        <w:tab/>
      </w:r>
      <w:r w:rsidRPr="00365260">
        <w:rPr>
          <w:rFonts w:ascii="Tahoma" w:hAnsi="Tahoma" w:cs="Tahoma"/>
          <w:i/>
          <w:color w:val="FF0000"/>
          <w:sz w:val="20"/>
          <w:szCs w:val="18"/>
          <w:highlight w:val="yellow"/>
        </w:rPr>
        <w:t>doplní účastník</w:t>
      </w:r>
    </w:p>
    <w:p w14:paraId="147190B7" w14:textId="77777777" w:rsidR="00365260" w:rsidRPr="00365260" w:rsidRDefault="00365260" w:rsidP="00365260">
      <w:pPr>
        <w:spacing w:before="120" w:line="240" w:lineRule="auto"/>
        <w:ind w:left="360"/>
        <w:rPr>
          <w:rFonts w:ascii="Tahoma" w:hAnsi="Tahoma" w:cs="Tahoma"/>
          <w:i/>
          <w:color w:val="FF0000"/>
          <w:sz w:val="20"/>
          <w:szCs w:val="18"/>
        </w:rPr>
      </w:pPr>
      <w:r w:rsidRPr="00365260">
        <w:rPr>
          <w:rFonts w:ascii="Tahoma" w:hAnsi="Tahoma" w:cs="Tahoma"/>
          <w:bCs/>
          <w:sz w:val="20"/>
          <w:szCs w:val="18"/>
        </w:rPr>
        <w:t>Přesné typové označení:</w:t>
      </w:r>
      <w:r w:rsidRPr="00365260">
        <w:rPr>
          <w:rFonts w:ascii="Tahoma" w:hAnsi="Tahoma" w:cs="Tahoma"/>
          <w:b/>
          <w:sz w:val="20"/>
          <w:szCs w:val="18"/>
        </w:rPr>
        <w:tab/>
      </w:r>
      <w:r w:rsidRPr="00365260">
        <w:rPr>
          <w:rFonts w:ascii="Tahoma" w:hAnsi="Tahoma" w:cs="Tahoma"/>
          <w:i/>
          <w:color w:val="FF0000"/>
          <w:sz w:val="20"/>
          <w:szCs w:val="18"/>
          <w:highlight w:val="yellow"/>
        </w:rPr>
        <w:t>doplní účastník</w:t>
      </w:r>
    </w:p>
    <w:p w14:paraId="63C96FA8" w14:textId="77777777" w:rsidR="00365260" w:rsidRPr="00365260" w:rsidRDefault="00365260" w:rsidP="00365260">
      <w:pPr>
        <w:keepNext/>
        <w:spacing w:before="120" w:line="240" w:lineRule="auto"/>
        <w:ind w:left="357"/>
        <w:jc w:val="both"/>
        <w:rPr>
          <w:rFonts w:ascii="Tahoma" w:hAnsi="Tahoma" w:cs="Tahoma"/>
          <w:sz w:val="20"/>
          <w:szCs w:val="20"/>
          <w:u w:val="single"/>
        </w:rPr>
      </w:pPr>
      <w:r w:rsidRPr="00365260">
        <w:rPr>
          <w:rFonts w:ascii="Tahoma" w:hAnsi="Tahoma" w:cs="Tahoma"/>
          <w:sz w:val="20"/>
          <w:szCs w:val="20"/>
          <w:u w:val="single"/>
        </w:rPr>
        <w:t>Požadované parametry:</w:t>
      </w:r>
    </w:p>
    <w:p w14:paraId="2A0C6AB7" w14:textId="5F2F49B7" w:rsidR="005A42A1" w:rsidRPr="00B879EC" w:rsidRDefault="00B35836" w:rsidP="00B879EC">
      <w:pPr>
        <w:numPr>
          <w:ilvl w:val="0"/>
          <w:numId w:val="6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 xml:space="preserve">Minimálně 10 </w:t>
      </w:r>
      <w:r w:rsidR="00393ADD" w:rsidRPr="00B879EC">
        <w:rPr>
          <w:rFonts w:ascii="Tahoma" w:hAnsi="Tahoma" w:cs="Tahoma"/>
          <w:sz w:val="20"/>
          <w:szCs w:val="20"/>
        </w:rPr>
        <w:t xml:space="preserve">samostatných </w:t>
      </w:r>
      <w:r w:rsidRPr="00B879EC">
        <w:rPr>
          <w:rFonts w:ascii="Tahoma" w:hAnsi="Tahoma" w:cs="Tahoma"/>
          <w:sz w:val="20"/>
          <w:szCs w:val="20"/>
        </w:rPr>
        <w:t>spektrálních pásem, zahrnující blue, green, red, red edge, NIR a</w:t>
      </w:r>
      <w:r w:rsidR="00B879EC">
        <w:rPr>
          <w:rFonts w:ascii="Tahoma" w:hAnsi="Tahoma" w:cs="Tahoma"/>
          <w:sz w:val="20"/>
          <w:szCs w:val="20"/>
        </w:rPr>
        <w:t> </w:t>
      </w:r>
      <w:r w:rsidRPr="00B879EC">
        <w:rPr>
          <w:rFonts w:ascii="Tahoma" w:hAnsi="Tahoma" w:cs="Tahoma"/>
          <w:sz w:val="20"/>
          <w:szCs w:val="20"/>
        </w:rPr>
        <w:t>další</w:t>
      </w:r>
    </w:p>
    <w:p w14:paraId="2A0C6AB8" w14:textId="77777777" w:rsidR="005A42A1" w:rsidRPr="00B879EC" w:rsidRDefault="00B35836" w:rsidP="00B879EC">
      <w:pPr>
        <w:numPr>
          <w:ilvl w:val="0"/>
          <w:numId w:val="6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>Globální závěrka (global shutter)</w:t>
      </w:r>
    </w:p>
    <w:p w14:paraId="3A9AAFD6" w14:textId="3434F7E2" w:rsidR="008C1B96" w:rsidRPr="00B879EC" w:rsidRDefault="00B973C5" w:rsidP="00B879EC">
      <w:pPr>
        <w:numPr>
          <w:ilvl w:val="0"/>
          <w:numId w:val="6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 xml:space="preserve">Podpora </w:t>
      </w:r>
      <w:r w:rsidR="008C1B96" w:rsidRPr="00B879EC">
        <w:rPr>
          <w:rFonts w:ascii="Tahoma" w:hAnsi="Tahoma" w:cs="Tahoma"/>
          <w:sz w:val="20"/>
          <w:szCs w:val="20"/>
        </w:rPr>
        <w:t xml:space="preserve">Pan-sharpening funkce </w:t>
      </w:r>
    </w:p>
    <w:p w14:paraId="2A0C6ABA" w14:textId="58687699" w:rsidR="005A42A1" w:rsidRPr="00B879EC" w:rsidRDefault="00B35836" w:rsidP="00B879EC">
      <w:pPr>
        <w:numPr>
          <w:ilvl w:val="0"/>
          <w:numId w:val="6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lastRenderedPageBreak/>
        <w:t>Minimální prostorové rozlišení lepší než 8 cm/px ve výšce 120 m</w:t>
      </w:r>
    </w:p>
    <w:p w14:paraId="2A0C6ABB" w14:textId="77777777" w:rsidR="005A42A1" w:rsidRPr="00B879EC" w:rsidRDefault="00B35836" w:rsidP="00B879EC">
      <w:pPr>
        <w:numPr>
          <w:ilvl w:val="0"/>
          <w:numId w:val="6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>Synchronizace s GNSS/RTK</w:t>
      </w:r>
    </w:p>
    <w:p w14:paraId="2A0C6ABC" w14:textId="77777777" w:rsidR="005A42A1" w:rsidRPr="00B879EC" w:rsidRDefault="00B35836" w:rsidP="00B879EC">
      <w:pPr>
        <w:numPr>
          <w:ilvl w:val="0"/>
          <w:numId w:val="6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>Součástí kalibrační panel kompatibilní s kamerou</w:t>
      </w:r>
    </w:p>
    <w:p w14:paraId="2A0C6ABD" w14:textId="77777777" w:rsidR="005A42A1" w:rsidRPr="00B879EC" w:rsidRDefault="00B35836" w:rsidP="00B879EC">
      <w:pPr>
        <w:numPr>
          <w:ilvl w:val="0"/>
          <w:numId w:val="6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>Kompatibilita s GIS a fotogrammetrickými softwary, kompatibilita se satelitními daty Landsat 8 a Sentinel-2</w:t>
      </w:r>
    </w:p>
    <w:p w14:paraId="2A0C6ABE" w14:textId="300E1CD3" w:rsidR="005A42A1" w:rsidRPr="00B879EC" w:rsidRDefault="00B35836" w:rsidP="00B879EC">
      <w:pPr>
        <w:numPr>
          <w:ilvl w:val="0"/>
          <w:numId w:val="6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 xml:space="preserve">Hmotnost </w:t>
      </w:r>
      <w:r w:rsidR="00B879EC">
        <w:rPr>
          <w:rFonts w:ascii="Tahoma" w:hAnsi="Tahoma" w:cs="Tahoma"/>
          <w:sz w:val="20"/>
          <w:szCs w:val="20"/>
        </w:rPr>
        <w:t>max.</w:t>
      </w:r>
      <w:r w:rsidRPr="00B879EC">
        <w:rPr>
          <w:rFonts w:ascii="Tahoma" w:hAnsi="Tahoma" w:cs="Tahoma"/>
          <w:sz w:val="20"/>
          <w:szCs w:val="20"/>
        </w:rPr>
        <w:t xml:space="preserve"> 800 g</w:t>
      </w:r>
    </w:p>
    <w:p w14:paraId="2A0C6ABF" w14:textId="07A114B3" w:rsidR="005A42A1" w:rsidRPr="00B879EC" w:rsidRDefault="00B35836" w:rsidP="00B879EC">
      <w:pPr>
        <w:numPr>
          <w:ilvl w:val="0"/>
          <w:numId w:val="6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>Napájení z</w:t>
      </w:r>
      <w:r w:rsidR="00B711F7" w:rsidRPr="00B879EC">
        <w:rPr>
          <w:rFonts w:ascii="Tahoma" w:hAnsi="Tahoma" w:cs="Tahoma"/>
          <w:sz w:val="20"/>
          <w:szCs w:val="20"/>
        </w:rPr>
        <w:t> letové platformy,</w:t>
      </w:r>
      <w:r w:rsidRPr="00B879EC">
        <w:rPr>
          <w:rFonts w:ascii="Tahoma" w:hAnsi="Tahoma" w:cs="Tahoma"/>
          <w:sz w:val="20"/>
          <w:szCs w:val="20"/>
        </w:rPr>
        <w:t xml:space="preserve"> nebo vlastním modulem</w:t>
      </w:r>
    </w:p>
    <w:p w14:paraId="2A0C6AC0" w14:textId="53341B80" w:rsidR="005A42A1" w:rsidRDefault="00B35836" w:rsidP="005B15B9">
      <w:pPr>
        <w:pStyle w:val="Odstavecseseznamem"/>
        <w:keepNext/>
        <w:numPr>
          <w:ilvl w:val="0"/>
          <w:numId w:val="13"/>
        </w:numPr>
        <w:spacing w:before="360" w:line="240" w:lineRule="auto"/>
        <w:ind w:left="357" w:hanging="357"/>
        <w:contextualSpacing w:val="0"/>
        <w:jc w:val="both"/>
        <w:rPr>
          <w:rFonts w:ascii="Tahoma" w:hAnsi="Tahoma" w:cs="Tahoma"/>
          <w:b/>
          <w:sz w:val="20"/>
          <w:szCs w:val="20"/>
        </w:rPr>
      </w:pPr>
      <w:bookmarkStart w:id="5" w:name="_Hlk202434171"/>
      <w:r w:rsidRPr="00B879EC">
        <w:rPr>
          <w:rFonts w:ascii="Tahoma" w:hAnsi="Tahoma" w:cs="Tahoma"/>
          <w:b/>
          <w:sz w:val="20"/>
          <w:szCs w:val="20"/>
        </w:rPr>
        <w:t>Laserový detektor metanu</w:t>
      </w:r>
      <w:bookmarkEnd w:id="5"/>
    </w:p>
    <w:p w14:paraId="252942A2" w14:textId="77777777" w:rsidR="00365260" w:rsidRPr="00365260" w:rsidRDefault="00365260" w:rsidP="00365260">
      <w:pPr>
        <w:spacing w:before="120" w:line="240" w:lineRule="auto"/>
        <w:ind w:left="360"/>
        <w:rPr>
          <w:rFonts w:ascii="Tahoma" w:hAnsi="Tahoma" w:cs="Tahoma"/>
          <w:i/>
          <w:sz w:val="20"/>
          <w:szCs w:val="18"/>
        </w:rPr>
      </w:pPr>
      <w:r w:rsidRPr="00365260">
        <w:rPr>
          <w:rFonts w:ascii="Tahoma" w:hAnsi="Tahoma" w:cs="Tahoma"/>
          <w:bCs/>
          <w:sz w:val="20"/>
          <w:szCs w:val="18"/>
        </w:rPr>
        <w:t>Výrobce:</w:t>
      </w:r>
      <w:r w:rsidRPr="00365260">
        <w:rPr>
          <w:rFonts w:ascii="Tahoma" w:hAnsi="Tahoma" w:cs="Tahoma"/>
          <w:b/>
          <w:sz w:val="20"/>
          <w:szCs w:val="18"/>
        </w:rPr>
        <w:tab/>
      </w:r>
      <w:r w:rsidRPr="00365260">
        <w:rPr>
          <w:rFonts w:ascii="Tahoma" w:hAnsi="Tahoma" w:cs="Tahoma"/>
          <w:b/>
          <w:sz w:val="20"/>
          <w:szCs w:val="18"/>
        </w:rPr>
        <w:tab/>
      </w:r>
      <w:r w:rsidRPr="00365260">
        <w:rPr>
          <w:rFonts w:ascii="Tahoma" w:hAnsi="Tahoma" w:cs="Tahoma"/>
          <w:b/>
          <w:sz w:val="20"/>
          <w:szCs w:val="18"/>
        </w:rPr>
        <w:tab/>
      </w:r>
      <w:r w:rsidRPr="00365260">
        <w:rPr>
          <w:rFonts w:ascii="Tahoma" w:hAnsi="Tahoma" w:cs="Tahoma"/>
          <w:i/>
          <w:color w:val="FF0000"/>
          <w:sz w:val="20"/>
          <w:szCs w:val="18"/>
          <w:highlight w:val="yellow"/>
        </w:rPr>
        <w:t>doplní účastník</w:t>
      </w:r>
    </w:p>
    <w:p w14:paraId="3AEDFEE5" w14:textId="77777777" w:rsidR="00365260" w:rsidRPr="00365260" w:rsidRDefault="00365260" w:rsidP="00365260">
      <w:pPr>
        <w:spacing w:before="120" w:line="240" w:lineRule="auto"/>
        <w:ind w:left="360"/>
        <w:rPr>
          <w:rFonts w:ascii="Tahoma" w:hAnsi="Tahoma" w:cs="Tahoma"/>
          <w:i/>
          <w:color w:val="FF0000"/>
          <w:sz w:val="20"/>
          <w:szCs w:val="18"/>
        </w:rPr>
      </w:pPr>
      <w:r w:rsidRPr="00365260">
        <w:rPr>
          <w:rFonts w:ascii="Tahoma" w:hAnsi="Tahoma" w:cs="Tahoma"/>
          <w:bCs/>
          <w:sz w:val="20"/>
          <w:szCs w:val="18"/>
        </w:rPr>
        <w:t>Přesné typové označení:</w:t>
      </w:r>
      <w:r w:rsidRPr="00365260">
        <w:rPr>
          <w:rFonts w:ascii="Tahoma" w:hAnsi="Tahoma" w:cs="Tahoma"/>
          <w:b/>
          <w:sz w:val="20"/>
          <w:szCs w:val="18"/>
        </w:rPr>
        <w:tab/>
      </w:r>
      <w:r w:rsidRPr="00365260">
        <w:rPr>
          <w:rFonts w:ascii="Tahoma" w:hAnsi="Tahoma" w:cs="Tahoma"/>
          <w:i/>
          <w:color w:val="FF0000"/>
          <w:sz w:val="20"/>
          <w:szCs w:val="18"/>
          <w:highlight w:val="yellow"/>
        </w:rPr>
        <w:t>doplní účastník</w:t>
      </w:r>
    </w:p>
    <w:p w14:paraId="575859F4" w14:textId="77777777" w:rsidR="00365260" w:rsidRPr="00365260" w:rsidRDefault="00365260" w:rsidP="00365260">
      <w:pPr>
        <w:keepNext/>
        <w:spacing w:before="120" w:line="240" w:lineRule="auto"/>
        <w:ind w:left="357"/>
        <w:jc w:val="both"/>
        <w:rPr>
          <w:rFonts w:ascii="Tahoma" w:hAnsi="Tahoma" w:cs="Tahoma"/>
          <w:sz w:val="20"/>
          <w:szCs w:val="20"/>
          <w:u w:val="single"/>
        </w:rPr>
      </w:pPr>
      <w:r w:rsidRPr="00365260">
        <w:rPr>
          <w:rFonts w:ascii="Tahoma" w:hAnsi="Tahoma" w:cs="Tahoma"/>
          <w:sz w:val="20"/>
          <w:szCs w:val="20"/>
          <w:u w:val="single"/>
        </w:rPr>
        <w:t>Požadované parametry:</w:t>
      </w:r>
    </w:p>
    <w:p w14:paraId="2A0C6AC1" w14:textId="77777777" w:rsidR="005A42A1" w:rsidRPr="00B879EC" w:rsidRDefault="00B35836" w:rsidP="00B879EC">
      <w:pPr>
        <w:numPr>
          <w:ilvl w:val="0"/>
          <w:numId w:val="9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>Technologie laserové absorpční spektroskopie</w:t>
      </w:r>
    </w:p>
    <w:p w14:paraId="2A0C6AC2" w14:textId="77777777" w:rsidR="005A42A1" w:rsidRPr="00B879EC" w:rsidRDefault="00B35836" w:rsidP="00B879EC">
      <w:pPr>
        <w:numPr>
          <w:ilvl w:val="0"/>
          <w:numId w:val="9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>Citlivost minimálně 5 ppm·m</w:t>
      </w:r>
    </w:p>
    <w:p w14:paraId="2A0C6AC3" w14:textId="77777777" w:rsidR="005A42A1" w:rsidRPr="00B879EC" w:rsidRDefault="00B35836" w:rsidP="00B879EC">
      <w:pPr>
        <w:numPr>
          <w:ilvl w:val="0"/>
          <w:numId w:val="9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>Detekční rozsah 1–50 000 ppm·m</w:t>
      </w:r>
    </w:p>
    <w:p w14:paraId="2A0C6AC4" w14:textId="77777777" w:rsidR="005A42A1" w:rsidRPr="00B879EC" w:rsidRDefault="00B35836" w:rsidP="00B879EC">
      <w:pPr>
        <w:numPr>
          <w:ilvl w:val="0"/>
          <w:numId w:val="9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>Přesnost ±10 % v rozsahu 100–50 000 ppm·m</w:t>
      </w:r>
    </w:p>
    <w:p w14:paraId="2A0C6AC5" w14:textId="77777777" w:rsidR="005A42A1" w:rsidRPr="00B879EC" w:rsidRDefault="00B35836" w:rsidP="00B879EC">
      <w:pPr>
        <w:numPr>
          <w:ilvl w:val="0"/>
          <w:numId w:val="9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>Reakční doba maximálně 5 ms</w:t>
      </w:r>
    </w:p>
    <w:p w14:paraId="2A0C6AC6" w14:textId="77777777" w:rsidR="005A42A1" w:rsidRPr="00B879EC" w:rsidRDefault="00B35836" w:rsidP="00B879EC">
      <w:pPr>
        <w:numPr>
          <w:ilvl w:val="0"/>
          <w:numId w:val="9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>Vzorkovací frekvence minimálně 500 kHz</w:t>
      </w:r>
    </w:p>
    <w:p w14:paraId="2A0C6AC7" w14:textId="77777777" w:rsidR="005A42A1" w:rsidRPr="00B879EC" w:rsidRDefault="00B35836" w:rsidP="00B879EC">
      <w:pPr>
        <w:numPr>
          <w:ilvl w:val="0"/>
          <w:numId w:val="9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>Maximální detekční vzdálenost až 300 m</w:t>
      </w:r>
    </w:p>
    <w:p w14:paraId="2A0C6AC8" w14:textId="77777777" w:rsidR="005A42A1" w:rsidRPr="00B879EC" w:rsidRDefault="00B35836" w:rsidP="00B879EC">
      <w:pPr>
        <w:numPr>
          <w:ilvl w:val="0"/>
          <w:numId w:val="9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>3osý stabilizovaný gimbal</w:t>
      </w:r>
    </w:p>
    <w:p w14:paraId="2A0C6AC9" w14:textId="77777777" w:rsidR="005A42A1" w:rsidRPr="00B879EC" w:rsidRDefault="00B35836" w:rsidP="00B879EC">
      <w:pPr>
        <w:numPr>
          <w:ilvl w:val="0"/>
          <w:numId w:val="9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>Videovýstup minimálně v rozlišení 4K při 30 fps</w:t>
      </w:r>
    </w:p>
    <w:p w14:paraId="2A0C6ACA" w14:textId="77777777" w:rsidR="005A42A1" w:rsidRPr="00B879EC" w:rsidRDefault="00B35836" w:rsidP="00B879EC">
      <w:pPr>
        <w:numPr>
          <w:ilvl w:val="0"/>
          <w:numId w:val="9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>Krytí minimálně IP54</w:t>
      </w:r>
    </w:p>
    <w:p w14:paraId="2A0C6ACC" w14:textId="7FBD7A35" w:rsidR="005A42A1" w:rsidRDefault="00B35836" w:rsidP="005B15B9">
      <w:pPr>
        <w:pStyle w:val="Odstavecseseznamem"/>
        <w:keepNext/>
        <w:numPr>
          <w:ilvl w:val="0"/>
          <w:numId w:val="13"/>
        </w:numPr>
        <w:spacing w:before="360" w:line="240" w:lineRule="auto"/>
        <w:ind w:left="357" w:hanging="357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B879EC">
        <w:rPr>
          <w:rFonts w:ascii="Tahoma" w:hAnsi="Tahoma" w:cs="Tahoma"/>
          <w:b/>
          <w:sz w:val="20"/>
          <w:szCs w:val="20"/>
        </w:rPr>
        <w:t>Pozemní referenční stanice s výškově nastavitelným</w:t>
      </w:r>
      <w:r w:rsidR="00B879EC">
        <w:rPr>
          <w:rFonts w:ascii="Tahoma" w:hAnsi="Tahoma" w:cs="Tahoma"/>
          <w:b/>
          <w:sz w:val="20"/>
          <w:szCs w:val="20"/>
        </w:rPr>
        <w:t xml:space="preserve"> stativem</w:t>
      </w:r>
    </w:p>
    <w:p w14:paraId="00DBAFCD" w14:textId="77777777" w:rsidR="00365260" w:rsidRPr="00365260" w:rsidRDefault="00365260" w:rsidP="00365260">
      <w:pPr>
        <w:spacing w:before="120" w:line="240" w:lineRule="auto"/>
        <w:ind w:left="360"/>
        <w:rPr>
          <w:rFonts w:ascii="Tahoma" w:hAnsi="Tahoma" w:cs="Tahoma"/>
          <w:i/>
          <w:sz w:val="20"/>
          <w:szCs w:val="18"/>
        </w:rPr>
      </w:pPr>
      <w:r w:rsidRPr="00365260">
        <w:rPr>
          <w:rFonts w:ascii="Tahoma" w:hAnsi="Tahoma" w:cs="Tahoma"/>
          <w:bCs/>
          <w:sz w:val="20"/>
          <w:szCs w:val="18"/>
        </w:rPr>
        <w:t>Výrobce:</w:t>
      </w:r>
      <w:r w:rsidRPr="00365260">
        <w:rPr>
          <w:rFonts w:ascii="Tahoma" w:hAnsi="Tahoma" w:cs="Tahoma"/>
          <w:b/>
          <w:sz w:val="20"/>
          <w:szCs w:val="18"/>
        </w:rPr>
        <w:tab/>
      </w:r>
      <w:r w:rsidRPr="00365260">
        <w:rPr>
          <w:rFonts w:ascii="Tahoma" w:hAnsi="Tahoma" w:cs="Tahoma"/>
          <w:b/>
          <w:sz w:val="20"/>
          <w:szCs w:val="18"/>
        </w:rPr>
        <w:tab/>
      </w:r>
      <w:r w:rsidRPr="00365260">
        <w:rPr>
          <w:rFonts w:ascii="Tahoma" w:hAnsi="Tahoma" w:cs="Tahoma"/>
          <w:b/>
          <w:sz w:val="20"/>
          <w:szCs w:val="18"/>
        </w:rPr>
        <w:tab/>
      </w:r>
      <w:r w:rsidRPr="00365260">
        <w:rPr>
          <w:rFonts w:ascii="Tahoma" w:hAnsi="Tahoma" w:cs="Tahoma"/>
          <w:i/>
          <w:color w:val="FF0000"/>
          <w:sz w:val="20"/>
          <w:szCs w:val="18"/>
          <w:highlight w:val="yellow"/>
        </w:rPr>
        <w:t>doplní účastník</w:t>
      </w:r>
    </w:p>
    <w:p w14:paraId="06F3F92F" w14:textId="77777777" w:rsidR="00365260" w:rsidRPr="00365260" w:rsidRDefault="00365260" w:rsidP="00365260">
      <w:pPr>
        <w:spacing w:before="120" w:line="240" w:lineRule="auto"/>
        <w:ind w:left="360"/>
        <w:rPr>
          <w:rFonts w:ascii="Tahoma" w:hAnsi="Tahoma" w:cs="Tahoma"/>
          <w:i/>
          <w:color w:val="FF0000"/>
          <w:sz w:val="20"/>
          <w:szCs w:val="18"/>
        </w:rPr>
      </w:pPr>
      <w:r w:rsidRPr="00365260">
        <w:rPr>
          <w:rFonts w:ascii="Tahoma" w:hAnsi="Tahoma" w:cs="Tahoma"/>
          <w:bCs/>
          <w:sz w:val="20"/>
          <w:szCs w:val="18"/>
        </w:rPr>
        <w:t>Přesné typové označení:</w:t>
      </w:r>
      <w:r w:rsidRPr="00365260">
        <w:rPr>
          <w:rFonts w:ascii="Tahoma" w:hAnsi="Tahoma" w:cs="Tahoma"/>
          <w:b/>
          <w:sz w:val="20"/>
          <w:szCs w:val="18"/>
        </w:rPr>
        <w:tab/>
      </w:r>
      <w:r w:rsidRPr="00365260">
        <w:rPr>
          <w:rFonts w:ascii="Tahoma" w:hAnsi="Tahoma" w:cs="Tahoma"/>
          <w:i/>
          <w:color w:val="FF0000"/>
          <w:sz w:val="20"/>
          <w:szCs w:val="18"/>
          <w:highlight w:val="yellow"/>
        </w:rPr>
        <w:t>doplní účastník</w:t>
      </w:r>
    </w:p>
    <w:p w14:paraId="58AB2BE8" w14:textId="77777777" w:rsidR="00365260" w:rsidRPr="00365260" w:rsidRDefault="00365260" w:rsidP="00365260">
      <w:pPr>
        <w:keepNext/>
        <w:spacing w:before="120" w:line="240" w:lineRule="auto"/>
        <w:ind w:left="357"/>
        <w:jc w:val="both"/>
        <w:rPr>
          <w:rFonts w:ascii="Tahoma" w:hAnsi="Tahoma" w:cs="Tahoma"/>
          <w:sz w:val="20"/>
          <w:szCs w:val="20"/>
          <w:u w:val="single"/>
        </w:rPr>
      </w:pPr>
      <w:r w:rsidRPr="00365260">
        <w:rPr>
          <w:rFonts w:ascii="Tahoma" w:hAnsi="Tahoma" w:cs="Tahoma"/>
          <w:sz w:val="20"/>
          <w:szCs w:val="20"/>
          <w:u w:val="single"/>
        </w:rPr>
        <w:t>Požadované parametry:</w:t>
      </w:r>
    </w:p>
    <w:p w14:paraId="2A0C6ACD" w14:textId="77777777" w:rsidR="005A42A1" w:rsidRPr="00B879EC" w:rsidRDefault="00B35836" w:rsidP="00B879EC">
      <w:pPr>
        <w:numPr>
          <w:ilvl w:val="0"/>
          <w:numId w:val="7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>Podpora GPS, GLONASS, Galileo, BeiDou a dalších GNSS systémů</w:t>
      </w:r>
    </w:p>
    <w:p w14:paraId="2A0C6ACE" w14:textId="77777777" w:rsidR="005A42A1" w:rsidRPr="00B879EC" w:rsidRDefault="00B35836" w:rsidP="00B879EC">
      <w:pPr>
        <w:numPr>
          <w:ilvl w:val="0"/>
          <w:numId w:val="7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>Přesnost RTK horizontálně maximálně 1 cm + 1 ppm, vertikálně maximálně 2 cm + 1 ppm při fixovaném sledování</w:t>
      </w:r>
    </w:p>
    <w:p w14:paraId="2A0C6ACF" w14:textId="77777777" w:rsidR="005A42A1" w:rsidRPr="00B879EC" w:rsidRDefault="00B35836" w:rsidP="00B879EC">
      <w:pPr>
        <w:numPr>
          <w:ilvl w:val="0"/>
          <w:numId w:val="7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>Připojení k letové platformě bezdrátově</w:t>
      </w:r>
    </w:p>
    <w:p w14:paraId="2A0C6AD0" w14:textId="77777777" w:rsidR="005A42A1" w:rsidRPr="00B879EC" w:rsidRDefault="00B35836" w:rsidP="00B879EC">
      <w:pPr>
        <w:numPr>
          <w:ilvl w:val="0"/>
          <w:numId w:val="7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>Integrovaná baterie s minimální výdrží 4 hodiny provozu</w:t>
      </w:r>
    </w:p>
    <w:p w14:paraId="2A0C6AD1" w14:textId="77777777" w:rsidR="005A42A1" w:rsidRPr="00B879EC" w:rsidRDefault="00B35836" w:rsidP="00B879EC">
      <w:pPr>
        <w:numPr>
          <w:ilvl w:val="0"/>
          <w:numId w:val="7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>Stativ výškově nastavitelný, kompatibilní s běžnými standardy (125cm/200cm)</w:t>
      </w:r>
    </w:p>
    <w:p w14:paraId="2A0C6AD2" w14:textId="77777777" w:rsidR="005A42A1" w:rsidRPr="00B879EC" w:rsidRDefault="00B35836" w:rsidP="00B879EC">
      <w:pPr>
        <w:numPr>
          <w:ilvl w:val="0"/>
          <w:numId w:val="7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>Krytí minimálně IP65</w:t>
      </w:r>
    </w:p>
    <w:p w14:paraId="6E07EDFC" w14:textId="1DAC8CF3" w:rsidR="007F4844" w:rsidRDefault="00B35836" w:rsidP="005B15B9">
      <w:pPr>
        <w:pStyle w:val="Odstavecseseznamem"/>
        <w:keepNext/>
        <w:numPr>
          <w:ilvl w:val="0"/>
          <w:numId w:val="13"/>
        </w:numPr>
        <w:spacing w:before="360" w:line="240" w:lineRule="auto"/>
        <w:ind w:left="357" w:hanging="357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B879EC">
        <w:rPr>
          <w:rFonts w:ascii="Tahoma" w:hAnsi="Tahoma" w:cs="Tahoma"/>
          <w:b/>
          <w:sz w:val="20"/>
          <w:szCs w:val="20"/>
        </w:rPr>
        <w:t>Software</w:t>
      </w:r>
    </w:p>
    <w:p w14:paraId="0E181033" w14:textId="77777777" w:rsidR="00365260" w:rsidRPr="00365260" w:rsidRDefault="00365260" w:rsidP="00365260">
      <w:pPr>
        <w:keepNext/>
        <w:spacing w:before="120" w:line="240" w:lineRule="auto"/>
        <w:ind w:left="357"/>
        <w:jc w:val="both"/>
        <w:rPr>
          <w:rFonts w:ascii="Tahoma" w:hAnsi="Tahoma" w:cs="Tahoma"/>
          <w:sz w:val="20"/>
          <w:szCs w:val="20"/>
          <w:u w:val="single"/>
        </w:rPr>
      </w:pPr>
      <w:r w:rsidRPr="00365260">
        <w:rPr>
          <w:rFonts w:ascii="Tahoma" w:hAnsi="Tahoma" w:cs="Tahoma"/>
          <w:sz w:val="20"/>
          <w:szCs w:val="20"/>
          <w:u w:val="single"/>
        </w:rPr>
        <w:t>Požadované parametry:</w:t>
      </w:r>
    </w:p>
    <w:p w14:paraId="2A0C6AD4" w14:textId="019C57FD" w:rsidR="005A42A1" w:rsidRPr="00B879EC" w:rsidRDefault="00B35836" w:rsidP="005B15B9">
      <w:pPr>
        <w:pStyle w:val="Odstavecseseznamem"/>
        <w:numPr>
          <w:ilvl w:val="0"/>
          <w:numId w:val="11"/>
        </w:numPr>
        <w:spacing w:before="240" w:line="240" w:lineRule="auto"/>
        <w:ind w:left="714" w:hanging="357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B879EC">
        <w:rPr>
          <w:rFonts w:ascii="Tahoma" w:hAnsi="Tahoma" w:cs="Tahoma"/>
          <w:b/>
          <w:sz w:val="20"/>
          <w:szCs w:val="20"/>
        </w:rPr>
        <w:t>Obecné požadavky</w:t>
      </w:r>
    </w:p>
    <w:p w14:paraId="2A0C6AD5" w14:textId="77777777" w:rsidR="005A42A1" w:rsidRPr="00B879EC" w:rsidRDefault="00B35836" w:rsidP="00B879EC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B879EC">
        <w:rPr>
          <w:rFonts w:ascii="Tahoma" w:hAnsi="Tahoma" w:cs="Tahoma"/>
          <w:bCs/>
          <w:sz w:val="20"/>
          <w:szCs w:val="20"/>
        </w:rPr>
        <w:t>Grafické uživatelské rozhraní i plnohodnotný CLI pro dávkové (batch) zpracování</w:t>
      </w:r>
    </w:p>
    <w:p w14:paraId="2A0C6AD6" w14:textId="3C63458E" w:rsidR="005A42A1" w:rsidRPr="00B879EC" w:rsidRDefault="00B35836" w:rsidP="00B879EC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B879EC">
        <w:rPr>
          <w:rFonts w:ascii="Tahoma" w:hAnsi="Tahoma" w:cs="Tahoma"/>
          <w:bCs/>
          <w:sz w:val="20"/>
          <w:szCs w:val="20"/>
        </w:rPr>
        <w:t xml:space="preserve">CPU + GPU akcelerace </w:t>
      </w:r>
    </w:p>
    <w:p w14:paraId="2A0C6AD7" w14:textId="77777777" w:rsidR="005A42A1" w:rsidRPr="00B879EC" w:rsidRDefault="00B35836" w:rsidP="00B879EC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B879EC">
        <w:rPr>
          <w:rFonts w:ascii="Tahoma" w:hAnsi="Tahoma" w:cs="Tahoma"/>
          <w:bCs/>
          <w:sz w:val="20"/>
          <w:szCs w:val="20"/>
        </w:rPr>
        <w:lastRenderedPageBreak/>
        <w:t>Perpetuální (celoživotní) floating license, umožňující instalaci na libovolný počet zařízení s až 2 současně aktivními sezeními; podpora offline aktivace i centrální správy licencí.</w:t>
      </w:r>
    </w:p>
    <w:p w14:paraId="2A0C6AD8" w14:textId="77777777" w:rsidR="005A42A1" w:rsidRPr="00B879EC" w:rsidRDefault="00B35836" w:rsidP="00B879EC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B879EC">
        <w:rPr>
          <w:rFonts w:ascii="Tahoma" w:hAnsi="Tahoma" w:cs="Tahoma"/>
          <w:bCs/>
          <w:sz w:val="20"/>
          <w:szCs w:val="20"/>
        </w:rPr>
        <w:t>Podporované OS: Windows 10/11 (64-bit)</w:t>
      </w:r>
    </w:p>
    <w:p w14:paraId="2A0C6AD9" w14:textId="6330435A" w:rsidR="005A42A1" w:rsidRPr="00B879EC" w:rsidRDefault="00B35836" w:rsidP="00B879EC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B879EC">
        <w:rPr>
          <w:rFonts w:ascii="Tahoma" w:hAnsi="Tahoma" w:cs="Tahoma"/>
          <w:bCs/>
          <w:sz w:val="20"/>
          <w:szCs w:val="20"/>
        </w:rPr>
        <w:t>Support &amp; Upgrades (S &amp; U): 3 leté S &amp; U</w:t>
      </w:r>
    </w:p>
    <w:p w14:paraId="2A0C6ADC" w14:textId="77777777" w:rsidR="005A42A1" w:rsidRPr="00B879EC" w:rsidRDefault="00B35836" w:rsidP="005B15B9">
      <w:pPr>
        <w:pStyle w:val="Odstavecseseznamem"/>
        <w:numPr>
          <w:ilvl w:val="0"/>
          <w:numId w:val="11"/>
        </w:numPr>
        <w:spacing w:before="240" w:line="240" w:lineRule="auto"/>
        <w:ind w:left="714" w:hanging="357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B879EC">
        <w:rPr>
          <w:rFonts w:ascii="Tahoma" w:hAnsi="Tahoma" w:cs="Tahoma"/>
          <w:b/>
          <w:sz w:val="20"/>
          <w:szCs w:val="20"/>
        </w:rPr>
        <w:t>Fotogrammetrická aplikace pro zpracování snímků z dronů a pozemních kamer.</w:t>
      </w:r>
    </w:p>
    <w:p w14:paraId="2A0C6AE0" w14:textId="77777777" w:rsidR="005A42A1" w:rsidRPr="00B879EC" w:rsidRDefault="00B35836" w:rsidP="00B879EC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B879EC">
        <w:rPr>
          <w:rFonts w:ascii="Tahoma" w:hAnsi="Tahoma" w:cs="Tahoma"/>
          <w:bCs/>
          <w:sz w:val="20"/>
          <w:szCs w:val="20"/>
        </w:rPr>
        <w:t>Offline zpracování dat z dronů – rychlé generování ortomozaik, DSM/DTM a bodových mračen bez nutnosti internetového připojení.</w:t>
      </w:r>
    </w:p>
    <w:p w14:paraId="2A0C6AE1" w14:textId="77777777" w:rsidR="005A42A1" w:rsidRPr="00B879EC" w:rsidRDefault="00B35836" w:rsidP="00B879EC">
      <w:pPr>
        <w:numPr>
          <w:ilvl w:val="1"/>
          <w:numId w:val="7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>Podpora formátů JPEG, TIFF, DNG a RAW včetně importu GPS/EXIF metadat a geotagů.</w:t>
      </w:r>
    </w:p>
    <w:p w14:paraId="2A0C6AE2" w14:textId="77777777" w:rsidR="005A42A1" w:rsidRPr="00B879EC" w:rsidRDefault="00B35836" w:rsidP="00B879EC">
      <w:pPr>
        <w:numPr>
          <w:ilvl w:val="1"/>
          <w:numId w:val="7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>Automatická kalibrace kamery a klíčový workflow: Initial Processing, Point Cloud Densification, DSM/DTM, Orthomosaic.</w:t>
      </w:r>
    </w:p>
    <w:p w14:paraId="2A0C6AE3" w14:textId="77777777" w:rsidR="005A42A1" w:rsidRPr="00B879EC" w:rsidRDefault="00B35836" w:rsidP="00B879EC">
      <w:pPr>
        <w:numPr>
          <w:ilvl w:val="1"/>
          <w:numId w:val="7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>Tvorba ortomozaik (GeoTIFF, JPEG2000) a digitálních modelů povrchu (DSM) i terénu (DTM).</w:t>
      </w:r>
    </w:p>
    <w:p w14:paraId="2A0C6AE4" w14:textId="77777777" w:rsidR="005A42A1" w:rsidRPr="00B879EC" w:rsidRDefault="00B35836" w:rsidP="00B879EC">
      <w:pPr>
        <w:numPr>
          <w:ilvl w:val="1"/>
          <w:numId w:val="7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>Generování mračen bodů exportovatelných do LAS/LAZ, XYZ a 3D modelů (OBJ, FBX).</w:t>
      </w:r>
    </w:p>
    <w:p w14:paraId="2A0C6AE5" w14:textId="77777777" w:rsidR="005A42A1" w:rsidRPr="00B879EC" w:rsidRDefault="00B35836" w:rsidP="00B879EC">
      <w:pPr>
        <w:numPr>
          <w:ilvl w:val="1"/>
          <w:numId w:val="7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>Přesné měření délek, ploch a objemů včetně tvorby konturových čar a digitálních řezů.</w:t>
      </w:r>
    </w:p>
    <w:p w14:paraId="4F9344A2" w14:textId="77777777" w:rsidR="00A57B14" w:rsidRPr="00B879EC" w:rsidRDefault="00A57B14" w:rsidP="00B879EC">
      <w:pPr>
        <w:numPr>
          <w:ilvl w:val="1"/>
          <w:numId w:val="7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>Výpočet vegetačních indexů – NDVI, NDRE, VARI, TGI, LCI a další pro monitoring vegetace a zdraví porostu</w:t>
      </w:r>
    </w:p>
    <w:p w14:paraId="2A0C6AE7" w14:textId="77777777" w:rsidR="005A42A1" w:rsidRPr="00B879EC" w:rsidRDefault="00B35836" w:rsidP="00B879EC">
      <w:pPr>
        <w:numPr>
          <w:ilvl w:val="1"/>
          <w:numId w:val="7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>Import GCP (Ground Control Points) pro zvýšení geolokační přesnosti výstupů.</w:t>
      </w:r>
    </w:p>
    <w:p w14:paraId="2A0C6AE8" w14:textId="77777777" w:rsidR="005A42A1" w:rsidRPr="00B879EC" w:rsidRDefault="00B35836" w:rsidP="00B879EC">
      <w:pPr>
        <w:numPr>
          <w:ilvl w:val="1"/>
          <w:numId w:val="7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>Detailní reporty kvality a automatizované generování přehledů (PDF, HTML).</w:t>
      </w:r>
    </w:p>
    <w:p w14:paraId="2A0C6AE9" w14:textId="77777777" w:rsidR="005A42A1" w:rsidRPr="00B879EC" w:rsidRDefault="00B35836" w:rsidP="00B879EC">
      <w:pPr>
        <w:numPr>
          <w:ilvl w:val="1"/>
          <w:numId w:val="7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>Batch processing, command-line interface (CLI) a API pro integraci do externích systémů.</w:t>
      </w:r>
    </w:p>
    <w:p w14:paraId="2A0C6AEA" w14:textId="77777777" w:rsidR="005A42A1" w:rsidRPr="00B879EC" w:rsidRDefault="00B35836" w:rsidP="00B879EC">
      <w:pPr>
        <w:numPr>
          <w:ilvl w:val="1"/>
          <w:numId w:val="7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>Export dat ve standardních formátech: GeoTIFF, LAS, OBJ, FBX, PDF.</w:t>
      </w:r>
    </w:p>
    <w:p w14:paraId="2A0C6AEC" w14:textId="61041164" w:rsidR="005A42A1" w:rsidRPr="00B879EC" w:rsidRDefault="00721438" w:rsidP="005B15B9">
      <w:pPr>
        <w:pStyle w:val="Odstavecseseznamem"/>
        <w:keepNext/>
        <w:numPr>
          <w:ilvl w:val="0"/>
          <w:numId w:val="11"/>
        </w:numPr>
        <w:spacing w:before="240" w:line="240" w:lineRule="auto"/>
        <w:ind w:left="714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b/>
          <w:sz w:val="20"/>
          <w:szCs w:val="20"/>
        </w:rPr>
        <w:t>S</w:t>
      </w:r>
      <w:r w:rsidR="00B35836" w:rsidRPr="00B879EC">
        <w:rPr>
          <w:rFonts w:ascii="Tahoma" w:hAnsi="Tahoma" w:cs="Tahoma"/>
          <w:b/>
          <w:sz w:val="20"/>
          <w:szCs w:val="20"/>
        </w:rPr>
        <w:t xml:space="preserve">pecializovaný nástroj pro </w:t>
      </w:r>
      <w:r w:rsidR="00E07CDA" w:rsidRPr="00B879EC">
        <w:rPr>
          <w:rFonts w:ascii="Tahoma" w:hAnsi="Tahoma" w:cs="Tahoma"/>
          <w:b/>
          <w:sz w:val="20"/>
          <w:szCs w:val="20"/>
        </w:rPr>
        <w:t xml:space="preserve">zpracování </w:t>
      </w:r>
      <w:r w:rsidR="000761D1" w:rsidRPr="00B879EC">
        <w:rPr>
          <w:rFonts w:ascii="Tahoma" w:hAnsi="Tahoma" w:cs="Tahoma"/>
          <w:b/>
          <w:sz w:val="20"/>
          <w:szCs w:val="20"/>
        </w:rPr>
        <w:t>dat z LIDARU</w:t>
      </w:r>
    </w:p>
    <w:p w14:paraId="55ECB231" w14:textId="77777777" w:rsidR="00FD539E" w:rsidRPr="00B879EC" w:rsidRDefault="00FD539E" w:rsidP="00B879EC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B879EC">
        <w:rPr>
          <w:rFonts w:ascii="Tahoma" w:hAnsi="Tahoma" w:cs="Tahoma"/>
          <w:bCs/>
          <w:sz w:val="20"/>
          <w:szCs w:val="20"/>
        </w:rPr>
        <w:t>Offline zpracování dat – rychlé generování mračen bodů, ortomozaik, digitálních modelů terénu a povrchu bez nutnosti připojení k internetu.</w:t>
      </w:r>
    </w:p>
    <w:p w14:paraId="747CF111" w14:textId="7CD761F4" w:rsidR="00FD539E" w:rsidRPr="00B879EC" w:rsidRDefault="00FD539E" w:rsidP="00B879EC">
      <w:pPr>
        <w:numPr>
          <w:ilvl w:val="1"/>
          <w:numId w:val="7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>Import surových dat z LiDARu a RGB kamer, včetně podpory synchronizace trajektorie letu a IMU dat.</w:t>
      </w:r>
    </w:p>
    <w:p w14:paraId="78390F42" w14:textId="0BAC53FB" w:rsidR="00FD539E" w:rsidRPr="00B879EC" w:rsidRDefault="00FD539E" w:rsidP="00B879EC">
      <w:pPr>
        <w:numPr>
          <w:ilvl w:val="1"/>
          <w:numId w:val="7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>Tvorba georeferencovaných mračen bodů ve formátech LAS/LAZ s možností klasifikace bodů (např. terrain, non-terrain, buildings, vegetation).</w:t>
      </w:r>
    </w:p>
    <w:p w14:paraId="400B615F" w14:textId="175463D9" w:rsidR="00FD539E" w:rsidRPr="00B879EC" w:rsidRDefault="00FD539E" w:rsidP="00B879EC">
      <w:pPr>
        <w:numPr>
          <w:ilvl w:val="1"/>
          <w:numId w:val="7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>Automatizované generování digitálního modelu terénu (DTM), digitálního modelu povrchu (DSM) a intenzitní mapy.</w:t>
      </w:r>
    </w:p>
    <w:p w14:paraId="0FA33FDF" w14:textId="6AC24741" w:rsidR="00FD539E" w:rsidRPr="00B879EC" w:rsidRDefault="00FD539E" w:rsidP="00B879EC">
      <w:pPr>
        <w:numPr>
          <w:ilvl w:val="1"/>
          <w:numId w:val="7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>Generování ortofotomapy z RGB kamer ve formátu GeoTIFF nebo JPEG2000 s přesným georeferencováním.</w:t>
      </w:r>
    </w:p>
    <w:p w14:paraId="04D616FF" w14:textId="61CF3CB6" w:rsidR="00FD539E" w:rsidRPr="00B879EC" w:rsidRDefault="00FD539E" w:rsidP="00B879EC">
      <w:pPr>
        <w:numPr>
          <w:ilvl w:val="1"/>
          <w:numId w:val="7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>Přesné měření délek, ploch a objemů, včetně nástrojů pro tvorbu profilů a konturových čar.</w:t>
      </w:r>
    </w:p>
    <w:p w14:paraId="243CE4F8" w14:textId="106FBDF5" w:rsidR="00FD539E" w:rsidRPr="00B879EC" w:rsidRDefault="00FD539E" w:rsidP="00B879EC">
      <w:pPr>
        <w:numPr>
          <w:ilvl w:val="1"/>
          <w:numId w:val="7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>Možnost importu GCP (Ground Control Points) pro zvýšení absolutní přesnosti výstupů.</w:t>
      </w:r>
    </w:p>
    <w:p w14:paraId="2A81BD6A" w14:textId="2DC1CBD7" w:rsidR="009E2A9F" w:rsidRPr="00B879EC" w:rsidRDefault="009E2A9F" w:rsidP="00B879EC">
      <w:pPr>
        <w:numPr>
          <w:ilvl w:val="1"/>
          <w:numId w:val="7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>Exportní formáty: GeoTIFF, LAS, LAZ, DXF, SHP, OBJ, PDF, CSV.</w:t>
      </w:r>
    </w:p>
    <w:p w14:paraId="2A0C6AFE" w14:textId="14D99B7D" w:rsidR="005A42A1" w:rsidRPr="00B879EC" w:rsidRDefault="00B35836" w:rsidP="00365260">
      <w:pPr>
        <w:pStyle w:val="Odstavecseseznamem"/>
        <w:keepNext/>
        <w:numPr>
          <w:ilvl w:val="0"/>
          <w:numId w:val="13"/>
        </w:numPr>
        <w:spacing w:before="360" w:line="240" w:lineRule="auto"/>
        <w:ind w:left="357" w:hanging="357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B879EC">
        <w:rPr>
          <w:rFonts w:ascii="Tahoma" w:hAnsi="Tahoma" w:cs="Tahoma"/>
          <w:b/>
          <w:sz w:val="20"/>
          <w:szCs w:val="20"/>
        </w:rPr>
        <w:lastRenderedPageBreak/>
        <w:t>Obecné požadavky</w:t>
      </w:r>
    </w:p>
    <w:p w14:paraId="2A0C6AFF" w14:textId="77777777" w:rsidR="005A42A1" w:rsidRPr="00B879EC" w:rsidRDefault="00B35836" w:rsidP="00365260">
      <w:pPr>
        <w:keepNext/>
        <w:numPr>
          <w:ilvl w:val="0"/>
          <w:numId w:val="3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>Všechny dodané komponenty musí být nové, nepoužité a certifikované pro provoz v EU</w:t>
      </w:r>
    </w:p>
    <w:p w14:paraId="2A0C6B02" w14:textId="77777777" w:rsidR="005A42A1" w:rsidRPr="00B879EC" w:rsidRDefault="00B35836" w:rsidP="00B879EC">
      <w:pPr>
        <w:numPr>
          <w:ilvl w:val="0"/>
          <w:numId w:val="2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>Součástí předání musí být kompletní uživatelská i servisní dokumentace v českém jazyce.</w:t>
      </w:r>
    </w:p>
    <w:p w14:paraId="2A0C6B03" w14:textId="73303720" w:rsidR="005A42A1" w:rsidRPr="00B879EC" w:rsidRDefault="005B15B9" w:rsidP="005B15B9">
      <w:pPr>
        <w:pStyle w:val="Odstavecseseznamem"/>
        <w:keepNext/>
        <w:numPr>
          <w:ilvl w:val="0"/>
          <w:numId w:val="11"/>
        </w:numPr>
        <w:spacing w:before="240" w:line="240" w:lineRule="auto"/>
        <w:ind w:left="714" w:hanging="357"/>
        <w:contextualSpacing w:val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Zaš</w:t>
      </w:r>
      <w:r w:rsidR="00B35836" w:rsidRPr="00B879EC">
        <w:rPr>
          <w:rFonts w:ascii="Tahoma" w:hAnsi="Tahoma" w:cs="Tahoma"/>
          <w:b/>
          <w:sz w:val="20"/>
          <w:szCs w:val="20"/>
        </w:rPr>
        <w:t>kolení</w:t>
      </w:r>
    </w:p>
    <w:p w14:paraId="2A0C6B04" w14:textId="77777777" w:rsidR="005A42A1" w:rsidRPr="00B879EC" w:rsidRDefault="00B35836" w:rsidP="00B879EC">
      <w:pPr>
        <w:numPr>
          <w:ilvl w:val="1"/>
          <w:numId w:val="2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>Hlavní zaměření: první vzlet a uvedení dronu do provozu.</w:t>
      </w:r>
    </w:p>
    <w:p w14:paraId="2A0C6B05" w14:textId="77777777" w:rsidR="005A42A1" w:rsidRPr="00B879EC" w:rsidRDefault="00B35836" w:rsidP="00B879EC">
      <w:pPr>
        <w:numPr>
          <w:ilvl w:val="1"/>
          <w:numId w:val="2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>Příprava dronu k letu (připojení baterií, kalibrace IMU a kompasu, kontrola vrtulí).</w:t>
      </w:r>
    </w:p>
    <w:p w14:paraId="2A0C6B06" w14:textId="77777777" w:rsidR="005A42A1" w:rsidRPr="00B879EC" w:rsidRDefault="00B35836" w:rsidP="00B879EC">
      <w:pPr>
        <w:numPr>
          <w:ilvl w:val="1"/>
          <w:numId w:val="2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>Postup předletové kontroly a bezpečnostní checklist.</w:t>
      </w:r>
    </w:p>
    <w:p w14:paraId="2A0C6B07" w14:textId="24CEA0B3" w:rsidR="005A42A1" w:rsidRPr="00B879EC" w:rsidRDefault="00B35836" w:rsidP="00B879EC">
      <w:pPr>
        <w:numPr>
          <w:ilvl w:val="1"/>
          <w:numId w:val="2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>Základy pilotáže v manuálním i automatickém režimu (včetně nouzových postupů a</w:t>
      </w:r>
      <w:r w:rsidR="005B15B9">
        <w:rPr>
          <w:rFonts w:ascii="Tahoma" w:hAnsi="Tahoma" w:cs="Tahoma"/>
          <w:sz w:val="20"/>
          <w:szCs w:val="20"/>
        </w:rPr>
        <w:t> </w:t>
      </w:r>
      <w:r w:rsidRPr="00B879EC">
        <w:rPr>
          <w:rFonts w:ascii="Tahoma" w:hAnsi="Tahoma" w:cs="Tahoma"/>
          <w:sz w:val="20"/>
          <w:szCs w:val="20"/>
        </w:rPr>
        <w:t>návratu domů).</w:t>
      </w:r>
    </w:p>
    <w:p w14:paraId="2A0C6B08" w14:textId="77777777" w:rsidR="005A42A1" w:rsidRPr="00B879EC" w:rsidRDefault="00B35836" w:rsidP="00B879EC">
      <w:pPr>
        <w:numPr>
          <w:ilvl w:val="1"/>
          <w:numId w:val="2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>Praktický letový trénink – alespoň 3 vzlety a přistání pod dohledem instruktora.</w:t>
      </w:r>
    </w:p>
    <w:p w14:paraId="2A0C6B09" w14:textId="77777777" w:rsidR="005A42A1" w:rsidRPr="00B879EC" w:rsidRDefault="00B35836" w:rsidP="00B879EC">
      <w:pPr>
        <w:numPr>
          <w:ilvl w:val="1"/>
          <w:numId w:val="2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>Délka a kapacita: 4 hodinnový kurz  (max. 5 účastníků).</w:t>
      </w:r>
    </w:p>
    <w:p w14:paraId="2A0C6B0A" w14:textId="77777777" w:rsidR="005A42A1" w:rsidRPr="00B879EC" w:rsidRDefault="00B35836" w:rsidP="005B15B9">
      <w:pPr>
        <w:pStyle w:val="Odstavecseseznamem"/>
        <w:keepNext/>
        <w:numPr>
          <w:ilvl w:val="0"/>
          <w:numId w:val="11"/>
        </w:numPr>
        <w:spacing w:before="240" w:line="240" w:lineRule="auto"/>
        <w:ind w:left="714" w:hanging="357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B879EC">
        <w:rPr>
          <w:rFonts w:ascii="Tahoma" w:hAnsi="Tahoma" w:cs="Tahoma"/>
          <w:b/>
          <w:sz w:val="20"/>
          <w:szCs w:val="20"/>
        </w:rPr>
        <w:t>Záruka, servis a podpora</w:t>
      </w:r>
    </w:p>
    <w:p w14:paraId="2A0C6B0B" w14:textId="7456A0A9" w:rsidR="005A42A1" w:rsidRPr="00B879EC" w:rsidRDefault="00B35836" w:rsidP="00B879EC">
      <w:pPr>
        <w:numPr>
          <w:ilvl w:val="1"/>
          <w:numId w:val="2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>Minimální záruční doba 24 měsíců na hardware, 12 měsíců na software.</w:t>
      </w:r>
    </w:p>
    <w:p w14:paraId="2A0C6B0D" w14:textId="22B7DF86" w:rsidR="005A42A1" w:rsidRPr="00B879EC" w:rsidRDefault="00B35836" w:rsidP="00B879EC">
      <w:pPr>
        <w:numPr>
          <w:ilvl w:val="1"/>
          <w:numId w:val="2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B879EC">
        <w:rPr>
          <w:rFonts w:ascii="Tahoma" w:hAnsi="Tahoma" w:cs="Tahoma"/>
          <w:sz w:val="20"/>
          <w:szCs w:val="20"/>
        </w:rPr>
        <w:t xml:space="preserve">Zákaznická podpora </w:t>
      </w:r>
      <w:r w:rsidR="005B15B9">
        <w:rPr>
          <w:rFonts w:ascii="Tahoma" w:hAnsi="Tahoma" w:cs="Tahoma"/>
          <w:sz w:val="20"/>
          <w:szCs w:val="20"/>
        </w:rPr>
        <w:t>po dobu záruky</w:t>
      </w:r>
      <w:r w:rsidRPr="00B879EC">
        <w:rPr>
          <w:rFonts w:ascii="Tahoma" w:hAnsi="Tahoma" w:cs="Tahoma"/>
          <w:sz w:val="20"/>
          <w:szCs w:val="20"/>
        </w:rPr>
        <w:t xml:space="preserve"> e-mailem a telefonicky Po–Pá, 8:00–17:00.</w:t>
      </w:r>
    </w:p>
    <w:p w14:paraId="2A0C6B0E" w14:textId="77777777" w:rsidR="005A42A1" w:rsidRPr="00B879EC" w:rsidRDefault="00B35836" w:rsidP="005B15B9">
      <w:pPr>
        <w:numPr>
          <w:ilvl w:val="1"/>
          <w:numId w:val="2"/>
        </w:numPr>
        <w:spacing w:before="12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5B15B9">
        <w:rPr>
          <w:rFonts w:ascii="Tahoma" w:hAnsi="Tahoma" w:cs="Tahoma"/>
          <w:b/>
          <w:bCs/>
          <w:sz w:val="20"/>
          <w:szCs w:val="20"/>
        </w:rPr>
        <w:t xml:space="preserve">Rozšířené </w:t>
      </w:r>
      <w:r w:rsidRPr="00B879EC">
        <w:rPr>
          <w:rFonts w:ascii="Tahoma" w:hAnsi="Tahoma" w:cs="Tahoma"/>
          <w:b/>
          <w:sz w:val="20"/>
          <w:szCs w:val="20"/>
        </w:rPr>
        <w:t>krytí nehod (accidental-damage):</w:t>
      </w:r>
    </w:p>
    <w:p w14:paraId="2A0C6B0F" w14:textId="21005C54" w:rsidR="005A42A1" w:rsidRPr="005B15B9" w:rsidRDefault="00B35836" w:rsidP="005B15B9">
      <w:pPr>
        <w:pStyle w:val="Odstavecseseznamem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5B15B9">
        <w:rPr>
          <w:rFonts w:ascii="Tahoma" w:hAnsi="Tahoma" w:cs="Tahoma"/>
          <w:sz w:val="20"/>
          <w:szCs w:val="20"/>
        </w:rPr>
        <w:t xml:space="preserve">Havarijní pojištění po dobu jednoho roku </w:t>
      </w:r>
    </w:p>
    <w:sectPr w:rsidR="005A42A1" w:rsidRPr="005B15B9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E39CC"/>
    <w:multiLevelType w:val="multilevel"/>
    <w:tmpl w:val="2AF09EFC"/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1" w15:restartNumberingAfterBreak="0">
    <w:nsid w:val="1387471F"/>
    <w:multiLevelType w:val="multilevel"/>
    <w:tmpl w:val="7ADAA4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8A476A6"/>
    <w:multiLevelType w:val="multilevel"/>
    <w:tmpl w:val="43CA2274"/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3" w15:restartNumberingAfterBreak="0">
    <w:nsid w:val="2592047B"/>
    <w:multiLevelType w:val="hybridMultilevel"/>
    <w:tmpl w:val="4E22CF5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321B1A"/>
    <w:multiLevelType w:val="hybridMultilevel"/>
    <w:tmpl w:val="E2DCC4F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D3529D"/>
    <w:multiLevelType w:val="multilevel"/>
    <w:tmpl w:val="237227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6286DD6"/>
    <w:multiLevelType w:val="multilevel"/>
    <w:tmpl w:val="24424C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95F2314"/>
    <w:multiLevelType w:val="multilevel"/>
    <w:tmpl w:val="FD60F9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9D36E51"/>
    <w:multiLevelType w:val="multilevel"/>
    <w:tmpl w:val="CD5A74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AF27911"/>
    <w:multiLevelType w:val="multilevel"/>
    <w:tmpl w:val="24424C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FAD6D5B"/>
    <w:multiLevelType w:val="multilevel"/>
    <w:tmpl w:val="17624F54"/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11" w15:restartNumberingAfterBreak="0">
    <w:nsid w:val="58F04671"/>
    <w:multiLevelType w:val="multilevel"/>
    <w:tmpl w:val="24424CEA"/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12" w15:restartNumberingAfterBreak="0">
    <w:nsid w:val="5C4D463C"/>
    <w:multiLevelType w:val="multilevel"/>
    <w:tmpl w:val="5FC43F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0840628"/>
    <w:multiLevelType w:val="hybridMultilevel"/>
    <w:tmpl w:val="6F847A28"/>
    <w:lvl w:ilvl="0" w:tplc="005648DC">
      <w:numFmt w:val="bullet"/>
      <w:lvlText w:val="-"/>
      <w:lvlJc w:val="left"/>
      <w:pPr>
        <w:ind w:left="1800" w:hanging="360"/>
      </w:pPr>
      <w:rPr>
        <w:rFonts w:ascii="Tahoma" w:eastAsia="Arial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14B4DB2"/>
    <w:multiLevelType w:val="multilevel"/>
    <w:tmpl w:val="D630AE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F971583"/>
    <w:multiLevelType w:val="hybridMultilevel"/>
    <w:tmpl w:val="2B90959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7421326">
    <w:abstractNumId w:val="7"/>
  </w:num>
  <w:num w:numId="2" w16cid:durableId="11230339">
    <w:abstractNumId w:val="1"/>
  </w:num>
  <w:num w:numId="3" w16cid:durableId="246573695">
    <w:abstractNumId w:val="14"/>
  </w:num>
  <w:num w:numId="4" w16cid:durableId="259334120">
    <w:abstractNumId w:val="10"/>
  </w:num>
  <w:num w:numId="5" w16cid:durableId="1277445963">
    <w:abstractNumId w:val="8"/>
  </w:num>
  <w:num w:numId="6" w16cid:durableId="441413313">
    <w:abstractNumId w:val="2"/>
  </w:num>
  <w:num w:numId="7" w16cid:durableId="1551069900">
    <w:abstractNumId w:val="11"/>
  </w:num>
  <w:num w:numId="8" w16cid:durableId="1113673628">
    <w:abstractNumId w:val="5"/>
  </w:num>
  <w:num w:numId="9" w16cid:durableId="463348141">
    <w:abstractNumId w:val="0"/>
  </w:num>
  <w:num w:numId="10" w16cid:durableId="1836795151">
    <w:abstractNumId w:val="12"/>
  </w:num>
  <w:num w:numId="11" w16cid:durableId="1624118140">
    <w:abstractNumId w:val="6"/>
  </w:num>
  <w:num w:numId="12" w16cid:durableId="730153347">
    <w:abstractNumId w:val="15"/>
  </w:num>
  <w:num w:numId="13" w16cid:durableId="2041053894">
    <w:abstractNumId w:val="3"/>
  </w:num>
  <w:num w:numId="14" w16cid:durableId="2127776697">
    <w:abstractNumId w:val="4"/>
  </w:num>
  <w:num w:numId="15" w16cid:durableId="249698827">
    <w:abstractNumId w:val="9"/>
  </w:num>
  <w:num w:numId="16" w16cid:durableId="3367390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2A1"/>
    <w:rsid w:val="000761D1"/>
    <w:rsid w:val="000C1681"/>
    <w:rsid w:val="000E1673"/>
    <w:rsid w:val="001C4704"/>
    <w:rsid w:val="001C497A"/>
    <w:rsid w:val="001F3F9F"/>
    <w:rsid w:val="002308B8"/>
    <w:rsid w:val="002463F8"/>
    <w:rsid w:val="00326FB9"/>
    <w:rsid w:val="00365260"/>
    <w:rsid w:val="00380714"/>
    <w:rsid w:val="00393ADD"/>
    <w:rsid w:val="003C3915"/>
    <w:rsid w:val="00513E30"/>
    <w:rsid w:val="00541BB2"/>
    <w:rsid w:val="005A42A1"/>
    <w:rsid w:val="005A54B8"/>
    <w:rsid w:val="005B15B9"/>
    <w:rsid w:val="005E7367"/>
    <w:rsid w:val="006F67F2"/>
    <w:rsid w:val="00721438"/>
    <w:rsid w:val="00736ADE"/>
    <w:rsid w:val="007710E9"/>
    <w:rsid w:val="00780B12"/>
    <w:rsid w:val="007A6D46"/>
    <w:rsid w:val="007C4055"/>
    <w:rsid w:val="007F4844"/>
    <w:rsid w:val="0084155C"/>
    <w:rsid w:val="00881066"/>
    <w:rsid w:val="008C1B96"/>
    <w:rsid w:val="008F2960"/>
    <w:rsid w:val="009175B2"/>
    <w:rsid w:val="009B7F58"/>
    <w:rsid w:val="009E2A9F"/>
    <w:rsid w:val="00A049B7"/>
    <w:rsid w:val="00A16789"/>
    <w:rsid w:val="00A57B14"/>
    <w:rsid w:val="00B35836"/>
    <w:rsid w:val="00B50ACA"/>
    <w:rsid w:val="00B711F7"/>
    <w:rsid w:val="00B879EC"/>
    <w:rsid w:val="00B973C5"/>
    <w:rsid w:val="00B97ED6"/>
    <w:rsid w:val="00BB6980"/>
    <w:rsid w:val="00C17ECE"/>
    <w:rsid w:val="00C85637"/>
    <w:rsid w:val="00D23FF8"/>
    <w:rsid w:val="00D33C4F"/>
    <w:rsid w:val="00D5663E"/>
    <w:rsid w:val="00D636A9"/>
    <w:rsid w:val="00D96C07"/>
    <w:rsid w:val="00E07CDA"/>
    <w:rsid w:val="00E223EF"/>
    <w:rsid w:val="00E265D0"/>
    <w:rsid w:val="00F92434"/>
    <w:rsid w:val="00FD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C6A87"/>
  <w15:docId w15:val="{97E9FA60-A2E1-4544-A5C3-332CC73EF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0714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FD5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  <w:style w:type="paragraph" w:styleId="Odstavecseseznamem">
    <w:name w:val="List Paragraph"/>
    <w:basedOn w:val="Normln"/>
    <w:uiPriority w:val="34"/>
    <w:qFormat/>
    <w:rsid w:val="00721438"/>
    <w:pPr>
      <w:ind w:left="720"/>
      <w:contextualSpacing/>
    </w:pPr>
  </w:style>
  <w:style w:type="paragraph" w:styleId="Revize">
    <w:name w:val="Revision"/>
    <w:hidden/>
    <w:uiPriority w:val="99"/>
    <w:semiHidden/>
    <w:rsid w:val="00326FB9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4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1105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jil014</dc:creator>
  <cp:lastModifiedBy>Jilek Miroslav</cp:lastModifiedBy>
  <cp:revision>3</cp:revision>
  <dcterms:created xsi:type="dcterms:W3CDTF">2025-07-07T12:59:00Z</dcterms:created>
  <dcterms:modified xsi:type="dcterms:W3CDTF">2025-07-07T12:59:00Z</dcterms:modified>
</cp:coreProperties>
</file>