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6F80D88C" w:rsidR="00D8214F" w:rsidRPr="00EE461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EE461A">
        <w:rPr>
          <w:rFonts w:ascii="Tahoma" w:hAnsi="Tahoma" w:cs="Tahoma"/>
          <w:sz w:val="20"/>
        </w:rPr>
        <w:t xml:space="preserve">zakázku na </w:t>
      </w:r>
      <w:r w:rsidR="00E16014" w:rsidRPr="00EE461A">
        <w:rPr>
          <w:rFonts w:ascii="Tahoma" w:hAnsi="Tahoma" w:cs="Tahoma"/>
          <w:sz w:val="20"/>
        </w:rPr>
        <w:t>dodávky</w:t>
      </w:r>
      <w:r w:rsidRPr="00EE461A">
        <w:rPr>
          <w:rFonts w:ascii="Tahoma" w:hAnsi="Tahoma" w:cs="Tahoma"/>
          <w:sz w:val="20"/>
        </w:rPr>
        <w:t xml:space="preserve"> označenou jako </w:t>
      </w:r>
      <w:r w:rsidRPr="00EE461A">
        <w:rPr>
          <w:rFonts w:ascii="Tahoma" w:hAnsi="Tahoma" w:cs="Tahoma"/>
          <w:b/>
          <w:sz w:val="20"/>
        </w:rPr>
        <w:t>„</w:t>
      </w:r>
      <w:r w:rsidR="00E16014" w:rsidRPr="00EE461A">
        <w:rPr>
          <w:rFonts w:ascii="Tahoma" w:hAnsi="Tahoma" w:cs="Tahoma"/>
          <w:b/>
          <w:bCs/>
          <w:sz w:val="20"/>
        </w:rPr>
        <w:t xml:space="preserve">Laboratorní </w:t>
      </w:r>
      <w:proofErr w:type="spellStart"/>
      <w:r w:rsidR="00E16014" w:rsidRPr="00EE461A">
        <w:rPr>
          <w:rFonts w:ascii="Tahoma" w:hAnsi="Tahoma" w:cs="Tahoma"/>
          <w:b/>
          <w:bCs/>
          <w:sz w:val="20"/>
        </w:rPr>
        <w:t>stand</w:t>
      </w:r>
      <w:proofErr w:type="spellEnd"/>
      <w:r w:rsidR="00E16014" w:rsidRPr="00EE461A">
        <w:rPr>
          <w:rFonts w:ascii="Tahoma" w:hAnsi="Tahoma" w:cs="Tahoma"/>
          <w:b/>
          <w:bCs/>
          <w:sz w:val="20"/>
        </w:rPr>
        <w:t xml:space="preserve"> pro konverzi syntézních plynů a katalytickou transformaci plynných směsí na vodík</w:t>
      </w:r>
      <w:r w:rsidRPr="00EE461A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EE461A">
        <w:rPr>
          <w:rFonts w:ascii="Tahoma" w:hAnsi="Tahoma" w:cs="Tahoma"/>
          <w:sz w:val="20"/>
        </w:rPr>
        <w:t>prokazuji splnění základní způsobilosti 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138A" w14:textId="77777777" w:rsidR="009E0862" w:rsidRDefault="009E0862" w:rsidP="00644145">
      <w:r>
        <w:separator/>
      </w:r>
    </w:p>
  </w:endnote>
  <w:endnote w:type="continuationSeparator" w:id="0">
    <w:p w14:paraId="5D225854" w14:textId="77777777" w:rsidR="009E0862" w:rsidRDefault="009E0862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083C" w14:textId="77777777" w:rsidR="009E0862" w:rsidRDefault="009E0862" w:rsidP="00644145">
      <w:r>
        <w:separator/>
      </w:r>
    </w:p>
  </w:footnote>
  <w:footnote w:type="continuationSeparator" w:id="0">
    <w:p w14:paraId="7E278B11" w14:textId="77777777" w:rsidR="009E0862" w:rsidRDefault="009E0862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45B7C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1B9D"/>
    <w:rsid w:val="009775DF"/>
    <w:rsid w:val="00987246"/>
    <w:rsid w:val="009D3B89"/>
    <w:rsid w:val="009E0862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0919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16014"/>
    <w:rsid w:val="00E26516"/>
    <w:rsid w:val="00E8622C"/>
    <w:rsid w:val="00E90115"/>
    <w:rsid w:val="00EB763D"/>
    <w:rsid w:val="00ED232F"/>
    <w:rsid w:val="00ED47F1"/>
    <w:rsid w:val="00EE32AB"/>
    <w:rsid w:val="00EE461A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2025-04-08T11:42:00Z</dcterms:created>
  <dcterms:modified xsi:type="dcterms:W3CDTF">2025-04-08T12:14:00Z</dcterms:modified>
</cp:coreProperties>
</file>