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856FF" w14:textId="77777777" w:rsidR="00BE6517" w:rsidRPr="00AF62A7" w:rsidRDefault="00BE6517" w:rsidP="00956BB2">
      <w:pPr>
        <w:keepLines/>
        <w:jc w:val="center"/>
        <w:rPr>
          <w:rStyle w:val="Zdraznn"/>
        </w:rPr>
      </w:pPr>
    </w:p>
    <w:p w14:paraId="2A3E263E" w14:textId="77777777" w:rsidR="00530257" w:rsidRPr="0054029D" w:rsidRDefault="00C32A1C" w:rsidP="00956BB2">
      <w:pPr>
        <w:keepLines/>
        <w:jc w:val="center"/>
        <w:rPr>
          <w:rFonts w:ascii="Tahoma" w:hAnsi="Tahoma" w:cs="Tahoma"/>
          <w:b/>
          <w:szCs w:val="20"/>
        </w:rPr>
      </w:pPr>
      <w:r w:rsidRPr="0054029D">
        <w:rPr>
          <w:rFonts w:ascii="Tahoma" w:hAnsi="Tahoma" w:cs="Tahoma"/>
          <w:b/>
          <w:szCs w:val="20"/>
        </w:rPr>
        <w:t>Smlouva o dílo</w:t>
      </w:r>
    </w:p>
    <w:p w14:paraId="2D4DD571" w14:textId="77777777" w:rsidR="00D603AD" w:rsidRPr="0054029D" w:rsidRDefault="00D603AD" w:rsidP="00956BB2">
      <w:pPr>
        <w:keepLines/>
        <w:jc w:val="center"/>
        <w:rPr>
          <w:rFonts w:ascii="Tahoma" w:hAnsi="Tahoma" w:cs="Tahoma"/>
          <w:i/>
          <w:sz w:val="20"/>
          <w:szCs w:val="20"/>
        </w:rPr>
      </w:pPr>
    </w:p>
    <w:p w14:paraId="1E021D61" w14:textId="77777777" w:rsidR="00C32A1C" w:rsidRPr="0054029D" w:rsidRDefault="00A019F1" w:rsidP="00956BB2">
      <w:pPr>
        <w:keepLines/>
        <w:jc w:val="center"/>
        <w:rPr>
          <w:rFonts w:ascii="Tahoma" w:hAnsi="Tahoma" w:cs="Tahoma"/>
          <w:i/>
          <w:sz w:val="20"/>
          <w:szCs w:val="20"/>
        </w:rPr>
      </w:pPr>
      <w:r w:rsidRPr="0054029D">
        <w:rPr>
          <w:rFonts w:ascii="Tahoma" w:hAnsi="Tahoma" w:cs="Tahoma"/>
          <w:i/>
          <w:sz w:val="20"/>
          <w:szCs w:val="20"/>
        </w:rPr>
        <w:t xml:space="preserve">Smlouva o díla byla uzavřena na základě </w:t>
      </w:r>
      <w:r w:rsidR="0054029D" w:rsidRPr="00BE6517">
        <w:rPr>
          <w:rFonts w:ascii="Tahoma" w:hAnsi="Tahoma" w:cs="Tahoma"/>
          <w:i/>
          <w:sz w:val="20"/>
          <w:szCs w:val="20"/>
        </w:rPr>
        <w:t>výsledku zadávacího řízení pro</w:t>
      </w:r>
      <w:r w:rsidRPr="00BE6517">
        <w:rPr>
          <w:rFonts w:ascii="Tahoma" w:hAnsi="Tahoma" w:cs="Tahoma"/>
          <w:i/>
          <w:sz w:val="20"/>
          <w:szCs w:val="20"/>
        </w:rPr>
        <w:t xml:space="preserve"> veřejnou zakázku spolufinancovanou ze zdrojů Evropské unie z Operačního programu </w:t>
      </w:r>
      <w:r w:rsidR="00854A4C" w:rsidRPr="00BE6517">
        <w:rPr>
          <w:rFonts w:ascii="Tahoma" w:hAnsi="Tahoma" w:cs="Tahoma"/>
          <w:i/>
          <w:sz w:val="20"/>
          <w:szCs w:val="20"/>
        </w:rPr>
        <w:t xml:space="preserve">Podnikání a inovace pro konkurenceschopnost </w:t>
      </w:r>
      <w:r w:rsidRPr="00BE6517">
        <w:rPr>
          <w:rFonts w:ascii="Tahoma" w:hAnsi="Tahoma" w:cs="Tahoma"/>
          <w:i/>
          <w:sz w:val="20"/>
          <w:szCs w:val="20"/>
        </w:rPr>
        <w:t xml:space="preserve">v rámci projektu s názvem </w:t>
      </w:r>
      <w:r w:rsidR="00BB2F40" w:rsidRPr="00BE6517">
        <w:rPr>
          <w:rFonts w:ascii="Tahoma" w:hAnsi="Tahoma" w:cs="Tahoma"/>
          <w:i/>
          <w:sz w:val="20"/>
          <w:szCs w:val="20"/>
        </w:rPr>
        <w:t>„</w:t>
      </w:r>
      <w:r w:rsidR="00BE6517" w:rsidRPr="00BE6517">
        <w:rPr>
          <w:rFonts w:ascii="Tahoma" w:hAnsi="Tahoma" w:cs="Tahoma"/>
          <w:i/>
          <w:sz w:val="20"/>
          <w:szCs w:val="20"/>
        </w:rPr>
        <w:t>Centrum energetických a environmentálních technologií – Explorer“</w:t>
      </w:r>
      <w:r w:rsidR="00BB2F40" w:rsidRPr="00BE6517">
        <w:rPr>
          <w:rFonts w:ascii="Tahoma" w:hAnsi="Tahoma" w:cs="Tahoma"/>
          <w:i/>
          <w:sz w:val="20"/>
          <w:szCs w:val="20"/>
        </w:rPr>
        <w:t>,</w:t>
      </w:r>
      <w:r w:rsidRPr="00BE6517">
        <w:rPr>
          <w:rFonts w:ascii="Tahoma" w:hAnsi="Tahoma" w:cs="Tahoma"/>
          <w:i/>
          <w:sz w:val="20"/>
          <w:szCs w:val="20"/>
        </w:rPr>
        <w:t xml:space="preserve"> reg. číslo </w:t>
      </w:r>
      <w:r w:rsidR="00BE6517" w:rsidRPr="00BE6517">
        <w:rPr>
          <w:rFonts w:ascii="Tahoma" w:hAnsi="Tahoma" w:cs="Tahoma"/>
          <w:i/>
          <w:sz w:val="20"/>
          <w:szCs w:val="20"/>
        </w:rPr>
        <w:t>CZ.01.1.02/0.0/0.0/19_311/0024013</w:t>
      </w:r>
    </w:p>
    <w:p w14:paraId="522DD719" w14:textId="77777777" w:rsidR="004110F2" w:rsidRPr="0054029D" w:rsidRDefault="004110F2" w:rsidP="00956BB2">
      <w:pPr>
        <w:keepLines/>
        <w:jc w:val="both"/>
        <w:rPr>
          <w:rFonts w:ascii="Tahoma" w:hAnsi="Tahoma" w:cs="Tahoma"/>
          <w:b/>
          <w:sz w:val="20"/>
          <w:szCs w:val="20"/>
        </w:rPr>
      </w:pPr>
      <w:r w:rsidRPr="0054029D">
        <w:rPr>
          <w:rFonts w:ascii="Tahoma" w:hAnsi="Tahoma" w:cs="Tahoma"/>
          <w:b/>
          <w:sz w:val="20"/>
          <w:szCs w:val="20"/>
        </w:rPr>
        <w:t>Smluvní strany:</w:t>
      </w:r>
    </w:p>
    <w:p w14:paraId="43A1B126" w14:textId="77777777" w:rsidR="0054029D" w:rsidRPr="00E8258F" w:rsidRDefault="0054029D" w:rsidP="00956BB2">
      <w:pPr>
        <w:keepLines/>
        <w:widowControl w:val="0"/>
        <w:tabs>
          <w:tab w:val="left" w:pos="3119"/>
        </w:tabs>
        <w:spacing w:before="120" w:after="0" w:line="240" w:lineRule="auto"/>
        <w:ind w:left="2160" w:hanging="2160"/>
        <w:jc w:val="both"/>
        <w:rPr>
          <w:rFonts w:ascii="Tahoma" w:hAnsi="Tahoma" w:cs="Tahoma"/>
          <w:sz w:val="20"/>
          <w:szCs w:val="20"/>
        </w:rPr>
      </w:pPr>
      <w:r w:rsidRPr="00E8258F">
        <w:rPr>
          <w:rFonts w:ascii="Tahoma" w:hAnsi="Tahoma" w:cs="Tahoma"/>
          <w:b/>
          <w:sz w:val="20"/>
          <w:szCs w:val="20"/>
        </w:rPr>
        <w:t>Vysoká škola báňská – Technická univerzita Ostrava</w:t>
      </w:r>
    </w:p>
    <w:p w14:paraId="2D15DB31" w14:textId="77777777" w:rsidR="0054029D" w:rsidRPr="00E8258F" w:rsidRDefault="0054029D" w:rsidP="00956BB2">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Pr>
          <w:rFonts w:ascii="Tahoma" w:hAnsi="Tahoma" w:cs="Tahoma"/>
          <w:sz w:val="20"/>
          <w:szCs w:val="20"/>
        </w:rPr>
        <w:tab/>
      </w:r>
      <w:r w:rsidRPr="007A10FC">
        <w:rPr>
          <w:rFonts w:ascii="Tahoma" w:hAnsi="Tahoma" w:cs="Tahoma"/>
          <w:bCs/>
          <w:sz w:val="20"/>
          <w:szCs w:val="20"/>
        </w:rPr>
        <w:t>17. listopadu 2172/15, 708 33 Ostrava - Poruba</w:t>
      </w:r>
    </w:p>
    <w:p w14:paraId="3A86BF38" w14:textId="77777777" w:rsidR="0054029D" w:rsidRPr="00E8258F" w:rsidRDefault="0054029D" w:rsidP="00956BB2">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Pr="000205DD">
        <w:rPr>
          <w:rFonts w:ascii="Tahoma" w:hAnsi="Tahoma" w:cs="Tahoma"/>
          <w:sz w:val="20"/>
          <w:szCs w:val="20"/>
        </w:rPr>
        <w:t xml:space="preserve">prof. </w:t>
      </w:r>
      <w:r>
        <w:rPr>
          <w:rFonts w:ascii="Tahoma" w:hAnsi="Tahoma" w:cs="Tahoma"/>
          <w:sz w:val="20"/>
          <w:szCs w:val="20"/>
        </w:rPr>
        <w:t>RNDr. Václavem Snášelem</w:t>
      </w:r>
      <w:r w:rsidRPr="000205DD">
        <w:rPr>
          <w:rFonts w:ascii="Tahoma" w:hAnsi="Tahoma" w:cs="Tahoma"/>
          <w:sz w:val="20"/>
          <w:szCs w:val="20"/>
        </w:rPr>
        <w:t>, CSc.</w:t>
      </w:r>
      <w:r w:rsidRPr="00CD6C24">
        <w:rPr>
          <w:rFonts w:ascii="Tahoma" w:hAnsi="Tahoma" w:cs="Tahoma"/>
          <w:sz w:val="20"/>
          <w:szCs w:val="20"/>
        </w:rPr>
        <w:t xml:space="preserve">, </w:t>
      </w:r>
      <w:r>
        <w:rPr>
          <w:rFonts w:ascii="Tahoma" w:hAnsi="Tahoma" w:cs="Tahoma"/>
          <w:sz w:val="20"/>
          <w:szCs w:val="20"/>
        </w:rPr>
        <w:t>rektorem</w:t>
      </w:r>
    </w:p>
    <w:p w14:paraId="5E6287B5" w14:textId="47449366" w:rsidR="0054029D" w:rsidRPr="00651CBB" w:rsidRDefault="00A26423" w:rsidP="00956BB2">
      <w:pPr>
        <w:keepLines/>
        <w:spacing w:before="120" w:after="0" w:line="240" w:lineRule="auto"/>
        <w:jc w:val="both"/>
        <w:rPr>
          <w:rFonts w:ascii="Tahoma" w:hAnsi="Tahoma" w:cs="Tahoma"/>
          <w:sz w:val="20"/>
          <w:szCs w:val="20"/>
        </w:rPr>
      </w:pPr>
      <w:r>
        <w:rPr>
          <w:rFonts w:ascii="Tahoma" w:hAnsi="Tahoma" w:cs="Tahoma"/>
          <w:sz w:val="20"/>
          <w:szCs w:val="20"/>
        </w:rPr>
        <w:t>pověřená</w:t>
      </w:r>
      <w:r w:rsidR="0054029D" w:rsidRPr="005F14C8">
        <w:rPr>
          <w:rFonts w:ascii="Tahoma" w:hAnsi="Tahoma" w:cs="Tahoma"/>
          <w:sz w:val="20"/>
          <w:szCs w:val="20"/>
        </w:rPr>
        <w:t xml:space="preserve"> osob</w:t>
      </w:r>
      <w:r>
        <w:rPr>
          <w:rFonts w:ascii="Tahoma" w:hAnsi="Tahoma" w:cs="Tahoma"/>
          <w:sz w:val="20"/>
          <w:szCs w:val="20"/>
        </w:rPr>
        <w:t>a ve věcech technických</w:t>
      </w:r>
      <w:r w:rsidR="00DB281F">
        <w:rPr>
          <w:rFonts w:ascii="Tahoma" w:hAnsi="Tahoma" w:cs="Tahoma"/>
          <w:sz w:val="20"/>
          <w:szCs w:val="20"/>
        </w:rPr>
        <w:t xml:space="preserve"> a realizace díla</w:t>
      </w:r>
      <w:r w:rsidR="0054029D" w:rsidRPr="00651CBB">
        <w:rPr>
          <w:rFonts w:ascii="Tahoma" w:hAnsi="Tahoma" w:cs="Tahoma"/>
          <w:sz w:val="20"/>
          <w:szCs w:val="20"/>
        </w:rPr>
        <w:t>:</w:t>
      </w:r>
    </w:p>
    <w:p w14:paraId="5FDD787C" w14:textId="5EF87382" w:rsidR="00DB281F" w:rsidRDefault="000F08A9" w:rsidP="00956BB2">
      <w:pPr>
        <w:keepLines/>
        <w:spacing w:before="120" w:after="0" w:line="240" w:lineRule="auto"/>
        <w:ind w:left="284"/>
        <w:jc w:val="both"/>
        <w:rPr>
          <w:rFonts w:ascii="Tahoma" w:hAnsi="Tahoma" w:cs="Tahoma"/>
          <w:sz w:val="20"/>
          <w:szCs w:val="20"/>
        </w:rPr>
      </w:pPr>
      <w:r w:rsidRPr="000F08A9">
        <w:rPr>
          <w:rFonts w:ascii="Tahoma" w:hAnsi="Tahoma" w:cs="Tahoma"/>
          <w:sz w:val="20"/>
          <w:szCs w:val="20"/>
        </w:rPr>
        <w:t>prof. Ing. Stanislav Mišák, Ph.D.</w:t>
      </w:r>
      <w:r w:rsidR="0054029D" w:rsidRPr="000F08A9">
        <w:rPr>
          <w:rFonts w:ascii="Tahoma" w:hAnsi="Tahoma" w:cs="Tahoma"/>
          <w:sz w:val="20"/>
          <w:szCs w:val="20"/>
        </w:rPr>
        <w:t xml:space="preserve">, e-mail: </w:t>
      </w:r>
      <w:r>
        <w:rPr>
          <w:rFonts w:ascii="Tahoma" w:hAnsi="Tahoma" w:cs="Tahoma"/>
          <w:sz w:val="20"/>
          <w:szCs w:val="20"/>
        </w:rPr>
        <w:t>stanislav.misak@vsb.cz</w:t>
      </w:r>
      <w:r w:rsidR="0054029D" w:rsidRPr="000F08A9">
        <w:rPr>
          <w:rFonts w:ascii="Tahoma" w:hAnsi="Tahoma" w:cs="Tahoma"/>
          <w:sz w:val="20"/>
          <w:szCs w:val="20"/>
        </w:rPr>
        <w:t xml:space="preserve">, tel.: </w:t>
      </w:r>
      <w:r>
        <w:rPr>
          <w:rFonts w:ascii="Tahoma" w:hAnsi="Tahoma" w:cs="Tahoma"/>
          <w:sz w:val="20"/>
          <w:szCs w:val="20"/>
        </w:rPr>
        <w:t>+420 597 329</w:t>
      </w:r>
      <w:r w:rsidR="00DB281F">
        <w:rPr>
          <w:rFonts w:ascii="Tahoma" w:hAnsi="Tahoma" w:cs="Tahoma"/>
          <w:sz w:val="20"/>
          <w:szCs w:val="20"/>
        </w:rPr>
        <w:t> </w:t>
      </w:r>
      <w:r>
        <w:rPr>
          <w:rFonts w:ascii="Tahoma" w:hAnsi="Tahoma" w:cs="Tahoma"/>
          <w:sz w:val="20"/>
          <w:szCs w:val="20"/>
        </w:rPr>
        <w:t>308</w:t>
      </w:r>
    </w:p>
    <w:p w14:paraId="04FD05B9" w14:textId="7D5ACB76" w:rsidR="0054029D" w:rsidRPr="00FB553A" w:rsidRDefault="00DB281F" w:rsidP="00956BB2">
      <w:pPr>
        <w:keepLines/>
        <w:spacing w:before="120" w:after="0" w:line="240" w:lineRule="auto"/>
        <w:ind w:left="284"/>
        <w:jc w:val="both"/>
        <w:rPr>
          <w:rFonts w:ascii="Tahoma" w:hAnsi="Tahoma" w:cs="Tahoma"/>
          <w:sz w:val="20"/>
          <w:szCs w:val="20"/>
        </w:rPr>
      </w:pPr>
      <w:r w:rsidRPr="000F08A9">
        <w:rPr>
          <w:rFonts w:ascii="Tahoma" w:hAnsi="Tahoma" w:cs="Tahoma"/>
          <w:sz w:val="20"/>
          <w:szCs w:val="20"/>
        </w:rPr>
        <w:t xml:space="preserve">Ing. </w:t>
      </w:r>
      <w:r>
        <w:rPr>
          <w:rFonts w:ascii="Tahoma" w:hAnsi="Tahoma" w:cs="Tahoma"/>
          <w:sz w:val="20"/>
          <w:szCs w:val="20"/>
        </w:rPr>
        <w:t>Miroslav Jílek</w:t>
      </w:r>
      <w:r w:rsidRPr="000F08A9">
        <w:rPr>
          <w:rFonts w:ascii="Tahoma" w:hAnsi="Tahoma" w:cs="Tahoma"/>
          <w:sz w:val="20"/>
          <w:szCs w:val="20"/>
        </w:rPr>
        <w:t xml:space="preserve">, e-mail: </w:t>
      </w:r>
      <w:r>
        <w:rPr>
          <w:rFonts w:ascii="Tahoma" w:hAnsi="Tahoma" w:cs="Tahoma"/>
          <w:sz w:val="20"/>
          <w:szCs w:val="20"/>
        </w:rPr>
        <w:t>miroslav.jilek@vsb.cz</w:t>
      </w:r>
      <w:r w:rsidRPr="000F08A9">
        <w:rPr>
          <w:rFonts w:ascii="Tahoma" w:hAnsi="Tahoma" w:cs="Tahoma"/>
          <w:sz w:val="20"/>
          <w:szCs w:val="20"/>
        </w:rPr>
        <w:t xml:space="preserve">, tel.: </w:t>
      </w:r>
      <w:r>
        <w:rPr>
          <w:rFonts w:ascii="Tahoma" w:hAnsi="Tahoma" w:cs="Tahoma"/>
          <w:sz w:val="20"/>
          <w:szCs w:val="20"/>
        </w:rPr>
        <w:t>+420 596 999 131</w:t>
      </w:r>
      <w:r w:rsidR="0054029D" w:rsidRPr="00FB553A">
        <w:rPr>
          <w:rFonts w:ascii="Tahoma" w:hAnsi="Tahoma" w:cs="Tahoma"/>
          <w:sz w:val="20"/>
          <w:szCs w:val="20"/>
        </w:rPr>
        <w:tab/>
      </w:r>
    </w:p>
    <w:p w14:paraId="79D12AF3" w14:textId="77777777" w:rsidR="0054029D" w:rsidRPr="00E8258F" w:rsidRDefault="0054029D" w:rsidP="00956BB2">
      <w:pPr>
        <w:keepLines/>
        <w:spacing w:before="120" w:after="0" w:line="240" w:lineRule="auto"/>
        <w:jc w:val="both"/>
        <w:rPr>
          <w:rFonts w:ascii="Tahoma" w:hAnsi="Tahoma" w:cs="Tahoma"/>
          <w:sz w:val="20"/>
          <w:szCs w:val="20"/>
        </w:rPr>
      </w:pPr>
      <w:r w:rsidRPr="00FB553A">
        <w:rPr>
          <w:rFonts w:ascii="Tahoma" w:hAnsi="Tahoma" w:cs="Tahoma"/>
          <w:sz w:val="20"/>
          <w:szCs w:val="20"/>
        </w:rPr>
        <w:t>IČO:</w:t>
      </w:r>
      <w:r w:rsidRPr="00FB553A">
        <w:rPr>
          <w:rFonts w:ascii="Tahoma" w:hAnsi="Tahoma" w:cs="Tahoma"/>
          <w:sz w:val="20"/>
          <w:szCs w:val="20"/>
        </w:rPr>
        <w:tab/>
      </w:r>
      <w:r w:rsidRPr="00FB553A">
        <w:rPr>
          <w:rFonts w:ascii="Tahoma" w:hAnsi="Tahoma" w:cs="Tahoma"/>
          <w:sz w:val="20"/>
          <w:szCs w:val="20"/>
        </w:rPr>
        <w:tab/>
      </w:r>
      <w:r>
        <w:rPr>
          <w:rFonts w:ascii="Tahoma" w:hAnsi="Tahoma" w:cs="Tahoma"/>
          <w:sz w:val="20"/>
          <w:szCs w:val="20"/>
        </w:rPr>
        <w:tab/>
      </w:r>
      <w:r>
        <w:rPr>
          <w:rFonts w:ascii="Tahoma" w:hAnsi="Tahoma" w:cs="Tahoma"/>
          <w:sz w:val="20"/>
          <w:szCs w:val="20"/>
        </w:rPr>
        <w:tab/>
      </w:r>
      <w:r w:rsidRPr="00FB553A">
        <w:rPr>
          <w:rFonts w:ascii="Tahoma" w:hAnsi="Tahoma" w:cs="Tahoma"/>
          <w:sz w:val="20"/>
          <w:szCs w:val="20"/>
        </w:rPr>
        <w:t>61989100</w:t>
      </w:r>
    </w:p>
    <w:p w14:paraId="68699493" w14:textId="77777777" w:rsidR="00823BAD" w:rsidRPr="0054029D" w:rsidRDefault="0054029D" w:rsidP="00956BB2">
      <w:pPr>
        <w:keepLines/>
        <w:spacing w:before="120" w:after="0" w:line="240" w:lineRule="auto"/>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Pr>
          <w:rFonts w:ascii="Tahoma" w:hAnsi="Tahoma" w:cs="Tahoma"/>
          <w:sz w:val="20"/>
          <w:szCs w:val="20"/>
        </w:rPr>
        <w:tab/>
      </w:r>
      <w:r>
        <w:rPr>
          <w:rFonts w:ascii="Tahoma" w:hAnsi="Tahoma" w:cs="Tahoma"/>
          <w:sz w:val="20"/>
          <w:szCs w:val="20"/>
        </w:rPr>
        <w:tab/>
      </w:r>
      <w:r w:rsidRPr="00E8258F">
        <w:rPr>
          <w:rFonts w:ascii="Tahoma" w:hAnsi="Tahoma" w:cs="Tahoma"/>
          <w:sz w:val="20"/>
          <w:szCs w:val="20"/>
        </w:rPr>
        <w:t>CZ61989100</w:t>
      </w:r>
      <w:r w:rsidR="005F6811" w:rsidRPr="0054029D">
        <w:rPr>
          <w:rFonts w:ascii="Tahoma" w:hAnsi="Tahoma" w:cs="Tahoma"/>
          <w:sz w:val="20"/>
          <w:szCs w:val="20"/>
        </w:rPr>
        <w:tab/>
      </w:r>
    </w:p>
    <w:p w14:paraId="3575C59D" w14:textId="77777777" w:rsidR="004110F2" w:rsidRPr="0054029D" w:rsidRDefault="004110F2" w:rsidP="00956BB2">
      <w:pPr>
        <w:keepLines/>
        <w:spacing w:before="12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„objednatel“</w:t>
      </w:r>
      <w:r w:rsidRPr="0054029D">
        <w:rPr>
          <w:rFonts w:ascii="Tahoma" w:hAnsi="Tahoma" w:cs="Tahoma"/>
          <w:sz w:val="20"/>
          <w:szCs w:val="20"/>
        </w:rPr>
        <w:t>)</w:t>
      </w:r>
    </w:p>
    <w:p w14:paraId="022AD555" w14:textId="77777777" w:rsidR="004110F2" w:rsidRPr="0054029D" w:rsidRDefault="00426AFC" w:rsidP="00956BB2">
      <w:pPr>
        <w:keepLines/>
        <w:jc w:val="both"/>
        <w:rPr>
          <w:rFonts w:ascii="Tahoma" w:hAnsi="Tahoma" w:cs="Tahoma"/>
          <w:sz w:val="20"/>
          <w:szCs w:val="20"/>
        </w:rPr>
      </w:pPr>
      <w:r w:rsidRPr="0054029D">
        <w:rPr>
          <w:rFonts w:ascii="Tahoma" w:hAnsi="Tahoma" w:cs="Tahoma"/>
          <w:sz w:val="20"/>
          <w:szCs w:val="20"/>
        </w:rPr>
        <w:t>a</w:t>
      </w:r>
    </w:p>
    <w:p w14:paraId="4046C152" w14:textId="77777777" w:rsidR="0054029D" w:rsidRPr="004758EE" w:rsidRDefault="0054029D" w:rsidP="00956BB2">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Pr>
          <w:rFonts w:ascii="Tahoma" w:hAnsi="Tahoma" w:cs="Tahoma"/>
          <w:b/>
          <w:i/>
          <w:color w:val="FF0000"/>
          <w:sz w:val="20"/>
          <w:szCs w:val="20"/>
          <w:highlight w:val="yellow"/>
        </w:rPr>
        <w:t>účastník</w:t>
      </w:r>
    </w:p>
    <w:p w14:paraId="75733D68"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107AEB9"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EC6D76E"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2D438A34" w14:textId="77777777" w:rsidR="0054029D" w:rsidRPr="00E8258F" w:rsidRDefault="0054029D" w:rsidP="00956BB2">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Pr>
          <w:rFonts w:ascii="Tahoma" w:hAnsi="Tahoma" w:cs="Tahoma"/>
          <w:sz w:val="20"/>
          <w:szCs w:val="20"/>
        </w:rPr>
        <w:t> </w:t>
      </w:r>
      <w:r w:rsidR="00F04AE9">
        <w:rPr>
          <w:rFonts w:ascii="Tahoma" w:hAnsi="Tahoma" w:cs="Tahoma"/>
          <w:sz w:val="20"/>
          <w:szCs w:val="20"/>
        </w:rPr>
        <w:t>objednatelem</w:t>
      </w:r>
      <w:r>
        <w:rPr>
          <w:rFonts w:ascii="Tahoma" w:hAnsi="Tahoma" w:cs="Tahoma"/>
          <w:sz w:val="20"/>
          <w:szCs w:val="20"/>
        </w:rPr>
        <w:t>:</w:t>
      </w:r>
    </w:p>
    <w:p w14:paraId="1319AE75" w14:textId="77777777" w:rsidR="0054029D" w:rsidRPr="00E8258F" w:rsidRDefault="0054029D" w:rsidP="00956BB2">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Pr>
          <w:rFonts w:ascii="Tahoma" w:hAnsi="Tahoma" w:cs="Tahoma"/>
          <w:sz w:val="20"/>
          <w:szCs w:val="20"/>
        </w:rPr>
        <w:t>, email:</w:t>
      </w:r>
      <w:r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5B466F81" w14:textId="77777777" w:rsidR="0054029D"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3830A020"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3C7BB38F"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0A436CF"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6D79670" w14:textId="77777777" w:rsidR="00FB5891" w:rsidRPr="0054029D" w:rsidRDefault="0054029D" w:rsidP="00956BB2">
      <w:pPr>
        <w:keepLines/>
        <w:spacing w:before="120" w:after="0"/>
        <w:jc w:val="both"/>
        <w:rPr>
          <w:rFonts w:ascii="Tahoma" w:hAnsi="Tahoma" w:cs="Tahoma"/>
          <w:sz w:val="20"/>
          <w:szCs w:val="20"/>
        </w:rPr>
      </w:pPr>
      <w:r w:rsidRPr="00E8258F">
        <w:rPr>
          <w:rFonts w:ascii="Tahoma" w:hAnsi="Tahoma" w:cs="Tahoma"/>
          <w:sz w:val="20"/>
          <w:szCs w:val="20"/>
        </w:rPr>
        <w:t>č.</w:t>
      </w:r>
      <w:r>
        <w:rPr>
          <w:rFonts w:ascii="Tahoma" w:hAnsi="Tahoma" w:cs="Tahoma"/>
          <w:sz w:val="20"/>
          <w:szCs w:val="20"/>
        </w:rPr>
        <w:t xml:space="preserve"> </w:t>
      </w:r>
      <w:r w:rsidRPr="00E8258F">
        <w:rPr>
          <w:rFonts w:ascii="Tahoma" w:hAnsi="Tahoma" w:cs="Tahoma"/>
          <w:sz w:val="20"/>
          <w:szCs w:val="20"/>
        </w:rPr>
        <w:t>ú</w:t>
      </w:r>
      <w:r>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7B32E9C" w14:textId="77777777" w:rsidR="00140232" w:rsidRPr="0054029D" w:rsidRDefault="00140232" w:rsidP="00956BB2">
      <w:pPr>
        <w:keepLines/>
        <w:spacing w:before="120" w:after="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„zhotovitel“</w:t>
      </w:r>
      <w:r w:rsidRPr="0054029D">
        <w:rPr>
          <w:rFonts w:ascii="Tahoma" w:hAnsi="Tahoma" w:cs="Tahoma"/>
          <w:sz w:val="20"/>
          <w:szCs w:val="20"/>
        </w:rPr>
        <w:t>)</w:t>
      </w:r>
    </w:p>
    <w:p w14:paraId="30101467" w14:textId="77777777" w:rsidR="00A019F1" w:rsidRPr="0054029D" w:rsidRDefault="00A019F1" w:rsidP="00956BB2">
      <w:pPr>
        <w:keepLines/>
        <w:spacing w:before="120"/>
        <w:jc w:val="both"/>
        <w:rPr>
          <w:rFonts w:ascii="Tahoma" w:hAnsi="Tahoma" w:cs="Tahoma"/>
          <w:sz w:val="20"/>
          <w:szCs w:val="20"/>
        </w:rPr>
      </w:pPr>
      <w:r w:rsidRPr="0054029D">
        <w:rPr>
          <w:rFonts w:ascii="Tahoma" w:hAnsi="Tahoma" w:cs="Tahoma"/>
          <w:sz w:val="20"/>
          <w:szCs w:val="20"/>
        </w:rPr>
        <w:t>(</w:t>
      </w:r>
      <w:r w:rsidR="00CD312A" w:rsidRPr="0054029D">
        <w:rPr>
          <w:rFonts w:ascii="Tahoma" w:hAnsi="Tahoma" w:cs="Tahoma"/>
          <w:sz w:val="20"/>
          <w:szCs w:val="20"/>
        </w:rPr>
        <w:t xml:space="preserve">společně </w:t>
      </w:r>
      <w:r w:rsidRPr="0054029D">
        <w:rPr>
          <w:rFonts w:ascii="Tahoma" w:hAnsi="Tahoma" w:cs="Tahoma"/>
          <w:sz w:val="20"/>
          <w:szCs w:val="20"/>
        </w:rPr>
        <w:t xml:space="preserve">také jako </w:t>
      </w:r>
      <w:r w:rsidRPr="0054029D">
        <w:rPr>
          <w:rFonts w:ascii="Tahoma" w:hAnsi="Tahoma" w:cs="Tahoma"/>
          <w:i/>
          <w:sz w:val="20"/>
          <w:szCs w:val="20"/>
        </w:rPr>
        <w:t>„smluvní strany“</w:t>
      </w:r>
      <w:r w:rsidRPr="0054029D">
        <w:rPr>
          <w:rFonts w:ascii="Tahoma" w:hAnsi="Tahoma" w:cs="Tahoma"/>
          <w:sz w:val="20"/>
          <w:szCs w:val="20"/>
        </w:rPr>
        <w:t>)</w:t>
      </w:r>
    </w:p>
    <w:p w14:paraId="73EB8576" w14:textId="77777777" w:rsidR="00CD312A" w:rsidRDefault="00CD312A" w:rsidP="00956BB2">
      <w:pPr>
        <w:pStyle w:val="Bezmezer"/>
        <w:keepLines/>
        <w:jc w:val="center"/>
        <w:rPr>
          <w:rFonts w:ascii="Tahoma" w:hAnsi="Tahoma" w:cs="Tahoma"/>
          <w:sz w:val="20"/>
          <w:szCs w:val="20"/>
        </w:rPr>
      </w:pPr>
      <w:r w:rsidRPr="0054029D">
        <w:rPr>
          <w:rFonts w:ascii="Tahoma" w:hAnsi="Tahoma" w:cs="Tahoma"/>
          <w:sz w:val="20"/>
          <w:szCs w:val="20"/>
        </w:rPr>
        <w:t>uzavírají níže uvedené</w:t>
      </w:r>
      <w:r w:rsidR="005425A5" w:rsidRPr="0054029D">
        <w:rPr>
          <w:rFonts w:ascii="Tahoma" w:hAnsi="Tahoma" w:cs="Tahoma"/>
          <w:sz w:val="20"/>
          <w:szCs w:val="20"/>
        </w:rPr>
        <w:t>ho</w:t>
      </w:r>
      <w:r w:rsidRPr="0054029D">
        <w:rPr>
          <w:rFonts w:ascii="Tahoma" w:hAnsi="Tahoma" w:cs="Tahoma"/>
          <w:sz w:val="20"/>
          <w:szCs w:val="20"/>
        </w:rPr>
        <w:t xml:space="preserve"> dne, měsíce a roku následující</w:t>
      </w:r>
    </w:p>
    <w:p w14:paraId="2D6BFC1A" w14:textId="77777777" w:rsidR="0054029D" w:rsidRPr="0054029D" w:rsidRDefault="0054029D" w:rsidP="00956BB2">
      <w:pPr>
        <w:pStyle w:val="Bezmezer"/>
        <w:keepLines/>
        <w:jc w:val="center"/>
        <w:rPr>
          <w:rFonts w:ascii="Tahoma" w:hAnsi="Tahoma" w:cs="Tahoma"/>
          <w:sz w:val="20"/>
          <w:szCs w:val="20"/>
        </w:rPr>
      </w:pPr>
    </w:p>
    <w:p w14:paraId="22B32B38" w14:textId="77777777" w:rsidR="00CD312A" w:rsidRDefault="00CD312A" w:rsidP="00956BB2">
      <w:pPr>
        <w:pStyle w:val="Bezmezer"/>
        <w:keepLines/>
        <w:jc w:val="center"/>
        <w:rPr>
          <w:rFonts w:ascii="Tahoma" w:hAnsi="Tahoma" w:cs="Tahoma"/>
          <w:b/>
          <w:sz w:val="20"/>
          <w:szCs w:val="20"/>
        </w:rPr>
      </w:pPr>
      <w:r w:rsidRPr="0054029D">
        <w:rPr>
          <w:rFonts w:ascii="Tahoma" w:hAnsi="Tahoma" w:cs="Tahoma"/>
          <w:b/>
          <w:sz w:val="20"/>
          <w:szCs w:val="20"/>
        </w:rPr>
        <w:t>smlouvu o dílo</w:t>
      </w:r>
    </w:p>
    <w:p w14:paraId="4E8DB88B" w14:textId="77777777" w:rsidR="0054029D" w:rsidRPr="0054029D" w:rsidRDefault="0054029D" w:rsidP="00956BB2">
      <w:pPr>
        <w:pStyle w:val="Bezmezer"/>
        <w:keepLines/>
        <w:jc w:val="center"/>
        <w:rPr>
          <w:rFonts w:ascii="Tahoma" w:hAnsi="Tahoma" w:cs="Tahoma"/>
          <w:b/>
          <w:sz w:val="20"/>
          <w:szCs w:val="20"/>
        </w:rPr>
      </w:pPr>
    </w:p>
    <w:p w14:paraId="2DED84FD" w14:textId="77777777" w:rsidR="004110F2" w:rsidRPr="0054029D" w:rsidRDefault="00CD312A" w:rsidP="00956BB2">
      <w:pPr>
        <w:pStyle w:val="Bezmezer"/>
        <w:keepLines/>
        <w:jc w:val="center"/>
        <w:rPr>
          <w:rFonts w:ascii="Tahoma" w:hAnsi="Tahoma" w:cs="Tahoma"/>
          <w:sz w:val="20"/>
          <w:szCs w:val="20"/>
        </w:rPr>
      </w:pPr>
      <w:r w:rsidRPr="0054029D">
        <w:rPr>
          <w:rFonts w:ascii="Tahoma" w:hAnsi="Tahoma" w:cs="Tahoma"/>
          <w:sz w:val="20"/>
          <w:szCs w:val="20"/>
        </w:rPr>
        <w:t>v souladu s ustanovením § 2586 a násl. zákona č. 89/2012 Sb., občanský zákoník (dále jen „občanský zákoník“),</w:t>
      </w:r>
      <w:r w:rsidR="00426AFC" w:rsidRPr="0054029D">
        <w:rPr>
          <w:rFonts w:ascii="Tahoma" w:hAnsi="Tahoma" w:cs="Tahoma"/>
          <w:sz w:val="20"/>
          <w:szCs w:val="20"/>
        </w:rPr>
        <w:t xml:space="preserve"> </w:t>
      </w:r>
      <w:r w:rsidRPr="0054029D">
        <w:rPr>
          <w:rFonts w:ascii="Tahoma" w:hAnsi="Tahoma" w:cs="Tahoma"/>
          <w:sz w:val="20"/>
          <w:szCs w:val="20"/>
        </w:rPr>
        <w:t>takto:</w:t>
      </w:r>
    </w:p>
    <w:p w14:paraId="0C13A53F" w14:textId="77777777" w:rsidR="00CA3AB0" w:rsidRDefault="00CA3AB0" w:rsidP="00956BB2">
      <w:pPr>
        <w:pStyle w:val="Bezmezer"/>
        <w:keepLines/>
        <w:jc w:val="center"/>
        <w:rPr>
          <w:rFonts w:ascii="Tahoma" w:hAnsi="Tahoma" w:cs="Tahoma"/>
          <w:sz w:val="20"/>
          <w:szCs w:val="20"/>
        </w:rPr>
      </w:pPr>
    </w:p>
    <w:p w14:paraId="68B7125D" w14:textId="77777777" w:rsidR="0054029D" w:rsidRDefault="0054029D" w:rsidP="00956BB2">
      <w:pPr>
        <w:pStyle w:val="Bezmezer"/>
        <w:keepLines/>
        <w:jc w:val="center"/>
        <w:rPr>
          <w:rFonts w:ascii="Tahoma" w:hAnsi="Tahoma" w:cs="Tahoma"/>
          <w:sz w:val="20"/>
          <w:szCs w:val="20"/>
        </w:rPr>
      </w:pPr>
    </w:p>
    <w:p w14:paraId="5E2BC64E" w14:textId="77777777" w:rsidR="004110F2" w:rsidRPr="0054029D" w:rsidRDefault="004110F2" w:rsidP="00956BB2">
      <w:pPr>
        <w:pStyle w:val="Odstavecseseznamem"/>
        <w:keepLines/>
        <w:numPr>
          <w:ilvl w:val="0"/>
          <w:numId w:val="1"/>
        </w:numPr>
        <w:jc w:val="center"/>
        <w:rPr>
          <w:rFonts w:ascii="Tahoma" w:hAnsi="Tahoma" w:cs="Tahoma"/>
          <w:b/>
          <w:sz w:val="20"/>
          <w:szCs w:val="20"/>
        </w:rPr>
      </w:pPr>
      <w:r w:rsidRPr="0054029D">
        <w:rPr>
          <w:rFonts w:ascii="Tahoma" w:hAnsi="Tahoma" w:cs="Tahoma"/>
          <w:b/>
          <w:sz w:val="20"/>
          <w:szCs w:val="20"/>
        </w:rPr>
        <w:lastRenderedPageBreak/>
        <w:t>Preambule</w:t>
      </w:r>
    </w:p>
    <w:p w14:paraId="506383DD" w14:textId="77777777" w:rsidR="00314C3E" w:rsidRPr="0054029D" w:rsidRDefault="00314C3E" w:rsidP="00956BB2">
      <w:pPr>
        <w:pStyle w:val="Odstavecseseznamem"/>
        <w:keepLines/>
        <w:jc w:val="both"/>
        <w:rPr>
          <w:rFonts w:ascii="Tahoma" w:hAnsi="Tahoma" w:cs="Tahoma"/>
          <w:sz w:val="20"/>
          <w:szCs w:val="20"/>
        </w:rPr>
      </w:pPr>
    </w:p>
    <w:p w14:paraId="14C693D9" w14:textId="4D5772C1" w:rsidR="00314C3E" w:rsidRPr="0054029D" w:rsidRDefault="00140232"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 xml:space="preserve">Zhotovitel podpisem této smlouvy prohlašuje, že </w:t>
      </w:r>
      <w:r w:rsidRPr="00BE6517">
        <w:rPr>
          <w:rFonts w:ascii="Tahoma" w:hAnsi="Tahoma" w:cs="Tahoma"/>
          <w:sz w:val="20"/>
          <w:szCs w:val="20"/>
        </w:rPr>
        <w:t>disponuje všemi oprávněními nezbytnými k provedení díla v souladu s touto smlouvou</w:t>
      </w:r>
      <w:r w:rsidR="004D25D6" w:rsidRPr="00BE6517">
        <w:rPr>
          <w:rFonts w:ascii="Tahoma" w:hAnsi="Tahoma" w:cs="Tahoma"/>
          <w:sz w:val="20"/>
          <w:szCs w:val="20"/>
        </w:rPr>
        <w:t>, se</w:t>
      </w:r>
      <w:r w:rsidRPr="00BE6517">
        <w:rPr>
          <w:rFonts w:ascii="Tahoma" w:hAnsi="Tahoma" w:cs="Tahoma"/>
          <w:sz w:val="20"/>
          <w:szCs w:val="20"/>
        </w:rPr>
        <w:t xml:space="preserve"> zadávacími podmínkami definovanými v</w:t>
      </w:r>
      <w:r w:rsidR="001F0904" w:rsidRPr="00BE6517">
        <w:rPr>
          <w:rFonts w:ascii="Tahoma" w:hAnsi="Tahoma" w:cs="Tahoma"/>
          <w:sz w:val="20"/>
          <w:szCs w:val="20"/>
        </w:rPr>
        <w:t> </w:t>
      </w:r>
      <w:r w:rsidRPr="00BE6517">
        <w:rPr>
          <w:rFonts w:ascii="Tahoma" w:hAnsi="Tahoma" w:cs="Tahoma"/>
          <w:sz w:val="20"/>
          <w:szCs w:val="20"/>
        </w:rPr>
        <w:t>zadávací dokumentaci k</w:t>
      </w:r>
      <w:r w:rsidR="0074421E" w:rsidRPr="00BE6517">
        <w:rPr>
          <w:rFonts w:ascii="Tahoma" w:hAnsi="Tahoma" w:cs="Tahoma"/>
          <w:sz w:val="20"/>
          <w:szCs w:val="20"/>
        </w:rPr>
        <w:t xml:space="preserve"> veřejné </w:t>
      </w:r>
      <w:r w:rsidRPr="00BE6517">
        <w:rPr>
          <w:rFonts w:ascii="Tahoma" w:hAnsi="Tahoma" w:cs="Tahoma"/>
          <w:sz w:val="20"/>
          <w:szCs w:val="20"/>
        </w:rPr>
        <w:t xml:space="preserve">zakázce s názvem </w:t>
      </w:r>
      <w:r w:rsidR="000801B0" w:rsidRPr="00BE6517">
        <w:rPr>
          <w:rFonts w:ascii="Tahoma" w:hAnsi="Tahoma" w:cs="Tahoma"/>
          <w:sz w:val="20"/>
          <w:szCs w:val="20"/>
        </w:rPr>
        <w:t>„</w:t>
      </w:r>
      <w:r w:rsidR="00DE716B" w:rsidRPr="00DE716B">
        <w:rPr>
          <w:rFonts w:ascii="Tahoma" w:hAnsi="Tahoma" w:cs="Tahoma"/>
          <w:sz w:val="20"/>
          <w:szCs w:val="20"/>
        </w:rPr>
        <w:t>Laboratoř vodíkových technologií projektu CEETe</w:t>
      </w:r>
      <w:r w:rsidR="000801B0" w:rsidRPr="00BE6517">
        <w:rPr>
          <w:rFonts w:ascii="Tahoma" w:hAnsi="Tahoma" w:cs="Tahoma"/>
          <w:sz w:val="20"/>
          <w:szCs w:val="20"/>
        </w:rPr>
        <w:t>“</w:t>
      </w:r>
      <w:r w:rsidR="00C40B0F" w:rsidRPr="00BE6517">
        <w:rPr>
          <w:rFonts w:ascii="Tahoma" w:hAnsi="Tahoma" w:cs="Tahoma"/>
          <w:sz w:val="20"/>
          <w:szCs w:val="20"/>
        </w:rPr>
        <w:t xml:space="preserve"> </w:t>
      </w:r>
      <w:r w:rsidR="006F172F">
        <w:rPr>
          <w:rFonts w:ascii="Tahoma" w:hAnsi="Tahoma" w:cs="Tahoma"/>
          <w:sz w:val="20"/>
          <w:szCs w:val="20"/>
        </w:rPr>
        <w:t xml:space="preserve">(dále jen „veřejná zakázka“) </w:t>
      </w:r>
      <w:r w:rsidR="004D25D6" w:rsidRPr="0054029D">
        <w:rPr>
          <w:rFonts w:ascii="Tahoma" w:hAnsi="Tahoma" w:cs="Tahoma"/>
          <w:sz w:val="20"/>
          <w:szCs w:val="20"/>
        </w:rPr>
        <w:t xml:space="preserve">a v souladu s platnými </w:t>
      </w:r>
      <w:r w:rsidR="00C65A50" w:rsidRPr="0054029D">
        <w:rPr>
          <w:rFonts w:ascii="Tahoma" w:hAnsi="Tahoma" w:cs="Tahoma"/>
          <w:sz w:val="20"/>
          <w:szCs w:val="20"/>
        </w:rPr>
        <w:t>právními</w:t>
      </w:r>
      <w:r w:rsidR="004D25D6" w:rsidRPr="0054029D">
        <w:rPr>
          <w:rFonts w:ascii="Tahoma" w:hAnsi="Tahoma" w:cs="Tahoma"/>
          <w:sz w:val="20"/>
          <w:szCs w:val="20"/>
        </w:rPr>
        <w:t xml:space="preserve"> předpisy a normami.</w:t>
      </w:r>
    </w:p>
    <w:p w14:paraId="2122A827" w14:textId="77777777" w:rsidR="00314C3E" w:rsidRPr="0054029D" w:rsidRDefault="00314C3E" w:rsidP="00956BB2">
      <w:pPr>
        <w:pStyle w:val="Odstavecseseznamem"/>
        <w:keepLines/>
        <w:ind w:left="426" w:hanging="426"/>
        <w:rPr>
          <w:rFonts w:ascii="Tahoma" w:hAnsi="Tahoma" w:cs="Tahoma"/>
          <w:sz w:val="20"/>
          <w:szCs w:val="20"/>
        </w:rPr>
      </w:pPr>
    </w:p>
    <w:p w14:paraId="49999C1C" w14:textId="513A9006" w:rsidR="005E4163" w:rsidRPr="00DE716B" w:rsidRDefault="000801B0" w:rsidP="00DE716B">
      <w:pPr>
        <w:pStyle w:val="Odstavecseseznamem"/>
        <w:keepLines/>
        <w:numPr>
          <w:ilvl w:val="0"/>
          <w:numId w:val="2"/>
        </w:numPr>
        <w:ind w:left="426" w:hanging="426"/>
        <w:jc w:val="both"/>
        <w:rPr>
          <w:rFonts w:ascii="Tahoma" w:hAnsi="Tahoma" w:cs="Tahoma"/>
          <w:sz w:val="20"/>
          <w:szCs w:val="20"/>
        </w:rPr>
      </w:pPr>
      <w:r w:rsidRPr="00DE716B">
        <w:rPr>
          <w:rFonts w:ascii="Tahoma" w:hAnsi="Tahoma" w:cs="Tahoma"/>
          <w:sz w:val="20"/>
          <w:szCs w:val="20"/>
        </w:rPr>
        <w:t xml:space="preserve">Zhotovitel podpisem této smlouvy prohlašuje, že se podrobně seznámil s obsahem </w:t>
      </w:r>
      <w:r w:rsidR="004F6AD7" w:rsidRPr="00DE716B">
        <w:rPr>
          <w:rFonts w:ascii="Tahoma" w:hAnsi="Tahoma" w:cs="Tahoma"/>
          <w:sz w:val="20"/>
          <w:szCs w:val="20"/>
        </w:rPr>
        <w:t xml:space="preserve">technické </w:t>
      </w:r>
      <w:r w:rsidR="00C728CB" w:rsidRPr="00DE716B">
        <w:rPr>
          <w:rFonts w:ascii="Tahoma" w:hAnsi="Tahoma" w:cs="Tahoma"/>
          <w:sz w:val="20"/>
          <w:szCs w:val="20"/>
        </w:rPr>
        <w:t>dokumentace</w:t>
      </w:r>
      <w:r w:rsidR="00672B29" w:rsidRPr="00DE716B">
        <w:rPr>
          <w:rFonts w:ascii="Tahoma" w:hAnsi="Tahoma" w:cs="Tahoma"/>
          <w:sz w:val="20"/>
          <w:szCs w:val="20"/>
        </w:rPr>
        <w:t xml:space="preserve"> </w:t>
      </w:r>
      <w:r w:rsidR="00BF4530" w:rsidRPr="00DE716B">
        <w:rPr>
          <w:rFonts w:ascii="Tahoma" w:hAnsi="Tahoma" w:cs="Tahoma"/>
          <w:sz w:val="20"/>
          <w:szCs w:val="20"/>
        </w:rPr>
        <w:t>„</w:t>
      </w:r>
      <w:r w:rsidR="00DE716B" w:rsidRPr="00DE716B">
        <w:rPr>
          <w:rFonts w:ascii="Tahoma" w:hAnsi="Tahoma" w:cs="Tahoma"/>
          <w:sz w:val="20"/>
          <w:szCs w:val="20"/>
        </w:rPr>
        <w:t>Technická specifikace Laboratoře vodíkových technologií projektu CEETe</w:t>
      </w:r>
      <w:r w:rsidR="00BF4530" w:rsidRPr="00DE716B">
        <w:rPr>
          <w:rFonts w:ascii="Tahoma" w:hAnsi="Tahoma" w:cs="Tahoma"/>
          <w:sz w:val="20"/>
          <w:szCs w:val="20"/>
        </w:rPr>
        <w:t xml:space="preserve">“, </w:t>
      </w:r>
      <w:r w:rsidR="00DE41B0" w:rsidRPr="00DE716B">
        <w:rPr>
          <w:rFonts w:ascii="Tahoma" w:hAnsi="Tahoma" w:cs="Tahoma"/>
          <w:sz w:val="20"/>
          <w:szCs w:val="20"/>
        </w:rPr>
        <w:t xml:space="preserve">která je současně přílohou č. </w:t>
      </w:r>
      <w:r w:rsidR="00BF4530" w:rsidRPr="00DE716B">
        <w:rPr>
          <w:rFonts w:ascii="Tahoma" w:hAnsi="Tahoma" w:cs="Tahoma"/>
          <w:sz w:val="20"/>
          <w:szCs w:val="20"/>
        </w:rPr>
        <w:t xml:space="preserve">1 </w:t>
      </w:r>
      <w:r w:rsidR="00DE41B0" w:rsidRPr="00DE716B">
        <w:rPr>
          <w:rFonts w:ascii="Tahoma" w:hAnsi="Tahoma" w:cs="Tahoma"/>
          <w:sz w:val="20"/>
          <w:szCs w:val="20"/>
        </w:rPr>
        <w:t>této smlouvy</w:t>
      </w:r>
      <w:r w:rsidR="00671B13" w:rsidRPr="00DE716B">
        <w:rPr>
          <w:rFonts w:ascii="Tahoma" w:hAnsi="Tahoma" w:cs="Tahoma"/>
          <w:sz w:val="20"/>
          <w:szCs w:val="20"/>
        </w:rPr>
        <w:t xml:space="preserve"> </w:t>
      </w:r>
      <w:r w:rsidR="00672B29" w:rsidRPr="00DE716B">
        <w:rPr>
          <w:rFonts w:ascii="Tahoma" w:hAnsi="Tahoma" w:cs="Tahoma"/>
          <w:sz w:val="20"/>
          <w:szCs w:val="20"/>
        </w:rPr>
        <w:t>a projektové dokumentace pro provádění stavby</w:t>
      </w:r>
      <w:r w:rsidR="00671B13" w:rsidRPr="00DE716B">
        <w:rPr>
          <w:rFonts w:ascii="Tahoma" w:hAnsi="Tahoma" w:cs="Tahoma"/>
          <w:sz w:val="20"/>
          <w:szCs w:val="20"/>
        </w:rPr>
        <w:t xml:space="preserve"> </w:t>
      </w:r>
      <w:r w:rsidR="0023621E" w:rsidRPr="00DE716B">
        <w:rPr>
          <w:rFonts w:ascii="Tahoma" w:hAnsi="Tahoma" w:cs="Tahoma"/>
          <w:sz w:val="20"/>
          <w:szCs w:val="20"/>
        </w:rPr>
        <w:t xml:space="preserve">„Centrum Energetických a Environmentálních Technologií – Explorer (CEETe)“, </w:t>
      </w:r>
      <w:r w:rsidR="00332428" w:rsidRPr="00DE716B">
        <w:rPr>
          <w:rFonts w:ascii="Tahoma" w:hAnsi="Tahoma" w:cs="Tahoma"/>
          <w:sz w:val="20"/>
          <w:szCs w:val="20"/>
        </w:rPr>
        <w:t xml:space="preserve">zpracované </w:t>
      </w:r>
      <w:r w:rsidR="00DE0B3F" w:rsidRPr="00DE716B">
        <w:rPr>
          <w:rFonts w:ascii="Tahoma" w:hAnsi="Tahoma" w:cs="Tahoma"/>
          <w:sz w:val="20"/>
          <w:szCs w:val="20"/>
        </w:rPr>
        <w:t xml:space="preserve">společností </w:t>
      </w:r>
      <w:r w:rsidR="0023621E" w:rsidRPr="00DE716B">
        <w:rPr>
          <w:rFonts w:ascii="Tahoma" w:hAnsi="Tahoma" w:cs="Tahoma"/>
          <w:sz w:val="20"/>
          <w:szCs w:val="20"/>
        </w:rPr>
        <w:t xml:space="preserve">CHVÁLEK ATELIÉR s.r.o., </w:t>
      </w:r>
      <w:r w:rsidR="00DE0B3F" w:rsidRPr="00DE716B">
        <w:rPr>
          <w:rFonts w:ascii="Tahoma" w:hAnsi="Tahoma" w:cs="Tahoma"/>
          <w:sz w:val="20"/>
          <w:szCs w:val="20"/>
        </w:rPr>
        <w:t>sídlem</w:t>
      </w:r>
      <w:r w:rsidR="0023621E" w:rsidRPr="00DE716B">
        <w:rPr>
          <w:rFonts w:ascii="Tahoma" w:hAnsi="Tahoma" w:cs="Tahoma"/>
          <w:sz w:val="20"/>
          <w:szCs w:val="20"/>
        </w:rPr>
        <w:t xml:space="preserve"> Kafkova 1064/12, Moravská Ostrava, 702 00 Ostrava</w:t>
      </w:r>
      <w:r w:rsidR="00332428" w:rsidRPr="00DE716B">
        <w:rPr>
          <w:rFonts w:ascii="Tahoma" w:hAnsi="Tahoma" w:cs="Tahoma"/>
          <w:sz w:val="20"/>
          <w:szCs w:val="20"/>
        </w:rPr>
        <w:t>, IČO:</w:t>
      </w:r>
      <w:r w:rsidR="0023621E" w:rsidRPr="00DE716B">
        <w:rPr>
          <w:rFonts w:ascii="Tahoma" w:hAnsi="Tahoma" w:cs="Tahoma"/>
          <w:sz w:val="20"/>
          <w:szCs w:val="20"/>
        </w:rPr>
        <w:t xml:space="preserve"> 05725674</w:t>
      </w:r>
      <w:r w:rsidR="00332428" w:rsidRPr="00DE716B">
        <w:rPr>
          <w:rFonts w:ascii="Tahoma" w:hAnsi="Tahoma" w:cs="Tahoma"/>
          <w:sz w:val="20"/>
          <w:szCs w:val="20"/>
        </w:rPr>
        <w:t xml:space="preserve">; zakázkové číslo </w:t>
      </w:r>
      <w:r w:rsidR="0023621E" w:rsidRPr="00DE716B">
        <w:rPr>
          <w:rFonts w:ascii="Tahoma" w:hAnsi="Tahoma" w:cs="Tahoma"/>
          <w:sz w:val="20"/>
          <w:szCs w:val="20"/>
        </w:rPr>
        <w:t>20-026-</w:t>
      </w:r>
      <w:r w:rsidR="002F5D87" w:rsidRPr="00DE716B">
        <w:rPr>
          <w:rFonts w:ascii="Tahoma" w:hAnsi="Tahoma" w:cs="Tahoma"/>
          <w:sz w:val="20"/>
          <w:szCs w:val="20"/>
        </w:rPr>
        <w:t>5</w:t>
      </w:r>
      <w:r w:rsidR="00332428" w:rsidRPr="00DE716B">
        <w:rPr>
          <w:rFonts w:ascii="Tahoma" w:hAnsi="Tahoma" w:cs="Tahoma"/>
          <w:sz w:val="20"/>
          <w:szCs w:val="20"/>
        </w:rPr>
        <w:t xml:space="preserve"> </w:t>
      </w:r>
      <w:r w:rsidR="00DE0B3F" w:rsidRPr="00DE716B">
        <w:rPr>
          <w:rFonts w:ascii="Tahoma" w:hAnsi="Tahoma" w:cs="Tahoma"/>
          <w:sz w:val="20"/>
          <w:szCs w:val="20"/>
        </w:rPr>
        <w:t>(dále</w:t>
      </w:r>
      <w:r w:rsidR="00671B13" w:rsidRPr="00DE716B">
        <w:rPr>
          <w:rFonts w:ascii="Tahoma" w:hAnsi="Tahoma" w:cs="Tahoma"/>
          <w:sz w:val="20"/>
          <w:szCs w:val="20"/>
        </w:rPr>
        <w:t xml:space="preserve"> </w:t>
      </w:r>
      <w:r w:rsidR="00DE0B3F" w:rsidRPr="00DE716B">
        <w:rPr>
          <w:rFonts w:ascii="Tahoma" w:hAnsi="Tahoma" w:cs="Tahoma"/>
          <w:sz w:val="20"/>
          <w:szCs w:val="20"/>
        </w:rPr>
        <w:t>jen "projektová dokumentace")</w:t>
      </w:r>
      <w:r w:rsidR="00332428" w:rsidRPr="00DE716B">
        <w:rPr>
          <w:rFonts w:ascii="Tahoma" w:hAnsi="Tahoma" w:cs="Tahoma"/>
          <w:sz w:val="20"/>
          <w:szCs w:val="20"/>
        </w:rPr>
        <w:t xml:space="preserve">. </w:t>
      </w:r>
      <w:r w:rsidR="005E4163" w:rsidRPr="00DE716B">
        <w:rPr>
          <w:rFonts w:ascii="Tahoma" w:hAnsi="Tahoma" w:cs="Tahoma"/>
          <w:sz w:val="20"/>
          <w:szCs w:val="20"/>
        </w:rPr>
        <w:t xml:space="preserve"> </w:t>
      </w:r>
    </w:p>
    <w:p w14:paraId="2506C400" w14:textId="77777777" w:rsidR="00314C3E" w:rsidRPr="0054029D" w:rsidRDefault="00314C3E" w:rsidP="00956BB2">
      <w:pPr>
        <w:pStyle w:val="Odstavecseseznamem"/>
        <w:keepLines/>
        <w:ind w:left="426" w:hanging="426"/>
        <w:jc w:val="both"/>
        <w:rPr>
          <w:rFonts w:ascii="Tahoma" w:hAnsi="Tahoma" w:cs="Tahoma"/>
          <w:sz w:val="20"/>
          <w:szCs w:val="20"/>
        </w:rPr>
      </w:pPr>
    </w:p>
    <w:p w14:paraId="0F9A0813" w14:textId="0CFE7870" w:rsidR="005E4163" w:rsidRPr="0054029D" w:rsidRDefault="00671B13"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 xml:space="preserve">Předmětem </w:t>
      </w:r>
      <w:r>
        <w:rPr>
          <w:rFonts w:ascii="Tahoma" w:hAnsi="Tahoma" w:cs="Tahoma"/>
          <w:sz w:val="20"/>
          <w:szCs w:val="20"/>
        </w:rPr>
        <w:t>této smlouvy</w:t>
      </w:r>
      <w:r w:rsidRPr="0054029D">
        <w:rPr>
          <w:rFonts w:ascii="Tahoma" w:hAnsi="Tahoma" w:cs="Tahoma"/>
          <w:sz w:val="20"/>
          <w:szCs w:val="20"/>
        </w:rPr>
        <w:t xml:space="preserve"> je </w:t>
      </w:r>
      <w:r w:rsidR="00CA5100" w:rsidRPr="00CA5100">
        <w:rPr>
          <w:rFonts w:ascii="Tahoma" w:hAnsi="Tahoma" w:cs="Tahoma"/>
          <w:sz w:val="20"/>
          <w:szCs w:val="20"/>
        </w:rPr>
        <w:t>dodávka, montáž, odzkoušení, zprovoznění a servis</w:t>
      </w:r>
      <w:r w:rsidR="0075137A">
        <w:rPr>
          <w:rFonts w:ascii="Tahoma" w:hAnsi="Tahoma" w:cs="Tahoma"/>
          <w:sz w:val="20"/>
          <w:szCs w:val="20"/>
        </w:rPr>
        <w:t xml:space="preserve"> výzkumné technologie </w:t>
      </w:r>
      <w:r w:rsidR="00DE716B">
        <w:rPr>
          <w:rFonts w:ascii="Tahoma" w:hAnsi="Tahoma" w:cs="Tahoma"/>
          <w:sz w:val="20"/>
          <w:szCs w:val="20"/>
        </w:rPr>
        <w:t>–</w:t>
      </w:r>
      <w:r w:rsidR="00CA5100" w:rsidRPr="00CA5100">
        <w:rPr>
          <w:rFonts w:ascii="Tahoma" w:hAnsi="Tahoma" w:cs="Tahoma"/>
          <w:sz w:val="20"/>
          <w:szCs w:val="20"/>
        </w:rPr>
        <w:t xml:space="preserve"> </w:t>
      </w:r>
      <w:r w:rsidR="00DE716B">
        <w:rPr>
          <w:rFonts w:ascii="Tahoma" w:hAnsi="Tahoma" w:cs="Tahoma"/>
          <w:sz w:val="20"/>
          <w:szCs w:val="20"/>
        </w:rPr>
        <w:t>laboratoře vodíkových technologií</w:t>
      </w:r>
      <w:r w:rsidR="00CA5100" w:rsidRPr="00CA5100">
        <w:rPr>
          <w:rFonts w:ascii="Tahoma" w:hAnsi="Tahoma" w:cs="Tahoma"/>
          <w:sz w:val="20"/>
          <w:szCs w:val="20"/>
        </w:rPr>
        <w:t xml:space="preserve"> </w:t>
      </w:r>
      <w:r w:rsidR="0075137A">
        <w:rPr>
          <w:rFonts w:ascii="Tahoma" w:hAnsi="Tahoma" w:cs="Tahoma"/>
          <w:sz w:val="20"/>
          <w:szCs w:val="20"/>
        </w:rPr>
        <w:t xml:space="preserve">- </w:t>
      </w:r>
      <w:r>
        <w:rPr>
          <w:rFonts w:ascii="Tahoma" w:hAnsi="Tahoma" w:cs="Tahoma"/>
          <w:sz w:val="20"/>
          <w:szCs w:val="20"/>
        </w:rPr>
        <w:t>v</w:t>
      </w:r>
      <w:r w:rsidR="00CA5100">
        <w:rPr>
          <w:rFonts w:ascii="Tahoma" w:hAnsi="Tahoma" w:cs="Tahoma"/>
          <w:sz w:val="20"/>
          <w:szCs w:val="20"/>
        </w:rPr>
        <w:t> areálu</w:t>
      </w:r>
      <w:r>
        <w:rPr>
          <w:rFonts w:ascii="Tahoma" w:hAnsi="Tahoma" w:cs="Tahoma"/>
          <w:sz w:val="20"/>
          <w:szCs w:val="20"/>
        </w:rPr>
        <w:t xml:space="preserve"> plánovaného centra</w:t>
      </w:r>
      <w:r w:rsidRPr="0054029D">
        <w:rPr>
          <w:rFonts w:ascii="Tahoma" w:hAnsi="Tahoma" w:cs="Tahoma"/>
          <w:sz w:val="20"/>
          <w:szCs w:val="20"/>
        </w:rPr>
        <w:t xml:space="preserve"> </w:t>
      </w:r>
      <w:r w:rsidR="00256FE3">
        <w:rPr>
          <w:rFonts w:ascii="Tahoma" w:hAnsi="Tahoma" w:cs="Tahoma"/>
          <w:sz w:val="20"/>
          <w:szCs w:val="20"/>
        </w:rPr>
        <w:t>CEETe</w:t>
      </w:r>
      <w:r w:rsidR="00372C6E">
        <w:rPr>
          <w:rFonts w:ascii="Tahoma" w:hAnsi="Tahoma" w:cs="Tahoma"/>
          <w:sz w:val="20"/>
          <w:szCs w:val="20"/>
        </w:rPr>
        <w:t xml:space="preserve"> v areálu</w:t>
      </w:r>
      <w:r w:rsidR="00256FE3">
        <w:rPr>
          <w:rFonts w:ascii="Tahoma" w:hAnsi="Tahoma" w:cs="Tahoma"/>
          <w:sz w:val="20"/>
          <w:szCs w:val="20"/>
        </w:rPr>
        <w:t xml:space="preserve"> </w:t>
      </w:r>
      <w:r w:rsidR="00372C6E" w:rsidRPr="00651CBB">
        <w:rPr>
          <w:rFonts w:ascii="Tahoma" w:hAnsi="Tahoma" w:cs="Tahoma"/>
          <w:bCs/>
          <w:sz w:val="20"/>
          <w:szCs w:val="20"/>
        </w:rPr>
        <w:t>Vysok</w:t>
      </w:r>
      <w:r w:rsidR="00372C6E">
        <w:rPr>
          <w:rFonts w:ascii="Tahoma" w:hAnsi="Tahoma" w:cs="Tahoma"/>
          <w:bCs/>
          <w:sz w:val="20"/>
          <w:szCs w:val="20"/>
        </w:rPr>
        <w:t>é</w:t>
      </w:r>
      <w:r w:rsidR="00372C6E" w:rsidRPr="00651CBB">
        <w:rPr>
          <w:rFonts w:ascii="Tahoma" w:hAnsi="Tahoma" w:cs="Tahoma"/>
          <w:bCs/>
          <w:sz w:val="20"/>
          <w:szCs w:val="20"/>
        </w:rPr>
        <w:t xml:space="preserve"> škol</w:t>
      </w:r>
      <w:r w:rsidR="00372C6E">
        <w:rPr>
          <w:rFonts w:ascii="Tahoma" w:hAnsi="Tahoma" w:cs="Tahoma"/>
          <w:bCs/>
          <w:sz w:val="20"/>
          <w:szCs w:val="20"/>
        </w:rPr>
        <w:t>y</w:t>
      </w:r>
      <w:r w:rsidR="00372C6E" w:rsidRPr="00651CBB">
        <w:rPr>
          <w:rFonts w:ascii="Tahoma" w:hAnsi="Tahoma" w:cs="Tahoma"/>
          <w:bCs/>
          <w:sz w:val="20"/>
          <w:szCs w:val="20"/>
        </w:rPr>
        <w:t xml:space="preserve"> báňsk</w:t>
      </w:r>
      <w:r w:rsidR="00372C6E">
        <w:rPr>
          <w:rFonts w:ascii="Tahoma" w:hAnsi="Tahoma" w:cs="Tahoma"/>
          <w:bCs/>
          <w:sz w:val="20"/>
          <w:szCs w:val="20"/>
        </w:rPr>
        <w:t>é</w:t>
      </w:r>
      <w:r w:rsidR="00372C6E" w:rsidRPr="00651CBB">
        <w:rPr>
          <w:rFonts w:ascii="Tahoma" w:hAnsi="Tahoma" w:cs="Tahoma"/>
          <w:bCs/>
          <w:sz w:val="20"/>
          <w:szCs w:val="20"/>
        </w:rPr>
        <w:t xml:space="preserve"> - Technická univerzita Ostrava, </w:t>
      </w:r>
      <w:r w:rsidR="00372C6E" w:rsidRPr="004C7D00">
        <w:rPr>
          <w:rFonts w:ascii="Tahoma" w:hAnsi="Tahoma" w:cs="Tahoma"/>
          <w:bCs/>
          <w:sz w:val="20"/>
          <w:szCs w:val="20"/>
        </w:rPr>
        <w:t>17. listopadu 2172/15, 708 00 Ostrava - Poruba</w:t>
      </w:r>
      <w:r w:rsidR="00372C6E" w:rsidRPr="0054029D">
        <w:rPr>
          <w:rFonts w:ascii="Tahoma" w:hAnsi="Tahoma" w:cs="Tahoma"/>
          <w:sz w:val="20"/>
          <w:szCs w:val="20"/>
        </w:rPr>
        <w:t xml:space="preserve"> </w:t>
      </w:r>
      <w:r w:rsidR="006233A7">
        <w:rPr>
          <w:rFonts w:ascii="Tahoma" w:hAnsi="Tahoma" w:cs="Tahoma"/>
          <w:sz w:val="20"/>
          <w:szCs w:val="20"/>
        </w:rPr>
        <w:t xml:space="preserve">(dále také jen „stavba“) </w:t>
      </w:r>
      <w:r w:rsidRPr="0054029D">
        <w:rPr>
          <w:rFonts w:ascii="Tahoma" w:hAnsi="Tahoma" w:cs="Tahoma"/>
          <w:sz w:val="20"/>
          <w:szCs w:val="20"/>
        </w:rPr>
        <w:t xml:space="preserve">v rozsahu dle </w:t>
      </w:r>
      <w:r w:rsidR="00372C6E">
        <w:rPr>
          <w:rFonts w:ascii="Tahoma" w:hAnsi="Tahoma" w:cs="Tahoma"/>
          <w:sz w:val="20"/>
          <w:szCs w:val="20"/>
        </w:rPr>
        <w:t xml:space="preserve">technické </w:t>
      </w:r>
      <w:r w:rsidRPr="0054029D">
        <w:rPr>
          <w:rFonts w:ascii="Tahoma" w:hAnsi="Tahoma" w:cs="Tahoma"/>
          <w:sz w:val="20"/>
          <w:szCs w:val="20"/>
        </w:rPr>
        <w:t>dokumentace</w:t>
      </w:r>
      <w:r w:rsidR="00DE41B0">
        <w:rPr>
          <w:rFonts w:ascii="Tahoma" w:hAnsi="Tahoma" w:cs="Tahoma"/>
          <w:sz w:val="20"/>
          <w:szCs w:val="20"/>
        </w:rPr>
        <w:t xml:space="preserve"> uvedené v </w:t>
      </w:r>
      <w:r w:rsidR="00B4524B">
        <w:rPr>
          <w:rFonts w:ascii="Tahoma" w:hAnsi="Tahoma" w:cs="Tahoma"/>
          <w:sz w:val="20"/>
          <w:szCs w:val="20"/>
        </w:rPr>
        <w:t>odst. 2</w:t>
      </w:r>
      <w:r w:rsidR="00DE41B0">
        <w:rPr>
          <w:rFonts w:ascii="Tahoma" w:hAnsi="Tahoma" w:cs="Tahoma"/>
          <w:sz w:val="20"/>
          <w:szCs w:val="20"/>
        </w:rPr>
        <w:t xml:space="preserve"> </w:t>
      </w:r>
      <w:r w:rsidR="00C222ED">
        <w:rPr>
          <w:rFonts w:ascii="Tahoma" w:hAnsi="Tahoma" w:cs="Tahoma"/>
          <w:sz w:val="20"/>
          <w:szCs w:val="20"/>
        </w:rPr>
        <w:t>tohoto článku</w:t>
      </w:r>
      <w:r w:rsidR="00DE41B0">
        <w:rPr>
          <w:rFonts w:ascii="Tahoma" w:hAnsi="Tahoma" w:cs="Tahoma"/>
          <w:sz w:val="20"/>
          <w:szCs w:val="20"/>
        </w:rPr>
        <w:t xml:space="preserve"> smlouvy</w:t>
      </w:r>
      <w:r w:rsidR="00C222ED">
        <w:rPr>
          <w:rFonts w:ascii="Tahoma" w:hAnsi="Tahoma" w:cs="Tahoma"/>
          <w:sz w:val="20"/>
          <w:szCs w:val="20"/>
        </w:rPr>
        <w:t xml:space="preserve"> a odst. 4 tohoto článku smlouvy</w:t>
      </w:r>
      <w:r w:rsidR="00332428" w:rsidRPr="0054029D">
        <w:rPr>
          <w:rFonts w:ascii="Tahoma" w:hAnsi="Tahoma" w:cs="Tahoma"/>
          <w:sz w:val="20"/>
          <w:szCs w:val="20"/>
        </w:rPr>
        <w:t>.</w:t>
      </w:r>
      <w:r w:rsidR="00A95014">
        <w:rPr>
          <w:rFonts w:ascii="Tahoma" w:hAnsi="Tahoma" w:cs="Tahoma"/>
          <w:sz w:val="20"/>
          <w:szCs w:val="20"/>
        </w:rPr>
        <w:t xml:space="preserve"> Všechny technologické části budou tvořit technologicky funkční systém, </w:t>
      </w:r>
      <w:r w:rsidR="00BF4530" w:rsidRPr="00BF4530">
        <w:rPr>
          <w:rFonts w:ascii="Tahoma" w:hAnsi="Tahoma" w:cs="Tahoma"/>
          <w:sz w:val="20"/>
          <w:szCs w:val="20"/>
        </w:rPr>
        <w:t xml:space="preserve">který bude dodán v rámci jediné ucelené dodávky </w:t>
      </w:r>
      <w:r w:rsidR="00BF4530">
        <w:rPr>
          <w:rFonts w:ascii="Tahoma" w:hAnsi="Tahoma" w:cs="Tahoma"/>
          <w:sz w:val="20"/>
          <w:szCs w:val="20"/>
        </w:rPr>
        <w:t xml:space="preserve">a </w:t>
      </w:r>
      <w:r w:rsidR="00A95014">
        <w:rPr>
          <w:rFonts w:ascii="Tahoma" w:hAnsi="Tahoma" w:cs="Tahoma"/>
          <w:sz w:val="20"/>
          <w:szCs w:val="20"/>
        </w:rPr>
        <w:t xml:space="preserve">který bude umožňovat provoz a chod instalovaných zařízení a </w:t>
      </w:r>
      <w:r w:rsidR="00BF4530">
        <w:rPr>
          <w:rFonts w:ascii="Tahoma" w:hAnsi="Tahoma" w:cs="Tahoma"/>
          <w:sz w:val="20"/>
          <w:szCs w:val="20"/>
        </w:rPr>
        <w:t>pří</w:t>
      </w:r>
      <w:r w:rsidR="00A95014">
        <w:rPr>
          <w:rFonts w:ascii="Tahoma" w:hAnsi="Tahoma" w:cs="Tahoma"/>
          <w:sz w:val="20"/>
          <w:szCs w:val="20"/>
        </w:rPr>
        <w:t>strojů.</w:t>
      </w:r>
      <w:r w:rsidR="00332428" w:rsidRPr="0054029D">
        <w:rPr>
          <w:rFonts w:ascii="Tahoma" w:hAnsi="Tahoma" w:cs="Tahoma"/>
          <w:sz w:val="20"/>
          <w:szCs w:val="20"/>
        </w:rPr>
        <w:t xml:space="preserve"> </w:t>
      </w:r>
    </w:p>
    <w:p w14:paraId="23346CBD" w14:textId="77777777" w:rsidR="005E4163" w:rsidRPr="0054029D" w:rsidRDefault="005E4163" w:rsidP="00956BB2">
      <w:pPr>
        <w:pStyle w:val="Odstavecseseznamem"/>
        <w:keepLines/>
        <w:ind w:left="426" w:hanging="426"/>
        <w:rPr>
          <w:rFonts w:ascii="Tahoma" w:hAnsi="Tahoma" w:cs="Tahoma"/>
          <w:sz w:val="20"/>
          <w:szCs w:val="20"/>
        </w:rPr>
      </w:pPr>
    </w:p>
    <w:p w14:paraId="2D3C4C1A" w14:textId="77777777" w:rsidR="005320AD" w:rsidRPr="0054029D" w:rsidRDefault="005320AD" w:rsidP="00956BB2">
      <w:pPr>
        <w:pStyle w:val="Odstavecseseznamem"/>
        <w:keepLines/>
        <w:numPr>
          <w:ilvl w:val="0"/>
          <w:numId w:val="2"/>
        </w:numPr>
        <w:ind w:left="426" w:hanging="426"/>
        <w:jc w:val="both"/>
        <w:rPr>
          <w:rFonts w:ascii="Tahoma" w:hAnsi="Tahoma" w:cs="Tahoma"/>
          <w:sz w:val="20"/>
          <w:szCs w:val="20"/>
        </w:rPr>
      </w:pPr>
      <w:r w:rsidRPr="00BF4530">
        <w:rPr>
          <w:rFonts w:ascii="Tahoma" w:hAnsi="Tahoma" w:cs="Tahoma"/>
          <w:sz w:val="20"/>
          <w:szCs w:val="20"/>
        </w:rPr>
        <w:t xml:space="preserve">Součástí </w:t>
      </w:r>
      <w:r w:rsidR="00372C6E" w:rsidRPr="00BF4530">
        <w:rPr>
          <w:rFonts w:ascii="Tahoma" w:hAnsi="Tahoma" w:cs="Tahoma"/>
          <w:sz w:val="20"/>
          <w:szCs w:val="20"/>
        </w:rPr>
        <w:t>předmětu smlouvy</w:t>
      </w:r>
      <w:r w:rsidR="00372C6E">
        <w:rPr>
          <w:rFonts w:ascii="Tahoma" w:hAnsi="Tahoma" w:cs="Tahoma"/>
          <w:sz w:val="20"/>
          <w:szCs w:val="20"/>
        </w:rPr>
        <w:t xml:space="preserve"> je</w:t>
      </w:r>
      <w:r w:rsidRPr="0054029D">
        <w:rPr>
          <w:rFonts w:ascii="Tahoma" w:hAnsi="Tahoma" w:cs="Tahoma"/>
          <w:sz w:val="20"/>
          <w:szCs w:val="20"/>
        </w:rPr>
        <w:t xml:space="preserve">: </w:t>
      </w:r>
    </w:p>
    <w:p w14:paraId="7D40592F" w14:textId="50AFEA80" w:rsidR="00372C6E" w:rsidRPr="00291848" w:rsidRDefault="00524F9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z</w:t>
      </w:r>
      <w:r w:rsidR="00802D0D" w:rsidRPr="00BF4530">
        <w:rPr>
          <w:rFonts w:ascii="Tahoma" w:hAnsi="Tahoma" w:cs="Tahoma"/>
          <w:sz w:val="20"/>
          <w:szCs w:val="20"/>
        </w:rPr>
        <w:t xml:space="preserve">hotovení, </w:t>
      </w:r>
      <w:r w:rsidR="00372C6E" w:rsidRPr="00BF4530">
        <w:rPr>
          <w:rFonts w:ascii="Tahoma" w:hAnsi="Tahoma" w:cs="Tahoma"/>
          <w:sz w:val="20"/>
          <w:szCs w:val="20"/>
        </w:rPr>
        <w:t xml:space="preserve">dodávka a </w:t>
      </w:r>
      <w:r w:rsidR="00802D0D" w:rsidRPr="00BF4530">
        <w:rPr>
          <w:rFonts w:ascii="Tahoma" w:hAnsi="Tahoma" w:cs="Tahoma"/>
          <w:sz w:val="20"/>
          <w:szCs w:val="20"/>
        </w:rPr>
        <w:t xml:space="preserve">montáž </w:t>
      </w:r>
      <w:r w:rsidR="00372C6E" w:rsidRPr="00BF4530">
        <w:rPr>
          <w:rFonts w:ascii="Tahoma" w:hAnsi="Tahoma" w:cs="Tahoma"/>
          <w:sz w:val="20"/>
          <w:szCs w:val="20"/>
        </w:rPr>
        <w:t>technologických celků a zařízení</w:t>
      </w:r>
      <w:r w:rsidR="00372C6E" w:rsidRPr="00291848">
        <w:rPr>
          <w:rFonts w:ascii="Tahoma" w:hAnsi="Tahoma" w:cs="Tahoma"/>
          <w:sz w:val="20"/>
          <w:szCs w:val="20"/>
        </w:rPr>
        <w:t>,</w:t>
      </w:r>
    </w:p>
    <w:p w14:paraId="28AA54D0" w14:textId="2093A8F2" w:rsidR="005320AD" w:rsidRPr="00291848" w:rsidRDefault="00524F94" w:rsidP="00956BB2">
      <w:pPr>
        <w:pStyle w:val="Odstavecseseznamem"/>
        <w:keepLines/>
        <w:numPr>
          <w:ilvl w:val="0"/>
          <w:numId w:val="32"/>
        </w:numPr>
        <w:jc w:val="both"/>
        <w:rPr>
          <w:rFonts w:ascii="Tahoma" w:hAnsi="Tahoma" w:cs="Tahoma"/>
          <w:sz w:val="20"/>
          <w:szCs w:val="20"/>
        </w:rPr>
      </w:pPr>
      <w:r w:rsidRPr="00291848">
        <w:rPr>
          <w:rFonts w:ascii="Tahoma" w:hAnsi="Tahoma" w:cs="Tahoma"/>
          <w:sz w:val="20"/>
          <w:szCs w:val="20"/>
        </w:rPr>
        <w:t>z</w:t>
      </w:r>
      <w:r w:rsidR="00372C6E" w:rsidRPr="00291848">
        <w:rPr>
          <w:rFonts w:ascii="Tahoma" w:hAnsi="Tahoma" w:cs="Tahoma"/>
          <w:sz w:val="20"/>
          <w:szCs w:val="20"/>
        </w:rPr>
        <w:t xml:space="preserve">pracování projektové </w:t>
      </w:r>
      <w:r w:rsidR="006F172F" w:rsidRPr="00291848">
        <w:rPr>
          <w:rFonts w:ascii="Tahoma" w:hAnsi="Tahoma" w:cs="Tahoma"/>
          <w:sz w:val="20"/>
          <w:szCs w:val="20"/>
        </w:rPr>
        <w:t xml:space="preserve">dodavatelské dokumentace pro definované </w:t>
      </w:r>
      <w:r w:rsidRPr="00291848">
        <w:rPr>
          <w:rFonts w:ascii="Tahoma" w:hAnsi="Tahoma" w:cs="Tahoma"/>
          <w:sz w:val="20"/>
          <w:szCs w:val="20"/>
        </w:rPr>
        <w:t xml:space="preserve">výzkumné technologie </w:t>
      </w:r>
      <w:r w:rsidR="00CC16E3">
        <w:rPr>
          <w:rFonts w:ascii="Tahoma" w:hAnsi="Tahoma" w:cs="Tahoma"/>
          <w:sz w:val="20"/>
          <w:szCs w:val="20"/>
        </w:rPr>
        <w:t>laboratoře vodíkových technologií</w:t>
      </w:r>
      <w:r w:rsidR="004623D4" w:rsidRPr="004623D4">
        <w:rPr>
          <w:rFonts w:ascii="Tahoma" w:hAnsi="Tahoma" w:cs="Tahoma"/>
          <w:sz w:val="20"/>
          <w:szCs w:val="20"/>
        </w:rPr>
        <w:t xml:space="preserve"> </w:t>
      </w:r>
      <w:r w:rsidRPr="004B622A">
        <w:rPr>
          <w:rFonts w:ascii="Tahoma" w:hAnsi="Tahoma" w:cs="Tahoma"/>
          <w:sz w:val="20"/>
          <w:szCs w:val="20"/>
        </w:rPr>
        <w:t>včetně</w:t>
      </w:r>
      <w:r w:rsidR="00337D89" w:rsidRPr="00337D89">
        <w:rPr>
          <w:rFonts w:ascii="Tahoma" w:hAnsi="Tahoma" w:cs="Tahoma"/>
          <w:sz w:val="20"/>
          <w:szCs w:val="20"/>
        </w:rPr>
        <w:t xml:space="preserve"> </w:t>
      </w:r>
      <w:r w:rsidR="00337D89" w:rsidRPr="006233A7">
        <w:rPr>
          <w:rFonts w:ascii="Tahoma" w:hAnsi="Tahoma" w:cs="Tahoma"/>
          <w:sz w:val="20"/>
          <w:szCs w:val="20"/>
        </w:rPr>
        <w:t xml:space="preserve">jejího odsouhlasení s objednatelem a </w:t>
      </w:r>
      <w:r w:rsidR="00337D89">
        <w:rPr>
          <w:rFonts w:ascii="Tahoma" w:hAnsi="Tahoma" w:cs="Tahoma"/>
          <w:sz w:val="20"/>
          <w:szCs w:val="20"/>
        </w:rPr>
        <w:t>vypořádání</w:t>
      </w:r>
      <w:r w:rsidR="00337D89" w:rsidRPr="006233A7">
        <w:rPr>
          <w:rFonts w:ascii="Tahoma" w:hAnsi="Tahoma" w:cs="Tahoma"/>
          <w:sz w:val="20"/>
          <w:szCs w:val="20"/>
        </w:rPr>
        <w:t xml:space="preserve"> připomínek</w:t>
      </w:r>
      <w:r w:rsidR="00337D89">
        <w:rPr>
          <w:rFonts w:ascii="Tahoma" w:hAnsi="Tahoma" w:cs="Tahoma"/>
          <w:sz w:val="20"/>
          <w:szCs w:val="20"/>
        </w:rPr>
        <w:t xml:space="preserve"> objednatele,</w:t>
      </w:r>
      <w:r w:rsidRPr="004B622A">
        <w:rPr>
          <w:rFonts w:ascii="Tahoma" w:hAnsi="Tahoma" w:cs="Tahoma"/>
          <w:sz w:val="20"/>
          <w:szCs w:val="20"/>
        </w:rPr>
        <w:t xml:space="preserve"> </w:t>
      </w:r>
      <w:r w:rsidR="00FC1EF0">
        <w:rPr>
          <w:rFonts w:ascii="Tahoma" w:hAnsi="Tahoma" w:cs="Tahoma"/>
          <w:sz w:val="20"/>
          <w:szCs w:val="20"/>
        </w:rPr>
        <w:t>požadavky na stavební připravenost</w:t>
      </w:r>
      <w:r w:rsidR="00FC1EF0" w:rsidRPr="00FC1EF0">
        <w:rPr>
          <w:rFonts w:ascii="Tahoma" w:hAnsi="Tahoma" w:cs="Tahoma"/>
          <w:bCs/>
          <w:sz w:val="20"/>
          <w:szCs w:val="20"/>
        </w:rPr>
        <w:t xml:space="preserve"> </w:t>
      </w:r>
      <w:r w:rsidR="00FC1EF0">
        <w:rPr>
          <w:rFonts w:ascii="Tahoma" w:hAnsi="Tahoma" w:cs="Tahoma"/>
          <w:bCs/>
          <w:sz w:val="20"/>
          <w:szCs w:val="20"/>
        </w:rPr>
        <w:t>pro zahájení dodávek a instalaci do místa plnění</w:t>
      </w:r>
      <w:r w:rsidR="00FC1EF0">
        <w:rPr>
          <w:rFonts w:ascii="Tahoma" w:hAnsi="Tahoma" w:cs="Tahoma"/>
          <w:sz w:val="20"/>
          <w:szCs w:val="20"/>
        </w:rPr>
        <w:t xml:space="preserve">, </w:t>
      </w:r>
      <w:r w:rsidRPr="004B622A">
        <w:rPr>
          <w:rFonts w:ascii="Tahoma" w:hAnsi="Tahoma" w:cs="Tahoma"/>
          <w:sz w:val="20"/>
          <w:szCs w:val="20"/>
        </w:rPr>
        <w:t>plánu zkoušek a revizí</w:t>
      </w:r>
      <w:r w:rsidR="004B622A">
        <w:rPr>
          <w:rFonts w:ascii="Tahoma" w:hAnsi="Tahoma" w:cs="Tahoma"/>
          <w:sz w:val="20"/>
          <w:szCs w:val="20"/>
        </w:rPr>
        <w:t>,</w:t>
      </w:r>
      <w:r w:rsidRPr="00291848">
        <w:rPr>
          <w:rFonts w:ascii="Tahoma" w:hAnsi="Tahoma" w:cs="Tahoma"/>
          <w:sz w:val="20"/>
          <w:szCs w:val="20"/>
        </w:rPr>
        <w:t xml:space="preserve"> </w:t>
      </w:r>
      <w:r w:rsidR="004B622A">
        <w:rPr>
          <w:rFonts w:ascii="Tahoma" w:hAnsi="Tahoma" w:cs="Tahoma"/>
          <w:sz w:val="20"/>
          <w:szCs w:val="20"/>
        </w:rPr>
        <w:t xml:space="preserve">zpracování rozpadu ceny díla závazného pro následnou měsíční fakturaci ceny díla ve smyslu čl. V. odst. </w:t>
      </w:r>
      <w:r w:rsidR="000E77BD">
        <w:rPr>
          <w:rFonts w:ascii="Tahoma" w:hAnsi="Tahoma" w:cs="Tahoma"/>
          <w:sz w:val="20"/>
          <w:szCs w:val="20"/>
        </w:rPr>
        <w:t>4</w:t>
      </w:r>
      <w:r w:rsidR="004B622A">
        <w:rPr>
          <w:rFonts w:ascii="Tahoma" w:hAnsi="Tahoma" w:cs="Tahoma"/>
          <w:sz w:val="20"/>
          <w:szCs w:val="20"/>
        </w:rPr>
        <w:t xml:space="preserve"> této smlouvy </w:t>
      </w:r>
      <w:r w:rsidRPr="00291848">
        <w:rPr>
          <w:rFonts w:ascii="Tahoma" w:hAnsi="Tahoma" w:cs="Tahoma"/>
          <w:sz w:val="20"/>
          <w:szCs w:val="20"/>
        </w:rPr>
        <w:t>a soupisu předávané dokumentace pro provoz technologií</w:t>
      </w:r>
      <w:r w:rsidR="00BC00D4">
        <w:rPr>
          <w:rFonts w:ascii="Tahoma" w:hAnsi="Tahoma" w:cs="Tahoma"/>
          <w:sz w:val="20"/>
          <w:szCs w:val="20"/>
        </w:rPr>
        <w:t>.</w:t>
      </w:r>
      <w:r w:rsidR="005320AD" w:rsidRPr="00291848">
        <w:rPr>
          <w:rFonts w:ascii="Tahoma" w:hAnsi="Tahoma" w:cs="Tahoma"/>
          <w:sz w:val="20"/>
          <w:szCs w:val="20"/>
        </w:rPr>
        <w:t xml:space="preserve"> </w:t>
      </w:r>
      <w:r w:rsidR="00BC00D4" w:rsidRPr="000410CD">
        <w:rPr>
          <w:rFonts w:ascii="Tahoma" w:hAnsi="Tahoma" w:cs="Tahoma"/>
          <w:sz w:val="20"/>
          <w:szCs w:val="20"/>
        </w:rPr>
        <w:t xml:space="preserve">Zhotovitel je povinen </w:t>
      </w:r>
      <w:r w:rsidR="00337D89">
        <w:rPr>
          <w:rFonts w:ascii="Tahoma" w:hAnsi="Tahoma" w:cs="Tahoma"/>
          <w:sz w:val="20"/>
          <w:szCs w:val="20"/>
        </w:rPr>
        <w:t xml:space="preserve">konzultovat požadavky na stavební připravenost vyplývající z umístění výzkumných technologií </w:t>
      </w:r>
      <w:r w:rsidR="00CC16E3">
        <w:rPr>
          <w:rFonts w:ascii="Tahoma" w:hAnsi="Tahoma" w:cs="Tahoma"/>
          <w:sz w:val="20"/>
          <w:szCs w:val="20"/>
        </w:rPr>
        <w:t>laboratoře vodíkových technologií</w:t>
      </w:r>
      <w:r w:rsidR="004623D4" w:rsidRPr="004623D4">
        <w:rPr>
          <w:rFonts w:ascii="Tahoma" w:hAnsi="Tahoma" w:cs="Tahoma"/>
          <w:sz w:val="20"/>
          <w:szCs w:val="20"/>
        </w:rPr>
        <w:t xml:space="preserve"> </w:t>
      </w:r>
      <w:r w:rsidR="00337D89">
        <w:rPr>
          <w:rFonts w:ascii="Tahoma" w:hAnsi="Tahoma" w:cs="Tahoma"/>
          <w:sz w:val="20"/>
          <w:szCs w:val="20"/>
        </w:rPr>
        <w:t>se</w:t>
      </w:r>
      <w:r w:rsidR="00BC00D4" w:rsidRPr="000410CD">
        <w:rPr>
          <w:rFonts w:ascii="Tahoma" w:hAnsi="Tahoma" w:cs="Tahoma"/>
          <w:sz w:val="20"/>
          <w:szCs w:val="20"/>
        </w:rPr>
        <w:t xml:space="preserve"> zhotovitel</w:t>
      </w:r>
      <w:r w:rsidR="00337D89">
        <w:rPr>
          <w:rFonts w:ascii="Tahoma" w:hAnsi="Tahoma" w:cs="Tahoma"/>
          <w:sz w:val="20"/>
          <w:szCs w:val="20"/>
        </w:rPr>
        <w:t>em</w:t>
      </w:r>
      <w:r w:rsidR="00BC00D4" w:rsidRPr="000410CD">
        <w:rPr>
          <w:rFonts w:ascii="Tahoma" w:hAnsi="Tahoma" w:cs="Tahoma"/>
          <w:sz w:val="20"/>
          <w:szCs w:val="20"/>
        </w:rPr>
        <w:t xml:space="preserve"> projektové dokumentace dle odst. 2 tohoto článku smlouvy (dále jen „projektant“) a vybran</w:t>
      </w:r>
      <w:r w:rsidR="00337D89">
        <w:rPr>
          <w:rFonts w:ascii="Tahoma" w:hAnsi="Tahoma" w:cs="Tahoma"/>
          <w:sz w:val="20"/>
          <w:szCs w:val="20"/>
        </w:rPr>
        <w:t>ým</w:t>
      </w:r>
      <w:r w:rsidR="00BC00D4" w:rsidRPr="000410CD">
        <w:rPr>
          <w:rFonts w:ascii="Tahoma" w:hAnsi="Tahoma" w:cs="Tahoma"/>
          <w:sz w:val="20"/>
          <w:szCs w:val="20"/>
        </w:rPr>
        <w:t xml:space="preserve"> generálním dodavatel</w:t>
      </w:r>
      <w:r w:rsidR="00337D89">
        <w:rPr>
          <w:rFonts w:ascii="Tahoma" w:hAnsi="Tahoma" w:cs="Tahoma"/>
          <w:sz w:val="20"/>
          <w:szCs w:val="20"/>
        </w:rPr>
        <w:t>em</w:t>
      </w:r>
      <w:r w:rsidR="00BC00D4" w:rsidRPr="000410CD">
        <w:rPr>
          <w:rFonts w:ascii="Tahoma" w:hAnsi="Tahoma" w:cs="Tahoma"/>
          <w:sz w:val="20"/>
          <w:szCs w:val="20"/>
        </w:rPr>
        <w:t xml:space="preserve"> stavby. Zhotovitel je povinen se v co nejvyšší míře přizpůsobit </w:t>
      </w:r>
      <w:r w:rsidR="00D159BD" w:rsidRPr="00D159BD">
        <w:rPr>
          <w:rFonts w:ascii="Tahoma" w:hAnsi="Tahoma" w:cs="Tahoma"/>
          <w:sz w:val="20"/>
          <w:szCs w:val="20"/>
        </w:rPr>
        <w:t>projektové dokumentac</w:t>
      </w:r>
      <w:r w:rsidR="00D159BD">
        <w:rPr>
          <w:rFonts w:ascii="Tahoma" w:hAnsi="Tahoma" w:cs="Tahoma"/>
          <w:sz w:val="20"/>
          <w:szCs w:val="20"/>
        </w:rPr>
        <w:t>i</w:t>
      </w:r>
      <w:r w:rsidR="00D159BD" w:rsidRPr="00D159BD">
        <w:rPr>
          <w:rFonts w:ascii="Tahoma" w:hAnsi="Tahoma" w:cs="Tahoma"/>
          <w:sz w:val="20"/>
          <w:szCs w:val="20"/>
        </w:rPr>
        <w:t xml:space="preserve"> pro provádění stavby</w:t>
      </w:r>
      <w:r w:rsidR="00D159BD">
        <w:rPr>
          <w:rFonts w:ascii="Tahoma" w:hAnsi="Tahoma" w:cs="Tahoma"/>
          <w:sz w:val="20"/>
          <w:szCs w:val="20"/>
        </w:rPr>
        <w:t xml:space="preserve"> (realizační projektová dokumentace)</w:t>
      </w:r>
      <w:r w:rsidR="00D159BD" w:rsidRPr="00D159BD">
        <w:rPr>
          <w:rFonts w:ascii="Tahoma" w:hAnsi="Tahoma" w:cs="Tahoma"/>
          <w:sz w:val="20"/>
          <w:szCs w:val="20"/>
        </w:rPr>
        <w:t xml:space="preserve"> </w:t>
      </w:r>
      <w:r w:rsidR="00BC00D4" w:rsidRPr="000410CD">
        <w:rPr>
          <w:rFonts w:ascii="Tahoma" w:hAnsi="Tahoma" w:cs="Tahoma"/>
          <w:sz w:val="20"/>
          <w:szCs w:val="20"/>
        </w:rPr>
        <w:t>budovy CEETe</w:t>
      </w:r>
      <w:r w:rsidR="00337D89">
        <w:rPr>
          <w:rFonts w:ascii="Tahoma" w:hAnsi="Tahoma" w:cs="Tahoma"/>
          <w:sz w:val="20"/>
          <w:szCs w:val="20"/>
        </w:rPr>
        <w:t>,</w:t>
      </w:r>
    </w:p>
    <w:p w14:paraId="29848967" w14:textId="77777777" w:rsidR="006F172F" w:rsidRDefault="00524F94" w:rsidP="00956BB2">
      <w:pPr>
        <w:pStyle w:val="Odstavecseseznamem"/>
        <w:keepLines/>
        <w:numPr>
          <w:ilvl w:val="0"/>
          <w:numId w:val="32"/>
        </w:numPr>
        <w:jc w:val="both"/>
        <w:rPr>
          <w:rFonts w:ascii="Tahoma" w:hAnsi="Tahoma" w:cs="Tahoma"/>
          <w:sz w:val="20"/>
          <w:szCs w:val="20"/>
        </w:rPr>
      </w:pPr>
      <w:r w:rsidRPr="000410CD">
        <w:rPr>
          <w:rFonts w:ascii="Tahoma" w:hAnsi="Tahoma" w:cs="Tahoma"/>
          <w:sz w:val="20"/>
          <w:szCs w:val="20"/>
        </w:rPr>
        <w:t>z</w:t>
      </w:r>
      <w:r w:rsidR="006F172F" w:rsidRPr="000410CD">
        <w:rPr>
          <w:rFonts w:ascii="Tahoma" w:hAnsi="Tahoma" w:cs="Tahoma"/>
          <w:sz w:val="20"/>
          <w:szCs w:val="20"/>
        </w:rPr>
        <w:t>pracování</w:t>
      </w:r>
      <w:r w:rsidR="00EE20D1" w:rsidRPr="000410CD">
        <w:rPr>
          <w:rFonts w:ascii="Tahoma" w:hAnsi="Tahoma" w:cs="Tahoma"/>
          <w:sz w:val="20"/>
          <w:szCs w:val="20"/>
        </w:rPr>
        <w:t xml:space="preserve"> </w:t>
      </w:r>
      <w:r w:rsidR="00816FBA" w:rsidRPr="000410CD">
        <w:rPr>
          <w:rFonts w:ascii="Tahoma" w:hAnsi="Tahoma" w:cs="Tahoma"/>
          <w:sz w:val="20"/>
          <w:szCs w:val="20"/>
        </w:rPr>
        <w:t xml:space="preserve">návrhu </w:t>
      </w:r>
      <w:r w:rsidR="00EE0B92" w:rsidRPr="000410CD">
        <w:rPr>
          <w:rFonts w:ascii="Tahoma" w:hAnsi="Tahoma" w:cs="Tahoma"/>
          <w:sz w:val="20"/>
          <w:szCs w:val="20"/>
        </w:rPr>
        <w:t>změnových listů</w:t>
      </w:r>
      <w:r w:rsidR="00EE20D1" w:rsidRPr="000410CD">
        <w:rPr>
          <w:rFonts w:ascii="Tahoma" w:hAnsi="Tahoma" w:cs="Tahoma"/>
          <w:sz w:val="20"/>
          <w:szCs w:val="20"/>
        </w:rPr>
        <w:t xml:space="preserve"> </w:t>
      </w:r>
      <w:r w:rsidR="006F172F" w:rsidRPr="000410CD">
        <w:rPr>
          <w:rFonts w:ascii="Tahoma" w:hAnsi="Tahoma" w:cs="Tahoma"/>
          <w:sz w:val="20"/>
          <w:szCs w:val="20"/>
        </w:rPr>
        <w:t xml:space="preserve">na vyvolané stavební úpravy </w:t>
      </w:r>
      <w:r w:rsidR="00EE0B92" w:rsidRPr="000410CD">
        <w:rPr>
          <w:rFonts w:ascii="Tahoma" w:hAnsi="Tahoma" w:cs="Tahoma"/>
          <w:sz w:val="20"/>
          <w:szCs w:val="20"/>
        </w:rPr>
        <w:t xml:space="preserve">vzešlé </w:t>
      </w:r>
      <w:r w:rsidR="006F172F" w:rsidRPr="000410CD">
        <w:rPr>
          <w:rFonts w:ascii="Tahoma" w:hAnsi="Tahoma" w:cs="Tahoma"/>
          <w:sz w:val="20"/>
          <w:szCs w:val="20"/>
        </w:rPr>
        <w:t>z instalace technologií, které nejsou zahrnuty v</w:t>
      </w:r>
      <w:r w:rsidR="00EE0B92" w:rsidRPr="000410CD">
        <w:rPr>
          <w:rFonts w:ascii="Tahoma" w:hAnsi="Tahoma" w:cs="Tahoma"/>
          <w:sz w:val="20"/>
          <w:szCs w:val="20"/>
        </w:rPr>
        <w:t> </w:t>
      </w:r>
      <w:r w:rsidR="00D159BD" w:rsidRPr="00D159BD">
        <w:rPr>
          <w:rFonts w:ascii="Tahoma" w:hAnsi="Tahoma" w:cs="Tahoma"/>
          <w:sz w:val="20"/>
          <w:szCs w:val="20"/>
        </w:rPr>
        <w:t>projektové dokumentac</w:t>
      </w:r>
      <w:r w:rsidR="00D159BD">
        <w:rPr>
          <w:rFonts w:ascii="Tahoma" w:hAnsi="Tahoma" w:cs="Tahoma"/>
          <w:sz w:val="20"/>
          <w:szCs w:val="20"/>
        </w:rPr>
        <w:t>i</w:t>
      </w:r>
      <w:r w:rsidR="00D159BD" w:rsidRPr="00D159BD">
        <w:rPr>
          <w:rFonts w:ascii="Tahoma" w:hAnsi="Tahoma" w:cs="Tahoma"/>
          <w:sz w:val="20"/>
          <w:szCs w:val="20"/>
        </w:rPr>
        <w:t xml:space="preserve"> pro provádění stavby </w:t>
      </w:r>
      <w:r w:rsidR="006F172F" w:rsidRPr="000410CD">
        <w:rPr>
          <w:rFonts w:ascii="Tahoma" w:hAnsi="Tahoma" w:cs="Tahoma"/>
          <w:sz w:val="20"/>
          <w:szCs w:val="20"/>
        </w:rPr>
        <w:t>budovy CEETe</w:t>
      </w:r>
      <w:r w:rsidR="00EE0B92" w:rsidRPr="000410CD">
        <w:rPr>
          <w:rFonts w:ascii="Tahoma" w:hAnsi="Tahoma" w:cs="Tahoma"/>
          <w:sz w:val="20"/>
          <w:szCs w:val="20"/>
        </w:rPr>
        <w:t>, resp. ve stavební dokumentaci</w:t>
      </w:r>
      <w:r w:rsidR="00B739DE" w:rsidRPr="000410CD">
        <w:rPr>
          <w:rFonts w:ascii="Tahoma" w:hAnsi="Tahoma" w:cs="Tahoma"/>
          <w:sz w:val="20"/>
          <w:szCs w:val="20"/>
        </w:rPr>
        <w:t xml:space="preserve">, která </w:t>
      </w:r>
      <w:r w:rsidR="006F172F" w:rsidRPr="000410CD">
        <w:rPr>
          <w:rFonts w:ascii="Tahoma" w:hAnsi="Tahoma" w:cs="Tahoma"/>
          <w:sz w:val="20"/>
          <w:szCs w:val="20"/>
        </w:rPr>
        <w:t>byla zhotoviteli poskytnuta v rámci zadávací dokumentace veřejné zakázky</w:t>
      </w:r>
      <w:r w:rsidR="00337D89">
        <w:rPr>
          <w:rFonts w:ascii="Tahoma" w:hAnsi="Tahoma" w:cs="Tahoma"/>
          <w:sz w:val="20"/>
          <w:szCs w:val="20"/>
        </w:rPr>
        <w:t>. Následně zhotovitel</w:t>
      </w:r>
      <w:r w:rsidR="00816FBA" w:rsidRPr="000410CD">
        <w:rPr>
          <w:rFonts w:ascii="Tahoma" w:hAnsi="Tahoma" w:cs="Tahoma"/>
          <w:sz w:val="20"/>
          <w:szCs w:val="20"/>
        </w:rPr>
        <w:t xml:space="preserve"> doprac</w:t>
      </w:r>
      <w:r w:rsidR="00337D89">
        <w:rPr>
          <w:rFonts w:ascii="Tahoma" w:hAnsi="Tahoma" w:cs="Tahoma"/>
          <w:sz w:val="20"/>
          <w:szCs w:val="20"/>
        </w:rPr>
        <w:t>uje</w:t>
      </w:r>
      <w:r w:rsidR="00816FBA" w:rsidRPr="000410CD">
        <w:rPr>
          <w:rFonts w:ascii="Tahoma" w:hAnsi="Tahoma" w:cs="Tahoma"/>
          <w:sz w:val="20"/>
          <w:szCs w:val="20"/>
        </w:rPr>
        <w:t xml:space="preserve"> změnov</w:t>
      </w:r>
      <w:r w:rsidR="00337D89">
        <w:rPr>
          <w:rFonts w:ascii="Tahoma" w:hAnsi="Tahoma" w:cs="Tahoma"/>
          <w:sz w:val="20"/>
          <w:szCs w:val="20"/>
        </w:rPr>
        <w:t>é</w:t>
      </w:r>
      <w:r w:rsidR="00816FBA" w:rsidRPr="000410CD">
        <w:rPr>
          <w:rFonts w:ascii="Tahoma" w:hAnsi="Tahoma" w:cs="Tahoma"/>
          <w:sz w:val="20"/>
          <w:szCs w:val="20"/>
        </w:rPr>
        <w:t xml:space="preserve"> list</w:t>
      </w:r>
      <w:r w:rsidR="00337D89">
        <w:rPr>
          <w:rFonts w:ascii="Tahoma" w:hAnsi="Tahoma" w:cs="Tahoma"/>
          <w:sz w:val="20"/>
          <w:szCs w:val="20"/>
        </w:rPr>
        <w:t>y</w:t>
      </w:r>
      <w:r w:rsidR="00816FBA" w:rsidRPr="000410CD">
        <w:rPr>
          <w:rFonts w:ascii="Tahoma" w:hAnsi="Tahoma" w:cs="Tahoma"/>
          <w:sz w:val="20"/>
          <w:szCs w:val="20"/>
        </w:rPr>
        <w:t xml:space="preserve"> do konečné podoby</w:t>
      </w:r>
      <w:r w:rsidR="00BC00D4">
        <w:rPr>
          <w:rFonts w:ascii="Tahoma" w:hAnsi="Tahoma" w:cs="Tahoma"/>
          <w:sz w:val="20"/>
          <w:szCs w:val="20"/>
        </w:rPr>
        <w:t xml:space="preserve">, a to včetně zapracování do </w:t>
      </w:r>
      <w:r w:rsidR="00D159BD" w:rsidRPr="00D159BD">
        <w:rPr>
          <w:rFonts w:ascii="Tahoma" w:hAnsi="Tahoma" w:cs="Tahoma"/>
          <w:sz w:val="20"/>
          <w:szCs w:val="20"/>
        </w:rPr>
        <w:t>projektové dokumentace pro provádění stavby</w:t>
      </w:r>
      <w:r w:rsidR="00337D89">
        <w:rPr>
          <w:rFonts w:ascii="Tahoma" w:hAnsi="Tahoma" w:cs="Tahoma"/>
          <w:sz w:val="20"/>
          <w:szCs w:val="20"/>
        </w:rPr>
        <w:t xml:space="preserve">, </w:t>
      </w:r>
      <w:r w:rsidR="00337D89" w:rsidRPr="00337D89">
        <w:rPr>
          <w:rFonts w:ascii="Tahoma" w:hAnsi="Tahoma" w:cs="Tahoma"/>
          <w:sz w:val="20"/>
          <w:szCs w:val="20"/>
        </w:rPr>
        <w:t>včetně jejího odsouhlasení s objednatelem a vypořádání připomínek objednatele</w:t>
      </w:r>
      <w:r w:rsidR="00FB2E26">
        <w:rPr>
          <w:rFonts w:ascii="Tahoma" w:hAnsi="Tahoma" w:cs="Tahoma"/>
          <w:sz w:val="20"/>
          <w:szCs w:val="20"/>
        </w:rPr>
        <w:t>. Pokud si změny vyžádají úpravu stavebního či územního povolení,</w:t>
      </w:r>
      <w:r w:rsidR="00FB2E26" w:rsidRPr="00FB2E26">
        <w:t xml:space="preserve"> </w:t>
      </w:r>
      <w:r w:rsidR="00FB2E26">
        <w:rPr>
          <w:rFonts w:ascii="Tahoma" w:hAnsi="Tahoma" w:cs="Tahoma"/>
          <w:sz w:val="20"/>
          <w:szCs w:val="20"/>
        </w:rPr>
        <w:t>p</w:t>
      </w:r>
      <w:r w:rsidR="00FB2E26" w:rsidRPr="00FB2E26">
        <w:rPr>
          <w:rFonts w:ascii="Tahoma" w:hAnsi="Tahoma" w:cs="Tahoma"/>
          <w:sz w:val="20"/>
          <w:szCs w:val="20"/>
        </w:rPr>
        <w:t>ožárně bezpečnostní</w:t>
      </w:r>
      <w:r w:rsidR="00FB2E26">
        <w:rPr>
          <w:rFonts w:ascii="Tahoma" w:hAnsi="Tahoma" w:cs="Tahoma"/>
          <w:sz w:val="20"/>
          <w:szCs w:val="20"/>
        </w:rPr>
        <w:t>ho</w:t>
      </w:r>
      <w:r w:rsidR="00FB2E26" w:rsidRPr="00FB2E26">
        <w:rPr>
          <w:rFonts w:ascii="Tahoma" w:hAnsi="Tahoma" w:cs="Tahoma"/>
          <w:sz w:val="20"/>
          <w:szCs w:val="20"/>
        </w:rPr>
        <w:t xml:space="preserve"> řešení stavby</w:t>
      </w:r>
      <w:r w:rsidR="00FB2E26">
        <w:rPr>
          <w:rFonts w:ascii="Tahoma" w:hAnsi="Tahoma" w:cs="Tahoma"/>
          <w:sz w:val="20"/>
          <w:szCs w:val="20"/>
        </w:rPr>
        <w:t>, či p</w:t>
      </w:r>
      <w:r w:rsidR="00FB2E26" w:rsidRPr="00FB2E26">
        <w:rPr>
          <w:rFonts w:ascii="Tahoma" w:hAnsi="Tahoma" w:cs="Tahoma"/>
          <w:sz w:val="20"/>
          <w:szCs w:val="20"/>
        </w:rPr>
        <w:t>rotokol</w:t>
      </w:r>
      <w:r w:rsidR="00FB2E26">
        <w:rPr>
          <w:rFonts w:ascii="Tahoma" w:hAnsi="Tahoma" w:cs="Tahoma"/>
          <w:sz w:val="20"/>
          <w:szCs w:val="20"/>
        </w:rPr>
        <w:t>u</w:t>
      </w:r>
      <w:r w:rsidR="00FB2E26" w:rsidRPr="00FB2E26">
        <w:rPr>
          <w:rFonts w:ascii="Tahoma" w:hAnsi="Tahoma" w:cs="Tahoma"/>
          <w:sz w:val="20"/>
          <w:szCs w:val="20"/>
        </w:rPr>
        <w:t xml:space="preserve"> o určení vnějších vlivů</w:t>
      </w:r>
      <w:r w:rsidR="00FB2E26">
        <w:rPr>
          <w:rFonts w:ascii="Tahoma" w:hAnsi="Tahoma" w:cs="Tahoma"/>
          <w:sz w:val="20"/>
          <w:szCs w:val="20"/>
        </w:rPr>
        <w:t>, bude tato úprava provedena zhotovitelem,</w:t>
      </w:r>
    </w:p>
    <w:p w14:paraId="5C980617" w14:textId="5115FFA6" w:rsidR="00FF1AD4" w:rsidRPr="000410CD" w:rsidRDefault="00FF1AD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z</w:t>
      </w:r>
      <w:r w:rsidRPr="000410CD">
        <w:rPr>
          <w:rFonts w:ascii="Tahoma" w:hAnsi="Tahoma" w:cs="Tahoma"/>
          <w:sz w:val="20"/>
          <w:szCs w:val="20"/>
        </w:rPr>
        <w:t xml:space="preserve">hotovitel je </w:t>
      </w:r>
      <w:r w:rsidR="00DE716B" w:rsidRPr="000410CD">
        <w:rPr>
          <w:rFonts w:ascii="Tahoma" w:hAnsi="Tahoma" w:cs="Tahoma"/>
          <w:sz w:val="20"/>
          <w:szCs w:val="20"/>
        </w:rPr>
        <w:t xml:space="preserve">při umístění technologií </w:t>
      </w:r>
      <w:r w:rsidRPr="000410CD">
        <w:rPr>
          <w:rFonts w:ascii="Tahoma" w:hAnsi="Tahoma" w:cs="Tahoma"/>
          <w:sz w:val="20"/>
          <w:szCs w:val="20"/>
        </w:rPr>
        <w:t>povinen poskytnout součinnost projektant</w:t>
      </w:r>
      <w:r>
        <w:rPr>
          <w:rFonts w:ascii="Tahoma" w:hAnsi="Tahoma" w:cs="Tahoma"/>
          <w:sz w:val="20"/>
          <w:szCs w:val="20"/>
        </w:rPr>
        <w:t>ovi</w:t>
      </w:r>
      <w:r w:rsidR="00DE716B">
        <w:rPr>
          <w:rFonts w:ascii="Tahoma" w:hAnsi="Tahoma" w:cs="Tahoma"/>
          <w:sz w:val="20"/>
          <w:szCs w:val="20"/>
        </w:rPr>
        <w:t xml:space="preserve">, </w:t>
      </w:r>
      <w:r w:rsidRPr="000410CD">
        <w:rPr>
          <w:rFonts w:ascii="Tahoma" w:hAnsi="Tahoma" w:cs="Tahoma"/>
          <w:sz w:val="20"/>
          <w:szCs w:val="20"/>
        </w:rPr>
        <w:t>vybranému generálním</w:t>
      </w:r>
      <w:r w:rsidR="00AF62A7">
        <w:rPr>
          <w:rFonts w:ascii="Tahoma" w:hAnsi="Tahoma" w:cs="Tahoma"/>
          <w:sz w:val="20"/>
          <w:szCs w:val="20"/>
        </w:rPr>
        <w:t>u</w:t>
      </w:r>
      <w:r w:rsidRPr="000410CD">
        <w:rPr>
          <w:rFonts w:ascii="Tahoma" w:hAnsi="Tahoma" w:cs="Tahoma"/>
          <w:sz w:val="20"/>
          <w:szCs w:val="20"/>
        </w:rPr>
        <w:t xml:space="preserve"> dodavatel</w:t>
      </w:r>
      <w:r>
        <w:rPr>
          <w:rFonts w:ascii="Tahoma" w:hAnsi="Tahoma" w:cs="Tahoma"/>
          <w:sz w:val="20"/>
          <w:szCs w:val="20"/>
        </w:rPr>
        <w:t>i</w:t>
      </w:r>
      <w:r w:rsidRPr="000410CD">
        <w:rPr>
          <w:rFonts w:ascii="Tahoma" w:hAnsi="Tahoma" w:cs="Tahoma"/>
          <w:sz w:val="20"/>
          <w:szCs w:val="20"/>
        </w:rPr>
        <w:t xml:space="preserve"> stavby</w:t>
      </w:r>
      <w:r w:rsidR="00DE716B">
        <w:rPr>
          <w:rFonts w:ascii="Tahoma" w:hAnsi="Tahoma" w:cs="Tahoma"/>
          <w:sz w:val="20"/>
          <w:szCs w:val="20"/>
        </w:rPr>
        <w:t xml:space="preserve"> a vybranému dodavateli venkovní plnící stanice</w:t>
      </w:r>
      <w:r>
        <w:rPr>
          <w:rFonts w:ascii="Tahoma" w:hAnsi="Tahoma" w:cs="Tahoma"/>
          <w:sz w:val="20"/>
          <w:szCs w:val="20"/>
        </w:rPr>
        <w:t>,</w:t>
      </w:r>
    </w:p>
    <w:p w14:paraId="4F2E79BF" w14:textId="53FD52BA" w:rsidR="00FF1AD4" w:rsidRPr="000410CD" w:rsidRDefault="00FF1AD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z</w:t>
      </w:r>
      <w:r w:rsidRPr="00291848">
        <w:rPr>
          <w:rFonts w:ascii="Tahoma" w:hAnsi="Tahoma" w:cs="Tahoma"/>
          <w:sz w:val="20"/>
          <w:szCs w:val="20"/>
        </w:rPr>
        <w:t xml:space="preserve">pracování dokumentů nezbytných pro zahájení provozu a provozování technologických zařízení dle požadavků legislativy, bezpečnosti a ochrany zdraví při práci (dále jen „BOZP“) nebo </w:t>
      </w:r>
      <w:r w:rsidRPr="000410CD">
        <w:rPr>
          <w:rFonts w:ascii="Tahoma" w:hAnsi="Tahoma" w:cs="Tahoma"/>
          <w:sz w:val="20"/>
          <w:szCs w:val="20"/>
        </w:rPr>
        <w:t>jiných zvláštních předpisů,</w:t>
      </w:r>
    </w:p>
    <w:p w14:paraId="4501629D" w14:textId="309CD199" w:rsidR="00B438FD" w:rsidRDefault="00524F9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o</w:t>
      </w:r>
      <w:r w:rsidR="00B438FD" w:rsidRPr="00922AC5">
        <w:rPr>
          <w:rFonts w:ascii="Tahoma" w:hAnsi="Tahoma" w:cs="Tahoma"/>
          <w:sz w:val="20"/>
          <w:szCs w:val="20"/>
        </w:rPr>
        <w:t xml:space="preserve">rganizace kontrolních dnů </w:t>
      </w:r>
      <w:r w:rsidR="00F27570" w:rsidRPr="00922AC5">
        <w:rPr>
          <w:rFonts w:ascii="Tahoma" w:hAnsi="Tahoma" w:cs="Tahoma"/>
          <w:sz w:val="20"/>
          <w:szCs w:val="20"/>
        </w:rPr>
        <w:t>při zpracování dokumentace a při průběhu montážních prací a v sídle objednatele a po zahájení montáží v místě stavby</w:t>
      </w:r>
      <w:r w:rsidR="00DE716B">
        <w:rPr>
          <w:rFonts w:ascii="Tahoma" w:hAnsi="Tahoma" w:cs="Tahoma"/>
          <w:sz w:val="20"/>
          <w:szCs w:val="20"/>
        </w:rPr>
        <w:t xml:space="preserve"> </w:t>
      </w:r>
      <w:r w:rsidR="00DE716B" w:rsidRPr="00DE716B">
        <w:rPr>
          <w:rFonts w:ascii="Tahoma" w:hAnsi="Tahoma" w:cs="Tahoma"/>
          <w:sz w:val="20"/>
          <w:szCs w:val="20"/>
        </w:rPr>
        <w:t>(kontrolní dny lze po dohodě organizovat i online formou)</w:t>
      </w:r>
      <w:r w:rsidR="00B90490">
        <w:rPr>
          <w:rFonts w:ascii="Tahoma" w:hAnsi="Tahoma" w:cs="Tahoma"/>
          <w:sz w:val="20"/>
          <w:szCs w:val="20"/>
        </w:rPr>
        <w:t>,</w:t>
      </w:r>
    </w:p>
    <w:p w14:paraId="7BB6D690" w14:textId="239DD073" w:rsidR="00C40053" w:rsidRDefault="00C40053" w:rsidP="00C40053">
      <w:pPr>
        <w:pStyle w:val="Odstavecseseznamem"/>
        <w:keepLines/>
        <w:numPr>
          <w:ilvl w:val="0"/>
          <w:numId w:val="32"/>
        </w:numPr>
        <w:jc w:val="both"/>
        <w:rPr>
          <w:rFonts w:ascii="Tahoma" w:hAnsi="Tahoma" w:cs="Tahoma"/>
          <w:sz w:val="20"/>
          <w:szCs w:val="20"/>
        </w:rPr>
      </w:pPr>
      <w:r>
        <w:rPr>
          <w:rFonts w:ascii="Tahoma" w:hAnsi="Tahoma" w:cs="Tahoma"/>
          <w:sz w:val="20"/>
          <w:szCs w:val="20"/>
        </w:rPr>
        <w:t>účast na kontrolních dnech</w:t>
      </w:r>
      <w:r w:rsidRPr="00C40053">
        <w:rPr>
          <w:rFonts w:ascii="Tahoma" w:hAnsi="Tahoma" w:cs="Tahoma"/>
          <w:sz w:val="20"/>
          <w:szCs w:val="20"/>
        </w:rPr>
        <w:t xml:space="preserve"> stavby </w:t>
      </w:r>
      <w:r>
        <w:rPr>
          <w:rFonts w:ascii="Tahoma" w:hAnsi="Tahoma" w:cs="Tahoma"/>
          <w:sz w:val="20"/>
          <w:szCs w:val="20"/>
        </w:rPr>
        <w:t>(</w:t>
      </w:r>
      <w:r w:rsidRPr="00C40053">
        <w:rPr>
          <w:rFonts w:ascii="Tahoma" w:hAnsi="Tahoma" w:cs="Tahoma"/>
          <w:sz w:val="20"/>
          <w:szCs w:val="20"/>
        </w:rPr>
        <w:t>1x týdně</w:t>
      </w:r>
      <w:r w:rsidR="00DE716B">
        <w:rPr>
          <w:rFonts w:ascii="Tahoma" w:hAnsi="Tahoma" w:cs="Tahoma"/>
          <w:sz w:val="20"/>
          <w:szCs w:val="20"/>
        </w:rPr>
        <w:t>, lze online formou</w:t>
      </w:r>
      <w:r>
        <w:rPr>
          <w:rFonts w:ascii="Tahoma" w:hAnsi="Tahoma" w:cs="Tahoma"/>
          <w:sz w:val="20"/>
          <w:szCs w:val="20"/>
        </w:rPr>
        <w:t>)</w:t>
      </w:r>
      <w:r w:rsidRPr="00C40053">
        <w:rPr>
          <w:rFonts w:ascii="Tahoma" w:hAnsi="Tahoma" w:cs="Tahoma"/>
          <w:sz w:val="20"/>
          <w:szCs w:val="20"/>
        </w:rPr>
        <w:t xml:space="preserve"> a sledování instalace technolog</w:t>
      </w:r>
      <w:r>
        <w:rPr>
          <w:rFonts w:ascii="Tahoma" w:hAnsi="Tahoma" w:cs="Tahoma"/>
          <w:sz w:val="20"/>
          <w:szCs w:val="20"/>
        </w:rPr>
        <w:t>i</w:t>
      </w:r>
      <w:r w:rsidRPr="00C40053">
        <w:rPr>
          <w:rFonts w:ascii="Tahoma" w:hAnsi="Tahoma" w:cs="Tahoma"/>
          <w:sz w:val="20"/>
          <w:szCs w:val="20"/>
        </w:rPr>
        <w:t xml:space="preserve">í na </w:t>
      </w:r>
      <w:r>
        <w:rPr>
          <w:rFonts w:ascii="Tahoma" w:hAnsi="Tahoma" w:cs="Tahoma"/>
          <w:sz w:val="20"/>
          <w:szCs w:val="20"/>
        </w:rPr>
        <w:t>kontrolním dni</w:t>
      </w:r>
      <w:r w:rsidRPr="00C40053">
        <w:rPr>
          <w:rFonts w:ascii="Tahoma" w:hAnsi="Tahoma" w:cs="Tahoma"/>
          <w:sz w:val="20"/>
          <w:szCs w:val="20"/>
        </w:rPr>
        <w:t xml:space="preserve"> stavby</w:t>
      </w:r>
      <w:r>
        <w:rPr>
          <w:rFonts w:ascii="Tahoma" w:hAnsi="Tahoma" w:cs="Tahoma"/>
          <w:sz w:val="20"/>
          <w:szCs w:val="20"/>
        </w:rPr>
        <w:t>,</w:t>
      </w:r>
      <w:r w:rsidR="00D6353D" w:rsidRPr="00D6353D">
        <w:rPr>
          <w:rFonts w:ascii="Tahoma" w:hAnsi="Tahoma" w:cs="Tahoma"/>
          <w:sz w:val="20"/>
          <w:szCs w:val="20"/>
        </w:rPr>
        <w:t xml:space="preserve"> </w:t>
      </w:r>
      <w:r w:rsidR="00D6353D">
        <w:rPr>
          <w:rFonts w:ascii="Tahoma" w:hAnsi="Tahoma" w:cs="Tahoma"/>
          <w:sz w:val="20"/>
          <w:szCs w:val="20"/>
        </w:rPr>
        <w:t>a to po dobu realizace díla,</w:t>
      </w:r>
    </w:p>
    <w:p w14:paraId="6130ECC9" w14:textId="77777777" w:rsidR="00A53FA5" w:rsidRPr="00922AC5" w:rsidRDefault="00A53FA5" w:rsidP="00956BB2">
      <w:pPr>
        <w:pStyle w:val="Odstavecseseznamem"/>
        <w:keepLines/>
        <w:numPr>
          <w:ilvl w:val="0"/>
          <w:numId w:val="32"/>
        </w:numPr>
        <w:jc w:val="both"/>
        <w:rPr>
          <w:rFonts w:ascii="Tahoma" w:hAnsi="Tahoma" w:cs="Tahoma"/>
          <w:sz w:val="20"/>
          <w:szCs w:val="20"/>
        </w:rPr>
      </w:pPr>
      <w:r w:rsidRPr="00A53FA5">
        <w:rPr>
          <w:rFonts w:ascii="Tahoma" w:hAnsi="Tahoma" w:cs="Tahoma"/>
          <w:sz w:val="20"/>
          <w:szCs w:val="20"/>
        </w:rPr>
        <w:lastRenderedPageBreak/>
        <w:t>zpracování dokumentace skutečného provedení technologií, provozní dokumentace pro obsluhu a údržbu a dokumentů nezbytných pro zahájení provozu a provozování technologických zařízení</w:t>
      </w:r>
      <w:r>
        <w:rPr>
          <w:rFonts w:ascii="Tahoma" w:hAnsi="Tahoma" w:cs="Tahoma"/>
          <w:sz w:val="20"/>
          <w:szCs w:val="20"/>
        </w:rPr>
        <w:t>,</w:t>
      </w:r>
    </w:p>
    <w:p w14:paraId="2CF8CD5D" w14:textId="77777777" w:rsidR="007C012C" w:rsidRDefault="002B3E71"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 xml:space="preserve">provádění </w:t>
      </w:r>
      <w:r w:rsidRPr="00B90490">
        <w:rPr>
          <w:rFonts w:ascii="Tahoma" w:hAnsi="Tahoma" w:cs="Tahoma"/>
          <w:sz w:val="20"/>
          <w:szCs w:val="20"/>
        </w:rPr>
        <w:t xml:space="preserve">záručního </w:t>
      </w:r>
      <w:r w:rsidR="007C012C">
        <w:rPr>
          <w:rFonts w:ascii="Tahoma" w:hAnsi="Tahoma" w:cs="Tahoma"/>
          <w:sz w:val="20"/>
          <w:szCs w:val="20"/>
        </w:rPr>
        <w:t xml:space="preserve">servisu technologických celků a zařízení, </w:t>
      </w:r>
      <w:r w:rsidR="004A0966">
        <w:rPr>
          <w:rFonts w:ascii="Tahoma" w:hAnsi="Tahoma" w:cs="Tahoma"/>
          <w:sz w:val="20"/>
          <w:szCs w:val="20"/>
        </w:rPr>
        <w:t>jež</w:t>
      </w:r>
      <w:r w:rsidR="007C012C">
        <w:rPr>
          <w:rFonts w:ascii="Tahoma" w:hAnsi="Tahoma" w:cs="Tahoma"/>
          <w:sz w:val="20"/>
          <w:szCs w:val="20"/>
        </w:rPr>
        <w:t xml:space="preserve"> jsou součástí plnění dle této smlouvy, </w:t>
      </w:r>
    </w:p>
    <w:p w14:paraId="5FEB234D" w14:textId="42CD3FFD" w:rsidR="00B90490" w:rsidRDefault="007C012C"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provádění garančních kontrol, povinných revizí a</w:t>
      </w:r>
      <w:r w:rsidR="002B3E71" w:rsidRPr="00B90490">
        <w:rPr>
          <w:rFonts w:ascii="Tahoma" w:hAnsi="Tahoma" w:cs="Tahoma"/>
          <w:sz w:val="20"/>
          <w:szCs w:val="20"/>
        </w:rPr>
        <w:t xml:space="preserve"> </w:t>
      </w:r>
      <w:r w:rsidR="002B3E71">
        <w:rPr>
          <w:rFonts w:ascii="Tahoma" w:hAnsi="Tahoma" w:cs="Tahoma"/>
          <w:sz w:val="20"/>
          <w:szCs w:val="20"/>
        </w:rPr>
        <w:t>mimo</w:t>
      </w:r>
      <w:r w:rsidR="002B3E71" w:rsidRPr="00B90490">
        <w:rPr>
          <w:rFonts w:ascii="Tahoma" w:hAnsi="Tahoma" w:cs="Tahoma"/>
          <w:sz w:val="20"/>
          <w:szCs w:val="20"/>
        </w:rPr>
        <w:t xml:space="preserve">záručního servisu technologických celků a zařízení, které jsou součástí </w:t>
      </w:r>
      <w:r w:rsidR="002B3E71">
        <w:rPr>
          <w:rFonts w:ascii="Tahoma" w:hAnsi="Tahoma" w:cs="Tahoma"/>
          <w:sz w:val="20"/>
          <w:szCs w:val="20"/>
        </w:rPr>
        <w:t>plnění dle této smlouvy</w:t>
      </w:r>
      <w:r w:rsidR="002B3E71" w:rsidRPr="00B90490">
        <w:rPr>
          <w:rFonts w:ascii="Tahoma" w:hAnsi="Tahoma" w:cs="Tahoma"/>
          <w:sz w:val="20"/>
          <w:szCs w:val="20"/>
        </w:rPr>
        <w:t xml:space="preserve">, a to po dobu </w:t>
      </w:r>
      <w:r w:rsidR="00B544C1">
        <w:rPr>
          <w:rFonts w:ascii="Tahoma" w:hAnsi="Tahoma" w:cs="Tahoma"/>
          <w:sz w:val="20"/>
          <w:szCs w:val="20"/>
        </w:rPr>
        <w:t>3</w:t>
      </w:r>
      <w:r w:rsidR="002B3E71" w:rsidRPr="00B90490">
        <w:rPr>
          <w:rFonts w:ascii="Tahoma" w:hAnsi="Tahoma" w:cs="Tahoma"/>
          <w:sz w:val="20"/>
          <w:szCs w:val="20"/>
        </w:rPr>
        <w:t xml:space="preserve"> let od </w:t>
      </w:r>
      <w:r w:rsidR="00854B63" w:rsidRPr="00854B63">
        <w:rPr>
          <w:rFonts w:ascii="Tahoma" w:hAnsi="Tahoma" w:cs="Tahoma"/>
          <w:sz w:val="20"/>
          <w:szCs w:val="20"/>
        </w:rPr>
        <w:t>předání a převzetí provedeného díla</w:t>
      </w:r>
      <w:r w:rsidR="002B3E71">
        <w:rPr>
          <w:rFonts w:ascii="Tahoma" w:hAnsi="Tahoma" w:cs="Tahoma"/>
          <w:sz w:val="20"/>
          <w:szCs w:val="20"/>
        </w:rPr>
        <w:t xml:space="preserve"> </w:t>
      </w:r>
      <w:r w:rsidR="00B90490">
        <w:rPr>
          <w:rFonts w:ascii="Tahoma" w:hAnsi="Tahoma" w:cs="Tahoma"/>
          <w:sz w:val="20"/>
          <w:szCs w:val="20"/>
        </w:rPr>
        <w:t>a</w:t>
      </w:r>
    </w:p>
    <w:p w14:paraId="5AB63BDB" w14:textId="77777777" w:rsidR="005320AD" w:rsidRPr="00922AC5" w:rsidRDefault="002B3E71" w:rsidP="00956BB2">
      <w:pPr>
        <w:pStyle w:val="Odstavecseseznamem"/>
        <w:keepLines/>
        <w:numPr>
          <w:ilvl w:val="0"/>
          <w:numId w:val="32"/>
        </w:numPr>
        <w:jc w:val="both"/>
        <w:rPr>
          <w:rFonts w:ascii="Tahoma" w:hAnsi="Tahoma" w:cs="Tahoma"/>
          <w:sz w:val="20"/>
          <w:szCs w:val="20"/>
        </w:rPr>
      </w:pPr>
      <w:r w:rsidRPr="00922AC5">
        <w:rPr>
          <w:rFonts w:ascii="Tahoma" w:hAnsi="Tahoma" w:cs="Tahoma"/>
          <w:sz w:val="20"/>
          <w:szCs w:val="20"/>
        </w:rPr>
        <w:t>plnění podmínek závazných pravidel pro publicitu projektů v rámci OPPIK (viz čl. VIII odst. 1 této smlouvy)</w:t>
      </w:r>
      <w:r w:rsidR="009B06AD" w:rsidRPr="00922AC5">
        <w:rPr>
          <w:rFonts w:ascii="Tahoma" w:hAnsi="Tahoma" w:cs="Tahoma"/>
          <w:sz w:val="20"/>
          <w:szCs w:val="20"/>
        </w:rPr>
        <w:t>.</w:t>
      </w:r>
    </w:p>
    <w:p w14:paraId="1C231634" w14:textId="77777777" w:rsidR="009D7AF6" w:rsidRDefault="009D7AF6" w:rsidP="00956BB2">
      <w:pPr>
        <w:pStyle w:val="Odstavecseseznamem"/>
        <w:keepLines/>
        <w:jc w:val="both"/>
        <w:rPr>
          <w:rFonts w:ascii="Tahoma" w:hAnsi="Tahoma" w:cs="Tahoma"/>
          <w:sz w:val="20"/>
          <w:szCs w:val="20"/>
        </w:rPr>
      </w:pPr>
    </w:p>
    <w:p w14:paraId="091793F9" w14:textId="77777777" w:rsidR="000801B0" w:rsidRPr="004B622A" w:rsidRDefault="00654B5E"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w:t>
      </w:r>
      <w:r w:rsidR="00CD312A" w:rsidRPr="0054029D">
        <w:rPr>
          <w:rFonts w:ascii="Tahoma" w:hAnsi="Tahoma" w:cs="Tahoma"/>
          <w:sz w:val="20"/>
          <w:szCs w:val="20"/>
        </w:rPr>
        <w:t>hotovitel konstatuje, že poskytnutí plnění dle této smlouvy není plněním nemožným.</w:t>
      </w:r>
      <w:r w:rsidR="005320AD" w:rsidRPr="0054029D">
        <w:rPr>
          <w:rFonts w:ascii="Tahoma" w:hAnsi="Tahoma" w:cs="Tahoma"/>
          <w:color w:val="FF0000"/>
          <w:sz w:val="20"/>
          <w:szCs w:val="20"/>
        </w:rPr>
        <w:t xml:space="preserve"> </w:t>
      </w:r>
    </w:p>
    <w:p w14:paraId="68946B15" w14:textId="77777777" w:rsidR="004B622A" w:rsidRPr="004B622A" w:rsidRDefault="004B622A" w:rsidP="00956BB2">
      <w:pPr>
        <w:pStyle w:val="Odstavecseseznamem"/>
        <w:keepLines/>
        <w:ind w:left="426" w:hanging="426"/>
        <w:jc w:val="both"/>
        <w:rPr>
          <w:rFonts w:ascii="Tahoma" w:hAnsi="Tahoma" w:cs="Tahoma"/>
          <w:sz w:val="20"/>
          <w:szCs w:val="20"/>
        </w:rPr>
      </w:pPr>
    </w:p>
    <w:p w14:paraId="20DCE43D" w14:textId="77777777" w:rsidR="004B622A"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Zhotovitel bere na vědomí, že dílo má být spolufinancováno z finančních prostředků Evropské unie. Zhotovitel se zavazuje poskytnout objednateli potřebnou součinnost k tomu, aby požadavky a dotační podmínky poskytovatele dotace byly beze zbytku splněny a nemohlo dojít k jejich nedodržení nebo porušení zaviněním zhotovitele.</w:t>
      </w:r>
    </w:p>
    <w:p w14:paraId="552CC94E" w14:textId="77777777" w:rsidR="004B622A" w:rsidRPr="0054029D" w:rsidRDefault="004B622A" w:rsidP="00956BB2">
      <w:pPr>
        <w:pStyle w:val="Odstavecseseznamem"/>
        <w:keepLines/>
        <w:ind w:left="426" w:hanging="426"/>
        <w:jc w:val="both"/>
        <w:rPr>
          <w:rFonts w:ascii="Tahoma" w:hAnsi="Tahoma" w:cs="Tahoma"/>
          <w:sz w:val="20"/>
          <w:szCs w:val="20"/>
        </w:rPr>
      </w:pPr>
    </w:p>
    <w:p w14:paraId="3233AAAD" w14:textId="77777777" w:rsidR="004B622A" w:rsidRPr="0054029D"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Každá smluvní strana podpisem této smlouvy stvrzuje, že její identifikační údaje uvedené v této smlouvě jsou v souladu s právní skutečností v době uzavření smlouvy. Smluvní strany se zavazují, že změny těchto údajů oznámí bez prodlení druhé smluvní straně.</w:t>
      </w:r>
    </w:p>
    <w:p w14:paraId="03277390" w14:textId="77777777" w:rsidR="004B622A" w:rsidRDefault="004B622A" w:rsidP="00956BB2">
      <w:pPr>
        <w:pStyle w:val="Odstavecseseznamem"/>
        <w:keepLines/>
        <w:ind w:left="426" w:hanging="426"/>
        <w:jc w:val="both"/>
        <w:rPr>
          <w:rFonts w:ascii="Tahoma" w:hAnsi="Tahoma" w:cs="Tahoma"/>
          <w:sz w:val="20"/>
          <w:szCs w:val="20"/>
        </w:rPr>
      </w:pPr>
    </w:p>
    <w:p w14:paraId="1B88FE15" w14:textId="77777777" w:rsidR="004B622A" w:rsidRPr="0054029D"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Každá smluvní strana prohlašuje, že osoby podepisující tuto smlouvu jsou jejími oprávněnými zástupci a jsou k tomuto právnímu jednání oprávněny.</w:t>
      </w:r>
    </w:p>
    <w:p w14:paraId="718829E5" w14:textId="77777777" w:rsidR="004B622A" w:rsidRDefault="004B622A" w:rsidP="00956BB2">
      <w:pPr>
        <w:pStyle w:val="Odstavecseseznamem"/>
        <w:keepLines/>
        <w:ind w:left="426" w:hanging="426"/>
        <w:jc w:val="both"/>
        <w:rPr>
          <w:rFonts w:ascii="Tahoma" w:hAnsi="Tahoma" w:cs="Tahoma"/>
          <w:sz w:val="20"/>
          <w:szCs w:val="20"/>
        </w:rPr>
      </w:pPr>
    </w:p>
    <w:p w14:paraId="0FBC24DD" w14:textId="77777777" w:rsidR="004B622A"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3FDEF0B3" w14:textId="77777777" w:rsidR="004B622A" w:rsidRPr="0054029D" w:rsidRDefault="004B622A" w:rsidP="00956BB2">
      <w:pPr>
        <w:pStyle w:val="Odstavecseseznamem"/>
        <w:keepLines/>
        <w:ind w:left="426" w:hanging="426"/>
        <w:jc w:val="both"/>
        <w:rPr>
          <w:rFonts w:ascii="Tahoma" w:hAnsi="Tahoma" w:cs="Tahoma"/>
          <w:sz w:val="20"/>
          <w:szCs w:val="20"/>
        </w:rPr>
      </w:pPr>
    </w:p>
    <w:p w14:paraId="66C4E8A1" w14:textId="77777777" w:rsidR="004B622A" w:rsidRPr="00291848"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p>
    <w:p w14:paraId="2B1D4E05" w14:textId="77777777" w:rsidR="00291848" w:rsidRPr="0054029D" w:rsidRDefault="00291848" w:rsidP="00956BB2">
      <w:pPr>
        <w:pStyle w:val="Odstavecseseznamem"/>
        <w:keepLines/>
        <w:ind w:left="426" w:hanging="426"/>
        <w:jc w:val="both"/>
        <w:rPr>
          <w:rFonts w:ascii="Tahoma" w:hAnsi="Tahoma" w:cs="Tahoma"/>
          <w:sz w:val="20"/>
          <w:szCs w:val="20"/>
        </w:rPr>
      </w:pPr>
    </w:p>
    <w:p w14:paraId="1E46CE04" w14:textId="77777777" w:rsidR="00F1556C" w:rsidRPr="000410CD" w:rsidRDefault="00F1556C"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 xml:space="preserve">V případě změny </w:t>
      </w:r>
      <w:r w:rsidR="00DA12C8" w:rsidRPr="0054029D">
        <w:rPr>
          <w:rFonts w:ascii="Tahoma" w:hAnsi="Tahoma" w:cs="Tahoma"/>
          <w:sz w:val="20"/>
          <w:szCs w:val="20"/>
        </w:rPr>
        <w:t xml:space="preserve">osoby, prostřednictvím které zhotovitel prokazoval </w:t>
      </w:r>
      <w:r w:rsidR="00CC6CFF">
        <w:rPr>
          <w:rFonts w:ascii="Tahoma" w:hAnsi="Tahoma" w:cs="Tahoma"/>
          <w:sz w:val="20"/>
          <w:szCs w:val="20"/>
        </w:rPr>
        <w:t>v zadávacím</w:t>
      </w:r>
      <w:r w:rsidRPr="0054029D">
        <w:rPr>
          <w:rFonts w:ascii="Tahoma" w:hAnsi="Tahoma" w:cs="Tahoma"/>
          <w:sz w:val="20"/>
          <w:szCs w:val="20"/>
        </w:rPr>
        <w:t xml:space="preserve"> řízení kvalifikaci</w:t>
      </w:r>
      <w:r w:rsidR="003F63F3">
        <w:rPr>
          <w:rFonts w:ascii="Tahoma" w:hAnsi="Tahoma" w:cs="Tahoma"/>
          <w:sz w:val="20"/>
          <w:szCs w:val="20"/>
        </w:rPr>
        <w:t xml:space="preserve"> (dále také jen „sub</w:t>
      </w:r>
      <w:r w:rsidR="00DA12C8" w:rsidRPr="0054029D">
        <w:rPr>
          <w:rFonts w:ascii="Tahoma" w:hAnsi="Tahoma" w:cs="Tahoma"/>
          <w:sz w:val="20"/>
          <w:szCs w:val="20"/>
        </w:rPr>
        <w:t>dodavatel“)</w:t>
      </w:r>
      <w:r w:rsidR="003F63F3">
        <w:rPr>
          <w:rFonts w:ascii="Tahoma" w:hAnsi="Tahoma" w:cs="Tahoma"/>
          <w:sz w:val="20"/>
          <w:szCs w:val="20"/>
        </w:rPr>
        <w:t>, je nový sub</w:t>
      </w:r>
      <w:r w:rsidRPr="0054029D">
        <w:rPr>
          <w:rFonts w:ascii="Tahoma" w:hAnsi="Tahoma" w:cs="Tahoma"/>
          <w:sz w:val="20"/>
          <w:szCs w:val="20"/>
        </w:rPr>
        <w:t>dodavatel povinen prokázat splnění kvalifikace al</w:t>
      </w:r>
      <w:r w:rsidR="003F63F3">
        <w:rPr>
          <w:rFonts w:ascii="Tahoma" w:hAnsi="Tahoma" w:cs="Tahoma"/>
          <w:sz w:val="20"/>
          <w:szCs w:val="20"/>
        </w:rPr>
        <w:t>espoň v takovém rozsahu jako sub</w:t>
      </w:r>
      <w:r w:rsidRPr="0054029D">
        <w:rPr>
          <w:rFonts w:ascii="Tahoma" w:hAnsi="Tahoma" w:cs="Tahoma"/>
          <w:sz w:val="20"/>
          <w:szCs w:val="20"/>
        </w:rPr>
        <w:t>dodavatel původní. Dále je zhotovitel povinen př</w:t>
      </w:r>
      <w:r w:rsidR="00CC6CFF">
        <w:rPr>
          <w:rFonts w:ascii="Tahoma" w:hAnsi="Tahoma" w:cs="Tahoma"/>
          <w:sz w:val="20"/>
          <w:szCs w:val="20"/>
        </w:rPr>
        <w:t>edložit smlouvu uzavřenou s</w:t>
      </w:r>
      <w:r w:rsidR="003F63F3">
        <w:rPr>
          <w:rFonts w:ascii="Tahoma" w:hAnsi="Tahoma" w:cs="Tahoma"/>
          <w:sz w:val="20"/>
          <w:szCs w:val="20"/>
        </w:rPr>
        <w:t>e sub</w:t>
      </w:r>
      <w:r w:rsidRPr="0054029D">
        <w:rPr>
          <w:rFonts w:ascii="Tahoma" w:hAnsi="Tahoma" w:cs="Tahoma"/>
          <w:sz w:val="20"/>
          <w:szCs w:val="20"/>
        </w:rPr>
        <w:t xml:space="preserve">dodavatelem, z níž </w:t>
      </w:r>
      <w:r w:rsidR="003F63F3">
        <w:rPr>
          <w:rFonts w:ascii="Tahoma" w:hAnsi="Tahoma" w:cs="Tahoma"/>
          <w:sz w:val="20"/>
          <w:szCs w:val="20"/>
        </w:rPr>
        <w:t>vyplývá závazek sub</w:t>
      </w:r>
      <w:r w:rsidRPr="0054029D">
        <w:rPr>
          <w:rFonts w:ascii="Tahoma" w:hAnsi="Tahoma" w:cs="Tahoma"/>
          <w:sz w:val="20"/>
          <w:szCs w:val="20"/>
        </w:rPr>
        <w:t>dodavatele k poskytnutí plnění určeného k plnění veřejné zakázky dodavatelem či k poskytnutí věcí či práv, s nimiž bude dodavatel oprávněn disponovat v rámci plnění veřejné zakázky, a t</w:t>
      </w:r>
      <w:r w:rsidR="00CC6CFF">
        <w:rPr>
          <w:rFonts w:ascii="Tahoma" w:hAnsi="Tahoma" w:cs="Tahoma"/>
          <w:sz w:val="20"/>
          <w:szCs w:val="20"/>
        </w:rPr>
        <w:t>o alespoň v rozsahu</w:t>
      </w:r>
      <w:r w:rsidR="00CC6CFF" w:rsidRPr="000410CD">
        <w:rPr>
          <w:rFonts w:ascii="Tahoma" w:hAnsi="Tahoma" w:cs="Tahoma"/>
          <w:sz w:val="20"/>
          <w:szCs w:val="20"/>
        </w:rPr>
        <w:t xml:space="preserve">, v jakém </w:t>
      </w:r>
      <w:r w:rsidR="003F63F3" w:rsidRPr="000410CD">
        <w:rPr>
          <w:rFonts w:ascii="Tahoma" w:hAnsi="Tahoma" w:cs="Tahoma"/>
          <w:sz w:val="20"/>
          <w:szCs w:val="20"/>
        </w:rPr>
        <w:t>sub</w:t>
      </w:r>
      <w:r w:rsidRPr="000410CD">
        <w:rPr>
          <w:rFonts w:ascii="Tahoma" w:hAnsi="Tahoma" w:cs="Tahoma"/>
          <w:sz w:val="20"/>
          <w:szCs w:val="20"/>
        </w:rPr>
        <w:t xml:space="preserve">dodavatel prokázal splnění kvalifikace. Zhotovitel </w:t>
      </w:r>
      <w:r w:rsidR="00484BE9" w:rsidRPr="000410CD">
        <w:rPr>
          <w:rFonts w:ascii="Tahoma" w:hAnsi="Tahoma" w:cs="Tahoma"/>
          <w:sz w:val="20"/>
          <w:szCs w:val="20"/>
        </w:rPr>
        <w:t xml:space="preserve">je </w:t>
      </w:r>
      <w:r w:rsidRPr="000410CD">
        <w:rPr>
          <w:rFonts w:ascii="Tahoma" w:hAnsi="Tahoma" w:cs="Tahoma"/>
          <w:sz w:val="20"/>
          <w:szCs w:val="20"/>
        </w:rPr>
        <w:t>op</w:t>
      </w:r>
      <w:r w:rsidR="003F63F3" w:rsidRPr="000410CD">
        <w:rPr>
          <w:rFonts w:ascii="Tahoma" w:hAnsi="Tahoma" w:cs="Tahoma"/>
          <w:sz w:val="20"/>
          <w:szCs w:val="20"/>
        </w:rPr>
        <w:t>rávněn provést změnu v osobě sub</w:t>
      </w:r>
      <w:r w:rsidRPr="000410CD">
        <w:rPr>
          <w:rFonts w:ascii="Tahoma" w:hAnsi="Tahoma" w:cs="Tahoma"/>
          <w:sz w:val="20"/>
          <w:szCs w:val="20"/>
        </w:rPr>
        <w:t>dodavatele</w:t>
      </w:r>
      <w:r w:rsidR="00484BE9" w:rsidRPr="000410CD">
        <w:rPr>
          <w:rFonts w:ascii="Tahoma" w:hAnsi="Tahoma" w:cs="Tahoma"/>
          <w:sz w:val="20"/>
          <w:szCs w:val="20"/>
        </w:rPr>
        <w:t xml:space="preserve"> ve výjimečných případech, vždy však po předchozím písemném souhlasu objednatele</w:t>
      </w:r>
      <w:r w:rsidRPr="000410CD">
        <w:rPr>
          <w:rFonts w:ascii="Tahoma" w:hAnsi="Tahoma" w:cs="Tahoma"/>
          <w:sz w:val="20"/>
          <w:szCs w:val="20"/>
        </w:rPr>
        <w:t>.</w:t>
      </w:r>
    </w:p>
    <w:p w14:paraId="1D5A2BC6" w14:textId="77777777" w:rsidR="00314C3E" w:rsidRPr="000410CD" w:rsidRDefault="00314C3E" w:rsidP="00956BB2">
      <w:pPr>
        <w:pStyle w:val="Odstavecseseznamem"/>
        <w:keepLines/>
        <w:ind w:left="426" w:hanging="426"/>
        <w:jc w:val="both"/>
        <w:rPr>
          <w:rFonts w:ascii="Tahoma" w:hAnsi="Tahoma" w:cs="Tahoma"/>
          <w:sz w:val="20"/>
          <w:szCs w:val="20"/>
        </w:rPr>
      </w:pPr>
    </w:p>
    <w:p w14:paraId="274E06E0" w14:textId="2014F81E" w:rsidR="00933D8C" w:rsidRPr="000410CD" w:rsidRDefault="00933D8C" w:rsidP="00956BB2">
      <w:pPr>
        <w:pStyle w:val="Odstavecseseznamem"/>
        <w:keepLines/>
        <w:numPr>
          <w:ilvl w:val="0"/>
          <w:numId w:val="2"/>
        </w:numPr>
        <w:ind w:left="426" w:hanging="426"/>
        <w:jc w:val="both"/>
        <w:rPr>
          <w:rFonts w:ascii="Tahoma" w:hAnsi="Tahoma" w:cs="Tahoma"/>
          <w:sz w:val="20"/>
          <w:szCs w:val="20"/>
        </w:rPr>
      </w:pPr>
      <w:r w:rsidRPr="000410CD">
        <w:rPr>
          <w:rFonts w:ascii="Tahoma" w:hAnsi="Tahoma" w:cs="Tahoma"/>
          <w:sz w:val="20"/>
          <w:szCs w:val="20"/>
        </w:rPr>
        <w:t xml:space="preserve">Zhotovitel dále prohlašuje, že má uzavřenu </w:t>
      </w:r>
      <w:r w:rsidR="007E5B46" w:rsidRPr="000410CD">
        <w:rPr>
          <w:rFonts w:ascii="Tahoma" w:hAnsi="Tahoma" w:cs="Tahoma"/>
          <w:sz w:val="20"/>
          <w:szCs w:val="20"/>
        </w:rPr>
        <w:t xml:space="preserve">nebo uzavře </w:t>
      </w:r>
      <w:r w:rsidRPr="000410CD">
        <w:rPr>
          <w:rFonts w:ascii="Tahoma" w:hAnsi="Tahoma" w:cs="Tahoma"/>
          <w:sz w:val="20"/>
          <w:szCs w:val="20"/>
        </w:rPr>
        <w:t xml:space="preserve">pojistnou smlouvu kryjící odpovědnost za škody způsobené jeho provozní činností, včetně možných škod způsobených jeho pracovníky s minimálním limitem pojistného plnění ve výši </w:t>
      </w:r>
      <w:r w:rsidR="00332746" w:rsidRPr="000410CD">
        <w:rPr>
          <w:rFonts w:ascii="Tahoma" w:hAnsi="Tahoma" w:cs="Tahoma"/>
          <w:sz w:val="20"/>
          <w:szCs w:val="20"/>
        </w:rPr>
        <w:t>min</w:t>
      </w:r>
      <w:r w:rsidR="00D530F8" w:rsidRPr="000410CD">
        <w:rPr>
          <w:rFonts w:ascii="Tahoma" w:hAnsi="Tahoma" w:cs="Tahoma"/>
          <w:sz w:val="20"/>
          <w:szCs w:val="20"/>
        </w:rPr>
        <w:t xml:space="preserve">imálně </w:t>
      </w:r>
      <w:r w:rsidR="0089351B">
        <w:rPr>
          <w:rFonts w:ascii="Tahoma" w:hAnsi="Tahoma" w:cs="Tahoma"/>
          <w:sz w:val="20"/>
          <w:szCs w:val="20"/>
        </w:rPr>
        <w:t>1</w:t>
      </w:r>
      <w:r w:rsidR="00E16719" w:rsidRPr="000410CD">
        <w:rPr>
          <w:rFonts w:ascii="Tahoma" w:hAnsi="Tahoma" w:cs="Tahoma"/>
          <w:sz w:val="20"/>
          <w:szCs w:val="20"/>
        </w:rPr>
        <w:t>0</w:t>
      </w:r>
      <w:r w:rsidR="00D530F8" w:rsidRPr="000410CD">
        <w:rPr>
          <w:rFonts w:ascii="Tahoma" w:hAnsi="Tahoma" w:cs="Tahoma"/>
          <w:sz w:val="20"/>
          <w:szCs w:val="20"/>
        </w:rPr>
        <w:t>.000.000,-</w:t>
      </w:r>
      <w:r w:rsidR="005E1E2A" w:rsidRPr="000410CD">
        <w:rPr>
          <w:rFonts w:ascii="Tahoma" w:hAnsi="Tahoma" w:cs="Tahoma"/>
          <w:sz w:val="20"/>
          <w:szCs w:val="20"/>
        </w:rPr>
        <w:t xml:space="preserve"> Kč</w:t>
      </w:r>
      <w:r w:rsidR="00D530F8" w:rsidRPr="000410CD">
        <w:rPr>
          <w:rFonts w:ascii="Tahoma" w:hAnsi="Tahoma" w:cs="Tahoma"/>
          <w:sz w:val="20"/>
          <w:szCs w:val="20"/>
        </w:rPr>
        <w:t xml:space="preserve"> </w:t>
      </w:r>
      <w:r w:rsidR="00332746" w:rsidRPr="000410CD">
        <w:rPr>
          <w:rFonts w:ascii="Tahoma" w:hAnsi="Tahoma" w:cs="Tahoma"/>
          <w:sz w:val="20"/>
          <w:szCs w:val="20"/>
        </w:rPr>
        <w:t xml:space="preserve">se spoluúčastí max. </w:t>
      </w:r>
      <w:r w:rsidR="00672B29" w:rsidRPr="000410CD">
        <w:rPr>
          <w:rFonts w:ascii="Tahoma" w:hAnsi="Tahoma" w:cs="Tahoma"/>
          <w:sz w:val="20"/>
          <w:szCs w:val="20"/>
        </w:rPr>
        <w:t>10 %</w:t>
      </w:r>
      <w:r w:rsidR="00332746" w:rsidRPr="000410CD">
        <w:rPr>
          <w:rFonts w:ascii="Tahoma" w:hAnsi="Tahoma" w:cs="Tahoma"/>
          <w:sz w:val="20"/>
          <w:szCs w:val="20"/>
        </w:rPr>
        <w:t xml:space="preserve">, </w:t>
      </w:r>
      <w:r w:rsidRPr="000410CD">
        <w:rPr>
          <w:rFonts w:ascii="Tahoma" w:hAnsi="Tahoma" w:cs="Tahoma"/>
          <w:sz w:val="20"/>
          <w:szCs w:val="20"/>
        </w:rPr>
        <w:t xml:space="preserve">a to po celou dobu </w:t>
      </w:r>
      <w:r w:rsidR="005E1E2A" w:rsidRPr="000410CD">
        <w:rPr>
          <w:rFonts w:ascii="Tahoma" w:hAnsi="Tahoma" w:cs="Tahoma"/>
          <w:sz w:val="20"/>
          <w:szCs w:val="20"/>
        </w:rPr>
        <w:t>provádění díla</w:t>
      </w:r>
      <w:r w:rsidR="005F492C" w:rsidRPr="000410CD">
        <w:rPr>
          <w:rFonts w:ascii="Tahoma" w:hAnsi="Tahoma" w:cs="Tahoma"/>
          <w:sz w:val="20"/>
          <w:szCs w:val="20"/>
        </w:rPr>
        <w:t xml:space="preserve"> a běhu záruční doby</w:t>
      </w:r>
      <w:r w:rsidRPr="000410CD">
        <w:rPr>
          <w:rFonts w:ascii="Tahoma" w:hAnsi="Tahoma" w:cs="Tahoma"/>
          <w:sz w:val="20"/>
          <w:szCs w:val="20"/>
        </w:rPr>
        <w:t>. Zhotovitel předloží platnou pojistnou smlouvu</w:t>
      </w:r>
      <w:r w:rsidR="00EE20D1" w:rsidRPr="000410CD">
        <w:rPr>
          <w:rFonts w:ascii="Tahoma" w:hAnsi="Tahoma" w:cs="Tahoma"/>
          <w:sz w:val="20"/>
          <w:szCs w:val="20"/>
        </w:rPr>
        <w:t>, případně certifikát o pojištění,</w:t>
      </w:r>
      <w:r w:rsidRPr="000410CD">
        <w:rPr>
          <w:rFonts w:ascii="Tahoma" w:hAnsi="Tahoma" w:cs="Tahoma"/>
          <w:sz w:val="20"/>
          <w:szCs w:val="20"/>
        </w:rPr>
        <w:t xml:space="preserve"> ke dni podpisu této smlouvy objednateli. Zhotovitel je povinen kdykoliv</w:t>
      </w:r>
      <w:r w:rsidR="00DC33B3" w:rsidRPr="000410CD">
        <w:rPr>
          <w:rFonts w:ascii="Tahoma" w:hAnsi="Tahoma" w:cs="Tahoma"/>
          <w:sz w:val="20"/>
          <w:szCs w:val="20"/>
        </w:rPr>
        <w:t xml:space="preserve"> v průběhu provádění díla a v záruční době</w:t>
      </w:r>
      <w:r w:rsidRPr="000410CD">
        <w:rPr>
          <w:rFonts w:ascii="Tahoma" w:hAnsi="Tahoma" w:cs="Tahoma"/>
          <w:sz w:val="20"/>
          <w:szCs w:val="20"/>
        </w:rPr>
        <w:t xml:space="preserve"> na vyžádání objednatele předložit platnou pojistnou smlouvu</w:t>
      </w:r>
      <w:r w:rsidR="00EE20D1" w:rsidRPr="000410CD">
        <w:rPr>
          <w:rFonts w:ascii="Tahoma" w:hAnsi="Tahoma" w:cs="Tahoma"/>
          <w:sz w:val="20"/>
          <w:szCs w:val="20"/>
        </w:rPr>
        <w:t>, případně certifikát o pojištění</w:t>
      </w:r>
      <w:r w:rsidRPr="000410CD">
        <w:rPr>
          <w:rFonts w:ascii="Tahoma" w:hAnsi="Tahoma" w:cs="Tahoma"/>
          <w:sz w:val="20"/>
          <w:szCs w:val="20"/>
        </w:rPr>
        <w:t xml:space="preserve">. </w:t>
      </w:r>
    </w:p>
    <w:p w14:paraId="776A7ED6" w14:textId="77777777" w:rsidR="00AE286B" w:rsidRPr="000410CD" w:rsidRDefault="00AE286B" w:rsidP="00956BB2">
      <w:pPr>
        <w:pStyle w:val="Odstavecseseznamem"/>
        <w:keepLines/>
        <w:ind w:left="426" w:hanging="426"/>
        <w:jc w:val="both"/>
        <w:rPr>
          <w:rFonts w:ascii="Tahoma" w:hAnsi="Tahoma" w:cs="Tahoma"/>
          <w:sz w:val="20"/>
          <w:szCs w:val="20"/>
        </w:rPr>
      </w:pPr>
    </w:p>
    <w:p w14:paraId="4B90D22D" w14:textId="77777777" w:rsidR="00B52DD2" w:rsidRPr="000410CD" w:rsidRDefault="001F2BA4" w:rsidP="00956BB2">
      <w:pPr>
        <w:pStyle w:val="Odstavecseseznamem"/>
        <w:keepLines/>
        <w:numPr>
          <w:ilvl w:val="0"/>
          <w:numId w:val="2"/>
        </w:numPr>
        <w:ind w:left="426" w:hanging="426"/>
        <w:jc w:val="both"/>
        <w:rPr>
          <w:rFonts w:ascii="Tahoma" w:hAnsi="Tahoma" w:cs="Tahoma"/>
          <w:sz w:val="20"/>
          <w:szCs w:val="20"/>
        </w:rPr>
      </w:pPr>
      <w:r w:rsidRPr="000410CD">
        <w:rPr>
          <w:rFonts w:ascii="Tahoma" w:hAnsi="Tahoma" w:cs="Tahoma"/>
          <w:sz w:val="20"/>
          <w:szCs w:val="20"/>
        </w:rPr>
        <w:t>Smluvní strany s</w:t>
      </w:r>
      <w:r w:rsidR="00B52DD2" w:rsidRPr="000410CD">
        <w:rPr>
          <w:rFonts w:ascii="Tahoma" w:hAnsi="Tahoma" w:cs="Tahoma"/>
          <w:sz w:val="20"/>
          <w:szCs w:val="20"/>
        </w:rPr>
        <w:t>i</w:t>
      </w:r>
      <w:r w:rsidRPr="000410CD">
        <w:rPr>
          <w:rFonts w:ascii="Tahoma" w:hAnsi="Tahoma" w:cs="Tahoma"/>
          <w:sz w:val="20"/>
          <w:szCs w:val="20"/>
        </w:rPr>
        <w:t xml:space="preserve"> dohodly </w:t>
      </w:r>
      <w:r w:rsidR="00B52DD2" w:rsidRPr="000410CD">
        <w:rPr>
          <w:rFonts w:ascii="Tahoma" w:hAnsi="Tahoma" w:cs="Tahoma"/>
          <w:sz w:val="20"/>
          <w:szCs w:val="20"/>
        </w:rPr>
        <w:t>následující prioritu dokumentů:</w:t>
      </w:r>
    </w:p>
    <w:p w14:paraId="0DDBDAB2" w14:textId="77777777" w:rsidR="00B52DD2" w:rsidRDefault="00B52DD2" w:rsidP="00956BB2">
      <w:pPr>
        <w:pStyle w:val="Odstavecseseznamem"/>
        <w:keepLines/>
        <w:numPr>
          <w:ilvl w:val="1"/>
          <w:numId w:val="2"/>
        </w:numPr>
        <w:jc w:val="both"/>
        <w:rPr>
          <w:rFonts w:ascii="Tahoma" w:hAnsi="Tahoma" w:cs="Tahoma"/>
          <w:sz w:val="20"/>
          <w:szCs w:val="20"/>
        </w:rPr>
      </w:pPr>
      <w:r w:rsidRPr="000410CD">
        <w:rPr>
          <w:rFonts w:ascii="Tahoma" w:hAnsi="Tahoma" w:cs="Tahoma"/>
          <w:sz w:val="20"/>
          <w:szCs w:val="20"/>
        </w:rPr>
        <w:t>Tato smlouva</w:t>
      </w:r>
      <w:r w:rsidRPr="0054029D">
        <w:rPr>
          <w:rFonts w:ascii="Tahoma" w:hAnsi="Tahoma" w:cs="Tahoma"/>
          <w:sz w:val="20"/>
          <w:szCs w:val="20"/>
        </w:rPr>
        <w:t xml:space="preserve"> o dílo</w:t>
      </w:r>
      <w:r w:rsidR="00CC6CFF">
        <w:rPr>
          <w:rFonts w:ascii="Tahoma" w:hAnsi="Tahoma" w:cs="Tahoma"/>
          <w:sz w:val="20"/>
          <w:szCs w:val="20"/>
        </w:rPr>
        <w:t xml:space="preserve"> včetně příloh</w:t>
      </w:r>
      <w:r w:rsidRPr="0054029D">
        <w:rPr>
          <w:rFonts w:ascii="Tahoma" w:hAnsi="Tahoma" w:cs="Tahoma"/>
          <w:sz w:val="20"/>
          <w:szCs w:val="20"/>
        </w:rPr>
        <w:t>,</w:t>
      </w:r>
    </w:p>
    <w:p w14:paraId="4661AA0B" w14:textId="77777777" w:rsidR="001F2BA4" w:rsidRPr="0054029D" w:rsidRDefault="00B52DD2" w:rsidP="00956BB2">
      <w:pPr>
        <w:pStyle w:val="Odstavecseseznamem"/>
        <w:keepLines/>
        <w:numPr>
          <w:ilvl w:val="1"/>
          <w:numId w:val="2"/>
        </w:numPr>
        <w:jc w:val="both"/>
        <w:rPr>
          <w:rFonts w:ascii="Tahoma" w:hAnsi="Tahoma" w:cs="Tahoma"/>
          <w:sz w:val="20"/>
          <w:szCs w:val="20"/>
        </w:rPr>
      </w:pPr>
      <w:r w:rsidRPr="0054029D">
        <w:rPr>
          <w:rFonts w:ascii="Tahoma" w:hAnsi="Tahoma" w:cs="Tahoma"/>
          <w:sz w:val="20"/>
          <w:szCs w:val="20"/>
        </w:rPr>
        <w:t>Zadávací podmínky uvedené v zadávací dokumentaci k</w:t>
      </w:r>
      <w:r w:rsidR="00CC6CFF">
        <w:rPr>
          <w:rFonts w:ascii="Tahoma" w:hAnsi="Tahoma" w:cs="Tahoma"/>
          <w:sz w:val="20"/>
          <w:szCs w:val="20"/>
        </w:rPr>
        <w:t xml:space="preserve"> zadávacímu</w:t>
      </w:r>
      <w:r w:rsidR="00B22518" w:rsidRPr="0054029D">
        <w:rPr>
          <w:rFonts w:ascii="Tahoma" w:hAnsi="Tahoma" w:cs="Tahoma"/>
          <w:sz w:val="20"/>
          <w:szCs w:val="20"/>
        </w:rPr>
        <w:t xml:space="preserve"> řízení</w:t>
      </w:r>
      <w:r w:rsidRPr="0054029D">
        <w:rPr>
          <w:rFonts w:ascii="Tahoma" w:hAnsi="Tahoma" w:cs="Tahoma"/>
          <w:sz w:val="20"/>
          <w:szCs w:val="20"/>
        </w:rPr>
        <w:t>,</w:t>
      </w:r>
    </w:p>
    <w:p w14:paraId="2BC5377F" w14:textId="77777777" w:rsidR="00B52DD2" w:rsidRPr="0054029D" w:rsidRDefault="00B52DD2" w:rsidP="00956BB2">
      <w:pPr>
        <w:pStyle w:val="Odstavecseseznamem"/>
        <w:keepLines/>
        <w:numPr>
          <w:ilvl w:val="1"/>
          <w:numId w:val="2"/>
        </w:numPr>
        <w:jc w:val="both"/>
        <w:rPr>
          <w:rFonts w:ascii="Tahoma" w:hAnsi="Tahoma" w:cs="Tahoma"/>
          <w:sz w:val="20"/>
          <w:szCs w:val="20"/>
        </w:rPr>
      </w:pPr>
      <w:r w:rsidRPr="0054029D">
        <w:rPr>
          <w:rFonts w:ascii="Tahoma" w:hAnsi="Tahoma" w:cs="Tahoma"/>
          <w:sz w:val="20"/>
          <w:szCs w:val="20"/>
        </w:rPr>
        <w:t xml:space="preserve">Popis dodávané technologie předložený </w:t>
      </w:r>
      <w:r w:rsidR="00CC6CFF">
        <w:rPr>
          <w:rFonts w:ascii="Tahoma" w:hAnsi="Tahoma" w:cs="Tahoma"/>
          <w:sz w:val="20"/>
          <w:szCs w:val="20"/>
        </w:rPr>
        <w:t xml:space="preserve">účastníkem </w:t>
      </w:r>
      <w:r w:rsidRPr="0054029D">
        <w:rPr>
          <w:rFonts w:ascii="Tahoma" w:hAnsi="Tahoma" w:cs="Tahoma"/>
          <w:sz w:val="20"/>
          <w:szCs w:val="20"/>
        </w:rPr>
        <w:t>v</w:t>
      </w:r>
      <w:r w:rsidR="00CC6CFF">
        <w:rPr>
          <w:rFonts w:ascii="Tahoma" w:hAnsi="Tahoma" w:cs="Tahoma"/>
          <w:sz w:val="20"/>
          <w:szCs w:val="20"/>
        </w:rPr>
        <w:t> </w:t>
      </w:r>
      <w:r w:rsidRPr="0054029D">
        <w:rPr>
          <w:rFonts w:ascii="Tahoma" w:hAnsi="Tahoma" w:cs="Tahoma"/>
          <w:sz w:val="20"/>
          <w:szCs w:val="20"/>
        </w:rPr>
        <w:t>nabídce</w:t>
      </w:r>
      <w:r w:rsidR="00CC6CFF">
        <w:rPr>
          <w:rFonts w:ascii="Tahoma" w:hAnsi="Tahoma" w:cs="Tahoma"/>
          <w:sz w:val="20"/>
          <w:szCs w:val="20"/>
        </w:rPr>
        <w:t xml:space="preserve"> v zadávacím řízení</w:t>
      </w:r>
      <w:r w:rsidR="00B22518" w:rsidRPr="0054029D">
        <w:rPr>
          <w:rFonts w:ascii="Tahoma" w:hAnsi="Tahoma" w:cs="Tahoma"/>
          <w:sz w:val="20"/>
          <w:szCs w:val="20"/>
        </w:rPr>
        <w:t>.</w:t>
      </w:r>
    </w:p>
    <w:p w14:paraId="47EED243" w14:textId="328E6AB9" w:rsidR="00B22518" w:rsidRDefault="00B22518" w:rsidP="00956BB2">
      <w:pPr>
        <w:pStyle w:val="Odstavecseseznamem"/>
        <w:keepLines/>
        <w:ind w:left="1440"/>
        <w:jc w:val="both"/>
        <w:rPr>
          <w:rFonts w:ascii="Tahoma" w:hAnsi="Tahoma" w:cs="Tahoma"/>
          <w:sz w:val="20"/>
          <w:szCs w:val="20"/>
        </w:rPr>
      </w:pPr>
    </w:p>
    <w:p w14:paraId="1CA0FC06" w14:textId="77777777" w:rsidR="008A524F" w:rsidRDefault="008A524F" w:rsidP="00956BB2">
      <w:pPr>
        <w:pStyle w:val="Odstavecseseznamem"/>
        <w:keepLines/>
        <w:ind w:left="1440"/>
        <w:jc w:val="both"/>
        <w:rPr>
          <w:rFonts w:ascii="Tahoma" w:hAnsi="Tahoma" w:cs="Tahoma"/>
          <w:sz w:val="20"/>
          <w:szCs w:val="20"/>
        </w:rPr>
      </w:pPr>
    </w:p>
    <w:p w14:paraId="300526FD" w14:textId="77777777" w:rsidR="004110F2" w:rsidRPr="0054029D" w:rsidRDefault="004110F2" w:rsidP="00956BB2">
      <w:pPr>
        <w:pStyle w:val="Odstavecseseznamem"/>
        <w:keepLines/>
        <w:numPr>
          <w:ilvl w:val="0"/>
          <w:numId w:val="1"/>
        </w:numPr>
        <w:jc w:val="center"/>
        <w:rPr>
          <w:rFonts w:ascii="Tahoma" w:hAnsi="Tahoma" w:cs="Tahoma"/>
          <w:b/>
          <w:sz w:val="20"/>
          <w:szCs w:val="20"/>
        </w:rPr>
      </w:pPr>
      <w:r w:rsidRPr="0054029D">
        <w:rPr>
          <w:rFonts w:ascii="Tahoma" w:hAnsi="Tahoma" w:cs="Tahoma"/>
          <w:b/>
          <w:sz w:val="20"/>
          <w:szCs w:val="20"/>
        </w:rPr>
        <w:t>Předmět smlouvy</w:t>
      </w:r>
    </w:p>
    <w:p w14:paraId="50B578CC" w14:textId="77777777" w:rsidR="00991712" w:rsidRPr="0054029D" w:rsidRDefault="00991712" w:rsidP="00956BB2">
      <w:pPr>
        <w:pStyle w:val="Odstavecseseznamem"/>
        <w:keepLines/>
        <w:ind w:left="1080"/>
        <w:rPr>
          <w:rFonts w:ascii="Tahoma" w:hAnsi="Tahoma" w:cs="Tahoma"/>
          <w:b/>
          <w:sz w:val="20"/>
          <w:szCs w:val="20"/>
        </w:rPr>
      </w:pPr>
    </w:p>
    <w:p w14:paraId="5CE80F7C" w14:textId="5F7F5B02" w:rsidR="00CA1AB3" w:rsidRPr="0054029D" w:rsidRDefault="00CA1AB3"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Předmětem této smlouvy je závazek zhotovitele provést</w:t>
      </w:r>
      <w:r w:rsidR="00727355" w:rsidRPr="0054029D">
        <w:rPr>
          <w:rFonts w:ascii="Tahoma" w:hAnsi="Tahoma" w:cs="Tahoma"/>
          <w:sz w:val="20"/>
          <w:szCs w:val="20"/>
        </w:rPr>
        <w:t xml:space="preserve"> pro objednatele</w:t>
      </w:r>
      <w:r w:rsidR="00217DA8" w:rsidRPr="0054029D">
        <w:rPr>
          <w:rFonts w:ascii="Tahoma" w:hAnsi="Tahoma" w:cs="Tahoma"/>
          <w:sz w:val="20"/>
          <w:szCs w:val="20"/>
        </w:rPr>
        <w:t xml:space="preserve"> řádně a včas</w:t>
      </w:r>
      <w:r w:rsidRPr="0054029D">
        <w:rPr>
          <w:rFonts w:ascii="Tahoma" w:hAnsi="Tahoma" w:cs="Tahoma"/>
          <w:sz w:val="20"/>
          <w:szCs w:val="20"/>
        </w:rPr>
        <w:t xml:space="preserve"> dílo v souladu se zadávacími podmínkami</w:t>
      </w:r>
      <w:r w:rsidR="00CC6CFF">
        <w:rPr>
          <w:rFonts w:ascii="Tahoma" w:hAnsi="Tahoma" w:cs="Tahoma"/>
          <w:sz w:val="20"/>
          <w:szCs w:val="20"/>
        </w:rPr>
        <w:t xml:space="preserve"> veřejné zakázky uvedené v čl. I. odst. </w:t>
      </w:r>
      <w:r w:rsidR="004B622A">
        <w:rPr>
          <w:rFonts w:ascii="Tahoma" w:hAnsi="Tahoma" w:cs="Tahoma"/>
          <w:sz w:val="20"/>
          <w:szCs w:val="20"/>
        </w:rPr>
        <w:t>1</w:t>
      </w:r>
      <w:r w:rsidR="00CC6CFF">
        <w:rPr>
          <w:rFonts w:ascii="Tahoma" w:hAnsi="Tahoma" w:cs="Tahoma"/>
          <w:sz w:val="20"/>
          <w:szCs w:val="20"/>
        </w:rPr>
        <w:t xml:space="preserve"> této smlouvy</w:t>
      </w:r>
      <w:r w:rsidRPr="0054029D">
        <w:rPr>
          <w:rFonts w:ascii="Tahoma" w:hAnsi="Tahoma" w:cs="Tahoma"/>
          <w:sz w:val="20"/>
          <w:szCs w:val="20"/>
        </w:rPr>
        <w:t>, s</w:t>
      </w:r>
      <w:r w:rsidR="00CC6CFF">
        <w:rPr>
          <w:rFonts w:ascii="Tahoma" w:hAnsi="Tahoma" w:cs="Tahoma"/>
          <w:sz w:val="20"/>
          <w:szCs w:val="20"/>
        </w:rPr>
        <w:t> </w:t>
      </w:r>
      <w:r w:rsidR="004F6AD7" w:rsidRPr="0054029D">
        <w:rPr>
          <w:rFonts w:ascii="Tahoma" w:hAnsi="Tahoma" w:cs="Tahoma"/>
          <w:sz w:val="20"/>
          <w:szCs w:val="20"/>
        </w:rPr>
        <w:t>technickou</w:t>
      </w:r>
      <w:r w:rsidR="00CC6CFF">
        <w:rPr>
          <w:rFonts w:ascii="Tahoma" w:hAnsi="Tahoma" w:cs="Tahoma"/>
          <w:sz w:val="20"/>
          <w:szCs w:val="20"/>
        </w:rPr>
        <w:t xml:space="preserve"> a projektovou</w:t>
      </w:r>
      <w:r w:rsidR="004F6AD7" w:rsidRPr="0054029D">
        <w:rPr>
          <w:rFonts w:ascii="Tahoma" w:hAnsi="Tahoma" w:cs="Tahoma"/>
          <w:sz w:val="20"/>
          <w:szCs w:val="20"/>
        </w:rPr>
        <w:t xml:space="preserve"> </w:t>
      </w:r>
      <w:r w:rsidRPr="0054029D">
        <w:rPr>
          <w:rFonts w:ascii="Tahoma" w:hAnsi="Tahoma" w:cs="Tahoma"/>
          <w:sz w:val="20"/>
          <w:szCs w:val="20"/>
        </w:rPr>
        <w:t>doku</w:t>
      </w:r>
      <w:r w:rsidR="00B22518" w:rsidRPr="0054029D">
        <w:rPr>
          <w:rFonts w:ascii="Tahoma" w:hAnsi="Tahoma" w:cs="Tahoma"/>
          <w:sz w:val="20"/>
          <w:szCs w:val="20"/>
        </w:rPr>
        <w:t xml:space="preserve">mentací uvedenou v čl. I odst. </w:t>
      </w:r>
      <w:r w:rsidR="004B622A">
        <w:rPr>
          <w:rFonts w:ascii="Tahoma" w:hAnsi="Tahoma" w:cs="Tahoma"/>
          <w:sz w:val="20"/>
          <w:szCs w:val="20"/>
        </w:rPr>
        <w:t>2</w:t>
      </w:r>
      <w:r w:rsidR="00DC33B3" w:rsidRPr="0054029D">
        <w:rPr>
          <w:rFonts w:ascii="Tahoma" w:hAnsi="Tahoma" w:cs="Tahoma"/>
          <w:sz w:val="20"/>
          <w:szCs w:val="20"/>
        </w:rPr>
        <w:t xml:space="preserve"> </w:t>
      </w:r>
      <w:r w:rsidR="0031154D">
        <w:rPr>
          <w:rFonts w:ascii="Tahoma" w:hAnsi="Tahoma" w:cs="Tahoma"/>
          <w:sz w:val="20"/>
          <w:szCs w:val="20"/>
        </w:rPr>
        <w:t>(dále také jen „dílo“)</w:t>
      </w:r>
      <w:r w:rsidR="00727355" w:rsidRPr="0054029D">
        <w:rPr>
          <w:rFonts w:ascii="Tahoma" w:hAnsi="Tahoma" w:cs="Tahoma"/>
          <w:sz w:val="20"/>
          <w:szCs w:val="20"/>
        </w:rPr>
        <w:t xml:space="preserve"> a to na svůj náklad a nebezpečí. </w:t>
      </w:r>
      <w:r w:rsidR="00217DA8" w:rsidRPr="0054029D">
        <w:rPr>
          <w:rFonts w:ascii="Tahoma" w:hAnsi="Tahoma" w:cs="Tahoma"/>
          <w:sz w:val="20"/>
          <w:szCs w:val="20"/>
        </w:rPr>
        <w:t>Objednatel se zavazuje provedené</w:t>
      </w:r>
      <w:r w:rsidR="00727355" w:rsidRPr="0054029D">
        <w:rPr>
          <w:rFonts w:ascii="Tahoma" w:hAnsi="Tahoma" w:cs="Tahoma"/>
          <w:sz w:val="20"/>
          <w:szCs w:val="20"/>
        </w:rPr>
        <w:t xml:space="preserve"> dílo převzít a zaplatit za něj dohodnutou cenu</w:t>
      </w:r>
      <w:r w:rsidR="00217DA8" w:rsidRPr="0054029D">
        <w:rPr>
          <w:rFonts w:ascii="Tahoma" w:hAnsi="Tahoma" w:cs="Tahoma"/>
          <w:sz w:val="20"/>
          <w:szCs w:val="20"/>
        </w:rPr>
        <w:t xml:space="preserve"> způsobem a za podmínek uvedených dále v této smlouvě</w:t>
      </w:r>
      <w:r w:rsidR="00727355" w:rsidRPr="0054029D">
        <w:rPr>
          <w:rFonts w:ascii="Tahoma" w:hAnsi="Tahoma" w:cs="Tahoma"/>
          <w:sz w:val="20"/>
          <w:szCs w:val="20"/>
        </w:rPr>
        <w:t>.</w:t>
      </w:r>
    </w:p>
    <w:p w14:paraId="4DA6FF08" w14:textId="77777777" w:rsidR="00991712" w:rsidRPr="0054029D" w:rsidRDefault="00991712" w:rsidP="00956BB2">
      <w:pPr>
        <w:pStyle w:val="Odstavecseseznamem"/>
        <w:keepLines/>
        <w:ind w:left="426" w:hanging="426"/>
        <w:jc w:val="both"/>
        <w:rPr>
          <w:rFonts w:ascii="Tahoma" w:hAnsi="Tahoma" w:cs="Tahoma"/>
          <w:sz w:val="20"/>
          <w:szCs w:val="20"/>
        </w:rPr>
      </w:pPr>
    </w:p>
    <w:p w14:paraId="1A92C0D5" w14:textId="77777777" w:rsidR="001B4C17" w:rsidRPr="000E77BD" w:rsidRDefault="00727355" w:rsidP="00956BB2">
      <w:pPr>
        <w:pStyle w:val="Odstavecseseznamem"/>
        <w:keepLines/>
        <w:numPr>
          <w:ilvl w:val="0"/>
          <w:numId w:val="3"/>
        </w:numPr>
        <w:ind w:left="426" w:hanging="426"/>
        <w:jc w:val="both"/>
        <w:rPr>
          <w:rFonts w:ascii="Tahoma" w:hAnsi="Tahoma" w:cs="Tahoma"/>
          <w:sz w:val="20"/>
          <w:szCs w:val="20"/>
        </w:rPr>
      </w:pPr>
      <w:r w:rsidRPr="000E77BD">
        <w:rPr>
          <w:rFonts w:ascii="Tahoma" w:hAnsi="Tahoma" w:cs="Tahoma"/>
          <w:sz w:val="20"/>
          <w:szCs w:val="20"/>
        </w:rPr>
        <w:t xml:space="preserve">Dílo je definováno </w:t>
      </w:r>
      <w:r w:rsidR="004F6AD7" w:rsidRPr="000E77BD">
        <w:rPr>
          <w:rFonts w:ascii="Tahoma" w:hAnsi="Tahoma" w:cs="Tahoma"/>
          <w:sz w:val="20"/>
          <w:szCs w:val="20"/>
        </w:rPr>
        <w:t xml:space="preserve">technickou </w:t>
      </w:r>
      <w:r w:rsidRPr="000E77BD">
        <w:rPr>
          <w:rFonts w:ascii="Tahoma" w:hAnsi="Tahoma" w:cs="Tahoma"/>
          <w:sz w:val="20"/>
          <w:szCs w:val="20"/>
        </w:rPr>
        <w:t xml:space="preserve">dokumentací uvedenou v čl. I odst. </w:t>
      </w:r>
      <w:r w:rsidR="004B622A" w:rsidRPr="000E77BD">
        <w:rPr>
          <w:rFonts w:ascii="Tahoma" w:hAnsi="Tahoma" w:cs="Tahoma"/>
          <w:sz w:val="20"/>
          <w:szCs w:val="20"/>
        </w:rPr>
        <w:t>2</w:t>
      </w:r>
      <w:r w:rsidRPr="000E77BD">
        <w:rPr>
          <w:rFonts w:ascii="Tahoma" w:hAnsi="Tahoma" w:cs="Tahoma"/>
          <w:sz w:val="20"/>
          <w:szCs w:val="20"/>
        </w:rPr>
        <w:t xml:space="preserve"> této smlouvy</w:t>
      </w:r>
      <w:r w:rsidR="00DC33B3" w:rsidRPr="000E77BD">
        <w:rPr>
          <w:rFonts w:ascii="Tahoma" w:hAnsi="Tahoma" w:cs="Tahoma"/>
          <w:sz w:val="20"/>
          <w:szCs w:val="20"/>
        </w:rPr>
        <w:t xml:space="preserve"> (dále také jen „</w:t>
      </w:r>
      <w:r w:rsidR="00CC6CFF" w:rsidRPr="000E77BD">
        <w:rPr>
          <w:rFonts w:ascii="Tahoma" w:hAnsi="Tahoma" w:cs="Tahoma"/>
          <w:sz w:val="20"/>
          <w:szCs w:val="20"/>
        </w:rPr>
        <w:t>technická</w:t>
      </w:r>
      <w:r w:rsidR="004F6AD7" w:rsidRPr="000E77BD">
        <w:rPr>
          <w:rFonts w:ascii="Tahoma" w:hAnsi="Tahoma" w:cs="Tahoma"/>
          <w:sz w:val="20"/>
          <w:szCs w:val="20"/>
        </w:rPr>
        <w:t xml:space="preserve"> </w:t>
      </w:r>
      <w:r w:rsidR="00DC33B3" w:rsidRPr="000E77BD">
        <w:rPr>
          <w:rFonts w:ascii="Tahoma" w:hAnsi="Tahoma" w:cs="Tahoma"/>
          <w:sz w:val="20"/>
          <w:szCs w:val="20"/>
        </w:rPr>
        <w:t>dokumentace“)</w:t>
      </w:r>
      <w:r w:rsidRPr="000E77BD">
        <w:rPr>
          <w:rFonts w:ascii="Tahoma" w:hAnsi="Tahoma" w:cs="Tahoma"/>
          <w:sz w:val="20"/>
          <w:szCs w:val="20"/>
        </w:rPr>
        <w:t>.</w:t>
      </w:r>
    </w:p>
    <w:p w14:paraId="0AFC6693" w14:textId="77777777" w:rsidR="001C0877" w:rsidRPr="000E77BD" w:rsidRDefault="001C0877" w:rsidP="00956BB2">
      <w:pPr>
        <w:pStyle w:val="Odstavecseseznamem"/>
        <w:keepLines/>
        <w:ind w:left="426" w:hanging="426"/>
        <w:jc w:val="both"/>
        <w:rPr>
          <w:rFonts w:ascii="Tahoma" w:hAnsi="Tahoma" w:cs="Tahoma"/>
          <w:sz w:val="20"/>
          <w:szCs w:val="20"/>
        </w:rPr>
      </w:pPr>
    </w:p>
    <w:p w14:paraId="0FF7DBEA" w14:textId="14A89B95" w:rsidR="001C0877" w:rsidRDefault="001C0877" w:rsidP="00956BB2">
      <w:pPr>
        <w:pStyle w:val="Odstavecseseznamem"/>
        <w:keepLines/>
        <w:numPr>
          <w:ilvl w:val="0"/>
          <w:numId w:val="3"/>
        </w:numPr>
        <w:ind w:left="426" w:hanging="426"/>
        <w:jc w:val="both"/>
        <w:rPr>
          <w:rFonts w:ascii="Tahoma" w:hAnsi="Tahoma" w:cs="Tahoma"/>
          <w:sz w:val="20"/>
          <w:szCs w:val="20"/>
        </w:rPr>
      </w:pPr>
      <w:r w:rsidRPr="000E77BD">
        <w:rPr>
          <w:rFonts w:ascii="Tahoma" w:hAnsi="Tahoma" w:cs="Tahoma"/>
          <w:sz w:val="20"/>
          <w:szCs w:val="20"/>
        </w:rPr>
        <w:t>Projektová dodavatelská dokumentace dle čl. I odst. 4 odrážka druhá bude vypracovaná v</w:t>
      </w:r>
      <w:r w:rsidR="00B75E21" w:rsidRPr="000E77BD">
        <w:rPr>
          <w:rFonts w:ascii="Tahoma" w:hAnsi="Tahoma" w:cs="Tahoma"/>
          <w:sz w:val="20"/>
          <w:szCs w:val="20"/>
        </w:rPr>
        <w:t> </w:t>
      </w:r>
      <w:r w:rsidRPr="000E77BD">
        <w:rPr>
          <w:rFonts w:ascii="Tahoma" w:hAnsi="Tahoma" w:cs="Tahoma"/>
          <w:sz w:val="20"/>
          <w:szCs w:val="20"/>
        </w:rPr>
        <w:t xml:space="preserve">metodice BIM, tj. 3D grafický návrh, </w:t>
      </w:r>
      <w:r w:rsidR="00934A88" w:rsidRPr="000E77BD">
        <w:rPr>
          <w:rFonts w:ascii="Tahoma" w:hAnsi="Tahoma" w:cs="Tahoma"/>
          <w:sz w:val="20"/>
          <w:szCs w:val="20"/>
        </w:rPr>
        <w:t xml:space="preserve">v detailu </w:t>
      </w:r>
      <w:r w:rsidR="00577EEC" w:rsidRPr="000E77BD">
        <w:rPr>
          <w:rFonts w:ascii="Tahoma" w:hAnsi="Tahoma" w:cs="Tahoma"/>
          <w:sz w:val="20"/>
          <w:szCs w:val="20"/>
        </w:rPr>
        <w:t>dle přílohy č.</w:t>
      </w:r>
      <w:r w:rsidR="000E77BD" w:rsidRPr="000E77BD">
        <w:rPr>
          <w:rFonts w:ascii="Tahoma" w:hAnsi="Tahoma" w:cs="Tahoma"/>
          <w:sz w:val="20"/>
          <w:szCs w:val="20"/>
        </w:rPr>
        <w:t xml:space="preserve"> 3</w:t>
      </w:r>
      <w:r w:rsidR="00577EEC" w:rsidRPr="000E77BD">
        <w:rPr>
          <w:rFonts w:ascii="Tahoma" w:hAnsi="Tahoma" w:cs="Tahoma"/>
          <w:sz w:val="20"/>
          <w:szCs w:val="20"/>
        </w:rPr>
        <w:t>: Požadavky objednatele na projekt v metodě BIM</w:t>
      </w:r>
      <w:r w:rsidR="00653721" w:rsidRPr="000E77BD">
        <w:rPr>
          <w:rFonts w:ascii="Tahoma" w:hAnsi="Tahoma" w:cs="Tahoma"/>
          <w:sz w:val="20"/>
          <w:szCs w:val="20"/>
        </w:rPr>
        <w:t>. Model skutečného provedení bude v  LOD 400 nebo dle domluvy s objednatelem</w:t>
      </w:r>
      <w:r w:rsidRPr="000E77BD">
        <w:rPr>
          <w:rFonts w:ascii="Tahoma" w:hAnsi="Tahoma" w:cs="Tahoma"/>
          <w:sz w:val="20"/>
          <w:szCs w:val="20"/>
        </w:rPr>
        <w:t>. Samostatný model bude předán ve formátu IFC tak, aby jej</w:t>
      </w:r>
      <w:r w:rsidR="00934A88" w:rsidRPr="000E77BD">
        <w:rPr>
          <w:rFonts w:ascii="Tahoma" w:hAnsi="Tahoma" w:cs="Tahoma"/>
          <w:sz w:val="20"/>
          <w:szCs w:val="20"/>
        </w:rPr>
        <w:t xml:space="preserve"> objednatel</w:t>
      </w:r>
      <w:r w:rsidRPr="000E77BD">
        <w:rPr>
          <w:rFonts w:ascii="Tahoma" w:hAnsi="Tahoma" w:cs="Tahoma"/>
          <w:sz w:val="20"/>
          <w:szCs w:val="20"/>
        </w:rPr>
        <w:t xml:space="preserve"> </w:t>
      </w:r>
      <w:r w:rsidR="00934A88" w:rsidRPr="000E77BD">
        <w:rPr>
          <w:rFonts w:ascii="Tahoma" w:hAnsi="Tahoma" w:cs="Tahoma"/>
          <w:sz w:val="20"/>
          <w:szCs w:val="20"/>
        </w:rPr>
        <w:t xml:space="preserve">mohl </w:t>
      </w:r>
      <w:r w:rsidRPr="000E77BD">
        <w:rPr>
          <w:rFonts w:ascii="Tahoma" w:hAnsi="Tahoma" w:cs="Tahoma"/>
          <w:sz w:val="20"/>
          <w:szCs w:val="20"/>
        </w:rPr>
        <w:t>vložit do modelu budovy a zároveň v</w:t>
      </w:r>
      <w:r w:rsidR="00B75E21" w:rsidRPr="000E77BD">
        <w:rPr>
          <w:rFonts w:ascii="Tahoma" w:hAnsi="Tahoma" w:cs="Tahoma"/>
          <w:sz w:val="20"/>
          <w:szCs w:val="20"/>
        </w:rPr>
        <w:t> </w:t>
      </w:r>
      <w:r w:rsidRPr="000E77BD">
        <w:rPr>
          <w:rFonts w:ascii="Tahoma" w:hAnsi="Tahoma" w:cs="Tahoma"/>
          <w:sz w:val="20"/>
          <w:szCs w:val="20"/>
        </w:rPr>
        <w:t xml:space="preserve">nativním formátu. IFC formát modelu budovy bude předán </w:t>
      </w:r>
      <w:r w:rsidR="0074576B" w:rsidRPr="000E77BD">
        <w:rPr>
          <w:rFonts w:ascii="Tahoma" w:hAnsi="Tahoma" w:cs="Tahoma"/>
          <w:sz w:val="20"/>
          <w:szCs w:val="20"/>
        </w:rPr>
        <w:t>zhotovitel</w:t>
      </w:r>
      <w:r w:rsidR="00D84EBD" w:rsidRPr="000E77BD">
        <w:rPr>
          <w:rFonts w:ascii="Tahoma" w:hAnsi="Tahoma" w:cs="Tahoma"/>
          <w:sz w:val="20"/>
          <w:szCs w:val="20"/>
        </w:rPr>
        <w:t>i</w:t>
      </w:r>
      <w:r w:rsidR="000E77BD">
        <w:rPr>
          <w:rFonts w:ascii="Tahoma" w:hAnsi="Tahoma" w:cs="Tahoma"/>
          <w:sz w:val="20"/>
          <w:szCs w:val="20"/>
        </w:rPr>
        <w:t>, na základě jeho žádosti, po</w:t>
      </w:r>
      <w:r w:rsidR="000B7805" w:rsidRPr="000E77BD">
        <w:rPr>
          <w:rFonts w:ascii="Tahoma" w:hAnsi="Tahoma" w:cs="Tahoma"/>
          <w:sz w:val="20"/>
          <w:szCs w:val="20"/>
        </w:rPr>
        <w:t xml:space="preserve"> </w:t>
      </w:r>
      <w:r w:rsidRPr="000E77BD">
        <w:rPr>
          <w:rFonts w:ascii="Tahoma" w:hAnsi="Tahoma" w:cs="Tahoma"/>
          <w:sz w:val="20"/>
          <w:szCs w:val="20"/>
        </w:rPr>
        <w:t>nabytí účinnosti smlouvy d</w:t>
      </w:r>
      <w:r w:rsidR="001839C4" w:rsidRPr="000E77BD">
        <w:rPr>
          <w:rFonts w:ascii="Tahoma" w:hAnsi="Tahoma" w:cs="Tahoma"/>
          <w:sz w:val="20"/>
          <w:szCs w:val="20"/>
        </w:rPr>
        <w:t>le</w:t>
      </w:r>
      <w:r w:rsidR="001839C4" w:rsidRPr="000410CD">
        <w:rPr>
          <w:rFonts w:ascii="Tahoma" w:hAnsi="Tahoma" w:cs="Tahoma"/>
          <w:sz w:val="20"/>
          <w:szCs w:val="20"/>
        </w:rPr>
        <w:t xml:space="preserve"> čl. XV</w:t>
      </w:r>
      <w:r w:rsidR="00D6353D">
        <w:rPr>
          <w:rFonts w:ascii="Tahoma" w:hAnsi="Tahoma" w:cs="Tahoma"/>
          <w:sz w:val="20"/>
          <w:szCs w:val="20"/>
        </w:rPr>
        <w:t>.</w:t>
      </w:r>
      <w:r w:rsidR="001839C4" w:rsidRPr="000410CD">
        <w:rPr>
          <w:rFonts w:ascii="Tahoma" w:hAnsi="Tahoma" w:cs="Tahoma"/>
          <w:sz w:val="20"/>
          <w:szCs w:val="20"/>
        </w:rPr>
        <w:t xml:space="preserve"> odst. 1 této smlouvy</w:t>
      </w:r>
      <w:r w:rsidRPr="000410CD">
        <w:rPr>
          <w:rFonts w:ascii="Tahoma" w:hAnsi="Tahoma" w:cs="Tahoma"/>
          <w:sz w:val="20"/>
          <w:szCs w:val="20"/>
        </w:rPr>
        <w:t>. Objednatel sděluje, že vlastní licence na programy ARCHI</w:t>
      </w:r>
      <w:r w:rsidRPr="001C0877">
        <w:rPr>
          <w:rFonts w:ascii="Tahoma" w:hAnsi="Tahoma" w:cs="Tahoma"/>
          <w:sz w:val="20"/>
          <w:szCs w:val="20"/>
        </w:rPr>
        <w:t>CAD a REVIT</w:t>
      </w:r>
      <w:r>
        <w:rPr>
          <w:rFonts w:ascii="Tahoma" w:hAnsi="Tahoma" w:cs="Tahoma"/>
          <w:sz w:val="20"/>
          <w:szCs w:val="20"/>
        </w:rPr>
        <w:t>, a</w:t>
      </w:r>
      <w:r w:rsidRPr="001C0877">
        <w:rPr>
          <w:rFonts w:ascii="Tahoma" w:hAnsi="Tahoma" w:cs="Tahoma"/>
          <w:sz w:val="20"/>
          <w:szCs w:val="20"/>
        </w:rPr>
        <w:t xml:space="preserve"> proto požaduje, aby části dokumentace zpracované v metodice BIM, byly kompatibilní alespoň s jedním z těchto programů.</w:t>
      </w:r>
    </w:p>
    <w:p w14:paraId="32BC5090" w14:textId="77777777" w:rsidR="00D20997" w:rsidRPr="0054029D" w:rsidRDefault="00D20997" w:rsidP="00956BB2">
      <w:pPr>
        <w:pStyle w:val="Odstavecseseznamem"/>
        <w:keepLines/>
        <w:ind w:left="426" w:hanging="426"/>
        <w:jc w:val="both"/>
        <w:rPr>
          <w:rFonts w:ascii="Tahoma" w:hAnsi="Tahoma" w:cs="Tahoma"/>
          <w:sz w:val="20"/>
          <w:szCs w:val="20"/>
        </w:rPr>
      </w:pPr>
    </w:p>
    <w:p w14:paraId="7D6B72C2" w14:textId="77777777" w:rsidR="00727355" w:rsidRPr="0054029D" w:rsidRDefault="00DC33B3"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Prováděním díla se mimo jiné rozumí zejména úplné a standardní provedení všech montážních</w:t>
      </w:r>
      <w:r w:rsidR="00991712" w:rsidRPr="0054029D">
        <w:rPr>
          <w:rFonts w:ascii="Tahoma" w:hAnsi="Tahoma" w:cs="Tahoma"/>
          <w:sz w:val="20"/>
          <w:szCs w:val="20"/>
        </w:rPr>
        <w:t xml:space="preserve"> a instalačních </w:t>
      </w:r>
      <w:r w:rsidRPr="0054029D">
        <w:rPr>
          <w:rFonts w:ascii="Tahoma" w:hAnsi="Tahoma" w:cs="Tahoma"/>
          <w:sz w:val="20"/>
          <w:szCs w:val="20"/>
        </w:rPr>
        <w:t>prací</w:t>
      </w:r>
      <w:r w:rsidR="00991712" w:rsidRPr="0054029D">
        <w:rPr>
          <w:rFonts w:ascii="Tahoma" w:hAnsi="Tahoma" w:cs="Tahoma"/>
          <w:sz w:val="20"/>
          <w:szCs w:val="20"/>
        </w:rPr>
        <w:t>,</w:t>
      </w:r>
      <w:r w:rsidR="00D324B9">
        <w:rPr>
          <w:rFonts w:ascii="Tahoma" w:hAnsi="Tahoma" w:cs="Tahoma"/>
          <w:sz w:val="20"/>
          <w:szCs w:val="20"/>
        </w:rPr>
        <w:t xml:space="preserve"> projekčních prací,</w:t>
      </w:r>
      <w:r w:rsidR="00991712" w:rsidRPr="0054029D">
        <w:rPr>
          <w:rFonts w:ascii="Tahoma" w:hAnsi="Tahoma" w:cs="Tahoma"/>
          <w:sz w:val="20"/>
          <w:szCs w:val="20"/>
        </w:rPr>
        <w:t xml:space="preserve"> programátorských prací,</w:t>
      </w:r>
      <w:r w:rsidRPr="0054029D">
        <w:rPr>
          <w:rFonts w:ascii="Tahoma" w:hAnsi="Tahoma" w:cs="Tahoma"/>
          <w:sz w:val="20"/>
          <w:szCs w:val="20"/>
        </w:rPr>
        <w:t xml:space="preserve"> dodávek materiálů</w:t>
      </w:r>
      <w:r w:rsidR="00991712" w:rsidRPr="0054029D">
        <w:rPr>
          <w:rFonts w:ascii="Tahoma" w:hAnsi="Tahoma" w:cs="Tahoma"/>
          <w:sz w:val="20"/>
          <w:szCs w:val="20"/>
        </w:rPr>
        <w:t>,</w:t>
      </w:r>
      <w:r w:rsidRPr="0054029D">
        <w:rPr>
          <w:rFonts w:ascii="Tahoma" w:hAnsi="Tahoma" w:cs="Tahoma"/>
          <w:sz w:val="20"/>
          <w:szCs w:val="20"/>
        </w:rPr>
        <w:t xml:space="preserve"> včetně všech činností spojených s prováděním díla a nezbytných pro uvedení díla do užívání</w:t>
      </w:r>
    </w:p>
    <w:p w14:paraId="1E1E8380" w14:textId="77777777" w:rsidR="00991712" w:rsidRPr="0054029D" w:rsidRDefault="00991712" w:rsidP="00956BB2">
      <w:pPr>
        <w:pStyle w:val="Odstavecseseznamem"/>
        <w:keepLines/>
        <w:ind w:left="426" w:hanging="426"/>
        <w:jc w:val="both"/>
        <w:rPr>
          <w:rFonts w:ascii="Tahoma" w:hAnsi="Tahoma" w:cs="Tahoma"/>
          <w:sz w:val="20"/>
          <w:szCs w:val="20"/>
        </w:rPr>
      </w:pPr>
    </w:p>
    <w:p w14:paraId="13A78544" w14:textId="77777777" w:rsidR="00991712" w:rsidRPr="0054029D" w:rsidRDefault="00727355"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Součástí díla j</w:t>
      </w:r>
      <w:r w:rsidR="00991712" w:rsidRPr="0054029D">
        <w:rPr>
          <w:rFonts w:ascii="Tahoma" w:hAnsi="Tahoma" w:cs="Tahoma"/>
          <w:sz w:val="20"/>
          <w:szCs w:val="20"/>
        </w:rPr>
        <w:t>sou</w:t>
      </w:r>
      <w:r w:rsidRPr="0054029D">
        <w:rPr>
          <w:rFonts w:ascii="Tahoma" w:hAnsi="Tahoma" w:cs="Tahoma"/>
          <w:sz w:val="20"/>
          <w:szCs w:val="20"/>
        </w:rPr>
        <w:t xml:space="preserve"> rovněž</w:t>
      </w:r>
      <w:r w:rsidR="00991712" w:rsidRPr="0054029D">
        <w:rPr>
          <w:rFonts w:ascii="Tahoma" w:hAnsi="Tahoma" w:cs="Tahoma"/>
          <w:sz w:val="20"/>
          <w:szCs w:val="20"/>
        </w:rPr>
        <w:t xml:space="preserve"> všechny činnosti </w:t>
      </w:r>
      <w:r w:rsidR="006B3E2A" w:rsidRPr="0054029D">
        <w:rPr>
          <w:rFonts w:ascii="Tahoma" w:hAnsi="Tahoma" w:cs="Tahoma"/>
          <w:sz w:val="20"/>
          <w:szCs w:val="20"/>
        </w:rPr>
        <w:t xml:space="preserve">a požadavky </w:t>
      </w:r>
      <w:r w:rsidR="00991712" w:rsidRPr="0054029D">
        <w:rPr>
          <w:rFonts w:ascii="Tahoma" w:hAnsi="Tahoma" w:cs="Tahoma"/>
          <w:sz w:val="20"/>
          <w:szCs w:val="20"/>
        </w:rPr>
        <w:t>u</w:t>
      </w:r>
      <w:r w:rsidR="00DA12C8" w:rsidRPr="0054029D">
        <w:rPr>
          <w:rFonts w:ascii="Tahoma" w:hAnsi="Tahoma" w:cs="Tahoma"/>
          <w:sz w:val="20"/>
          <w:szCs w:val="20"/>
        </w:rPr>
        <w:t>vedené v čl. I odst.</w:t>
      </w:r>
      <w:r w:rsidR="00991712" w:rsidRPr="0054029D">
        <w:rPr>
          <w:rFonts w:ascii="Tahoma" w:hAnsi="Tahoma" w:cs="Tahoma"/>
          <w:sz w:val="20"/>
          <w:szCs w:val="20"/>
        </w:rPr>
        <w:t xml:space="preserve"> </w:t>
      </w:r>
      <w:r w:rsidR="00D51AAC">
        <w:rPr>
          <w:rFonts w:ascii="Tahoma" w:hAnsi="Tahoma" w:cs="Tahoma"/>
          <w:sz w:val="20"/>
          <w:szCs w:val="20"/>
        </w:rPr>
        <w:t>4</w:t>
      </w:r>
      <w:r w:rsidR="00DA12C8" w:rsidRPr="0054029D">
        <w:rPr>
          <w:rFonts w:ascii="Tahoma" w:hAnsi="Tahoma" w:cs="Tahoma"/>
          <w:sz w:val="20"/>
          <w:szCs w:val="20"/>
        </w:rPr>
        <w:t xml:space="preserve"> této smlouvy</w:t>
      </w:r>
      <w:r w:rsidR="00991712" w:rsidRPr="0054029D">
        <w:rPr>
          <w:rFonts w:ascii="Tahoma" w:hAnsi="Tahoma" w:cs="Tahoma"/>
          <w:sz w:val="20"/>
          <w:szCs w:val="20"/>
        </w:rPr>
        <w:t>.</w:t>
      </w:r>
    </w:p>
    <w:p w14:paraId="1CB04B49" w14:textId="77777777" w:rsidR="00991712" w:rsidRPr="0054029D" w:rsidRDefault="00991712" w:rsidP="00956BB2">
      <w:pPr>
        <w:pStyle w:val="Odstavecseseznamem"/>
        <w:keepLines/>
        <w:ind w:left="426" w:hanging="426"/>
        <w:jc w:val="both"/>
        <w:rPr>
          <w:rFonts w:ascii="Tahoma" w:hAnsi="Tahoma" w:cs="Tahoma"/>
          <w:sz w:val="20"/>
          <w:szCs w:val="20"/>
        </w:rPr>
      </w:pPr>
    </w:p>
    <w:p w14:paraId="3244F13C" w14:textId="77777777" w:rsidR="00A019F1" w:rsidRPr="0054029D" w:rsidRDefault="00DC33B3"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Součástí díla je rovněž doprava dodávek a materiálů do místa plnění.</w:t>
      </w:r>
    </w:p>
    <w:p w14:paraId="19E749BD" w14:textId="66F12A39" w:rsidR="006D4308" w:rsidRDefault="006D4308" w:rsidP="00956BB2">
      <w:pPr>
        <w:pStyle w:val="Odstavecseseznamem"/>
        <w:keepLines/>
        <w:jc w:val="both"/>
        <w:rPr>
          <w:rFonts w:ascii="Tahoma" w:hAnsi="Tahoma" w:cs="Tahoma"/>
          <w:sz w:val="20"/>
          <w:szCs w:val="20"/>
          <w:highlight w:val="yellow"/>
        </w:rPr>
      </w:pPr>
    </w:p>
    <w:p w14:paraId="4CEDC7D0" w14:textId="77777777" w:rsidR="008A524F" w:rsidRPr="0054029D" w:rsidRDefault="008A524F" w:rsidP="00956BB2">
      <w:pPr>
        <w:pStyle w:val="Odstavecseseznamem"/>
        <w:keepLines/>
        <w:jc w:val="both"/>
        <w:rPr>
          <w:rFonts w:ascii="Tahoma" w:hAnsi="Tahoma" w:cs="Tahoma"/>
          <w:sz w:val="20"/>
          <w:szCs w:val="20"/>
          <w:highlight w:val="yellow"/>
        </w:rPr>
      </w:pPr>
    </w:p>
    <w:p w14:paraId="5904A150" w14:textId="77777777" w:rsidR="00CA1AB3" w:rsidRPr="00562F54" w:rsidRDefault="00CA1AB3" w:rsidP="00956BB2">
      <w:pPr>
        <w:pStyle w:val="Odstavecseseznamem"/>
        <w:keepLines/>
        <w:numPr>
          <w:ilvl w:val="0"/>
          <w:numId w:val="1"/>
        </w:numPr>
        <w:jc w:val="center"/>
        <w:rPr>
          <w:rFonts w:ascii="Tahoma" w:hAnsi="Tahoma" w:cs="Tahoma"/>
          <w:b/>
          <w:sz w:val="20"/>
          <w:szCs w:val="20"/>
        </w:rPr>
      </w:pPr>
      <w:r w:rsidRPr="00562F54">
        <w:rPr>
          <w:rFonts w:ascii="Tahoma" w:hAnsi="Tahoma" w:cs="Tahoma"/>
          <w:b/>
          <w:sz w:val="20"/>
          <w:szCs w:val="20"/>
        </w:rPr>
        <w:t>Termíny</w:t>
      </w:r>
      <w:r w:rsidR="00DD0EBC" w:rsidRPr="00562F54">
        <w:rPr>
          <w:rFonts w:ascii="Tahoma" w:hAnsi="Tahoma" w:cs="Tahoma"/>
          <w:b/>
          <w:sz w:val="20"/>
          <w:szCs w:val="20"/>
        </w:rPr>
        <w:t xml:space="preserve"> a místo</w:t>
      </w:r>
      <w:r w:rsidRPr="00562F54">
        <w:rPr>
          <w:rFonts w:ascii="Tahoma" w:hAnsi="Tahoma" w:cs="Tahoma"/>
          <w:b/>
          <w:sz w:val="20"/>
          <w:szCs w:val="20"/>
        </w:rPr>
        <w:t xml:space="preserve"> plnění</w:t>
      </w:r>
    </w:p>
    <w:p w14:paraId="21AD691C" w14:textId="77777777" w:rsidR="006B3E2A" w:rsidRPr="0054029D" w:rsidRDefault="006B3E2A" w:rsidP="00956BB2">
      <w:pPr>
        <w:pStyle w:val="Odstavecseseznamem"/>
        <w:keepLines/>
        <w:ind w:left="1080"/>
        <w:rPr>
          <w:rFonts w:ascii="Tahoma" w:hAnsi="Tahoma" w:cs="Tahoma"/>
          <w:b/>
          <w:sz w:val="20"/>
          <w:szCs w:val="20"/>
        </w:rPr>
      </w:pPr>
    </w:p>
    <w:p w14:paraId="14A611FE" w14:textId="77777777" w:rsidR="00DD0EBC" w:rsidRPr="0054029D" w:rsidRDefault="00DD0EBC" w:rsidP="00956BB2">
      <w:pPr>
        <w:pStyle w:val="Odstavecseseznamem"/>
        <w:keepLines/>
        <w:numPr>
          <w:ilvl w:val="0"/>
          <w:numId w:val="4"/>
        </w:numPr>
        <w:ind w:left="426" w:hanging="426"/>
        <w:jc w:val="both"/>
        <w:rPr>
          <w:rFonts w:ascii="Tahoma" w:hAnsi="Tahoma" w:cs="Tahoma"/>
          <w:sz w:val="20"/>
          <w:szCs w:val="20"/>
        </w:rPr>
      </w:pPr>
      <w:r w:rsidRPr="0054029D">
        <w:rPr>
          <w:rFonts w:ascii="Tahoma" w:hAnsi="Tahoma" w:cs="Tahoma"/>
          <w:sz w:val="20"/>
          <w:szCs w:val="20"/>
        </w:rPr>
        <w:t>Smluvní strany se dohodly na následujících termínech plnění:</w:t>
      </w:r>
    </w:p>
    <w:p w14:paraId="420D074E" w14:textId="74D62AE9" w:rsidR="00FB2E26" w:rsidRDefault="00FB2E26" w:rsidP="00B75E21">
      <w:pPr>
        <w:pStyle w:val="Odstavecseseznamem"/>
        <w:keepLines/>
        <w:numPr>
          <w:ilvl w:val="1"/>
          <w:numId w:val="4"/>
        </w:numPr>
        <w:ind w:left="993"/>
        <w:jc w:val="both"/>
        <w:rPr>
          <w:rFonts w:ascii="Tahoma" w:hAnsi="Tahoma" w:cs="Tahoma"/>
          <w:sz w:val="20"/>
          <w:szCs w:val="20"/>
        </w:rPr>
      </w:pPr>
      <w:r w:rsidRPr="000410CD">
        <w:rPr>
          <w:rFonts w:ascii="Tahoma" w:hAnsi="Tahoma" w:cs="Tahoma"/>
          <w:b/>
          <w:sz w:val="20"/>
          <w:szCs w:val="20"/>
        </w:rPr>
        <w:t>Termín pro provedení (zhotovení</w:t>
      </w:r>
      <w:r w:rsidRPr="00DD791C">
        <w:rPr>
          <w:rFonts w:ascii="Tahoma" w:hAnsi="Tahoma" w:cs="Tahoma"/>
          <w:b/>
          <w:sz w:val="20"/>
          <w:szCs w:val="20"/>
        </w:rPr>
        <w:t>) díla</w:t>
      </w:r>
      <w:r w:rsidRPr="00B03105">
        <w:rPr>
          <w:rFonts w:ascii="Tahoma" w:hAnsi="Tahoma" w:cs="Tahoma"/>
          <w:sz w:val="20"/>
          <w:szCs w:val="20"/>
        </w:rPr>
        <w:t xml:space="preserve">, tzn. </w:t>
      </w:r>
      <w:r w:rsidRPr="00DC1408">
        <w:rPr>
          <w:rFonts w:ascii="Tahoma" w:hAnsi="Tahoma" w:cs="Tahoma"/>
          <w:sz w:val="20"/>
          <w:szCs w:val="20"/>
        </w:rPr>
        <w:t xml:space="preserve">kompletní </w:t>
      </w:r>
      <w:r w:rsidRPr="00BB7219">
        <w:rPr>
          <w:rFonts w:ascii="Tahoma" w:hAnsi="Tahoma" w:cs="Tahoma"/>
          <w:sz w:val="20"/>
          <w:szCs w:val="20"/>
        </w:rPr>
        <w:t xml:space="preserve">dodávka, montáž, odzkoušení </w:t>
      </w:r>
      <w:r w:rsidRPr="00D532AC">
        <w:rPr>
          <w:rFonts w:ascii="Tahoma" w:hAnsi="Tahoma" w:cs="Tahoma"/>
          <w:sz w:val="20"/>
          <w:szCs w:val="20"/>
        </w:rPr>
        <w:t>a zprovoznění výzkumných technologií</w:t>
      </w:r>
      <w:r w:rsidRPr="00D6353D">
        <w:rPr>
          <w:rFonts w:ascii="Tahoma" w:hAnsi="Tahoma" w:cs="Tahoma"/>
          <w:sz w:val="20"/>
          <w:szCs w:val="20"/>
        </w:rPr>
        <w:t>, včetně zpracování dokumentace skutečného provedení technologií, provozní dokumentace pro obsluhu a údržbu a dokumentů nezbytných pro zahájení provozu a provozování technologických</w:t>
      </w:r>
      <w:r w:rsidRPr="005659F5">
        <w:rPr>
          <w:rFonts w:ascii="Tahoma" w:hAnsi="Tahoma" w:cs="Tahoma"/>
          <w:sz w:val="20"/>
          <w:szCs w:val="20"/>
        </w:rPr>
        <w:t xml:space="preserve"> zařízení: </w:t>
      </w:r>
      <w:r w:rsidRPr="005659F5">
        <w:rPr>
          <w:rFonts w:ascii="Tahoma" w:hAnsi="Tahoma" w:cs="Tahoma"/>
          <w:b/>
          <w:sz w:val="20"/>
          <w:szCs w:val="20"/>
        </w:rPr>
        <w:t xml:space="preserve">nejpozději do </w:t>
      </w:r>
      <w:r w:rsidR="000E77BD" w:rsidRPr="000E77BD">
        <w:rPr>
          <w:rFonts w:ascii="Tahoma" w:hAnsi="Tahoma" w:cs="Tahoma"/>
          <w:b/>
          <w:bCs/>
          <w:iCs/>
          <w:sz w:val="20"/>
          <w:szCs w:val="20"/>
        </w:rPr>
        <w:t>220</w:t>
      </w:r>
      <w:r w:rsidRPr="000E77BD">
        <w:rPr>
          <w:rFonts w:ascii="Tahoma" w:hAnsi="Tahoma" w:cs="Tahoma"/>
          <w:b/>
          <w:bCs/>
          <w:iCs/>
          <w:sz w:val="20"/>
          <w:szCs w:val="20"/>
        </w:rPr>
        <w:t xml:space="preserve"> </w:t>
      </w:r>
      <w:r w:rsidRPr="005659F5">
        <w:rPr>
          <w:rFonts w:ascii="Tahoma" w:hAnsi="Tahoma" w:cs="Tahoma"/>
          <w:b/>
          <w:sz w:val="20"/>
          <w:szCs w:val="20"/>
        </w:rPr>
        <w:t xml:space="preserve">kalendářních dnů ode </w:t>
      </w:r>
      <w:r w:rsidRPr="0047230B">
        <w:rPr>
          <w:rFonts w:ascii="Tahoma" w:hAnsi="Tahoma" w:cs="Tahoma"/>
          <w:b/>
          <w:sz w:val="20"/>
          <w:szCs w:val="20"/>
        </w:rPr>
        <w:t>dne nabytí účinnosti této smlouvy</w:t>
      </w:r>
      <w:r w:rsidRPr="0047230B">
        <w:rPr>
          <w:rFonts w:ascii="Tahoma" w:hAnsi="Tahoma" w:cs="Tahoma"/>
          <w:sz w:val="20"/>
          <w:szCs w:val="20"/>
        </w:rPr>
        <w:t>. Provedené dílo bude protokolárně převzato objednatelem.</w:t>
      </w:r>
    </w:p>
    <w:p w14:paraId="47C5D4B7" w14:textId="5D14BC7F" w:rsidR="00CF2A09" w:rsidRDefault="00CF2A09" w:rsidP="00B75E21">
      <w:pPr>
        <w:pStyle w:val="Odstavecseseznamem"/>
        <w:keepLines/>
        <w:numPr>
          <w:ilvl w:val="1"/>
          <w:numId w:val="4"/>
        </w:numPr>
        <w:ind w:left="993"/>
        <w:jc w:val="both"/>
        <w:rPr>
          <w:rFonts w:ascii="Tahoma" w:hAnsi="Tahoma" w:cs="Tahoma"/>
          <w:sz w:val="20"/>
          <w:szCs w:val="20"/>
        </w:rPr>
      </w:pPr>
      <w:r>
        <w:rPr>
          <w:rFonts w:ascii="Tahoma" w:hAnsi="Tahoma" w:cs="Tahoma"/>
          <w:b/>
          <w:sz w:val="20"/>
          <w:szCs w:val="20"/>
        </w:rPr>
        <w:t>Zpracování podrobného</w:t>
      </w:r>
      <w:r w:rsidRPr="00CF2A09">
        <w:rPr>
          <w:rFonts w:ascii="Tahoma" w:hAnsi="Tahoma" w:cs="Tahoma"/>
          <w:b/>
          <w:sz w:val="20"/>
          <w:szCs w:val="20"/>
        </w:rPr>
        <w:t xml:space="preserve"> harmonogramu postupu prací</w:t>
      </w:r>
      <w:r>
        <w:rPr>
          <w:rFonts w:ascii="Tahoma" w:hAnsi="Tahoma" w:cs="Tahoma"/>
          <w:sz w:val="20"/>
          <w:szCs w:val="20"/>
        </w:rPr>
        <w:t xml:space="preserve">, který </w:t>
      </w:r>
      <w:r w:rsidR="00044C3D">
        <w:rPr>
          <w:rFonts w:ascii="Tahoma" w:hAnsi="Tahoma" w:cs="Tahoma"/>
          <w:sz w:val="20"/>
          <w:szCs w:val="20"/>
        </w:rPr>
        <w:t xml:space="preserve">bude zahrnovat </w:t>
      </w:r>
      <w:r>
        <w:rPr>
          <w:rFonts w:ascii="Tahoma" w:hAnsi="Tahoma" w:cs="Tahoma"/>
          <w:sz w:val="20"/>
          <w:szCs w:val="20"/>
        </w:rPr>
        <w:t>min. termíny zpracování projektové dodavatelské dokumentace</w:t>
      </w:r>
      <w:bookmarkStart w:id="0" w:name="_Hlk97307904"/>
      <w:r>
        <w:rPr>
          <w:rFonts w:ascii="Tahoma" w:hAnsi="Tahoma" w:cs="Tahoma"/>
          <w:sz w:val="20"/>
          <w:szCs w:val="20"/>
        </w:rPr>
        <w:t xml:space="preserve">, zpracování změnových listů stavby, </w:t>
      </w:r>
      <w:bookmarkEnd w:id="0"/>
      <w:r>
        <w:rPr>
          <w:rFonts w:ascii="Tahoma" w:hAnsi="Tahoma" w:cs="Tahoma"/>
          <w:sz w:val="20"/>
          <w:szCs w:val="20"/>
        </w:rPr>
        <w:t>zahájení montáží</w:t>
      </w:r>
      <w:r w:rsidR="001E486B">
        <w:rPr>
          <w:rFonts w:ascii="Tahoma" w:hAnsi="Tahoma" w:cs="Tahoma"/>
          <w:sz w:val="20"/>
          <w:szCs w:val="20"/>
        </w:rPr>
        <w:t xml:space="preserve"> v místě plnění</w:t>
      </w:r>
      <w:r>
        <w:rPr>
          <w:rFonts w:ascii="Tahoma" w:hAnsi="Tahoma" w:cs="Tahoma"/>
          <w:sz w:val="20"/>
          <w:szCs w:val="20"/>
        </w:rPr>
        <w:t xml:space="preserve">, </w:t>
      </w:r>
      <w:r w:rsidR="007F07D3">
        <w:rPr>
          <w:rFonts w:ascii="Tahoma" w:hAnsi="Tahoma" w:cs="Tahoma"/>
          <w:sz w:val="20"/>
          <w:szCs w:val="20"/>
        </w:rPr>
        <w:t xml:space="preserve">předpokládaný finanční </w:t>
      </w:r>
      <w:r w:rsidR="007F07D3" w:rsidRPr="007F07D3">
        <w:rPr>
          <w:rFonts w:ascii="Tahoma" w:hAnsi="Tahoma" w:cs="Tahoma"/>
          <w:sz w:val="20"/>
          <w:szCs w:val="20"/>
        </w:rPr>
        <w:t>plán</w:t>
      </w:r>
      <w:r w:rsidR="007F07D3">
        <w:rPr>
          <w:rFonts w:ascii="Tahoma" w:hAnsi="Tahoma" w:cs="Tahoma"/>
          <w:sz w:val="20"/>
          <w:szCs w:val="20"/>
        </w:rPr>
        <w:t>,</w:t>
      </w:r>
      <w:r w:rsidR="007F07D3" w:rsidRPr="007F07D3">
        <w:rPr>
          <w:rFonts w:ascii="Tahoma" w:hAnsi="Tahoma" w:cs="Tahoma"/>
          <w:sz w:val="20"/>
          <w:szCs w:val="20"/>
        </w:rPr>
        <w:t xml:space="preserve"> </w:t>
      </w:r>
      <w:r>
        <w:rPr>
          <w:rFonts w:ascii="Tahoma" w:hAnsi="Tahoma" w:cs="Tahoma"/>
          <w:sz w:val="20"/>
          <w:szCs w:val="20"/>
        </w:rPr>
        <w:t>a</w:t>
      </w:r>
      <w:r w:rsidR="007F07D3">
        <w:rPr>
          <w:rFonts w:ascii="Tahoma" w:hAnsi="Tahoma" w:cs="Tahoma"/>
          <w:sz w:val="20"/>
          <w:szCs w:val="20"/>
        </w:rPr>
        <w:t> </w:t>
      </w:r>
      <w:r>
        <w:rPr>
          <w:rFonts w:ascii="Tahoma" w:hAnsi="Tahoma" w:cs="Tahoma"/>
          <w:sz w:val="20"/>
          <w:szCs w:val="20"/>
        </w:rPr>
        <w:t>to v součinnosti s</w:t>
      </w:r>
      <w:r w:rsidR="009C381E">
        <w:rPr>
          <w:rFonts w:ascii="Tahoma" w:hAnsi="Tahoma" w:cs="Tahoma"/>
          <w:sz w:val="20"/>
          <w:szCs w:val="20"/>
        </w:rPr>
        <w:t> objednatelem a</w:t>
      </w:r>
      <w:r>
        <w:rPr>
          <w:rFonts w:ascii="Tahoma" w:hAnsi="Tahoma" w:cs="Tahoma"/>
          <w:sz w:val="20"/>
          <w:szCs w:val="20"/>
        </w:rPr>
        <w:t> generálním dodavatelem stavby</w:t>
      </w:r>
      <w:r w:rsidR="00C60E7B">
        <w:rPr>
          <w:rFonts w:ascii="Tahoma" w:hAnsi="Tahoma" w:cs="Tahoma"/>
          <w:sz w:val="20"/>
          <w:szCs w:val="20"/>
        </w:rPr>
        <w:t xml:space="preserve"> a dodavatelem venkovní plnicí stanice</w:t>
      </w:r>
      <w:r>
        <w:rPr>
          <w:rFonts w:ascii="Tahoma" w:hAnsi="Tahoma" w:cs="Tahoma"/>
          <w:sz w:val="20"/>
          <w:szCs w:val="20"/>
        </w:rPr>
        <w:t xml:space="preserve">: </w:t>
      </w:r>
      <w:r w:rsidRPr="00CF2A09">
        <w:rPr>
          <w:rFonts w:ascii="Tahoma" w:hAnsi="Tahoma" w:cs="Tahoma"/>
          <w:b/>
          <w:sz w:val="20"/>
          <w:szCs w:val="20"/>
        </w:rPr>
        <w:t>nejpozději do 1</w:t>
      </w:r>
      <w:r w:rsidR="007F07D3">
        <w:rPr>
          <w:rFonts w:ascii="Tahoma" w:hAnsi="Tahoma" w:cs="Tahoma"/>
          <w:b/>
          <w:sz w:val="20"/>
          <w:szCs w:val="20"/>
        </w:rPr>
        <w:t>5</w:t>
      </w:r>
      <w:r w:rsidRPr="00CF2A09">
        <w:rPr>
          <w:rFonts w:ascii="Tahoma" w:hAnsi="Tahoma" w:cs="Tahoma"/>
          <w:b/>
          <w:sz w:val="20"/>
          <w:szCs w:val="20"/>
        </w:rPr>
        <w:t xml:space="preserve"> pracovních dnů od</w:t>
      </w:r>
      <w:r w:rsidR="00044C3D">
        <w:rPr>
          <w:rFonts w:ascii="Tahoma" w:hAnsi="Tahoma" w:cs="Tahoma"/>
          <w:b/>
          <w:sz w:val="20"/>
          <w:szCs w:val="20"/>
        </w:rPr>
        <w:t>e dne</w:t>
      </w:r>
      <w:r w:rsidRPr="00CF2A09">
        <w:rPr>
          <w:rFonts w:ascii="Tahoma" w:hAnsi="Tahoma" w:cs="Tahoma"/>
          <w:b/>
          <w:sz w:val="20"/>
          <w:szCs w:val="20"/>
        </w:rPr>
        <w:t xml:space="preserve"> nabytí účinnosti této smlouvy</w:t>
      </w:r>
      <w:r>
        <w:rPr>
          <w:rFonts w:ascii="Tahoma" w:hAnsi="Tahoma" w:cs="Tahoma"/>
          <w:sz w:val="20"/>
          <w:szCs w:val="20"/>
        </w:rPr>
        <w:t>.</w:t>
      </w:r>
    </w:p>
    <w:p w14:paraId="0B7E3C63" w14:textId="183BEA3D" w:rsidR="00627D32" w:rsidRPr="00362AF2" w:rsidRDefault="00627D32" w:rsidP="00B75E21">
      <w:pPr>
        <w:pStyle w:val="Odstavecseseznamem"/>
        <w:keepLines/>
        <w:numPr>
          <w:ilvl w:val="1"/>
          <w:numId w:val="4"/>
        </w:numPr>
        <w:ind w:left="993"/>
        <w:jc w:val="both"/>
        <w:rPr>
          <w:rFonts w:ascii="Tahoma" w:hAnsi="Tahoma" w:cs="Tahoma"/>
          <w:sz w:val="20"/>
          <w:szCs w:val="20"/>
        </w:rPr>
      </w:pPr>
      <w:r w:rsidRPr="000410CD">
        <w:rPr>
          <w:rFonts w:ascii="Tahoma" w:hAnsi="Tahoma" w:cs="Tahoma"/>
          <w:b/>
          <w:sz w:val="20"/>
          <w:szCs w:val="20"/>
        </w:rPr>
        <w:t>Organizace kontrolních dnů</w:t>
      </w:r>
      <w:r w:rsidRPr="000410CD">
        <w:rPr>
          <w:rFonts w:ascii="Tahoma" w:hAnsi="Tahoma" w:cs="Tahoma"/>
          <w:sz w:val="20"/>
          <w:szCs w:val="20"/>
        </w:rPr>
        <w:t xml:space="preserve"> při zpracování </w:t>
      </w:r>
      <w:r w:rsidR="00171900" w:rsidRPr="000410CD">
        <w:rPr>
          <w:rFonts w:ascii="Tahoma" w:hAnsi="Tahoma" w:cs="Tahoma"/>
          <w:sz w:val="20"/>
          <w:szCs w:val="20"/>
        </w:rPr>
        <w:t xml:space="preserve">projektové </w:t>
      </w:r>
      <w:r w:rsidRPr="000410CD">
        <w:rPr>
          <w:rFonts w:ascii="Tahoma" w:hAnsi="Tahoma" w:cs="Tahoma"/>
          <w:sz w:val="20"/>
          <w:szCs w:val="20"/>
        </w:rPr>
        <w:t xml:space="preserve">dokumentace </w:t>
      </w:r>
      <w:r w:rsidR="00171900" w:rsidRPr="000410CD">
        <w:rPr>
          <w:rFonts w:ascii="Tahoma" w:hAnsi="Tahoma" w:cs="Tahoma"/>
          <w:sz w:val="20"/>
          <w:szCs w:val="20"/>
        </w:rPr>
        <w:t xml:space="preserve">včetně změnových listů </w:t>
      </w:r>
      <w:r w:rsidRPr="000410CD">
        <w:rPr>
          <w:rFonts w:ascii="Tahoma" w:hAnsi="Tahoma" w:cs="Tahoma"/>
          <w:sz w:val="20"/>
          <w:szCs w:val="20"/>
        </w:rPr>
        <w:t xml:space="preserve">a při průběhu montážních prací </w:t>
      </w:r>
      <w:r w:rsidRPr="000410CD">
        <w:rPr>
          <w:rFonts w:ascii="Tahoma" w:hAnsi="Tahoma" w:cs="Tahoma"/>
          <w:b/>
          <w:sz w:val="20"/>
          <w:szCs w:val="20"/>
        </w:rPr>
        <w:t>s četností</w:t>
      </w:r>
      <w:r w:rsidRPr="000410CD">
        <w:rPr>
          <w:rFonts w:ascii="Tahoma" w:hAnsi="Tahoma" w:cs="Tahoma"/>
          <w:sz w:val="20"/>
          <w:szCs w:val="20"/>
        </w:rPr>
        <w:t xml:space="preserve"> </w:t>
      </w:r>
      <w:r w:rsidRPr="000410CD">
        <w:rPr>
          <w:rFonts w:ascii="Tahoma" w:hAnsi="Tahoma" w:cs="Tahoma"/>
          <w:b/>
          <w:sz w:val="20"/>
          <w:szCs w:val="20"/>
        </w:rPr>
        <w:t xml:space="preserve">1x </w:t>
      </w:r>
      <w:r w:rsidR="00C40053">
        <w:rPr>
          <w:rFonts w:ascii="Tahoma" w:hAnsi="Tahoma" w:cs="Tahoma"/>
          <w:b/>
          <w:sz w:val="20"/>
          <w:szCs w:val="20"/>
        </w:rPr>
        <w:t>za 2 týdny</w:t>
      </w:r>
      <w:r w:rsidRPr="000410CD">
        <w:rPr>
          <w:rFonts w:ascii="Tahoma" w:hAnsi="Tahoma" w:cs="Tahoma"/>
          <w:sz w:val="20"/>
          <w:szCs w:val="20"/>
        </w:rPr>
        <w:t xml:space="preserve"> v sídle objednatele</w:t>
      </w:r>
      <w:r w:rsidR="00171900" w:rsidRPr="000410CD">
        <w:rPr>
          <w:rFonts w:ascii="Tahoma" w:hAnsi="Tahoma" w:cs="Tahoma"/>
          <w:sz w:val="20"/>
          <w:szCs w:val="20"/>
        </w:rPr>
        <w:t xml:space="preserve"> </w:t>
      </w:r>
      <w:r w:rsidRPr="000410CD">
        <w:rPr>
          <w:rFonts w:ascii="Tahoma" w:hAnsi="Tahoma" w:cs="Tahoma"/>
          <w:sz w:val="20"/>
          <w:szCs w:val="20"/>
        </w:rPr>
        <w:t>a</w:t>
      </w:r>
      <w:r w:rsidRPr="00922AC5">
        <w:rPr>
          <w:rFonts w:ascii="Tahoma" w:hAnsi="Tahoma" w:cs="Tahoma"/>
          <w:sz w:val="20"/>
          <w:szCs w:val="20"/>
        </w:rPr>
        <w:t xml:space="preserve"> po zahájení montáží v místě stavby</w:t>
      </w:r>
      <w:r w:rsidR="00D84EBD">
        <w:rPr>
          <w:rFonts w:ascii="Tahoma" w:hAnsi="Tahoma" w:cs="Tahoma"/>
          <w:sz w:val="20"/>
          <w:szCs w:val="20"/>
        </w:rPr>
        <w:t xml:space="preserve"> </w:t>
      </w:r>
      <w:r w:rsidR="00D84EBD" w:rsidRPr="000410CD">
        <w:rPr>
          <w:rFonts w:ascii="Tahoma" w:hAnsi="Tahoma" w:cs="Tahoma"/>
          <w:sz w:val="20"/>
          <w:szCs w:val="20"/>
        </w:rPr>
        <w:t xml:space="preserve">(kontrolní dny lze </w:t>
      </w:r>
      <w:r w:rsidR="00D84EBD">
        <w:rPr>
          <w:rFonts w:ascii="Tahoma" w:hAnsi="Tahoma" w:cs="Tahoma"/>
          <w:sz w:val="20"/>
          <w:szCs w:val="20"/>
        </w:rPr>
        <w:t xml:space="preserve">po dohodě </w:t>
      </w:r>
      <w:r w:rsidR="00D84EBD" w:rsidRPr="000410CD">
        <w:rPr>
          <w:rFonts w:ascii="Tahoma" w:hAnsi="Tahoma" w:cs="Tahoma"/>
          <w:sz w:val="20"/>
          <w:szCs w:val="20"/>
        </w:rPr>
        <w:t>organizovat i online formou)</w:t>
      </w:r>
      <w:r>
        <w:rPr>
          <w:rFonts w:ascii="Tahoma" w:hAnsi="Tahoma" w:cs="Tahoma"/>
          <w:sz w:val="20"/>
          <w:szCs w:val="20"/>
        </w:rPr>
        <w:t>.</w:t>
      </w:r>
      <w:r w:rsidR="00171900">
        <w:rPr>
          <w:rFonts w:ascii="Tahoma" w:hAnsi="Tahoma" w:cs="Tahoma"/>
          <w:sz w:val="20"/>
          <w:szCs w:val="20"/>
        </w:rPr>
        <w:t xml:space="preserve"> </w:t>
      </w:r>
    </w:p>
    <w:p w14:paraId="04DF5585" w14:textId="03919EA7" w:rsidR="006233A7" w:rsidRPr="000410CD" w:rsidRDefault="006233A7" w:rsidP="00B75E21">
      <w:pPr>
        <w:pStyle w:val="Odstavecseseznamem"/>
        <w:keepLines/>
        <w:numPr>
          <w:ilvl w:val="1"/>
          <w:numId w:val="4"/>
        </w:numPr>
        <w:ind w:left="993"/>
        <w:jc w:val="both"/>
        <w:rPr>
          <w:rFonts w:ascii="Tahoma" w:hAnsi="Tahoma" w:cs="Tahoma"/>
          <w:sz w:val="20"/>
          <w:szCs w:val="20"/>
        </w:rPr>
      </w:pPr>
      <w:r w:rsidRPr="003D7B99">
        <w:rPr>
          <w:rFonts w:ascii="Tahoma" w:hAnsi="Tahoma" w:cs="Tahoma"/>
          <w:b/>
          <w:sz w:val="20"/>
          <w:szCs w:val="20"/>
        </w:rPr>
        <w:lastRenderedPageBreak/>
        <w:t>Koordinace s</w:t>
      </w:r>
      <w:r w:rsidR="00C60E7B">
        <w:rPr>
          <w:rFonts w:ascii="Tahoma" w:hAnsi="Tahoma" w:cs="Tahoma"/>
          <w:b/>
          <w:sz w:val="20"/>
          <w:szCs w:val="20"/>
        </w:rPr>
        <w:t> </w:t>
      </w:r>
      <w:r w:rsidR="003D7B99" w:rsidRPr="003D7B99">
        <w:rPr>
          <w:rFonts w:ascii="Tahoma" w:hAnsi="Tahoma" w:cs="Tahoma"/>
          <w:b/>
          <w:sz w:val="20"/>
          <w:szCs w:val="20"/>
        </w:rPr>
        <w:t>projektantem</w:t>
      </w:r>
      <w:r w:rsidR="00C60E7B">
        <w:rPr>
          <w:rFonts w:ascii="Tahoma" w:hAnsi="Tahoma" w:cs="Tahoma"/>
          <w:b/>
          <w:sz w:val="20"/>
          <w:szCs w:val="20"/>
        </w:rPr>
        <w:t>,</w:t>
      </w:r>
      <w:r w:rsidR="003D7B99" w:rsidRPr="003D7B99">
        <w:rPr>
          <w:rFonts w:ascii="Tahoma" w:hAnsi="Tahoma" w:cs="Tahoma"/>
          <w:b/>
          <w:sz w:val="20"/>
          <w:szCs w:val="20"/>
        </w:rPr>
        <w:t xml:space="preserve"> generálním dodavatelem stavby</w:t>
      </w:r>
      <w:r w:rsidRPr="003D7B99">
        <w:rPr>
          <w:rFonts w:ascii="Tahoma" w:hAnsi="Tahoma" w:cs="Tahoma"/>
          <w:sz w:val="20"/>
          <w:szCs w:val="20"/>
        </w:rPr>
        <w:t xml:space="preserve"> </w:t>
      </w:r>
      <w:r w:rsidR="00C60E7B" w:rsidRPr="00C60E7B">
        <w:rPr>
          <w:rFonts w:ascii="Tahoma" w:hAnsi="Tahoma" w:cs="Tahoma"/>
          <w:b/>
          <w:bCs/>
          <w:sz w:val="20"/>
          <w:szCs w:val="20"/>
        </w:rPr>
        <w:t>a dodavatelem venkovní plnicí stanice</w:t>
      </w:r>
      <w:r w:rsidR="00C60E7B">
        <w:rPr>
          <w:rFonts w:ascii="Tahoma" w:hAnsi="Tahoma" w:cs="Tahoma"/>
          <w:sz w:val="20"/>
          <w:szCs w:val="20"/>
        </w:rPr>
        <w:t xml:space="preserve"> </w:t>
      </w:r>
      <w:r w:rsidR="003D7B99" w:rsidRPr="003D7B99">
        <w:rPr>
          <w:rFonts w:ascii="Tahoma" w:hAnsi="Tahoma" w:cs="Tahoma"/>
          <w:sz w:val="20"/>
          <w:szCs w:val="20"/>
        </w:rPr>
        <w:t>při umístění technologií a</w:t>
      </w:r>
      <w:r w:rsidRPr="003D7B99">
        <w:rPr>
          <w:rFonts w:ascii="Tahoma" w:hAnsi="Tahoma" w:cs="Tahoma"/>
          <w:sz w:val="20"/>
          <w:szCs w:val="20"/>
        </w:rPr>
        <w:t xml:space="preserve"> účast na kontrolních dnech</w:t>
      </w:r>
      <w:r w:rsidR="003D7B99" w:rsidRPr="003D7B99">
        <w:rPr>
          <w:rFonts w:ascii="Tahoma" w:hAnsi="Tahoma" w:cs="Tahoma"/>
          <w:sz w:val="20"/>
          <w:szCs w:val="20"/>
        </w:rPr>
        <w:t xml:space="preserve">, bude-li k tomu zhotovitel </w:t>
      </w:r>
      <w:r w:rsidR="003D7B99" w:rsidRPr="00F701CB">
        <w:rPr>
          <w:rFonts w:ascii="Tahoma" w:hAnsi="Tahoma" w:cs="Tahoma"/>
          <w:sz w:val="20"/>
          <w:szCs w:val="20"/>
        </w:rPr>
        <w:t>vyzván</w:t>
      </w:r>
      <w:r w:rsidRPr="00F701CB">
        <w:rPr>
          <w:rFonts w:ascii="Tahoma" w:hAnsi="Tahoma" w:cs="Tahoma"/>
          <w:sz w:val="20"/>
          <w:szCs w:val="20"/>
        </w:rPr>
        <w:t xml:space="preserve"> </w:t>
      </w:r>
      <w:r w:rsidR="003D7B99" w:rsidRPr="00F701CB">
        <w:rPr>
          <w:rFonts w:ascii="Tahoma" w:hAnsi="Tahoma" w:cs="Tahoma"/>
          <w:sz w:val="20"/>
          <w:szCs w:val="20"/>
        </w:rPr>
        <w:t>(</w:t>
      </w:r>
      <w:r w:rsidRPr="00F701CB">
        <w:rPr>
          <w:rFonts w:ascii="Tahoma" w:hAnsi="Tahoma" w:cs="Tahoma"/>
          <w:sz w:val="20"/>
          <w:szCs w:val="20"/>
        </w:rPr>
        <w:t>předpokládan</w:t>
      </w:r>
      <w:r w:rsidR="003D7B99" w:rsidRPr="00F701CB">
        <w:rPr>
          <w:rFonts w:ascii="Tahoma" w:hAnsi="Tahoma" w:cs="Tahoma"/>
          <w:sz w:val="20"/>
          <w:szCs w:val="20"/>
        </w:rPr>
        <w:t>á</w:t>
      </w:r>
      <w:r w:rsidRPr="00F701CB">
        <w:rPr>
          <w:rFonts w:ascii="Tahoma" w:hAnsi="Tahoma" w:cs="Tahoma"/>
          <w:sz w:val="20"/>
          <w:szCs w:val="20"/>
        </w:rPr>
        <w:t xml:space="preserve"> četnost 1x týdně po celou dobu </w:t>
      </w:r>
      <w:r w:rsidRPr="000410CD">
        <w:rPr>
          <w:rFonts w:ascii="Tahoma" w:hAnsi="Tahoma" w:cs="Tahoma"/>
          <w:sz w:val="20"/>
          <w:szCs w:val="20"/>
        </w:rPr>
        <w:t>výstavby</w:t>
      </w:r>
      <w:r w:rsidR="003D7B99" w:rsidRPr="000410CD">
        <w:rPr>
          <w:rFonts w:ascii="Tahoma" w:hAnsi="Tahoma" w:cs="Tahoma"/>
          <w:sz w:val="20"/>
          <w:szCs w:val="20"/>
        </w:rPr>
        <w:t>,</w:t>
      </w:r>
      <w:r w:rsidR="005659F5" w:rsidRPr="000410CD">
        <w:rPr>
          <w:rFonts w:ascii="Tahoma" w:hAnsi="Tahoma" w:cs="Tahoma"/>
          <w:sz w:val="20"/>
          <w:szCs w:val="20"/>
        </w:rPr>
        <w:t xml:space="preserve"> tzn. od nabytí účinnosti této smlouvy do</w:t>
      </w:r>
      <w:r w:rsidRPr="000410CD">
        <w:rPr>
          <w:rFonts w:ascii="Tahoma" w:hAnsi="Tahoma" w:cs="Tahoma"/>
          <w:sz w:val="20"/>
          <w:szCs w:val="20"/>
        </w:rPr>
        <w:t xml:space="preserve"> </w:t>
      </w:r>
      <w:r w:rsidR="0047230B">
        <w:rPr>
          <w:rFonts w:ascii="Tahoma" w:hAnsi="Tahoma" w:cs="Tahoma"/>
          <w:sz w:val="20"/>
          <w:szCs w:val="20"/>
        </w:rPr>
        <w:t>předání díla</w:t>
      </w:r>
      <w:r w:rsidRPr="000410CD">
        <w:rPr>
          <w:rFonts w:ascii="Tahoma" w:hAnsi="Tahoma" w:cs="Tahoma"/>
          <w:sz w:val="20"/>
          <w:szCs w:val="20"/>
        </w:rPr>
        <w:t>).</w:t>
      </w:r>
    </w:p>
    <w:p w14:paraId="24B97F03" w14:textId="77777777" w:rsidR="00266F02" w:rsidRPr="0054029D" w:rsidRDefault="00266F02" w:rsidP="00956BB2">
      <w:pPr>
        <w:pStyle w:val="Odstavecseseznamem"/>
        <w:keepLines/>
        <w:spacing w:after="0"/>
        <w:ind w:left="714"/>
        <w:jc w:val="both"/>
        <w:rPr>
          <w:rFonts w:ascii="Tahoma" w:hAnsi="Tahoma" w:cs="Tahoma"/>
          <w:sz w:val="20"/>
          <w:szCs w:val="20"/>
        </w:rPr>
      </w:pPr>
    </w:p>
    <w:p w14:paraId="7B4A5E64" w14:textId="4BF30BC2" w:rsidR="00266F02" w:rsidRPr="0054029D" w:rsidRDefault="003546E7"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b/>
          <w:sz w:val="20"/>
          <w:szCs w:val="20"/>
        </w:rPr>
        <w:t>Místem plnění</w:t>
      </w:r>
      <w:r w:rsidR="00266F02" w:rsidRPr="0054029D">
        <w:rPr>
          <w:rFonts w:ascii="Tahoma" w:hAnsi="Tahoma" w:cs="Tahoma"/>
          <w:sz w:val="20"/>
          <w:szCs w:val="20"/>
        </w:rPr>
        <w:t xml:space="preserve"> je areál objednatele – </w:t>
      </w:r>
      <w:r w:rsidRPr="003546E7">
        <w:rPr>
          <w:rFonts w:ascii="Tahoma" w:hAnsi="Tahoma" w:cs="Tahoma"/>
          <w:sz w:val="20"/>
          <w:szCs w:val="20"/>
        </w:rPr>
        <w:t>17. listopadu 2172/15, 708 00 Ostrava – Poruba</w:t>
      </w:r>
      <w:r w:rsidR="00266F02" w:rsidRPr="0054029D">
        <w:rPr>
          <w:rFonts w:ascii="Tahoma" w:hAnsi="Tahoma" w:cs="Tahoma"/>
          <w:sz w:val="20"/>
          <w:szCs w:val="20"/>
        </w:rPr>
        <w:t xml:space="preserve">, </w:t>
      </w:r>
      <w:r>
        <w:rPr>
          <w:rFonts w:ascii="Tahoma" w:hAnsi="Tahoma" w:cs="Tahoma"/>
          <w:sz w:val="20"/>
          <w:szCs w:val="20"/>
        </w:rPr>
        <w:t xml:space="preserve">technologické celky a </w:t>
      </w:r>
      <w:r w:rsidRPr="003546E7">
        <w:rPr>
          <w:rFonts w:ascii="Tahoma" w:hAnsi="Tahoma" w:cs="Tahoma"/>
          <w:sz w:val="20"/>
          <w:szCs w:val="20"/>
        </w:rPr>
        <w:t>zařízení</w:t>
      </w:r>
      <w:r>
        <w:rPr>
          <w:rFonts w:ascii="Tahoma" w:hAnsi="Tahoma" w:cs="Tahoma"/>
          <w:sz w:val="20"/>
          <w:szCs w:val="20"/>
        </w:rPr>
        <w:t xml:space="preserve"> budou </w:t>
      </w:r>
      <w:r w:rsidRPr="003546E7">
        <w:rPr>
          <w:rFonts w:ascii="Tahoma" w:hAnsi="Tahoma" w:cs="Tahoma"/>
          <w:sz w:val="20"/>
          <w:szCs w:val="20"/>
        </w:rPr>
        <w:t xml:space="preserve">přímo </w:t>
      </w:r>
      <w:r>
        <w:rPr>
          <w:rFonts w:ascii="Tahoma" w:hAnsi="Tahoma" w:cs="Tahoma"/>
          <w:sz w:val="20"/>
          <w:szCs w:val="20"/>
        </w:rPr>
        <w:t>v budově</w:t>
      </w:r>
      <w:r w:rsidRPr="003546E7">
        <w:rPr>
          <w:rFonts w:ascii="Tahoma" w:hAnsi="Tahoma" w:cs="Tahoma"/>
          <w:sz w:val="20"/>
          <w:szCs w:val="20"/>
        </w:rPr>
        <w:t xml:space="preserve"> CEETe</w:t>
      </w:r>
      <w:r w:rsidR="00266F02" w:rsidRPr="0054029D">
        <w:rPr>
          <w:rFonts w:ascii="Tahoma" w:hAnsi="Tahoma" w:cs="Tahoma"/>
          <w:sz w:val="20"/>
          <w:szCs w:val="20"/>
        </w:rPr>
        <w:t>.</w:t>
      </w:r>
    </w:p>
    <w:p w14:paraId="6F142D64" w14:textId="77777777" w:rsidR="00266F02" w:rsidRPr="0054029D" w:rsidRDefault="00266F02" w:rsidP="00956BB2">
      <w:pPr>
        <w:pStyle w:val="Smlouva-slo"/>
        <w:keepLines/>
        <w:tabs>
          <w:tab w:val="left" w:pos="0"/>
          <w:tab w:val="left" w:pos="7920"/>
        </w:tabs>
        <w:spacing w:before="0" w:line="240" w:lineRule="auto"/>
        <w:ind w:left="426" w:hanging="426"/>
        <w:rPr>
          <w:rFonts w:ascii="Tahoma" w:hAnsi="Tahoma" w:cs="Tahoma"/>
          <w:sz w:val="20"/>
        </w:rPr>
      </w:pPr>
    </w:p>
    <w:p w14:paraId="741E5A53" w14:textId="052597F3" w:rsidR="00266F02" w:rsidRDefault="003546E7"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b/>
          <w:sz w:val="20"/>
          <w:szCs w:val="20"/>
        </w:rPr>
        <w:t>Místo plnění pro provedení dodávek a instalací technologických celků a zařízení</w:t>
      </w:r>
      <w:r w:rsidR="00266F02" w:rsidRPr="0054029D">
        <w:rPr>
          <w:rFonts w:ascii="Tahoma" w:hAnsi="Tahoma" w:cs="Tahoma"/>
          <w:sz w:val="20"/>
          <w:szCs w:val="20"/>
        </w:rPr>
        <w:t xml:space="preserve"> předá objednatel zhotoviteli na základě písemného zápisu, ve kterém bude uvedeno, že se zhotovitel seznámil se stavem místa plnění, že souhlasí s jeho vymezením, že se zavazuje udržovat </w:t>
      </w:r>
      <w:r w:rsidR="00D048C7">
        <w:rPr>
          <w:rFonts w:ascii="Tahoma" w:hAnsi="Tahoma" w:cs="Tahoma"/>
          <w:sz w:val="20"/>
          <w:szCs w:val="20"/>
        </w:rPr>
        <w:t>místo plnění</w:t>
      </w:r>
      <w:r w:rsidR="00266F02" w:rsidRPr="0054029D">
        <w:rPr>
          <w:rFonts w:ascii="Tahoma" w:hAnsi="Tahoma" w:cs="Tahoma"/>
          <w:sz w:val="20"/>
          <w:szCs w:val="20"/>
        </w:rPr>
        <w:t xml:space="preserve"> v pořádku a čistotě tak, aby bylo zabráněno znečišťování okolí </w:t>
      </w:r>
      <w:r w:rsidR="00D048C7">
        <w:rPr>
          <w:rFonts w:ascii="Tahoma" w:hAnsi="Tahoma" w:cs="Tahoma"/>
          <w:sz w:val="20"/>
          <w:szCs w:val="20"/>
        </w:rPr>
        <w:t>místa plnění</w:t>
      </w:r>
      <w:r w:rsidR="00266F02" w:rsidRPr="0054029D">
        <w:rPr>
          <w:rFonts w:ascii="Tahoma" w:hAnsi="Tahoma" w:cs="Tahoma"/>
          <w:sz w:val="20"/>
          <w:szCs w:val="20"/>
        </w:rPr>
        <w:t xml:space="preserve"> a aby bylo zabráněno případným možným úrazům při pohybu </w:t>
      </w:r>
      <w:r w:rsidR="00D048C7">
        <w:rPr>
          <w:rFonts w:ascii="Tahoma" w:hAnsi="Tahoma" w:cs="Tahoma"/>
          <w:sz w:val="20"/>
          <w:szCs w:val="20"/>
        </w:rPr>
        <w:t>v místě plnění</w:t>
      </w:r>
      <w:r w:rsidR="00266F02" w:rsidRPr="0054029D">
        <w:rPr>
          <w:rFonts w:ascii="Tahoma" w:hAnsi="Tahoma" w:cs="Tahoma"/>
          <w:sz w:val="20"/>
          <w:szCs w:val="20"/>
        </w:rPr>
        <w:t xml:space="preserve"> a v jeho okolí, a dále že mu bude umožněno připojit se ke zdrojům energií</w:t>
      </w:r>
      <w:r w:rsidR="00544CE7">
        <w:rPr>
          <w:rFonts w:ascii="Tahoma" w:hAnsi="Tahoma" w:cs="Tahoma"/>
          <w:sz w:val="20"/>
          <w:szCs w:val="20"/>
        </w:rPr>
        <w:t>, vody a dalších potřebných médií</w:t>
      </w:r>
      <w:r w:rsidR="00266F02" w:rsidRPr="0054029D">
        <w:rPr>
          <w:rFonts w:ascii="Tahoma" w:hAnsi="Tahoma" w:cs="Tahoma"/>
          <w:sz w:val="20"/>
          <w:szCs w:val="20"/>
        </w:rPr>
        <w:t xml:space="preserve"> </w:t>
      </w:r>
      <w:r w:rsidR="00544CE7">
        <w:rPr>
          <w:rFonts w:ascii="Tahoma" w:hAnsi="Tahoma" w:cs="Tahoma"/>
          <w:sz w:val="20"/>
          <w:szCs w:val="20"/>
        </w:rPr>
        <w:t>nutných</w:t>
      </w:r>
      <w:r w:rsidR="00544CE7" w:rsidRPr="0054029D">
        <w:rPr>
          <w:rFonts w:ascii="Tahoma" w:hAnsi="Tahoma" w:cs="Tahoma"/>
          <w:sz w:val="20"/>
          <w:szCs w:val="20"/>
        </w:rPr>
        <w:t xml:space="preserve"> </w:t>
      </w:r>
      <w:r w:rsidR="00266F02" w:rsidRPr="0054029D">
        <w:rPr>
          <w:rFonts w:ascii="Tahoma" w:hAnsi="Tahoma" w:cs="Tahoma"/>
          <w:sz w:val="20"/>
          <w:szCs w:val="20"/>
        </w:rPr>
        <w:t xml:space="preserve">k provádění díla. Při předání </w:t>
      </w:r>
      <w:r w:rsidRPr="003546E7">
        <w:rPr>
          <w:rFonts w:ascii="Tahoma" w:hAnsi="Tahoma" w:cs="Tahoma"/>
          <w:sz w:val="20"/>
          <w:szCs w:val="20"/>
        </w:rPr>
        <w:t>místa plnění</w:t>
      </w:r>
      <w:r w:rsidR="00266F02" w:rsidRPr="0054029D">
        <w:rPr>
          <w:rFonts w:ascii="Tahoma" w:hAnsi="Tahoma" w:cs="Tahoma"/>
          <w:b/>
          <w:sz w:val="20"/>
          <w:szCs w:val="20"/>
        </w:rPr>
        <w:t xml:space="preserve"> </w:t>
      </w:r>
      <w:r w:rsidR="00266F02" w:rsidRPr="0054029D">
        <w:rPr>
          <w:rFonts w:ascii="Tahoma" w:hAnsi="Tahoma" w:cs="Tahoma"/>
          <w:sz w:val="20"/>
          <w:szCs w:val="20"/>
        </w:rPr>
        <w:t xml:space="preserve">si objednatel a zhotovitel vzájemně </w:t>
      </w:r>
      <w:r w:rsidR="00266F02" w:rsidRPr="000B7805">
        <w:rPr>
          <w:rFonts w:ascii="Tahoma" w:hAnsi="Tahoma" w:cs="Tahoma"/>
          <w:sz w:val="20"/>
          <w:szCs w:val="20"/>
        </w:rPr>
        <w:t xml:space="preserve">předají soupis </w:t>
      </w:r>
      <w:r w:rsidR="001C5450" w:rsidRPr="000B7805">
        <w:rPr>
          <w:rFonts w:ascii="Tahoma" w:hAnsi="Tahoma" w:cs="Tahoma"/>
          <w:sz w:val="20"/>
          <w:szCs w:val="20"/>
        </w:rPr>
        <w:t>rizik</w:t>
      </w:r>
      <w:r w:rsidR="001C5450" w:rsidRPr="008C64D4">
        <w:rPr>
          <w:rFonts w:ascii="Tahoma" w:hAnsi="Tahoma" w:cs="Tahoma"/>
          <w:sz w:val="20"/>
          <w:szCs w:val="20"/>
        </w:rPr>
        <w:t xml:space="preserve"> pohybu a vykonávání práce na pracovišti. </w:t>
      </w:r>
      <w:r w:rsidR="00266F02" w:rsidRPr="008C64D4">
        <w:rPr>
          <w:rFonts w:ascii="Tahoma" w:hAnsi="Tahoma" w:cs="Tahoma"/>
          <w:sz w:val="20"/>
          <w:szCs w:val="20"/>
        </w:rPr>
        <w:t>Zápis musí být podepsá</w:t>
      </w:r>
      <w:r w:rsidR="00266F02" w:rsidRPr="0054029D">
        <w:rPr>
          <w:rFonts w:ascii="Tahoma" w:hAnsi="Tahoma" w:cs="Tahoma"/>
          <w:sz w:val="20"/>
          <w:szCs w:val="20"/>
        </w:rPr>
        <w:t xml:space="preserve">n oprávněnými zástupci obou smluvních stran. </w:t>
      </w:r>
    </w:p>
    <w:p w14:paraId="37683727" w14:textId="77777777" w:rsidR="00731E7F" w:rsidRPr="00731E7F" w:rsidRDefault="00731E7F" w:rsidP="00731E7F">
      <w:pPr>
        <w:pStyle w:val="Odstavecseseznamem"/>
        <w:rPr>
          <w:rFonts w:ascii="Tahoma" w:hAnsi="Tahoma" w:cs="Tahoma"/>
          <w:sz w:val="20"/>
          <w:szCs w:val="20"/>
        </w:rPr>
      </w:pPr>
    </w:p>
    <w:p w14:paraId="53E5DE14" w14:textId="064DFA7A" w:rsidR="00731E7F" w:rsidRPr="00731E7F" w:rsidRDefault="00996369" w:rsidP="00731E7F">
      <w:pPr>
        <w:pStyle w:val="Odstavecseseznamem"/>
        <w:keepLines/>
        <w:numPr>
          <w:ilvl w:val="0"/>
          <w:numId w:val="4"/>
        </w:numPr>
        <w:spacing w:after="0"/>
        <w:ind w:left="426" w:hanging="426"/>
        <w:jc w:val="both"/>
        <w:rPr>
          <w:rFonts w:ascii="Tahoma" w:hAnsi="Tahoma" w:cs="Tahoma"/>
          <w:sz w:val="20"/>
          <w:szCs w:val="20"/>
        </w:rPr>
      </w:pPr>
      <w:bookmarkStart w:id="1" w:name="_Hlk115092937"/>
      <w:r w:rsidRPr="00996369">
        <w:rPr>
          <w:rFonts w:ascii="Tahoma" w:hAnsi="Tahoma" w:cs="Tahoma"/>
          <w:bCs/>
          <w:sz w:val="20"/>
          <w:szCs w:val="20"/>
        </w:rPr>
        <w:t>Stavební připravenost pro zahájení dodávek a instalaci do místa plnění (dle čl. I. odst. 4. odrážky druhé této smlouvy) bude hotová do konce března 2023. V případě, že ze strany objednatele nebudou požadavky na stavební připravenost splněny v termínu dle předchozí věty, nebo v termínu zahájení montáží dle zpracovaného harmonogramu postupu prací dle odst. 1 písm. b) tohoto článku smlouvy, podle toho která ze skutečností nastane později, prodlužuje se termín pro provedení (zhotovení) díla o počet dní prodlení.</w:t>
      </w:r>
    </w:p>
    <w:bookmarkEnd w:id="1"/>
    <w:p w14:paraId="4B7C0BE0" w14:textId="2F54F87D" w:rsidR="00266F02" w:rsidRPr="0054029D" w:rsidRDefault="00266F02" w:rsidP="00956BB2">
      <w:pPr>
        <w:pStyle w:val="Odstavecseseznamem"/>
        <w:keepLines/>
        <w:spacing w:after="0"/>
        <w:ind w:left="426" w:hanging="426"/>
        <w:jc w:val="both"/>
        <w:rPr>
          <w:rFonts w:ascii="Tahoma" w:hAnsi="Tahoma" w:cs="Tahoma"/>
          <w:sz w:val="20"/>
          <w:szCs w:val="20"/>
        </w:rPr>
      </w:pPr>
    </w:p>
    <w:p w14:paraId="70E0759A" w14:textId="77777777" w:rsidR="005425A5" w:rsidRPr="0054029D" w:rsidRDefault="003546E7"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b/>
          <w:sz w:val="20"/>
          <w:szCs w:val="20"/>
        </w:rPr>
        <w:t>Místo plnění</w:t>
      </w:r>
      <w:r w:rsidR="005425A5" w:rsidRPr="0054029D">
        <w:rPr>
          <w:rFonts w:ascii="Tahoma" w:hAnsi="Tahoma" w:cs="Tahoma"/>
          <w:sz w:val="20"/>
          <w:szCs w:val="20"/>
        </w:rPr>
        <w:t xml:space="preserve"> zhotovitel vyklidí do 5 pracovních dnů ode dne protokolárního převzetí provedeného díla objednatelem.</w:t>
      </w:r>
    </w:p>
    <w:p w14:paraId="6E0C7DFE" w14:textId="77777777" w:rsidR="001C5450" w:rsidRPr="0054029D" w:rsidRDefault="001C5450" w:rsidP="00956BB2">
      <w:pPr>
        <w:pStyle w:val="Smlouva-slo"/>
        <w:keepLines/>
        <w:tabs>
          <w:tab w:val="left" w:pos="0"/>
          <w:tab w:val="left" w:pos="7920"/>
        </w:tabs>
        <w:spacing w:before="0" w:line="240" w:lineRule="auto"/>
        <w:ind w:left="426" w:hanging="426"/>
        <w:rPr>
          <w:rFonts w:ascii="Tahoma" w:hAnsi="Tahoma" w:cs="Tahoma"/>
          <w:sz w:val="20"/>
        </w:rPr>
      </w:pPr>
    </w:p>
    <w:p w14:paraId="704A6C96" w14:textId="77777777" w:rsidR="00C97D2E" w:rsidRPr="0054029D" w:rsidRDefault="00C97D2E" w:rsidP="00956BB2">
      <w:pPr>
        <w:pStyle w:val="Smlouva-slo"/>
        <w:keepLines/>
        <w:numPr>
          <w:ilvl w:val="0"/>
          <w:numId w:val="4"/>
        </w:numPr>
        <w:tabs>
          <w:tab w:val="left" w:pos="0"/>
          <w:tab w:val="left" w:pos="7920"/>
        </w:tabs>
        <w:spacing w:before="0" w:line="240" w:lineRule="auto"/>
        <w:ind w:left="426" w:hanging="426"/>
        <w:rPr>
          <w:rFonts w:ascii="Tahoma" w:hAnsi="Tahoma" w:cs="Tahoma"/>
          <w:sz w:val="20"/>
        </w:rPr>
      </w:pPr>
      <w:r w:rsidRPr="0054029D">
        <w:rPr>
          <w:rFonts w:ascii="Tahoma" w:hAnsi="Tahoma" w:cs="Tahoma"/>
          <w:sz w:val="20"/>
        </w:rPr>
        <w:t>K prodlení zhotovitele s provedením díla nedochází z důvodů vyšší moci (např. zaplavení, požár, vichřice</w:t>
      </w:r>
      <w:r w:rsidR="00FE1568">
        <w:rPr>
          <w:rFonts w:ascii="Tahoma" w:hAnsi="Tahoma" w:cs="Tahoma"/>
          <w:sz w:val="20"/>
        </w:rPr>
        <w:t>, epidemie</w:t>
      </w:r>
      <w:r w:rsidRPr="0054029D">
        <w:rPr>
          <w:rFonts w:ascii="Tahoma" w:hAnsi="Tahoma" w:cs="Tahoma"/>
          <w:sz w:val="20"/>
        </w:rPr>
        <w:t>).</w:t>
      </w:r>
    </w:p>
    <w:p w14:paraId="451A51F2" w14:textId="77777777" w:rsidR="00D16484" w:rsidRDefault="00D16484" w:rsidP="00956BB2">
      <w:pPr>
        <w:pStyle w:val="Odstavecseseznamem"/>
        <w:keepLines/>
        <w:ind w:left="426" w:hanging="426"/>
        <w:jc w:val="both"/>
        <w:rPr>
          <w:rFonts w:ascii="Tahoma" w:hAnsi="Tahoma" w:cs="Tahoma"/>
          <w:sz w:val="20"/>
          <w:szCs w:val="20"/>
        </w:rPr>
      </w:pPr>
    </w:p>
    <w:p w14:paraId="1DC677CC" w14:textId="435D2999" w:rsidR="00D16484" w:rsidRDefault="00D16484" w:rsidP="00956BB2">
      <w:pPr>
        <w:pStyle w:val="Odstavecseseznamem"/>
        <w:keepLines/>
        <w:numPr>
          <w:ilvl w:val="0"/>
          <w:numId w:val="4"/>
        </w:numPr>
        <w:spacing w:after="0"/>
        <w:ind w:left="426" w:hanging="426"/>
        <w:jc w:val="both"/>
        <w:rPr>
          <w:rFonts w:ascii="Tahoma" w:hAnsi="Tahoma" w:cs="Tahoma"/>
          <w:sz w:val="20"/>
          <w:szCs w:val="20"/>
        </w:rPr>
      </w:pPr>
      <w:r w:rsidRPr="0054029D">
        <w:rPr>
          <w:rFonts w:ascii="Tahoma" w:hAnsi="Tahoma" w:cs="Tahoma"/>
          <w:sz w:val="20"/>
          <w:szCs w:val="20"/>
        </w:rPr>
        <w:t xml:space="preserve">Jestliže má objednatel pochybnost o možnosti zhotovitele dodržet termíny a lhůty sjednané v této smlouvě </w:t>
      </w:r>
      <w:r w:rsidRPr="00D16484">
        <w:rPr>
          <w:rFonts w:ascii="Tahoma" w:hAnsi="Tahoma" w:cs="Tahoma"/>
          <w:sz w:val="20"/>
          <w:szCs w:val="20"/>
        </w:rPr>
        <w:t>či v harmonogramu postupu prací</w:t>
      </w:r>
      <w:r w:rsidR="00044C3D">
        <w:rPr>
          <w:rFonts w:ascii="Tahoma" w:hAnsi="Tahoma" w:cs="Tahoma"/>
          <w:sz w:val="20"/>
          <w:szCs w:val="20"/>
        </w:rPr>
        <w:t xml:space="preserve"> zpracovaného dle čl. III odst. 1</w:t>
      </w:r>
      <w:r w:rsidR="00DA26FD">
        <w:rPr>
          <w:rFonts w:ascii="Tahoma" w:hAnsi="Tahoma" w:cs="Tahoma"/>
          <w:sz w:val="20"/>
          <w:szCs w:val="20"/>
        </w:rPr>
        <w:t xml:space="preserve"> písm. b.</w:t>
      </w:r>
      <w:r w:rsidRPr="00D16484">
        <w:rPr>
          <w:rFonts w:ascii="Tahoma" w:hAnsi="Tahoma" w:cs="Tahoma"/>
          <w:sz w:val="20"/>
          <w:szCs w:val="20"/>
        </w:rPr>
        <w:t>, je zhotovitel povinen bez zbytečného odkladu po obdržení pokynu objednatele a na své náklady přijmout účinná opatření, např. zvýšit stav pracovníků, strojů, lešení a jiného</w:t>
      </w:r>
      <w:r w:rsidRPr="0054029D">
        <w:rPr>
          <w:rFonts w:ascii="Tahoma" w:hAnsi="Tahoma" w:cs="Tahoma"/>
          <w:sz w:val="20"/>
          <w:szCs w:val="20"/>
        </w:rPr>
        <w:t xml:space="preserve"> pomocného materiálu apod., pokud neprokáže, že pochybnosti objednatele jsou nepodložené.</w:t>
      </w:r>
    </w:p>
    <w:p w14:paraId="087B03A3" w14:textId="77777777" w:rsidR="006F2845" w:rsidRPr="006F2845" w:rsidRDefault="006F2845" w:rsidP="006F2845">
      <w:pPr>
        <w:pStyle w:val="Odstavecseseznamem"/>
        <w:rPr>
          <w:rFonts w:ascii="Tahoma" w:hAnsi="Tahoma" w:cs="Tahoma"/>
          <w:sz w:val="20"/>
          <w:szCs w:val="20"/>
        </w:rPr>
      </w:pPr>
    </w:p>
    <w:p w14:paraId="6811A886" w14:textId="255F8760" w:rsidR="006F2845" w:rsidRPr="0054029D" w:rsidRDefault="006F2845"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sz w:val="20"/>
          <w:szCs w:val="20"/>
        </w:rPr>
        <w:t xml:space="preserve">Harmonogram </w:t>
      </w:r>
      <w:r w:rsidRPr="00D16484">
        <w:rPr>
          <w:rFonts w:ascii="Tahoma" w:hAnsi="Tahoma" w:cs="Tahoma"/>
          <w:sz w:val="20"/>
          <w:szCs w:val="20"/>
        </w:rPr>
        <w:t>postupu prací</w:t>
      </w:r>
      <w:r>
        <w:rPr>
          <w:rFonts w:ascii="Tahoma" w:hAnsi="Tahoma" w:cs="Tahoma"/>
          <w:sz w:val="20"/>
          <w:szCs w:val="20"/>
        </w:rPr>
        <w:t xml:space="preserve"> zpracovaný dle čl. III odst. 1 písm. b., může být po oboustranném odsouhlasení aktualizován.</w:t>
      </w:r>
    </w:p>
    <w:p w14:paraId="61EEA081" w14:textId="77777777" w:rsidR="001C5450" w:rsidRPr="0054029D" w:rsidRDefault="001C5450" w:rsidP="00956BB2">
      <w:pPr>
        <w:pStyle w:val="Odstavecseseznamem"/>
        <w:keepLines/>
        <w:ind w:left="426" w:hanging="426"/>
        <w:jc w:val="both"/>
        <w:rPr>
          <w:rFonts w:ascii="Tahoma" w:hAnsi="Tahoma" w:cs="Tahoma"/>
          <w:sz w:val="20"/>
          <w:szCs w:val="20"/>
        </w:rPr>
      </w:pPr>
    </w:p>
    <w:p w14:paraId="1A905513" w14:textId="77777777" w:rsidR="00DD0EBC" w:rsidRPr="0054029D" w:rsidRDefault="00BA5210" w:rsidP="00956BB2">
      <w:pPr>
        <w:pStyle w:val="Odstavecseseznamem"/>
        <w:keepLines/>
        <w:numPr>
          <w:ilvl w:val="0"/>
          <w:numId w:val="4"/>
        </w:numPr>
        <w:ind w:left="426" w:hanging="426"/>
        <w:jc w:val="both"/>
        <w:rPr>
          <w:rFonts w:ascii="Tahoma" w:hAnsi="Tahoma" w:cs="Tahoma"/>
          <w:sz w:val="20"/>
          <w:szCs w:val="20"/>
        </w:rPr>
      </w:pPr>
      <w:r w:rsidRPr="0054029D">
        <w:rPr>
          <w:rFonts w:ascii="Tahoma" w:hAnsi="Tahoma" w:cs="Tahoma"/>
          <w:sz w:val="20"/>
          <w:szCs w:val="20"/>
        </w:rPr>
        <w:t xml:space="preserve">Předání a převzetí díla objednatelem </w:t>
      </w:r>
      <w:r w:rsidR="00DA12C8" w:rsidRPr="0054029D">
        <w:rPr>
          <w:rFonts w:ascii="Tahoma" w:hAnsi="Tahoma" w:cs="Tahoma"/>
          <w:sz w:val="20"/>
          <w:szCs w:val="20"/>
        </w:rPr>
        <w:t>(předávací řízení) je uvedeno v čl. IX této smlouvy.</w:t>
      </w:r>
    </w:p>
    <w:p w14:paraId="5C87992B" w14:textId="77777777" w:rsidR="00E031A5" w:rsidRDefault="00E031A5" w:rsidP="00956BB2">
      <w:pPr>
        <w:pStyle w:val="Odstavecseseznamem"/>
        <w:keepLines/>
        <w:jc w:val="both"/>
        <w:rPr>
          <w:rFonts w:ascii="Tahoma" w:hAnsi="Tahoma" w:cs="Tahoma"/>
          <w:sz w:val="20"/>
          <w:szCs w:val="20"/>
        </w:rPr>
      </w:pPr>
    </w:p>
    <w:p w14:paraId="14EA64E9" w14:textId="77777777" w:rsidR="00466D1D" w:rsidRPr="0054029D" w:rsidRDefault="004110F2" w:rsidP="00B75E21">
      <w:pPr>
        <w:pStyle w:val="Odstavecseseznamem"/>
        <w:keepNext/>
        <w:keepLines/>
        <w:numPr>
          <w:ilvl w:val="0"/>
          <w:numId w:val="1"/>
        </w:numPr>
        <w:jc w:val="center"/>
        <w:rPr>
          <w:rFonts w:ascii="Tahoma" w:hAnsi="Tahoma" w:cs="Tahoma"/>
          <w:b/>
          <w:sz w:val="20"/>
          <w:szCs w:val="20"/>
        </w:rPr>
      </w:pPr>
      <w:r w:rsidRPr="0054029D">
        <w:rPr>
          <w:rFonts w:ascii="Tahoma" w:hAnsi="Tahoma" w:cs="Tahoma"/>
          <w:b/>
          <w:sz w:val="20"/>
          <w:szCs w:val="20"/>
        </w:rPr>
        <w:t>C</w:t>
      </w:r>
      <w:r w:rsidR="00786ECD" w:rsidRPr="0054029D">
        <w:rPr>
          <w:rFonts w:ascii="Tahoma" w:hAnsi="Tahoma" w:cs="Tahoma"/>
          <w:b/>
          <w:sz w:val="20"/>
          <w:szCs w:val="20"/>
        </w:rPr>
        <w:t>ena díla</w:t>
      </w:r>
    </w:p>
    <w:p w14:paraId="7F2E0659" w14:textId="77777777" w:rsidR="00F94B76" w:rsidRPr="0054029D" w:rsidRDefault="00F94B76" w:rsidP="00B75E21">
      <w:pPr>
        <w:pStyle w:val="Odstavecseseznamem"/>
        <w:keepNext/>
        <w:keepLines/>
        <w:ind w:left="1080"/>
        <w:rPr>
          <w:rFonts w:ascii="Tahoma" w:hAnsi="Tahoma" w:cs="Tahoma"/>
          <w:b/>
          <w:sz w:val="20"/>
          <w:szCs w:val="20"/>
        </w:rPr>
      </w:pPr>
    </w:p>
    <w:p w14:paraId="23B67E05" w14:textId="77777777" w:rsidR="001E2DA4" w:rsidRPr="001E2DA4" w:rsidRDefault="001E2DA4" w:rsidP="00B75E21">
      <w:pPr>
        <w:pStyle w:val="Odstavecseseznamem"/>
        <w:keepNext/>
        <w:keepLines/>
        <w:numPr>
          <w:ilvl w:val="0"/>
          <w:numId w:val="6"/>
        </w:numPr>
        <w:spacing w:after="0"/>
        <w:ind w:left="426" w:hanging="426"/>
        <w:jc w:val="both"/>
        <w:rPr>
          <w:rFonts w:ascii="Tahoma" w:hAnsi="Tahoma" w:cs="Tahoma"/>
          <w:sz w:val="20"/>
          <w:szCs w:val="20"/>
        </w:rPr>
      </w:pPr>
      <w:r w:rsidRPr="000200FF">
        <w:rPr>
          <w:rFonts w:ascii="Tahoma" w:hAnsi="Tahoma" w:cs="Tahoma"/>
          <w:sz w:val="20"/>
          <w:szCs w:val="20"/>
        </w:rPr>
        <w:t>Cena za řádně provedené dílo specifikované v čl. II. této smlouvy je sjednána na základě výsledku zadávacího řízení ve</w:t>
      </w:r>
      <w:r w:rsidRPr="001E2DA4">
        <w:rPr>
          <w:rFonts w:ascii="Tahoma" w:hAnsi="Tahoma" w:cs="Tahoma"/>
          <w:sz w:val="20"/>
          <w:szCs w:val="20"/>
        </w:rPr>
        <w:t xml:space="preserve"> výši: </w:t>
      </w:r>
    </w:p>
    <w:p w14:paraId="2B0D38B2" w14:textId="77777777" w:rsidR="001E2DA4" w:rsidRPr="001E2DA4" w:rsidRDefault="001E2DA4" w:rsidP="00B75E21">
      <w:pPr>
        <w:pStyle w:val="Odstavecseseznamem"/>
        <w:keepNext/>
        <w:keepLines/>
        <w:spacing w:after="0"/>
        <w:ind w:firstLine="696"/>
        <w:jc w:val="both"/>
        <w:rPr>
          <w:rFonts w:ascii="Tahoma" w:hAnsi="Tahoma" w:cs="Tahoma"/>
          <w:sz w:val="20"/>
          <w:szCs w:val="20"/>
        </w:rPr>
      </w:pPr>
      <w:r w:rsidRPr="001E2DA4">
        <w:rPr>
          <w:rFonts w:ascii="Tahoma" w:hAnsi="Tahoma" w:cs="Tahoma"/>
          <w:sz w:val="20"/>
          <w:szCs w:val="20"/>
        </w:rPr>
        <w:t>Cena celkem bez DPH</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p w14:paraId="3544C4F4" w14:textId="77777777" w:rsidR="001E2DA4" w:rsidRPr="001E2DA4" w:rsidRDefault="001E2DA4" w:rsidP="00956BB2">
      <w:pPr>
        <w:pStyle w:val="Odstavecseseznamem"/>
        <w:keepLines/>
        <w:spacing w:after="0"/>
        <w:ind w:firstLine="696"/>
        <w:jc w:val="both"/>
        <w:rPr>
          <w:rFonts w:ascii="Tahoma" w:hAnsi="Tahoma" w:cs="Tahoma"/>
          <w:sz w:val="20"/>
          <w:szCs w:val="20"/>
        </w:rPr>
      </w:pPr>
      <w:r w:rsidRPr="001E2DA4">
        <w:rPr>
          <w:rFonts w:ascii="Tahoma" w:hAnsi="Tahoma" w:cs="Tahoma"/>
          <w:sz w:val="20"/>
          <w:szCs w:val="20"/>
        </w:rPr>
        <w:t>DPH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w:t>
      </w:r>
    </w:p>
    <w:p w14:paraId="2A4498A3" w14:textId="77777777" w:rsidR="001E2DA4" w:rsidRDefault="001E2DA4" w:rsidP="00956BB2">
      <w:pPr>
        <w:pStyle w:val="Odstavecseseznamem"/>
        <w:keepLines/>
        <w:spacing w:after="0"/>
        <w:ind w:firstLine="696"/>
        <w:jc w:val="both"/>
        <w:rPr>
          <w:rFonts w:ascii="Tahoma" w:hAnsi="Tahoma" w:cs="Tahoma"/>
          <w:sz w:val="20"/>
          <w:szCs w:val="20"/>
        </w:rPr>
      </w:pPr>
      <w:r w:rsidRPr="001E2DA4">
        <w:rPr>
          <w:rFonts w:ascii="Tahoma" w:hAnsi="Tahoma" w:cs="Tahoma"/>
          <w:sz w:val="20"/>
          <w:szCs w:val="20"/>
        </w:rPr>
        <w:t>Cena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vč. DPH</w:t>
      </w:r>
    </w:p>
    <w:p w14:paraId="24A07072" w14:textId="77777777" w:rsidR="001E2DA4" w:rsidRDefault="001E2DA4" w:rsidP="00956BB2">
      <w:pPr>
        <w:pStyle w:val="Odstavecseseznamem"/>
        <w:keepLines/>
        <w:spacing w:after="0"/>
        <w:ind w:firstLine="696"/>
        <w:jc w:val="both"/>
        <w:rPr>
          <w:rFonts w:ascii="Tahoma" w:hAnsi="Tahoma" w:cs="Tahoma"/>
          <w:sz w:val="20"/>
          <w:szCs w:val="20"/>
        </w:rPr>
      </w:pPr>
    </w:p>
    <w:p w14:paraId="3A0686FA" w14:textId="77777777" w:rsidR="00217DA8" w:rsidRPr="0054029D" w:rsidRDefault="00466D1D" w:rsidP="00956BB2">
      <w:pPr>
        <w:pStyle w:val="Odstavecseseznamem"/>
        <w:keepLines/>
        <w:numPr>
          <w:ilvl w:val="0"/>
          <w:numId w:val="6"/>
        </w:numPr>
        <w:spacing w:after="0"/>
        <w:ind w:left="426" w:hanging="426"/>
        <w:jc w:val="both"/>
        <w:rPr>
          <w:rFonts w:ascii="Tahoma" w:hAnsi="Tahoma" w:cs="Tahoma"/>
          <w:sz w:val="20"/>
          <w:szCs w:val="20"/>
        </w:rPr>
      </w:pPr>
      <w:r w:rsidRPr="001E2DA4">
        <w:rPr>
          <w:rFonts w:ascii="Tahoma" w:hAnsi="Tahoma" w:cs="Tahoma"/>
          <w:b/>
          <w:sz w:val="20"/>
          <w:szCs w:val="20"/>
        </w:rPr>
        <w:t>Cena díla je konečná</w:t>
      </w:r>
      <w:r w:rsidRPr="0054029D">
        <w:rPr>
          <w:rFonts w:ascii="Tahoma" w:hAnsi="Tahoma" w:cs="Tahoma"/>
          <w:sz w:val="20"/>
          <w:szCs w:val="20"/>
        </w:rPr>
        <w:t xml:space="preserve"> a její změna je možná pouze v souladu a za podmínek stanovených touto smlouvou.</w:t>
      </w:r>
      <w:r w:rsidR="00786ECD" w:rsidRPr="0054029D">
        <w:rPr>
          <w:rFonts w:ascii="Tahoma" w:hAnsi="Tahoma" w:cs="Tahoma"/>
          <w:sz w:val="20"/>
          <w:szCs w:val="20"/>
        </w:rPr>
        <w:t xml:space="preserve"> Zhotoviteli nenáleží účtovat si další náklady spojené s prováděním díla, pokud se smluvní strany nedohodnou jinak.</w:t>
      </w:r>
      <w:r w:rsidR="001E2DA4">
        <w:rPr>
          <w:rFonts w:ascii="Tahoma" w:hAnsi="Tahoma" w:cs="Tahoma"/>
          <w:sz w:val="20"/>
          <w:szCs w:val="20"/>
        </w:rPr>
        <w:t xml:space="preserve"> </w:t>
      </w:r>
      <w:r w:rsidR="001E2DA4" w:rsidRPr="0054029D">
        <w:rPr>
          <w:rFonts w:ascii="Tahoma" w:hAnsi="Tahoma" w:cs="Tahoma"/>
          <w:sz w:val="20"/>
          <w:szCs w:val="20"/>
        </w:rPr>
        <w:t>Výše DPH bude stanovena v souladu s aktuální platnou právní úpravou v době vystavení daňového dokladu</w:t>
      </w:r>
      <w:r w:rsidR="001E2DA4">
        <w:rPr>
          <w:rFonts w:ascii="Tahoma" w:hAnsi="Tahoma" w:cs="Tahoma"/>
          <w:sz w:val="20"/>
          <w:szCs w:val="20"/>
        </w:rPr>
        <w:t>.</w:t>
      </w:r>
    </w:p>
    <w:p w14:paraId="2774FC30" w14:textId="77777777" w:rsidR="00F94B76" w:rsidRPr="0054029D" w:rsidRDefault="00F94B76" w:rsidP="00956BB2">
      <w:pPr>
        <w:pStyle w:val="Odstavecseseznamem"/>
        <w:keepLines/>
        <w:spacing w:after="0"/>
        <w:ind w:left="426" w:hanging="426"/>
        <w:jc w:val="both"/>
        <w:rPr>
          <w:rFonts w:ascii="Tahoma" w:hAnsi="Tahoma" w:cs="Tahoma"/>
          <w:sz w:val="20"/>
          <w:szCs w:val="20"/>
        </w:rPr>
      </w:pPr>
    </w:p>
    <w:p w14:paraId="4DFB8F55" w14:textId="4A263305" w:rsidR="00681D5D" w:rsidRPr="008069A5" w:rsidRDefault="0097674F" w:rsidP="00173D7C">
      <w:pPr>
        <w:pStyle w:val="Odstavecseseznamem"/>
        <w:keepLines/>
        <w:numPr>
          <w:ilvl w:val="0"/>
          <w:numId w:val="6"/>
        </w:numPr>
        <w:spacing w:after="0"/>
        <w:ind w:left="426" w:hanging="426"/>
        <w:jc w:val="both"/>
        <w:rPr>
          <w:rFonts w:ascii="Tahoma" w:hAnsi="Tahoma" w:cs="Tahoma"/>
          <w:sz w:val="20"/>
          <w:szCs w:val="20"/>
        </w:rPr>
      </w:pPr>
      <w:r w:rsidRPr="008069A5">
        <w:rPr>
          <w:rFonts w:ascii="Tahoma" w:hAnsi="Tahoma" w:cs="Tahoma"/>
          <w:sz w:val="20"/>
          <w:szCs w:val="20"/>
        </w:rPr>
        <w:t xml:space="preserve">Cena díla </w:t>
      </w:r>
      <w:r w:rsidR="00B84378">
        <w:rPr>
          <w:rFonts w:ascii="Tahoma" w:hAnsi="Tahoma" w:cs="Tahoma"/>
          <w:sz w:val="20"/>
          <w:szCs w:val="20"/>
        </w:rPr>
        <w:t xml:space="preserve">uvedená v odst. 1 tohoto článku smlouvy zahrnuje </w:t>
      </w:r>
      <w:r w:rsidR="00B84378" w:rsidRPr="00B84378">
        <w:rPr>
          <w:rFonts w:ascii="Tahoma" w:hAnsi="Tahoma" w:cs="Tahoma"/>
          <w:sz w:val="20"/>
          <w:szCs w:val="20"/>
        </w:rPr>
        <w:t xml:space="preserve">veškeré náklady spojené s provedením </w:t>
      </w:r>
      <w:r w:rsidR="00B84378">
        <w:rPr>
          <w:rFonts w:ascii="Tahoma" w:hAnsi="Tahoma" w:cs="Tahoma"/>
          <w:sz w:val="20"/>
          <w:szCs w:val="20"/>
        </w:rPr>
        <w:t>díla</w:t>
      </w:r>
      <w:r w:rsidR="00A80794" w:rsidRPr="008069A5">
        <w:rPr>
          <w:rFonts w:ascii="Tahoma" w:hAnsi="Tahoma" w:cs="Tahoma"/>
          <w:sz w:val="20"/>
          <w:szCs w:val="20"/>
        </w:rPr>
        <w:t xml:space="preserve"> a </w:t>
      </w:r>
      <w:r w:rsidR="00772C4B" w:rsidRPr="008069A5">
        <w:rPr>
          <w:rFonts w:ascii="Tahoma" w:hAnsi="Tahoma" w:cs="Tahoma"/>
          <w:sz w:val="20"/>
          <w:szCs w:val="20"/>
        </w:rPr>
        <w:t xml:space="preserve">ocenění </w:t>
      </w:r>
      <w:r w:rsidR="00F94B76" w:rsidRPr="008069A5">
        <w:rPr>
          <w:rFonts w:ascii="Tahoma" w:hAnsi="Tahoma" w:cs="Tahoma"/>
          <w:sz w:val="20"/>
          <w:szCs w:val="20"/>
        </w:rPr>
        <w:t xml:space="preserve">dalších </w:t>
      </w:r>
      <w:r w:rsidR="00A80794" w:rsidRPr="008069A5">
        <w:rPr>
          <w:rFonts w:ascii="Tahoma" w:hAnsi="Tahoma" w:cs="Tahoma"/>
          <w:sz w:val="20"/>
          <w:szCs w:val="20"/>
        </w:rPr>
        <w:t xml:space="preserve">činností dodavatele </w:t>
      </w:r>
      <w:r w:rsidR="00F94B76" w:rsidRPr="008069A5">
        <w:rPr>
          <w:rFonts w:ascii="Tahoma" w:hAnsi="Tahoma" w:cs="Tahoma"/>
          <w:sz w:val="20"/>
          <w:szCs w:val="20"/>
        </w:rPr>
        <w:t xml:space="preserve">dle čl. I, odst. </w:t>
      </w:r>
      <w:r w:rsidR="00587B88" w:rsidRPr="008069A5">
        <w:rPr>
          <w:rFonts w:ascii="Tahoma" w:hAnsi="Tahoma" w:cs="Tahoma"/>
          <w:sz w:val="20"/>
          <w:szCs w:val="20"/>
        </w:rPr>
        <w:t>4</w:t>
      </w:r>
      <w:r w:rsidR="00272244" w:rsidRPr="008069A5">
        <w:rPr>
          <w:rFonts w:ascii="Tahoma" w:hAnsi="Tahoma" w:cs="Tahoma"/>
          <w:sz w:val="20"/>
          <w:szCs w:val="20"/>
        </w:rPr>
        <w:t xml:space="preserve"> této smlouvy</w:t>
      </w:r>
      <w:r w:rsidR="00A6615C" w:rsidRPr="008069A5">
        <w:rPr>
          <w:rFonts w:ascii="Tahoma" w:hAnsi="Tahoma" w:cs="Tahoma"/>
          <w:sz w:val="20"/>
          <w:szCs w:val="20"/>
        </w:rPr>
        <w:t xml:space="preserve">, </w:t>
      </w:r>
      <w:r w:rsidR="009B2EBC" w:rsidRPr="008069A5">
        <w:rPr>
          <w:rFonts w:ascii="Tahoma" w:hAnsi="Tahoma" w:cs="Tahoma"/>
          <w:sz w:val="20"/>
          <w:szCs w:val="20"/>
        </w:rPr>
        <w:t>vyjma provádění garančních kontrol, povinných revizí a mimozáručního servisu technologických celků a</w:t>
      </w:r>
      <w:r w:rsidR="00B84378">
        <w:rPr>
          <w:rFonts w:ascii="Tahoma" w:hAnsi="Tahoma" w:cs="Tahoma"/>
          <w:sz w:val="20"/>
          <w:szCs w:val="20"/>
        </w:rPr>
        <w:t> </w:t>
      </w:r>
      <w:r w:rsidR="009B2EBC" w:rsidRPr="008069A5">
        <w:rPr>
          <w:rFonts w:ascii="Tahoma" w:hAnsi="Tahoma" w:cs="Tahoma"/>
          <w:sz w:val="20"/>
          <w:szCs w:val="20"/>
        </w:rPr>
        <w:t>zařízení dle čl. I odst. 4 odrážk</w:t>
      </w:r>
      <w:r w:rsidR="00B84378">
        <w:rPr>
          <w:rFonts w:ascii="Tahoma" w:hAnsi="Tahoma" w:cs="Tahoma"/>
          <w:sz w:val="20"/>
          <w:szCs w:val="20"/>
        </w:rPr>
        <w:t>y</w:t>
      </w:r>
      <w:r w:rsidR="009B2EBC" w:rsidRPr="008069A5">
        <w:rPr>
          <w:rFonts w:ascii="Tahoma" w:hAnsi="Tahoma" w:cs="Tahoma"/>
          <w:sz w:val="20"/>
          <w:szCs w:val="20"/>
        </w:rPr>
        <w:t xml:space="preserve"> </w:t>
      </w:r>
      <w:r w:rsidR="0089351B">
        <w:rPr>
          <w:rFonts w:ascii="Tahoma" w:hAnsi="Tahoma" w:cs="Tahoma"/>
          <w:sz w:val="20"/>
          <w:szCs w:val="20"/>
        </w:rPr>
        <w:t>desát</w:t>
      </w:r>
      <w:r w:rsidR="00B84378">
        <w:rPr>
          <w:rFonts w:ascii="Tahoma" w:hAnsi="Tahoma" w:cs="Tahoma"/>
          <w:sz w:val="20"/>
          <w:szCs w:val="20"/>
        </w:rPr>
        <w:t>é</w:t>
      </w:r>
      <w:r w:rsidR="00903913" w:rsidRPr="008069A5">
        <w:rPr>
          <w:rFonts w:ascii="Tahoma" w:hAnsi="Tahoma" w:cs="Tahoma"/>
          <w:sz w:val="20"/>
          <w:szCs w:val="20"/>
        </w:rPr>
        <w:t xml:space="preserve"> </w:t>
      </w:r>
      <w:r w:rsidR="009B2EBC" w:rsidRPr="008069A5">
        <w:rPr>
          <w:rFonts w:ascii="Tahoma" w:hAnsi="Tahoma" w:cs="Tahoma"/>
          <w:sz w:val="20"/>
          <w:szCs w:val="20"/>
        </w:rPr>
        <w:t>této smlouvy</w:t>
      </w:r>
      <w:r w:rsidRPr="008069A5">
        <w:rPr>
          <w:rFonts w:ascii="Tahoma" w:hAnsi="Tahoma" w:cs="Tahoma"/>
          <w:sz w:val="20"/>
          <w:szCs w:val="20"/>
        </w:rPr>
        <w:t>.</w:t>
      </w:r>
    </w:p>
    <w:p w14:paraId="46B69E2C" w14:textId="77777777" w:rsidR="00F94B76" w:rsidRPr="0054029D" w:rsidRDefault="00F94B76" w:rsidP="00956BB2">
      <w:pPr>
        <w:keepLines/>
        <w:spacing w:after="0" w:line="240" w:lineRule="auto"/>
        <w:ind w:left="426" w:hanging="426"/>
        <w:jc w:val="both"/>
        <w:rPr>
          <w:rFonts w:ascii="Tahoma" w:hAnsi="Tahoma" w:cs="Tahoma"/>
          <w:sz w:val="20"/>
          <w:szCs w:val="20"/>
        </w:rPr>
      </w:pPr>
    </w:p>
    <w:p w14:paraId="66DEE635" w14:textId="5072DF3A" w:rsidR="00EE4F1E" w:rsidRDefault="00EE4F1E" w:rsidP="00956BB2">
      <w:pPr>
        <w:keepLines/>
        <w:numPr>
          <w:ilvl w:val="0"/>
          <w:numId w:val="6"/>
        </w:numPr>
        <w:spacing w:after="0" w:line="240" w:lineRule="auto"/>
        <w:ind w:left="426" w:hanging="426"/>
        <w:jc w:val="both"/>
        <w:rPr>
          <w:rFonts w:ascii="Tahoma" w:hAnsi="Tahoma" w:cs="Tahoma"/>
          <w:sz w:val="20"/>
          <w:szCs w:val="20"/>
        </w:rPr>
      </w:pPr>
      <w:r w:rsidRPr="0054029D">
        <w:rPr>
          <w:rFonts w:ascii="Tahoma" w:hAnsi="Tahoma" w:cs="Tahoma"/>
          <w:sz w:val="20"/>
          <w:szCs w:val="20"/>
        </w:rPr>
        <w:t>Zhotovitel prohlašuje, že cena díla zahrnuje veškeré jeho náklady spojené s prováděním díla</w:t>
      </w:r>
      <w:r w:rsidR="00903913">
        <w:rPr>
          <w:rFonts w:ascii="Tahoma" w:hAnsi="Tahoma" w:cs="Tahoma"/>
          <w:sz w:val="20"/>
          <w:szCs w:val="20"/>
        </w:rPr>
        <w:t xml:space="preserve"> a</w:t>
      </w:r>
      <w:r w:rsidR="00B84378">
        <w:rPr>
          <w:rFonts w:ascii="Tahoma" w:hAnsi="Tahoma" w:cs="Tahoma"/>
          <w:sz w:val="20"/>
          <w:szCs w:val="20"/>
        </w:rPr>
        <w:t> </w:t>
      </w:r>
      <w:r w:rsidR="00903913" w:rsidRPr="00713264">
        <w:rPr>
          <w:rFonts w:ascii="Tahoma" w:hAnsi="Tahoma" w:cs="Tahoma"/>
          <w:sz w:val="20"/>
          <w:szCs w:val="20"/>
        </w:rPr>
        <w:t>nezbytné pro řádné a úplné zhotovení díla</w:t>
      </w:r>
      <w:r w:rsidR="00903913" w:rsidRPr="0054029D">
        <w:rPr>
          <w:rFonts w:ascii="Tahoma" w:hAnsi="Tahoma" w:cs="Tahoma"/>
          <w:sz w:val="20"/>
          <w:szCs w:val="20"/>
        </w:rPr>
        <w:t xml:space="preserve"> </w:t>
      </w:r>
      <w:r w:rsidR="00C97D2E" w:rsidRPr="0054029D">
        <w:rPr>
          <w:rFonts w:ascii="Tahoma" w:hAnsi="Tahoma" w:cs="Tahoma"/>
          <w:sz w:val="20"/>
          <w:szCs w:val="20"/>
        </w:rPr>
        <w:t>(</w:t>
      </w:r>
      <w:r w:rsidR="00903913">
        <w:rPr>
          <w:rFonts w:ascii="Tahoma" w:hAnsi="Tahoma" w:cs="Tahoma"/>
          <w:sz w:val="20"/>
          <w:szCs w:val="20"/>
        </w:rPr>
        <w:t>tzn.</w:t>
      </w:r>
      <w:r w:rsidR="00903913" w:rsidRPr="00903913">
        <w:rPr>
          <w:rFonts w:ascii="Tahoma" w:hAnsi="Tahoma" w:cs="Tahoma"/>
          <w:sz w:val="20"/>
          <w:szCs w:val="20"/>
        </w:rPr>
        <w:t xml:space="preserve"> </w:t>
      </w:r>
      <w:r w:rsidR="00903913" w:rsidRPr="0054029D">
        <w:rPr>
          <w:rFonts w:ascii="Tahoma" w:hAnsi="Tahoma" w:cs="Tahoma"/>
          <w:sz w:val="20"/>
          <w:szCs w:val="20"/>
        </w:rPr>
        <w:t>veškeré práce a dodávky, poplatky</w:t>
      </w:r>
      <w:r w:rsidR="00903913">
        <w:rPr>
          <w:rFonts w:ascii="Tahoma" w:hAnsi="Tahoma" w:cs="Tahoma"/>
          <w:sz w:val="20"/>
          <w:szCs w:val="20"/>
        </w:rPr>
        <w:t xml:space="preserve">, </w:t>
      </w:r>
      <w:r w:rsidR="00C97D2E" w:rsidRPr="0054029D">
        <w:rPr>
          <w:rFonts w:ascii="Tahoma" w:hAnsi="Tahoma" w:cs="Tahoma"/>
          <w:sz w:val="20"/>
          <w:szCs w:val="20"/>
        </w:rPr>
        <w:t xml:space="preserve">náklady na pojištění, zabezpečení hygieny a bezpečnosti práce, opatření k ochraně životního prostředí, </w:t>
      </w:r>
      <w:r w:rsidR="00C97D2E" w:rsidRPr="000B7805">
        <w:rPr>
          <w:rFonts w:ascii="Tahoma" w:hAnsi="Tahoma" w:cs="Tahoma"/>
          <w:sz w:val="20"/>
          <w:szCs w:val="20"/>
        </w:rPr>
        <w:t>zvýšené náklady</w:t>
      </w:r>
      <w:r w:rsidR="00A41A23" w:rsidRPr="000B7805">
        <w:rPr>
          <w:rFonts w:ascii="Tahoma" w:hAnsi="Tahoma" w:cs="Tahoma"/>
          <w:sz w:val="20"/>
          <w:szCs w:val="20"/>
        </w:rPr>
        <w:t xml:space="preserve"> za práci</w:t>
      </w:r>
      <w:r w:rsidR="00C97D2E" w:rsidRPr="000B7805">
        <w:rPr>
          <w:rFonts w:ascii="Tahoma" w:hAnsi="Tahoma" w:cs="Tahoma"/>
          <w:sz w:val="20"/>
          <w:szCs w:val="20"/>
        </w:rPr>
        <w:t xml:space="preserve"> mimo pracovní dobu</w:t>
      </w:r>
      <w:r w:rsidR="00C97D2E" w:rsidRPr="0054029D">
        <w:rPr>
          <w:rFonts w:ascii="Tahoma" w:hAnsi="Tahoma" w:cs="Tahoma"/>
          <w:sz w:val="20"/>
          <w:szCs w:val="20"/>
        </w:rPr>
        <w:t xml:space="preserve"> a ve dnech pracovního klidu, veškeré náklady na skladování materiál</w:t>
      </w:r>
      <w:r w:rsidR="004A0966">
        <w:rPr>
          <w:rFonts w:ascii="Tahoma" w:hAnsi="Tahoma" w:cs="Tahoma"/>
          <w:sz w:val="20"/>
          <w:szCs w:val="20"/>
        </w:rPr>
        <w:t>ů</w:t>
      </w:r>
      <w:r w:rsidR="00C97D2E" w:rsidRPr="0054029D">
        <w:rPr>
          <w:rFonts w:ascii="Tahoma" w:hAnsi="Tahoma" w:cs="Tahoma"/>
          <w:sz w:val="20"/>
          <w:szCs w:val="20"/>
        </w:rPr>
        <w:t xml:space="preserve"> potřebných k provedení díla </w:t>
      </w:r>
      <w:r w:rsidR="00BF0D56" w:rsidRPr="0054029D">
        <w:rPr>
          <w:rFonts w:ascii="Tahoma" w:hAnsi="Tahoma" w:cs="Tahoma"/>
          <w:sz w:val="20"/>
          <w:szCs w:val="20"/>
        </w:rPr>
        <w:t xml:space="preserve">včetně jejich přepravy do místa </w:t>
      </w:r>
      <w:r w:rsidR="00C97D2E" w:rsidRPr="0054029D">
        <w:rPr>
          <w:rFonts w:ascii="Tahoma" w:hAnsi="Tahoma" w:cs="Tahoma"/>
          <w:sz w:val="20"/>
          <w:szCs w:val="20"/>
        </w:rPr>
        <w:t>plnění,</w:t>
      </w:r>
      <w:r w:rsidR="00A6615C">
        <w:rPr>
          <w:rFonts w:ascii="Tahoma" w:hAnsi="Tahoma" w:cs="Tahoma"/>
          <w:sz w:val="20"/>
          <w:szCs w:val="20"/>
        </w:rPr>
        <w:t xml:space="preserve"> instalační a montážní materiál</w:t>
      </w:r>
      <w:r w:rsidR="00C97D2E" w:rsidRPr="0054029D">
        <w:rPr>
          <w:rFonts w:ascii="Tahoma" w:hAnsi="Tahoma" w:cs="Tahoma"/>
          <w:sz w:val="20"/>
          <w:szCs w:val="20"/>
        </w:rPr>
        <w:t xml:space="preserve"> apod.) a rovněž </w:t>
      </w:r>
      <w:r w:rsidRPr="0054029D">
        <w:rPr>
          <w:rFonts w:ascii="Tahoma" w:hAnsi="Tahoma" w:cs="Tahoma"/>
          <w:sz w:val="20"/>
          <w:szCs w:val="20"/>
        </w:rPr>
        <w:t xml:space="preserve">jeho </w:t>
      </w:r>
      <w:r w:rsidR="00C97D2E" w:rsidRPr="0054029D">
        <w:rPr>
          <w:rFonts w:ascii="Tahoma" w:hAnsi="Tahoma" w:cs="Tahoma"/>
          <w:sz w:val="20"/>
          <w:szCs w:val="20"/>
        </w:rPr>
        <w:t xml:space="preserve">zisk. </w:t>
      </w:r>
    </w:p>
    <w:p w14:paraId="1032727F" w14:textId="77777777" w:rsidR="004A0966" w:rsidRPr="0054029D" w:rsidRDefault="004A0966" w:rsidP="00956BB2">
      <w:pPr>
        <w:keepLines/>
        <w:spacing w:after="0" w:line="240" w:lineRule="auto"/>
        <w:ind w:left="426" w:hanging="426"/>
        <w:jc w:val="both"/>
        <w:rPr>
          <w:rFonts w:ascii="Tahoma" w:hAnsi="Tahoma" w:cs="Tahoma"/>
          <w:sz w:val="20"/>
          <w:szCs w:val="20"/>
        </w:rPr>
      </w:pPr>
    </w:p>
    <w:p w14:paraId="314971A7" w14:textId="77777777" w:rsidR="0072504C" w:rsidRPr="005454CA" w:rsidRDefault="0072504C" w:rsidP="00956BB2">
      <w:pPr>
        <w:pStyle w:val="Odstavecseseznamem"/>
        <w:keepLines/>
        <w:jc w:val="both"/>
        <w:rPr>
          <w:rFonts w:ascii="Tahoma" w:hAnsi="Tahoma" w:cs="Tahoma"/>
          <w:sz w:val="20"/>
          <w:szCs w:val="20"/>
        </w:rPr>
      </w:pPr>
    </w:p>
    <w:p w14:paraId="6999EDCE" w14:textId="77777777" w:rsidR="00786ECD" w:rsidRPr="00713264" w:rsidRDefault="00786ECD" w:rsidP="00956BB2">
      <w:pPr>
        <w:pStyle w:val="Odstavecseseznamem"/>
        <w:keepLines/>
        <w:numPr>
          <w:ilvl w:val="0"/>
          <w:numId w:val="1"/>
        </w:numPr>
        <w:jc w:val="center"/>
        <w:rPr>
          <w:rFonts w:ascii="Tahoma" w:hAnsi="Tahoma" w:cs="Tahoma"/>
          <w:b/>
          <w:sz w:val="20"/>
          <w:szCs w:val="20"/>
        </w:rPr>
      </w:pPr>
      <w:r w:rsidRPr="005454CA">
        <w:rPr>
          <w:rFonts w:ascii="Tahoma" w:hAnsi="Tahoma" w:cs="Tahoma"/>
          <w:b/>
          <w:sz w:val="20"/>
          <w:szCs w:val="20"/>
        </w:rPr>
        <w:t>Platební podmínky</w:t>
      </w:r>
    </w:p>
    <w:p w14:paraId="5144E561" w14:textId="77777777" w:rsidR="00B30D85" w:rsidRPr="0054029D" w:rsidRDefault="00B30D85" w:rsidP="00956BB2">
      <w:pPr>
        <w:pStyle w:val="Odstavecseseznamem"/>
        <w:keepLines/>
        <w:ind w:left="1080"/>
        <w:rPr>
          <w:rFonts w:ascii="Tahoma" w:hAnsi="Tahoma" w:cs="Tahoma"/>
          <w:b/>
          <w:sz w:val="20"/>
          <w:szCs w:val="20"/>
        </w:rPr>
      </w:pPr>
    </w:p>
    <w:p w14:paraId="5B20A981" w14:textId="77F5724F" w:rsidR="00E431C5" w:rsidRPr="0047230B" w:rsidRDefault="005454CA"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Smluvní strany sjednávají, že úhrada ceny díla</w:t>
      </w:r>
      <w:r w:rsidR="008D28D1" w:rsidRPr="00713264">
        <w:rPr>
          <w:rFonts w:ascii="Tahoma" w:hAnsi="Tahoma" w:cs="Tahoma"/>
          <w:sz w:val="20"/>
          <w:szCs w:val="20"/>
        </w:rPr>
        <w:t xml:space="preserve"> bude realizována postupně</w:t>
      </w:r>
      <w:r>
        <w:rPr>
          <w:rFonts w:ascii="Tahoma" w:hAnsi="Tahoma" w:cs="Tahoma"/>
          <w:sz w:val="20"/>
          <w:szCs w:val="20"/>
        </w:rPr>
        <w:t xml:space="preserve"> na základě zhotovitelem vystavených daňových dokladů – faktur (dále jen „faktura“)</w:t>
      </w:r>
      <w:r w:rsidR="00A41A23">
        <w:rPr>
          <w:rFonts w:ascii="Tahoma" w:hAnsi="Tahoma" w:cs="Tahoma"/>
          <w:sz w:val="20"/>
          <w:szCs w:val="20"/>
        </w:rPr>
        <w:t>.</w:t>
      </w:r>
      <w:r w:rsidR="000B7805">
        <w:rPr>
          <w:rFonts w:ascii="Tahoma" w:hAnsi="Tahoma" w:cs="Tahoma"/>
          <w:sz w:val="20"/>
          <w:szCs w:val="20"/>
        </w:rPr>
        <w:t xml:space="preserve"> Faktury budou vystavovány</w:t>
      </w:r>
      <w:r w:rsidR="008D28D1" w:rsidRPr="00713264">
        <w:rPr>
          <w:rFonts w:ascii="Tahoma" w:hAnsi="Tahoma" w:cs="Tahoma"/>
          <w:sz w:val="20"/>
          <w:szCs w:val="20"/>
        </w:rPr>
        <w:t xml:space="preserve"> </w:t>
      </w:r>
      <w:r>
        <w:rPr>
          <w:rFonts w:ascii="Tahoma" w:hAnsi="Tahoma" w:cs="Tahoma"/>
          <w:sz w:val="20"/>
          <w:szCs w:val="20"/>
        </w:rPr>
        <w:t>dle rozsahu poskytnutého dílčího plnění zhotovitele pro objednatele, tzn. dle</w:t>
      </w:r>
      <w:r w:rsidRPr="00713264">
        <w:rPr>
          <w:rFonts w:ascii="Tahoma" w:hAnsi="Tahoma" w:cs="Tahoma"/>
          <w:sz w:val="20"/>
          <w:szCs w:val="20"/>
        </w:rPr>
        <w:t xml:space="preserve"> </w:t>
      </w:r>
      <w:r w:rsidR="008D28D1" w:rsidRPr="00713264">
        <w:rPr>
          <w:rFonts w:ascii="Tahoma" w:hAnsi="Tahoma" w:cs="Tahoma"/>
          <w:sz w:val="20"/>
          <w:szCs w:val="20"/>
        </w:rPr>
        <w:t>skutečně provedených prací</w:t>
      </w:r>
      <w:r w:rsidR="00713264" w:rsidRPr="00713264">
        <w:rPr>
          <w:rFonts w:ascii="Tahoma" w:hAnsi="Tahoma" w:cs="Tahoma"/>
          <w:sz w:val="20"/>
          <w:szCs w:val="20"/>
        </w:rPr>
        <w:t>, dodávek a služeb</w:t>
      </w:r>
      <w:r w:rsidR="008D28D1" w:rsidRPr="00713264">
        <w:rPr>
          <w:rFonts w:ascii="Tahoma" w:hAnsi="Tahoma" w:cs="Tahoma"/>
          <w:sz w:val="20"/>
          <w:szCs w:val="20"/>
        </w:rPr>
        <w:t xml:space="preserve"> v jednotlivých měsících, potvrzených objednatelem v Montážním deníku (nebo v</w:t>
      </w:r>
      <w:r w:rsidR="00903913">
        <w:rPr>
          <w:rFonts w:ascii="Tahoma" w:hAnsi="Tahoma" w:cs="Tahoma"/>
          <w:sz w:val="20"/>
          <w:szCs w:val="20"/>
        </w:rPr>
        <w:t>e zjišťovacím protokolu</w:t>
      </w:r>
      <w:r w:rsidR="008D28D1" w:rsidRPr="00713264">
        <w:rPr>
          <w:rFonts w:ascii="Tahoma" w:hAnsi="Tahoma" w:cs="Tahoma"/>
          <w:sz w:val="20"/>
          <w:szCs w:val="20"/>
        </w:rPr>
        <w:t>)</w:t>
      </w:r>
      <w:r w:rsidR="00713264">
        <w:rPr>
          <w:rFonts w:ascii="Tahoma" w:hAnsi="Tahoma" w:cs="Tahoma"/>
          <w:sz w:val="20"/>
          <w:szCs w:val="20"/>
        </w:rPr>
        <w:t xml:space="preserve"> v souladu s</w:t>
      </w:r>
      <w:r w:rsidR="003C4D8F">
        <w:rPr>
          <w:rFonts w:ascii="Tahoma" w:hAnsi="Tahoma" w:cs="Tahoma"/>
          <w:sz w:val="20"/>
          <w:szCs w:val="20"/>
        </w:rPr>
        <w:t xml:space="preserve"> </w:t>
      </w:r>
      <w:r w:rsidR="00713264">
        <w:rPr>
          <w:rFonts w:ascii="Tahoma" w:hAnsi="Tahoma" w:cs="Tahoma"/>
          <w:sz w:val="20"/>
          <w:szCs w:val="20"/>
        </w:rPr>
        <w:t>plánem</w:t>
      </w:r>
      <w:r w:rsidR="00CD4E0E">
        <w:rPr>
          <w:rFonts w:ascii="Tahoma" w:hAnsi="Tahoma" w:cs="Tahoma"/>
          <w:sz w:val="20"/>
          <w:szCs w:val="20"/>
        </w:rPr>
        <w:t xml:space="preserve"> financování díla (dále jen „finanční plán“) </w:t>
      </w:r>
      <w:r w:rsidR="003C4D8F">
        <w:rPr>
          <w:rFonts w:ascii="Tahoma" w:hAnsi="Tahoma" w:cs="Tahoma"/>
          <w:sz w:val="20"/>
          <w:szCs w:val="20"/>
        </w:rPr>
        <w:t xml:space="preserve">předloženým zhotovitelem, který je součástí </w:t>
      </w:r>
      <w:r w:rsidR="007F07D3">
        <w:rPr>
          <w:rFonts w:ascii="Tahoma" w:hAnsi="Tahoma" w:cs="Tahoma"/>
          <w:sz w:val="20"/>
          <w:szCs w:val="20"/>
        </w:rPr>
        <w:t>podrobného harmonogramu prací</w:t>
      </w:r>
      <w:r w:rsidR="008D28D1" w:rsidRPr="00713264">
        <w:rPr>
          <w:rFonts w:ascii="Tahoma" w:hAnsi="Tahoma" w:cs="Tahoma"/>
          <w:sz w:val="20"/>
          <w:szCs w:val="20"/>
        </w:rPr>
        <w:t xml:space="preserve">. </w:t>
      </w:r>
      <w:r w:rsidRPr="005454CA">
        <w:rPr>
          <w:rFonts w:ascii="Tahoma" w:hAnsi="Tahoma" w:cs="Tahoma"/>
          <w:sz w:val="20"/>
          <w:szCs w:val="20"/>
        </w:rPr>
        <w:t>Poslední den příslušného kalendářního měsíce je dnem zdanitelného plnění</w:t>
      </w:r>
      <w:r>
        <w:rPr>
          <w:rFonts w:ascii="Tahoma" w:hAnsi="Tahoma" w:cs="Tahoma"/>
          <w:sz w:val="20"/>
          <w:szCs w:val="20"/>
        </w:rPr>
        <w:t>.</w:t>
      </w:r>
      <w:r w:rsidRPr="005454CA">
        <w:rPr>
          <w:rFonts w:ascii="Tahoma" w:hAnsi="Tahoma" w:cs="Tahoma"/>
          <w:sz w:val="20"/>
          <w:szCs w:val="20"/>
        </w:rPr>
        <w:t xml:space="preserve"> </w:t>
      </w:r>
      <w:r w:rsidR="00E431C5">
        <w:rPr>
          <w:rFonts w:ascii="Tahoma" w:hAnsi="Tahoma" w:cs="Tahoma"/>
          <w:sz w:val="20"/>
          <w:szCs w:val="20"/>
        </w:rPr>
        <w:t>Úhrada částí ceny díla za zpracování projektov</w:t>
      </w:r>
      <w:r w:rsidR="00B739DE">
        <w:rPr>
          <w:rFonts w:ascii="Tahoma" w:hAnsi="Tahoma" w:cs="Tahoma"/>
          <w:sz w:val="20"/>
          <w:szCs w:val="20"/>
        </w:rPr>
        <w:t>é</w:t>
      </w:r>
      <w:r w:rsidR="00E431C5">
        <w:rPr>
          <w:rFonts w:ascii="Tahoma" w:hAnsi="Tahoma" w:cs="Tahoma"/>
          <w:sz w:val="20"/>
          <w:szCs w:val="20"/>
        </w:rPr>
        <w:t xml:space="preserve"> dokumentac</w:t>
      </w:r>
      <w:r w:rsidR="003D7D54">
        <w:rPr>
          <w:rFonts w:ascii="Tahoma" w:hAnsi="Tahoma" w:cs="Tahoma"/>
          <w:sz w:val="20"/>
          <w:szCs w:val="20"/>
        </w:rPr>
        <w:t>e</w:t>
      </w:r>
      <w:r w:rsidR="00E431C5">
        <w:rPr>
          <w:rFonts w:ascii="Tahoma" w:hAnsi="Tahoma" w:cs="Tahoma"/>
          <w:sz w:val="20"/>
          <w:szCs w:val="20"/>
        </w:rPr>
        <w:t xml:space="preserve"> dle čl. I odst. </w:t>
      </w:r>
      <w:r w:rsidR="009355DF">
        <w:rPr>
          <w:rFonts w:ascii="Tahoma" w:hAnsi="Tahoma" w:cs="Tahoma"/>
          <w:sz w:val="20"/>
          <w:szCs w:val="20"/>
        </w:rPr>
        <w:t>4</w:t>
      </w:r>
      <w:r w:rsidR="00E431C5">
        <w:rPr>
          <w:rFonts w:ascii="Tahoma" w:hAnsi="Tahoma" w:cs="Tahoma"/>
          <w:sz w:val="20"/>
          <w:szCs w:val="20"/>
        </w:rPr>
        <w:t xml:space="preserve"> odrážka druhá této smlouvy předpokládaných v roce </w:t>
      </w:r>
      <w:r w:rsidR="00BB0297">
        <w:rPr>
          <w:rFonts w:ascii="Tahoma" w:hAnsi="Tahoma" w:cs="Tahoma"/>
          <w:sz w:val="20"/>
          <w:szCs w:val="20"/>
        </w:rPr>
        <w:t xml:space="preserve">proběhne na základě </w:t>
      </w:r>
      <w:r>
        <w:rPr>
          <w:rFonts w:ascii="Tahoma" w:hAnsi="Tahoma" w:cs="Tahoma"/>
          <w:sz w:val="20"/>
          <w:szCs w:val="20"/>
        </w:rPr>
        <w:t>faktur</w:t>
      </w:r>
      <w:r w:rsidR="003D7D54">
        <w:rPr>
          <w:rFonts w:ascii="Tahoma" w:hAnsi="Tahoma" w:cs="Tahoma"/>
          <w:sz w:val="20"/>
          <w:szCs w:val="20"/>
        </w:rPr>
        <w:t>y</w:t>
      </w:r>
      <w:r w:rsidR="00BB0297">
        <w:rPr>
          <w:rFonts w:ascii="Tahoma" w:hAnsi="Tahoma" w:cs="Tahoma"/>
          <w:sz w:val="20"/>
          <w:szCs w:val="20"/>
        </w:rPr>
        <w:t xml:space="preserve"> vystaven</w:t>
      </w:r>
      <w:r w:rsidR="003D7D54">
        <w:rPr>
          <w:rFonts w:ascii="Tahoma" w:hAnsi="Tahoma" w:cs="Tahoma"/>
          <w:sz w:val="20"/>
          <w:szCs w:val="20"/>
        </w:rPr>
        <w:t>é</w:t>
      </w:r>
      <w:r w:rsidR="00BB0297">
        <w:rPr>
          <w:rFonts w:ascii="Tahoma" w:hAnsi="Tahoma" w:cs="Tahoma"/>
          <w:sz w:val="20"/>
          <w:szCs w:val="20"/>
        </w:rPr>
        <w:t xml:space="preserve"> po předání projektové dokumentace</w:t>
      </w:r>
      <w:r w:rsidR="00BB0297" w:rsidRPr="0047230B">
        <w:rPr>
          <w:rFonts w:ascii="Tahoma" w:hAnsi="Tahoma" w:cs="Tahoma"/>
          <w:sz w:val="20"/>
          <w:szCs w:val="20"/>
        </w:rPr>
        <w:t>.</w:t>
      </w:r>
      <w:r w:rsidR="003D7D54" w:rsidRPr="0047230B">
        <w:rPr>
          <w:rFonts w:ascii="Tahoma" w:hAnsi="Tahoma" w:cs="Tahoma"/>
          <w:sz w:val="20"/>
          <w:szCs w:val="20"/>
        </w:rPr>
        <w:t xml:space="preserve"> Cena za zpracování změnových listů je započtena v celkové ceně díla.</w:t>
      </w:r>
    </w:p>
    <w:p w14:paraId="3D3D59FC" w14:textId="77777777" w:rsidR="00D86334" w:rsidRPr="00BC4A38" w:rsidRDefault="00D86334" w:rsidP="00BC4A38">
      <w:pPr>
        <w:pStyle w:val="Odstavecseseznamem"/>
        <w:keepLines/>
        <w:ind w:left="426" w:hanging="426"/>
        <w:jc w:val="both"/>
        <w:rPr>
          <w:rFonts w:ascii="Tahoma" w:hAnsi="Tahoma" w:cs="Tahoma"/>
          <w:sz w:val="20"/>
          <w:szCs w:val="20"/>
        </w:rPr>
      </w:pPr>
    </w:p>
    <w:p w14:paraId="75B1DA8F" w14:textId="77777777" w:rsidR="008D28D1" w:rsidRPr="0047230B" w:rsidRDefault="008D28D1" w:rsidP="00956BB2">
      <w:pPr>
        <w:pStyle w:val="Odstavecseseznamem"/>
        <w:keepLines/>
        <w:numPr>
          <w:ilvl w:val="0"/>
          <w:numId w:val="8"/>
        </w:numPr>
        <w:ind w:left="426" w:hanging="426"/>
        <w:jc w:val="both"/>
        <w:rPr>
          <w:rFonts w:ascii="Tahoma" w:hAnsi="Tahoma" w:cs="Tahoma"/>
          <w:sz w:val="20"/>
          <w:szCs w:val="20"/>
        </w:rPr>
      </w:pPr>
      <w:r w:rsidRPr="00DE2429">
        <w:rPr>
          <w:rFonts w:ascii="Tahoma" w:hAnsi="Tahoma" w:cs="Tahoma"/>
          <w:sz w:val="20"/>
          <w:szCs w:val="20"/>
        </w:rPr>
        <w:t xml:space="preserve">Zaplacení konečné faktury je podmíněno řádným provedením celého díla a jeho úspěšným předáním a převzetím bez výhrad. Při konečné fakturaci budou odečteny dříve zaplacené </w:t>
      </w:r>
      <w:r w:rsidRPr="0047230B">
        <w:rPr>
          <w:rFonts w:ascii="Tahoma" w:hAnsi="Tahoma" w:cs="Tahoma"/>
          <w:sz w:val="20"/>
          <w:szCs w:val="20"/>
        </w:rPr>
        <w:t>částky z titulu dílčí fakturace.</w:t>
      </w:r>
    </w:p>
    <w:p w14:paraId="431A863A" w14:textId="77777777" w:rsidR="003C7369" w:rsidRPr="0047230B" w:rsidRDefault="003C7369" w:rsidP="00956BB2">
      <w:pPr>
        <w:pStyle w:val="Odstavecseseznamem"/>
        <w:keepLines/>
        <w:ind w:left="426" w:hanging="426"/>
        <w:jc w:val="both"/>
        <w:rPr>
          <w:rFonts w:ascii="Tahoma" w:hAnsi="Tahoma" w:cs="Tahoma"/>
          <w:sz w:val="20"/>
          <w:szCs w:val="20"/>
        </w:rPr>
      </w:pPr>
    </w:p>
    <w:p w14:paraId="6B9C36A9" w14:textId="7D5D43B3" w:rsidR="008D28D1" w:rsidRPr="0047230B" w:rsidRDefault="00DE2429" w:rsidP="00956BB2">
      <w:pPr>
        <w:pStyle w:val="Odstavecseseznamem"/>
        <w:keepLines/>
        <w:numPr>
          <w:ilvl w:val="0"/>
          <w:numId w:val="8"/>
        </w:numPr>
        <w:ind w:left="426" w:hanging="426"/>
        <w:jc w:val="both"/>
        <w:rPr>
          <w:rFonts w:ascii="Tahoma" w:hAnsi="Tahoma" w:cs="Tahoma"/>
          <w:sz w:val="20"/>
          <w:szCs w:val="20"/>
        </w:rPr>
      </w:pPr>
      <w:r w:rsidRPr="0047230B">
        <w:rPr>
          <w:rFonts w:ascii="Tahoma" w:hAnsi="Tahoma" w:cs="Tahoma"/>
          <w:sz w:val="20"/>
          <w:szCs w:val="20"/>
        </w:rPr>
        <w:t>Objednatel</w:t>
      </w:r>
      <w:r w:rsidR="00907FF6">
        <w:rPr>
          <w:rFonts w:ascii="Tahoma" w:hAnsi="Tahoma" w:cs="Tahoma"/>
          <w:sz w:val="20"/>
          <w:szCs w:val="20"/>
        </w:rPr>
        <w:t xml:space="preserve"> </w:t>
      </w:r>
      <w:r w:rsidRPr="0047230B">
        <w:rPr>
          <w:rFonts w:ascii="Tahoma" w:hAnsi="Tahoma" w:cs="Tahoma"/>
          <w:sz w:val="20"/>
          <w:szCs w:val="20"/>
        </w:rPr>
        <w:t>poskytne zhotoviteli</w:t>
      </w:r>
      <w:r w:rsidR="00455B02" w:rsidRPr="0047230B">
        <w:rPr>
          <w:rFonts w:ascii="Tahoma" w:hAnsi="Tahoma" w:cs="Tahoma"/>
          <w:sz w:val="20"/>
          <w:szCs w:val="20"/>
        </w:rPr>
        <w:t xml:space="preserve"> zálohu ve výši </w:t>
      </w:r>
      <w:r w:rsidR="000200FF">
        <w:rPr>
          <w:rFonts w:ascii="Tahoma" w:hAnsi="Tahoma" w:cs="Tahoma"/>
          <w:sz w:val="20"/>
          <w:szCs w:val="20"/>
        </w:rPr>
        <w:t>3</w:t>
      </w:r>
      <w:r w:rsidR="00455B02" w:rsidRPr="0047230B">
        <w:rPr>
          <w:rFonts w:ascii="Tahoma" w:hAnsi="Tahoma" w:cs="Tahoma"/>
          <w:sz w:val="20"/>
          <w:szCs w:val="20"/>
        </w:rPr>
        <w:t>0 % z</w:t>
      </w:r>
      <w:r w:rsidR="000200FF">
        <w:rPr>
          <w:rFonts w:ascii="Tahoma" w:hAnsi="Tahoma" w:cs="Tahoma"/>
          <w:sz w:val="20"/>
          <w:szCs w:val="20"/>
        </w:rPr>
        <w:t> ceny (vč. DPH) díla uvedené v čl. IV odst. 1 této smlouvy, hodnota</w:t>
      </w:r>
      <w:r w:rsidR="00455B02" w:rsidRPr="0047230B">
        <w:rPr>
          <w:rFonts w:ascii="Tahoma" w:hAnsi="Tahoma" w:cs="Tahoma"/>
          <w:sz w:val="20"/>
          <w:szCs w:val="20"/>
        </w:rPr>
        <w:t xml:space="preserve">. Zhotovitel vystaví zálohovou fakturu </w:t>
      </w:r>
      <w:r w:rsidR="00C05CDE">
        <w:rPr>
          <w:rFonts w:ascii="Tahoma" w:hAnsi="Tahoma" w:cs="Tahoma"/>
          <w:sz w:val="20"/>
          <w:szCs w:val="20"/>
        </w:rPr>
        <w:t>do 10 pracovních dnů od nabytí účinnosti této smlouvy</w:t>
      </w:r>
      <w:r w:rsidR="000200FF">
        <w:rPr>
          <w:rFonts w:ascii="Tahoma" w:hAnsi="Tahoma" w:cs="Tahoma"/>
          <w:sz w:val="20"/>
          <w:szCs w:val="20"/>
        </w:rPr>
        <w:t>.</w:t>
      </w:r>
    </w:p>
    <w:p w14:paraId="62E9D832" w14:textId="77777777" w:rsidR="00CD4E0E" w:rsidRPr="0047230B" w:rsidRDefault="00CD4E0E" w:rsidP="00956BB2">
      <w:pPr>
        <w:pStyle w:val="Odstavecseseznamem"/>
        <w:keepLines/>
        <w:ind w:left="426" w:hanging="426"/>
        <w:jc w:val="both"/>
        <w:rPr>
          <w:rFonts w:ascii="Tahoma" w:hAnsi="Tahoma" w:cs="Tahoma"/>
          <w:sz w:val="20"/>
          <w:szCs w:val="20"/>
        </w:rPr>
      </w:pPr>
    </w:p>
    <w:p w14:paraId="4017D818" w14:textId="05ADB5C4" w:rsidR="008D28D1" w:rsidRDefault="008D28D1" w:rsidP="00956BB2">
      <w:pPr>
        <w:pStyle w:val="Odstavecseseznamem"/>
        <w:keepLines/>
        <w:numPr>
          <w:ilvl w:val="0"/>
          <w:numId w:val="8"/>
        </w:numPr>
        <w:ind w:left="426" w:hanging="426"/>
        <w:jc w:val="both"/>
        <w:rPr>
          <w:rFonts w:ascii="Tahoma" w:hAnsi="Tahoma" w:cs="Tahoma"/>
          <w:sz w:val="20"/>
          <w:szCs w:val="20"/>
        </w:rPr>
      </w:pPr>
      <w:r w:rsidRPr="0047230B">
        <w:rPr>
          <w:rFonts w:ascii="Tahoma" w:hAnsi="Tahoma" w:cs="Tahoma"/>
          <w:sz w:val="20"/>
          <w:szCs w:val="20"/>
        </w:rPr>
        <w:t>Zhotovitel bude vystavovat faktur</w:t>
      </w:r>
      <w:r w:rsidR="00131792" w:rsidRPr="0047230B">
        <w:rPr>
          <w:rFonts w:ascii="Tahoma" w:hAnsi="Tahoma" w:cs="Tahoma"/>
          <w:sz w:val="20"/>
          <w:szCs w:val="20"/>
        </w:rPr>
        <w:t>y</w:t>
      </w:r>
      <w:r w:rsidRPr="0047230B">
        <w:rPr>
          <w:rFonts w:ascii="Tahoma" w:hAnsi="Tahoma" w:cs="Tahoma"/>
          <w:sz w:val="20"/>
          <w:szCs w:val="20"/>
        </w:rPr>
        <w:t xml:space="preserve">, a to </w:t>
      </w:r>
      <w:r w:rsidR="00131792" w:rsidRPr="0047230B">
        <w:rPr>
          <w:rFonts w:ascii="Tahoma" w:hAnsi="Tahoma" w:cs="Tahoma"/>
          <w:sz w:val="20"/>
          <w:szCs w:val="20"/>
        </w:rPr>
        <w:t xml:space="preserve">vždy </w:t>
      </w:r>
      <w:r w:rsidRPr="0047230B">
        <w:rPr>
          <w:rFonts w:ascii="Tahoma" w:hAnsi="Tahoma" w:cs="Tahoma"/>
          <w:sz w:val="20"/>
          <w:szCs w:val="20"/>
        </w:rPr>
        <w:t>do 5 pracovních dnů po skončení příslušného kalendářního měsíce, ve kterém budou dodávky</w:t>
      </w:r>
      <w:r w:rsidR="00131792" w:rsidRPr="0047230B">
        <w:rPr>
          <w:rFonts w:ascii="Tahoma" w:hAnsi="Tahoma" w:cs="Tahoma"/>
          <w:sz w:val="20"/>
          <w:szCs w:val="20"/>
        </w:rPr>
        <w:t>, služby,</w:t>
      </w:r>
      <w:r w:rsidRPr="0047230B">
        <w:rPr>
          <w:rFonts w:ascii="Tahoma" w:hAnsi="Tahoma" w:cs="Tahoma"/>
          <w:sz w:val="20"/>
          <w:szCs w:val="20"/>
        </w:rPr>
        <w:t xml:space="preserve"> či práce provedeny. O provedených pracích</w:t>
      </w:r>
      <w:r w:rsidR="00131792" w:rsidRPr="0047230B">
        <w:rPr>
          <w:rFonts w:ascii="Tahoma" w:hAnsi="Tahoma" w:cs="Tahoma"/>
          <w:sz w:val="20"/>
          <w:szCs w:val="20"/>
        </w:rPr>
        <w:t>, poskytnutých službách</w:t>
      </w:r>
      <w:r w:rsidRPr="0047230B">
        <w:rPr>
          <w:rFonts w:ascii="Tahoma" w:hAnsi="Tahoma" w:cs="Tahoma"/>
          <w:sz w:val="20"/>
          <w:szCs w:val="20"/>
        </w:rPr>
        <w:t xml:space="preserve"> a dodaném materiálu</w:t>
      </w:r>
      <w:r w:rsidRPr="005454CA">
        <w:rPr>
          <w:rFonts w:ascii="Tahoma" w:hAnsi="Tahoma" w:cs="Tahoma"/>
          <w:sz w:val="20"/>
          <w:szCs w:val="20"/>
        </w:rPr>
        <w:t xml:space="preserve"> či zboží</w:t>
      </w:r>
      <w:r w:rsidR="00155E61">
        <w:rPr>
          <w:rFonts w:ascii="Tahoma" w:hAnsi="Tahoma" w:cs="Tahoma"/>
          <w:sz w:val="20"/>
          <w:szCs w:val="20"/>
        </w:rPr>
        <w:t xml:space="preserve"> v souladu s podrobným </w:t>
      </w:r>
      <w:r w:rsidR="005B3D5C">
        <w:rPr>
          <w:rFonts w:ascii="Tahoma" w:hAnsi="Tahoma" w:cs="Tahoma"/>
          <w:sz w:val="20"/>
          <w:szCs w:val="20"/>
        </w:rPr>
        <w:t>rozpadem ceny zpracované</w:t>
      </w:r>
      <w:r w:rsidR="00155E61">
        <w:rPr>
          <w:rFonts w:ascii="Tahoma" w:hAnsi="Tahoma" w:cs="Tahoma"/>
          <w:sz w:val="20"/>
          <w:szCs w:val="20"/>
        </w:rPr>
        <w:t>m dle čl. I. odst. 4 odrážka druhá této smlouvy</w:t>
      </w:r>
      <w:r w:rsidRPr="005454CA">
        <w:rPr>
          <w:rFonts w:ascii="Tahoma" w:hAnsi="Tahoma" w:cs="Tahoma"/>
          <w:sz w:val="20"/>
          <w:szCs w:val="20"/>
        </w:rPr>
        <w:t xml:space="preserve"> zhotovitel vyhotoví </w:t>
      </w:r>
      <w:r w:rsidR="00573ACE">
        <w:rPr>
          <w:rFonts w:ascii="Tahoma" w:hAnsi="Tahoma" w:cs="Tahoma"/>
          <w:sz w:val="20"/>
          <w:szCs w:val="20"/>
        </w:rPr>
        <w:t>zjišťovací</w:t>
      </w:r>
      <w:r w:rsidR="00573ACE" w:rsidRPr="005454CA">
        <w:rPr>
          <w:rFonts w:ascii="Tahoma" w:hAnsi="Tahoma" w:cs="Tahoma"/>
          <w:sz w:val="20"/>
          <w:szCs w:val="20"/>
        </w:rPr>
        <w:t xml:space="preserve"> </w:t>
      </w:r>
      <w:r w:rsidRPr="005454CA">
        <w:rPr>
          <w:rFonts w:ascii="Tahoma" w:hAnsi="Tahoma" w:cs="Tahoma"/>
          <w:sz w:val="20"/>
          <w:szCs w:val="20"/>
        </w:rPr>
        <w:t>protokol, jehož kopie bude příl</w:t>
      </w:r>
      <w:r w:rsidRPr="00DD791C">
        <w:rPr>
          <w:rFonts w:ascii="Tahoma" w:hAnsi="Tahoma" w:cs="Tahoma"/>
          <w:sz w:val="20"/>
          <w:szCs w:val="20"/>
        </w:rPr>
        <w:t xml:space="preserve">ohou vystaveného daňového dokladu. </w:t>
      </w:r>
      <w:r w:rsidR="00573ACE">
        <w:rPr>
          <w:rFonts w:ascii="Tahoma" w:hAnsi="Tahoma" w:cs="Tahoma"/>
          <w:sz w:val="20"/>
          <w:szCs w:val="20"/>
        </w:rPr>
        <w:t xml:space="preserve">Zjišťovací </w:t>
      </w:r>
      <w:r w:rsidRPr="00DD791C">
        <w:rPr>
          <w:rFonts w:ascii="Tahoma" w:hAnsi="Tahoma" w:cs="Tahoma"/>
          <w:sz w:val="20"/>
          <w:szCs w:val="20"/>
        </w:rPr>
        <w:t>protokol musí být datovaný a podepsaný zástupci obou smluvních stran. Zhotovitel je oprávněn vystavovat daňové doklady za každý kalendářní měsíc, ve kterém budou realizovány práce</w:t>
      </w:r>
      <w:r w:rsidR="00131792" w:rsidRPr="00D532AC">
        <w:rPr>
          <w:rFonts w:ascii="Tahoma" w:hAnsi="Tahoma" w:cs="Tahoma"/>
          <w:sz w:val="20"/>
          <w:szCs w:val="20"/>
        </w:rPr>
        <w:t>, služby</w:t>
      </w:r>
      <w:r w:rsidRPr="00D532AC">
        <w:rPr>
          <w:rFonts w:ascii="Tahoma" w:hAnsi="Tahoma" w:cs="Tahoma"/>
          <w:sz w:val="20"/>
          <w:szCs w:val="20"/>
        </w:rPr>
        <w:t xml:space="preserve"> a dodávky.</w:t>
      </w:r>
      <w:r w:rsidR="00131792" w:rsidRPr="00D532AC">
        <w:rPr>
          <w:rFonts w:ascii="Tahoma" w:hAnsi="Tahoma" w:cs="Tahoma"/>
          <w:sz w:val="20"/>
          <w:szCs w:val="20"/>
        </w:rPr>
        <w:t xml:space="preserve"> Z vystavených </w:t>
      </w:r>
      <w:r w:rsidR="00131792" w:rsidRPr="00E434AD">
        <w:rPr>
          <w:rFonts w:ascii="Tahoma" w:hAnsi="Tahoma" w:cs="Tahoma"/>
          <w:sz w:val="20"/>
          <w:szCs w:val="20"/>
        </w:rPr>
        <w:t>měsíčních faktur</w:t>
      </w:r>
      <w:r w:rsidR="00155E61">
        <w:rPr>
          <w:rFonts w:ascii="Tahoma" w:hAnsi="Tahoma" w:cs="Tahoma"/>
          <w:sz w:val="20"/>
          <w:szCs w:val="20"/>
        </w:rPr>
        <w:t xml:space="preserve"> bude odečtena částka ve výši </w:t>
      </w:r>
      <w:r w:rsidR="00CC16E3">
        <w:rPr>
          <w:rFonts w:ascii="Tahoma" w:hAnsi="Tahoma" w:cs="Tahoma"/>
          <w:sz w:val="20"/>
          <w:szCs w:val="20"/>
        </w:rPr>
        <w:t>3</w:t>
      </w:r>
      <w:r w:rsidR="00155E61">
        <w:rPr>
          <w:rFonts w:ascii="Tahoma" w:hAnsi="Tahoma" w:cs="Tahoma"/>
          <w:sz w:val="20"/>
          <w:szCs w:val="20"/>
        </w:rPr>
        <w:t>0 % hodnoty faktury, která bude započtena na poskytnuté zálohy dle odst. 3 tohoto článku smlouvy, takto budou odečítány částky z jednotlivých faktur až do výše poskytnuté zálohy. Nebude-li postupem dle předchozí věty poskytnutá záloha vyúčtována v plné výši</w:t>
      </w:r>
      <w:r w:rsidR="007B31DD">
        <w:rPr>
          <w:rFonts w:ascii="Tahoma" w:hAnsi="Tahoma" w:cs="Tahoma"/>
          <w:sz w:val="20"/>
          <w:szCs w:val="20"/>
        </w:rPr>
        <w:t xml:space="preserve"> v rámci jednotlivých měsíčních faktur</w:t>
      </w:r>
      <w:r w:rsidR="00155E61">
        <w:rPr>
          <w:rFonts w:ascii="Tahoma" w:hAnsi="Tahoma" w:cs="Tahoma"/>
          <w:sz w:val="20"/>
          <w:szCs w:val="20"/>
        </w:rPr>
        <w:t>, bude celá zbývající část zálohy odečtena v</w:t>
      </w:r>
      <w:r w:rsidR="007B31DD">
        <w:rPr>
          <w:rFonts w:ascii="Tahoma" w:hAnsi="Tahoma" w:cs="Tahoma"/>
          <w:sz w:val="20"/>
          <w:szCs w:val="20"/>
        </w:rPr>
        <w:t> poslední faktuře</w:t>
      </w:r>
      <w:r w:rsidR="00131792" w:rsidRPr="00131792">
        <w:rPr>
          <w:rFonts w:ascii="Tahoma" w:hAnsi="Tahoma" w:cs="Tahoma"/>
          <w:sz w:val="20"/>
          <w:szCs w:val="20"/>
        </w:rPr>
        <w:t>.</w:t>
      </w:r>
      <w:r w:rsidRPr="00131792">
        <w:rPr>
          <w:rFonts w:ascii="Tahoma" w:hAnsi="Tahoma" w:cs="Tahoma"/>
          <w:sz w:val="20"/>
          <w:szCs w:val="20"/>
        </w:rPr>
        <w:t xml:space="preserve"> </w:t>
      </w:r>
    </w:p>
    <w:p w14:paraId="6DC9FA11" w14:textId="77777777" w:rsidR="00131792" w:rsidRDefault="00131792" w:rsidP="00956BB2">
      <w:pPr>
        <w:pStyle w:val="Odstavecseseznamem"/>
        <w:keepLines/>
        <w:ind w:left="426" w:hanging="426"/>
        <w:jc w:val="both"/>
        <w:rPr>
          <w:rFonts w:ascii="Tahoma" w:hAnsi="Tahoma" w:cs="Tahoma"/>
          <w:sz w:val="20"/>
          <w:szCs w:val="20"/>
        </w:rPr>
      </w:pPr>
    </w:p>
    <w:p w14:paraId="788B46D9" w14:textId="77777777" w:rsidR="00131792" w:rsidRDefault="005454CA" w:rsidP="00956BB2">
      <w:pPr>
        <w:pStyle w:val="Odstavecseseznamem"/>
        <w:keepLines/>
        <w:numPr>
          <w:ilvl w:val="0"/>
          <w:numId w:val="8"/>
        </w:numPr>
        <w:ind w:left="426" w:hanging="426"/>
        <w:jc w:val="both"/>
        <w:rPr>
          <w:rFonts w:ascii="Tahoma" w:hAnsi="Tahoma" w:cs="Tahoma"/>
          <w:sz w:val="20"/>
          <w:szCs w:val="20"/>
        </w:rPr>
      </w:pPr>
      <w:r w:rsidRPr="005454CA">
        <w:rPr>
          <w:rFonts w:ascii="Tahoma" w:hAnsi="Tahoma" w:cs="Tahoma"/>
          <w:sz w:val="20"/>
          <w:szCs w:val="20"/>
        </w:rPr>
        <w:lastRenderedPageBreak/>
        <w:t>V průběhu plnění</w:t>
      </w:r>
      <w:r w:rsidR="00DD791C">
        <w:rPr>
          <w:rFonts w:ascii="Tahoma" w:hAnsi="Tahoma" w:cs="Tahoma"/>
          <w:sz w:val="20"/>
          <w:szCs w:val="20"/>
        </w:rPr>
        <w:t xml:space="preserve"> díla</w:t>
      </w:r>
      <w:r w:rsidRPr="005454CA">
        <w:rPr>
          <w:rFonts w:ascii="Tahoma" w:hAnsi="Tahoma" w:cs="Tahoma"/>
          <w:sz w:val="20"/>
          <w:szCs w:val="20"/>
        </w:rPr>
        <w:t xml:space="preserve"> budou</w:t>
      </w:r>
      <w:r w:rsidR="00790332">
        <w:rPr>
          <w:rFonts w:ascii="Tahoma" w:hAnsi="Tahoma" w:cs="Tahoma"/>
          <w:sz w:val="20"/>
          <w:szCs w:val="20"/>
        </w:rPr>
        <w:t xml:space="preserve"> zhotovitelem vystaveny a</w:t>
      </w:r>
      <w:r w:rsidRPr="005454CA">
        <w:rPr>
          <w:rFonts w:ascii="Tahoma" w:hAnsi="Tahoma" w:cs="Tahoma"/>
          <w:sz w:val="20"/>
          <w:szCs w:val="20"/>
        </w:rPr>
        <w:t xml:space="preserve"> objednatelem</w:t>
      </w:r>
      <w:r w:rsidR="00790332">
        <w:rPr>
          <w:rFonts w:ascii="Tahoma" w:hAnsi="Tahoma" w:cs="Tahoma"/>
          <w:sz w:val="20"/>
          <w:szCs w:val="20"/>
        </w:rPr>
        <w:t xml:space="preserve"> uhrazeny</w:t>
      </w:r>
      <w:r w:rsidRPr="005454CA">
        <w:rPr>
          <w:rFonts w:ascii="Tahoma" w:hAnsi="Tahoma" w:cs="Tahoma"/>
          <w:sz w:val="20"/>
          <w:szCs w:val="20"/>
        </w:rPr>
        <w:t xml:space="preserve"> faktury až do výše 90 % celkové ceny díla. Zbylých 10 % </w:t>
      </w:r>
      <w:r w:rsidR="00DD791C">
        <w:rPr>
          <w:rFonts w:ascii="Tahoma" w:hAnsi="Tahoma" w:cs="Tahoma"/>
          <w:sz w:val="20"/>
          <w:szCs w:val="20"/>
        </w:rPr>
        <w:t>celkové ceny díla</w:t>
      </w:r>
      <w:r w:rsidRPr="005454CA">
        <w:rPr>
          <w:rFonts w:ascii="Tahoma" w:hAnsi="Tahoma" w:cs="Tahoma"/>
          <w:sz w:val="20"/>
          <w:szCs w:val="20"/>
        </w:rPr>
        <w:t xml:space="preserve">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„Konečnou fakturu“. Zhotovitel může nahradit zádržné bankovní zárukou odpovídající výši zádržného.</w:t>
      </w:r>
    </w:p>
    <w:p w14:paraId="1229E999" w14:textId="77777777" w:rsidR="00131792" w:rsidRPr="00DD791C" w:rsidRDefault="00131792" w:rsidP="00956BB2">
      <w:pPr>
        <w:pStyle w:val="Odstavecseseznamem"/>
        <w:keepLines/>
        <w:ind w:left="426" w:hanging="426"/>
        <w:jc w:val="both"/>
        <w:rPr>
          <w:rFonts w:ascii="Tahoma" w:hAnsi="Tahoma" w:cs="Tahoma"/>
          <w:sz w:val="20"/>
          <w:szCs w:val="20"/>
        </w:rPr>
      </w:pPr>
    </w:p>
    <w:p w14:paraId="6CF3424F" w14:textId="77777777" w:rsidR="003F4526" w:rsidRDefault="00BB0297" w:rsidP="00956BB2">
      <w:pPr>
        <w:pStyle w:val="Odstavecseseznamem"/>
        <w:keepLines/>
        <w:numPr>
          <w:ilvl w:val="0"/>
          <w:numId w:val="8"/>
        </w:numPr>
        <w:ind w:left="426" w:hanging="426"/>
        <w:jc w:val="both"/>
        <w:rPr>
          <w:rFonts w:ascii="Tahoma" w:hAnsi="Tahoma" w:cs="Tahoma"/>
          <w:sz w:val="20"/>
          <w:szCs w:val="20"/>
        </w:rPr>
      </w:pPr>
      <w:r w:rsidRPr="00131792">
        <w:rPr>
          <w:rFonts w:ascii="Tahoma" w:hAnsi="Tahoma" w:cs="Tahoma"/>
          <w:sz w:val="20"/>
          <w:szCs w:val="20"/>
        </w:rPr>
        <w:t>Faktury jsou splatné do 30 dnů ode</w:t>
      </w:r>
      <w:r w:rsidRPr="00713264">
        <w:rPr>
          <w:rFonts w:ascii="Tahoma" w:hAnsi="Tahoma" w:cs="Tahoma"/>
          <w:sz w:val="20"/>
          <w:szCs w:val="20"/>
        </w:rPr>
        <w:t xml:space="preserve"> dne doručení druhé smluvní straně, pokud nebude v této smlouvě dohodnuto jinak.</w:t>
      </w:r>
    </w:p>
    <w:p w14:paraId="4B43C596" w14:textId="77777777" w:rsidR="000E2620" w:rsidRPr="000E2620" w:rsidRDefault="000E2620" w:rsidP="00956BB2">
      <w:pPr>
        <w:pStyle w:val="Odstavecseseznamem"/>
        <w:keepLines/>
        <w:ind w:left="426" w:hanging="426"/>
        <w:jc w:val="both"/>
        <w:rPr>
          <w:rFonts w:ascii="Tahoma" w:hAnsi="Tahoma" w:cs="Tahoma"/>
          <w:sz w:val="20"/>
          <w:szCs w:val="20"/>
        </w:rPr>
      </w:pPr>
    </w:p>
    <w:p w14:paraId="01FFF31F" w14:textId="77777777" w:rsidR="00C96344" w:rsidRPr="0054029D" w:rsidRDefault="00E831AD" w:rsidP="00956BB2">
      <w:pPr>
        <w:pStyle w:val="Odstavecseseznamem"/>
        <w:keepLines/>
        <w:numPr>
          <w:ilvl w:val="0"/>
          <w:numId w:val="8"/>
        </w:numPr>
        <w:ind w:left="426" w:hanging="426"/>
        <w:jc w:val="both"/>
        <w:rPr>
          <w:rFonts w:ascii="Tahoma" w:hAnsi="Tahoma" w:cs="Tahoma"/>
          <w:sz w:val="20"/>
          <w:szCs w:val="20"/>
        </w:rPr>
      </w:pPr>
      <w:r w:rsidRPr="0054029D">
        <w:rPr>
          <w:rFonts w:ascii="Tahoma" w:hAnsi="Tahoma" w:cs="Tahoma"/>
          <w:sz w:val="20"/>
          <w:szCs w:val="20"/>
        </w:rPr>
        <w:t>Každý v</w:t>
      </w:r>
      <w:r w:rsidR="00466015" w:rsidRPr="0054029D">
        <w:rPr>
          <w:rFonts w:ascii="Tahoma" w:hAnsi="Tahoma" w:cs="Tahoma"/>
          <w:sz w:val="20"/>
          <w:szCs w:val="20"/>
        </w:rPr>
        <w:t xml:space="preserve">ystavený daňový doklad – faktura musí splňovat náležitosti </w:t>
      </w:r>
      <w:r w:rsidR="003C7369" w:rsidRPr="003C7369">
        <w:rPr>
          <w:rFonts w:ascii="Tahoma" w:hAnsi="Tahoma" w:cs="Tahoma"/>
          <w:sz w:val="20"/>
          <w:szCs w:val="20"/>
        </w:rPr>
        <w:t>daňového a účetního dokladu dle zákona č. 563/1991 Sb., o účetnictví, ve znění pozdějších předpisů</w:t>
      </w:r>
      <w:r w:rsidR="003C7369">
        <w:rPr>
          <w:rFonts w:ascii="Tahoma" w:hAnsi="Tahoma" w:cs="Tahoma"/>
          <w:sz w:val="20"/>
          <w:szCs w:val="20"/>
        </w:rPr>
        <w:t xml:space="preserve">, a </w:t>
      </w:r>
      <w:r w:rsidR="00466015" w:rsidRPr="0054029D">
        <w:rPr>
          <w:rFonts w:ascii="Tahoma" w:hAnsi="Tahoma" w:cs="Tahoma"/>
          <w:sz w:val="20"/>
          <w:szCs w:val="20"/>
        </w:rPr>
        <w:t>dle zákona č. 235/2004 Sb., o dani z přidané hodnoty, ve znění pozdějších předpisů</w:t>
      </w:r>
      <w:r w:rsidR="005416AD">
        <w:rPr>
          <w:rFonts w:ascii="Tahoma" w:hAnsi="Tahoma" w:cs="Tahoma"/>
          <w:sz w:val="20"/>
          <w:szCs w:val="20"/>
        </w:rPr>
        <w:t xml:space="preserve"> (dále jen „zákon o </w:t>
      </w:r>
      <w:r w:rsidR="00B129FE" w:rsidRPr="0054029D">
        <w:rPr>
          <w:rFonts w:ascii="Tahoma" w:hAnsi="Tahoma" w:cs="Tahoma"/>
          <w:sz w:val="20"/>
          <w:szCs w:val="20"/>
        </w:rPr>
        <w:t>DPH“)</w:t>
      </w:r>
      <w:r w:rsidR="00466015" w:rsidRPr="0054029D">
        <w:rPr>
          <w:rFonts w:ascii="Tahoma" w:hAnsi="Tahoma" w:cs="Tahoma"/>
          <w:sz w:val="20"/>
          <w:szCs w:val="20"/>
        </w:rPr>
        <w:t xml:space="preserve">. Dále musí každý daňový doklad – faktura </w:t>
      </w:r>
      <w:r w:rsidR="00F97054" w:rsidRPr="0054029D">
        <w:rPr>
          <w:rFonts w:ascii="Tahoma" w:hAnsi="Tahoma" w:cs="Tahoma"/>
          <w:sz w:val="20"/>
          <w:szCs w:val="20"/>
        </w:rPr>
        <w:t>obsahovat</w:t>
      </w:r>
    </w:p>
    <w:p w14:paraId="531EA7C1" w14:textId="77777777" w:rsidR="00F97054" w:rsidRPr="0054029D" w:rsidRDefault="00F97054"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Označení daňového dokladu –</w:t>
      </w:r>
      <w:r w:rsidR="0074767D" w:rsidRPr="0054029D">
        <w:rPr>
          <w:rFonts w:ascii="Tahoma" w:hAnsi="Tahoma" w:cs="Tahoma"/>
          <w:sz w:val="20"/>
          <w:szCs w:val="20"/>
        </w:rPr>
        <w:t xml:space="preserve"> faktury,</w:t>
      </w:r>
    </w:p>
    <w:p w14:paraId="5A16797F"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Číslo této smlouvy o dílo, je-li přiděleno,</w:t>
      </w:r>
    </w:p>
    <w:p w14:paraId="2B3FDA93"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Identifikační údaje smluvních stran (název, sídlo, IČ</w:t>
      </w:r>
      <w:r w:rsidR="00E67732" w:rsidRPr="0054029D">
        <w:rPr>
          <w:rFonts w:ascii="Tahoma" w:hAnsi="Tahoma" w:cs="Tahoma"/>
          <w:sz w:val="20"/>
          <w:szCs w:val="20"/>
        </w:rPr>
        <w:t>O</w:t>
      </w:r>
      <w:r w:rsidRPr="0054029D">
        <w:rPr>
          <w:rFonts w:ascii="Tahoma" w:hAnsi="Tahoma" w:cs="Tahoma"/>
          <w:sz w:val="20"/>
          <w:szCs w:val="20"/>
        </w:rPr>
        <w:t>, DIČ),</w:t>
      </w:r>
    </w:p>
    <w:p w14:paraId="4BB10049" w14:textId="211A39AE" w:rsidR="00500950" w:rsidRPr="00CC16E3"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 xml:space="preserve">Název </w:t>
      </w:r>
      <w:r w:rsidRPr="00D86334">
        <w:rPr>
          <w:rFonts w:ascii="Tahoma" w:hAnsi="Tahoma" w:cs="Tahoma"/>
          <w:sz w:val="20"/>
          <w:szCs w:val="20"/>
        </w:rPr>
        <w:t>díla „</w:t>
      </w:r>
      <w:r w:rsidR="00CC16E3" w:rsidRPr="00CC16E3">
        <w:rPr>
          <w:rFonts w:ascii="Tahoma" w:hAnsi="Tahoma" w:cs="Tahoma"/>
          <w:sz w:val="20"/>
          <w:szCs w:val="20"/>
        </w:rPr>
        <w:t>Laboratoř vodíkových technologií projektu CEETe</w:t>
      </w:r>
      <w:r w:rsidRPr="00CC16E3">
        <w:rPr>
          <w:rFonts w:ascii="Tahoma" w:hAnsi="Tahoma" w:cs="Tahoma"/>
          <w:sz w:val="20"/>
          <w:szCs w:val="20"/>
        </w:rPr>
        <w:t>“,</w:t>
      </w:r>
    </w:p>
    <w:p w14:paraId="6064C3EA" w14:textId="77777777" w:rsidR="0074767D" w:rsidRPr="00CC16E3" w:rsidRDefault="0074767D" w:rsidP="00956BB2">
      <w:pPr>
        <w:pStyle w:val="Odstavecseseznamem"/>
        <w:keepLines/>
        <w:numPr>
          <w:ilvl w:val="1"/>
          <w:numId w:val="8"/>
        </w:numPr>
        <w:jc w:val="both"/>
        <w:rPr>
          <w:rFonts w:ascii="Tahoma" w:hAnsi="Tahoma" w:cs="Tahoma"/>
          <w:sz w:val="20"/>
          <w:szCs w:val="20"/>
        </w:rPr>
      </w:pPr>
      <w:r w:rsidRPr="00CC16E3">
        <w:rPr>
          <w:rFonts w:ascii="Tahoma" w:hAnsi="Tahoma" w:cs="Tahoma"/>
          <w:sz w:val="20"/>
          <w:szCs w:val="20"/>
        </w:rPr>
        <w:t xml:space="preserve">Registrační číslo projektu – </w:t>
      </w:r>
      <w:r w:rsidR="003C7369" w:rsidRPr="00CC16E3">
        <w:rPr>
          <w:rFonts w:ascii="Tahoma" w:hAnsi="Tahoma" w:cs="Tahoma"/>
          <w:sz w:val="20"/>
          <w:szCs w:val="20"/>
        </w:rPr>
        <w:t>CZ.01.1.02/0.0/0.0/19_311/0024013</w:t>
      </w:r>
      <w:r w:rsidR="00BB2F40" w:rsidRPr="00CC16E3">
        <w:rPr>
          <w:rFonts w:ascii="Tahoma" w:hAnsi="Tahoma" w:cs="Tahoma"/>
          <w:sz w:val="20"/>
          <w:szCs w:val="20"/>
        </w:rPr>
        <w:t>,</w:t>
      </w:r>
    </w:p>
    <w:p w14:paraId="14BCC838" w14:textId="77777777" w:rsidR="0074767D" w:rsidRPr="00CC16E3" w:rsidRDefault="0074767D" w:rsidP="00956BB2">
      <w:pPr>
        <w:pStyle w:val="Odstavecseseznamem"/>
        <w:keepLines/>
        <w:numPr>
          <w:ilvl w:val="1"/>
          <w:numId w:val="8"/>
        </w:numPr>
        <w:jc w:val="both"/>
        <w:rPr>
          <w:rFonts w:ascii="Tahoma" w:hAnsi="Tahoma" w:cs="Tahoma"/>
          <w:sz w:val="20"/>
          <w:szCs w:val="20"/>
        </w:rPr>
      </w:pPr>
      <w:r w:rsidRPr="00CC16E3">
        <w:rPr>
          <w:rFonts w:ascii="Tahoma" w:hAnsi="Tahoma" w:cs="Tahoma"/>
          <w:sz w:val="20"/>
          <w:szCs w:val="20"/>
        </w:rPr>
        <w:t>Rozsah a předmět plnění,</w:t>
      </w:r>
    </w:p>
    <w:p w14:paraId="2959C883" w14:textId="77777777" w:rsidR="00795734" w:rsidRPr="0054029D" w:rsidRDefault="00795734" w:rsidP="00956BB2">
      <w:pPr>
        <w:pStyle w:val="Odstavecseseznamem"/>
        <w:keepLines/>
        <w:numPr>
          <w:ilvl w:val="1"/>
          <w:numId w:val="8"/>
        </w:numPr>
        <w:jc w:val="both"/>
        <w:rPr>
          <w:rFonts w:ascii="Tahoma" w:hAnsi="Tahoma" w:cs="Tahoma"/>
          <w:sz w:val="20"/>
          <w:szCs w:val="20"/>
        </w:rPr>
      </w:pPr>
      <w:r w:rsidRPr="00CC16E3">
        <w:rPr>
          <w:rFonts w:ascii="Tahoma" w:hAnsi="Tahoma" w:cs="Tahoma"/>
          <w:sz w:val="20"/>
          <w:szCs w:val="20"/>
        </w:rPr>
        <w:t>Číslo</w:t>
      </w:r>
      <w:r w:rsidR="00DD791C" w:rsidRPr="00CC16E3">
        <w:rPr>
          <w:rFonts w:ascii="Tahoma" w:hAnsi="Tahoma" w:cs="Tahoma"/>
          <w:sz w:val="20"/>
          <w:szCs w:val="20"/>
        </w:rPr>
        <w:t xml:space="preserve"> a název</w:t>
      </w:r>
      <w:r w:rsidRPr="00CC16E3">
        <w:rPr>
          <w:rFonts w:ascii="Tahoma" w:hAnsi="Tahoma" w:cs="Tahoma"/>
          <w:sz w:val="20"/>
          <w:szCs w:val="20"/>
        </w:rPr>
        <w:t xml:space="preserve"> stavebního objektu nebo provozního souboru dle členění objektové soustavy</w:t>
      </w:r>
      <w:r w:rsidR="00DD791C" w:rsidRPr="00CC16E3">
        <w:rPr>
          <w:rFonts w:ascii="Tahoma" w:hAnsi="Tahoma" w:cs="Tahoma"/>
          <w:sz w:val="20"/>
          <w:szCs w:val="20"/>
        </w:rPr>
        <w:t>, kterého se daná fakturovaná</w:t>
      </w:r>
      <w:r w:rsidR="00DD791C">
        <w:rPr>
          <w:rFonts w:ascii="Tahoma" w:hAnsi="Tahoma" w:cs="Tahoma"/>
          <w:sz w:val="20"/>
          <w:szCs w:val="20"/>
        </w:rPr>
        <w:t xml:space="preserve"> položka týká,</w:t>
      </w:r>
    </w:p>
    <w:p w14:paraId="746E1DF5"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Označení bankovního spojení zhotovitele,</w:t>
      </w:r>
    </w:p>
    <w:p w14:paraId="3F802E13" w14:textId="77777777" w:rsidR="0074767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Fakturovanou částku, skutečně placenou částku v Kč bez DPH a Kč včetně DPH,</w:t>
      </w:r>
    </w:p>
    <w:p w14:paraId="3374624C" w14:textId="77777777" w:rsidR="003C7369" w:rsidRPr="0054029D" w:rsidRDefault="003C7369" w:rsidP="00956BB2">
      <w:pPr>
        <w:pStyle w:val="Odstavecseseznamem"/>
        <w:keepLines/>
        <w:numPr>
          <w:ilvl w:val="1"/>
          <w:numId w:val="8"/>
        </w:numPr>
        <w:jc w:val="both"/>
        <w:rPr>
          <w:rFonts w:ascii="Tahoma" w:hAnsi="Tahoma" w:cs="Tahoma"/>
          <w:sz w:val="20"/>
          <w:szCs w:val="20"/>
        </w:rPr>
      </w:pPr>
      <w:r>
        <w:rPr>
          <w:rFonts w:ascii="Tahoma" w:hAnsi="Tahoma" w:cs="Tahoma"/>
          <w:sz w:val="20"/>
          <w:szCs w:val="20"/>
        </w:rPr>
        <w:t>R</w:t>
      </w:r>
      <w:r w:rsidRPr="003C7369">
        <w:rPr>
          <w:rFonts w:ascii="Tahoma" w:hAnsi="Tahoma" w:cs="Tahoma"/>
          <w:sz w:val="20"/>
          <w:szCs w:val="20"/>
        </w:rPr>
        <w:t>elevantní kód CZ CPA dodávky</w:t>
      </w:r>
      <w:r>
        <w:rPr>
          <w:rFonts w:ascii="Tahoma" w:hAnsi="Tahoma" w:cs="Tahoma"/>
          <w:sz w:val="20"/>
          <w:szCs w:val="20"/>
        </w:rPr>
        <w:t>,</w:t>
      </w:r>
    </w:p>
    <w:p w14:paraId="12EBDDD2"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Datum vystavení faktury,</w:t>
      </w:r>
    </w:p>
    <w:p w14:paraId="7DA97D74"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Datum odeslání faktury,</w:t>
      </w:r>
    </w:p>
    <w:p w14:paraId="6A3EC5DF"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Datum uskutečnění zdanitelného plnění,</w:t>
      </w:r>
    </w:p>
    <w:p w14:paraId="0539EA3C"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Splatnost,</w:t>
      </w:r>
    </w:p>
    <w:p w14:paraId="19DBBAB1" w14:textId="3F5391F4"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Povinné přílohy stanovené touto smlouvou o dílo</w:t>
      </w:r>
      <w:r w:rsidR="0004290C">
        <w:rPr>
          <w:rFonts w:ascii="Tahoma" w:hAnsi="Tahoma" w:cs="Tahoma"/>
          <w:sz w:val="20"/>
          <w:szCs w:val="20"/>
        </w:rPr>
        <w:t xml:space="preserve"> (podrobný rozpis jednotlivých fakturovaných položek)</w:t>
      </w:r>
      <w:r w:rsidRPr="0054029D">
        <w:rPr>
          <w:rFonts w:ascii="Tahoma" w:hAnsi="Tahoma" w:cs="Tahoma"/>
          <w:sz w:val="20"/>
          <w:szCs w:val="20"/>
        </w:rPr>
        <w:t>.</w:t>
      </w:r>
    </w:p>
    <w:p w14:paraId="1D95E94D" w14:textId="77777777" w:rsidR="003F4526" w:rsidRPr="0054029D" w:rsidRDefault="003F4526" w:rsidP="00956BB2">
      <w:pPr>
        <w:pStyle w:val="Odstavecseseznamem"/>
        <w:keepLines/>
        <w:jc w:val="both"/>
        <w:rPr>
          <w:rFonts w:ascii="Tahoma" w:hAnsi="Tahoma" w:cs="Tahoma"/>
          <w:sz w:val="20"/>
          <w:szCs w:val="20"/>
        </w:rPr>
      </w:pPr>
    </w:p>
    <w:p w14:paraId="1B23F003" w14:textId="013D8598" w:rsidR="0074767D" w:rsidRPr="0054029D" w:rsidRDefault="00956BB2" w:rsidP="00956BB2">
      <w:pPr>
        <w:pStyle w:val="Odstavecseseznamem"/>
        <w:keepLines/>
        <w:numPr>
          <w:ilvl w:val="0"/>
          <w:numId w:val="8"/>
        </w:numPr>
        <w:ind w:left="426" w:hanging="426"/>
        <w:jc w:val="both"/>
        <w:rPr>
          <w:rFonts w:ascii="Tahoma" w:hAnsi="Tahoma" w:cs="Tahoma"/>
          <w:sz w:val="20"/>
          <w:szCs w:val="20"/>
        </w:rPr>
      </w:pPr>
      <w:r w:rsidRPr="00956BB2">
        <w:rPr>
          <w:rFonts w:ascii="Tahoma" w:hAnsi="Tahoma" w:cs="Tahoma"/>
          <w:sz w:val="20"/>
          <w:szCs w:val="20"/>
        </w:rPr>
        <w:t xml:space="preserve">Fakturu zhotovitel doručí objednateli doporučenou poštou na adresu objednatele nebo elektronicky na e-mailovou adresu: </w:t>
      </w:r>
      <w:r w:rsidRPr="00F13F1E">
        <w:rPr>
          <w:rFonts w:ascii="Tahoma" w:hAnsi="Tahoma" w:cs="Tahoma"/>
          <w:b/>
          <w:bCs/>
          <w:sz w:val="20"/>
          <w:szCs w:val="20"/>
        </w:rPr>
        <w:t>fakturace.ceete@vsb.cz</w:t>
      </w:r>
      <w:r w:rsidRPr="00956BB2">
        <w:rPr>
          <w:rFonts w:ascii="Tahoma" w:hAnsi="Tahoma" w:cs="Tahoma"/>
          <w:sz w:val="20"/>
          <w:szCs w:val="20"/>
        </w:rPr>
        <w:t>.</w:t>
      </w:r>
    </w:p>
    <w:p w14:paraId="4CBB700A" w14:textId="77777777" w:rsidR="003F4526" w:rsidRPr="0054029D" w:rsidRDefault="003F4526" w:rsidP="00956BB2">
      <w:pPr>
        <w:pStyle w:val="Odstavecseseznamem"/>
        <w:keepLines/>
        <w:ind w:left="426" w:hanging="426"/>
        <w:jc w:val="both"/>
        <w:rPr>
          <w:rFonts w:ascii="Tahoma" w:hAnsi="Tahoma" w:cs="Tahoma"/>
          <w:sz w:val="20"/>
          <w:szCs w:val="20"/>
        </w:rPr>
      </w:pPr>
    </w:p>
    <w:p w14:paraId="4DC61E60" w14:textId="77777777" w:rsidR="00C96344" w:rsidRDefault="00C96344" w:rsidP="00956BB2">
      <w:pPr>
        <w:pStyle w:val="Odstavecseseznamem"/>
        <w:keepLines/>
        <w:numPr>
          <w:ilvl w:val="0"/>
          <w:numId w:val="8"/>
        </w:numPr>
        <w:ind w:left="426" w:hanging="426"/>
        <w:jc w:val="both"/>
        <w:rPr>
          <w:rFonts w:ascii="Tahoma" w:hAnsi="Tahoma" w:cs="Tahoma"/>
          <w:sz w:val="20"/>
          <w:szCs w:val="20"/>
        </w:rPr>
      </w:pPr>
      <w:r w:rsidRPr="0054029D">
        <w:rPr>
          <w:rFonts w:ascii="Tahoma" w:hAnsi="Tahoma" w:cs="Tahoma"/>
          <w:sz w:val="20"/>
          <w:szCs w:val="20"/>
        </w:rPr>
        <w:t>Nebude-li daňový doklad splňovat podmínky stanovené příslušnými právními předpisy a dále také podmínky stanoven</w:t>
      </w:r>
      <w:r w:rsidR="00E67732" w:rsidRPr="0054029D">
        <w:rPr>
          <w:rFonts w:ascii="Tahoma" w:hAnsi="Tahoma" w:cs="Tahoma"/>
          <w:sz w:val="20"/>
          <w:szCs w:val="20"/>
        </w:rPr>
        <w:t>é</w:t>
      </w:r>
      <w:r w:rsidRPr="0054029D">
        <w:rPr>
          <w:rFonts w:ascii="Tahoma" w:hAnsi="Tahoma" w:cs="Tahoma"/>
          <w:sz w:val="20"/>
          <w:szCs w:val="20"/>
        </w:rPr>
        <w:t xml:space="preserve"> objednatelem v této smlouvě, je objednatel oprávněn vrátit takový daňový doklad zpět zhotoviteli k opravě. Lhůta splatnosti počíná běžet znovu od počátku, a to ode dne doručení opravného daňového dokladu.</w:t>
      </w:r>
    </w:p>
    <w:p w14:paraId="4488348C" w14:textId="77777777" w:rsidR="005416AD" w:rsidRDefault="005416AD" w:rsidP="00956BB2">
      <w:pPr>
        <w:pStyle w:val="Odstavecseseznamem"/>
        <w:keepLines/>
        <w:ind w:left="426" w:hanging="426"/>
        <w:jc w:val="both"/>
        <w:rPr>
          <w:rFonts w:ascii="Tahoma" w:hAnsi="Tahoma" w:cs="Tahoma"/>
          <w:sz w:val="20"/>
          <w:szCs w:val="20"/>
        </w:rPr>
      </w:pPr>
    </w:p>
    <w:p w14:paraId="3854B960" w14:textId="77777777" w:rsidR="005416AD" w:rsidRPr="0054029D" w:rsidRDefault="005416AD"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Cena díla, resp. její příslušná část,</w:t>
      </w:r>
      <w:r w:rsidRPr="003C7369">
        <w:rPr>
          <w:rFonts w:ascii="Tahoma" w:hAnsi="Tahoma" w:cs="Tahoma"/>
          <w:sz w:val="20"/>
          <w:szCs w:val="20"/>
        </w:rPr>
        <w:t xml:space="preserve"> bude uhrazena bezhotovostním převodem na účet </w:t>
      </w:r>
      <w:r>
        <w:rPr>
          <w:rFonts w:ascii="Tahoma" w:hAnsi="Tahoma" w:cs="Tahoma"/>
          <w:sz w:val="20"/>
          <w:szCs w:val="20"/>
        </w:rPr>
        <w:t>zhotovitele</w:t>
      </w:r>
      <w:r w:rsidRPr="003C7369">
        <w:rPr>
          <w:rFonts w:ascii="Tahoma" w:hAnsi="Tahoma" w:cs="Tahoma"/>
          <w:sz w:val="20"/>
          <w:szCs w:val="20"/>
        </w:rPr>
        <w:t xml:space="preserve"> uvedeného v</w:t>
      </w:r>
      <w:r>
        <w:rPr>
          <w:rFonts w:ascii="Tahoma" w:hAnsi="Tahoma" w:cs="Tahoma"/>
          <w:sz w:val="20"/>
          <w:szCs w:val="20"/>
        </w:rPr>
        <w:t xml:space="preserve"> záhlaví</w:t>
      </w:r>
      <w:r w:rsidRPr="003C7369">
        <w:rPr>
          <w:rFonts w:ascii="Tahoma" w:hAnsi="Tahoma" w:cs="Tahoma"/>
          <w:sz w:val="20"/>
          <w:szCs w:val="20"/>
        </w:rPr>
        <w:t> této smlouv</w:t>
      </w:r>
      <w:r>
        <w:rPr>
          <w:rFonts w:ascii="Tahoma" w:hAnsi="Tahoma" w:cs="Tahoma"/>
          <w:sz w:val="20"/>
          <w:szCs w:val="20"/>
        </w:rPr>
        <w:t>y.</w:t>
      </w:r>
    </w:p>
    <w:p w14:paraId="25585B8A" w14:textId="77777777" w:rsidR="00D052C8" w:rsidRPr="0054029D" w:rsidRDefault="00D052C8" w:rsidP="00956BB2">
      <w:pPr>
        <w:pStyle w:val="Odstavecseseznamem"/>
        <w:keepLines/>
        <w:ind w:left="426" w:hanging="426"/>
        <w:jc w:val="both"/>
        <w:rPr>
          <w:rFonts w:ascii="Tahoma" w:hAnsi="Tahoma" w:cs="Tahoma"/>
          <w:sz w:val="20"/>
          <w:szCs w:val="20"/>
        </w:rPr>
      </w:pPr>
    </w:p>
    <w:p w14:paraId="49BC716F" w14:textId="77777777" w:rsidR="003C7369" w:rsidRDefault="003C7369"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 xml:space="preserve">Objednatel </w:t>
      </w:r>
      <w:r w:rsidRPr="003C7369">
        <w:rPr>
          <w:rFonts w:ascii="Tahoma" w:hAnsi="Tahoma" w:cs="Tahoma"/>
          <w:sz w:val="20"/>
          <w:szCs w:val="20"/>
        </w:rPr>
        <w:t>je oprávněn ve smyslu ustanovení § 109 zákona o DPH provést zajišťovací úhradu DPH přímo na účet příslušného</w:t>
      </w:r>
      <w:r>
        <w:rPr>
          <w:rFonts w:ascii="Tahoma" w:hAnsi="Tahoma" w:cs="Tahoma"/>
          <w:sz w:val="20"/>
          <w:szCs w:val="20"/>
        </w:rPr>
        <w:t xml:space="preserve"> finančního úřadu, jestliže se zhotovitel</w:t>
      </w:r>
      <w:r w:rsidRPr="003C7369">
        <w:rPr>
          <w:rFonts w:ascii="Tahoma" w:hAnsi="Tahoma" w:cs="Tahoma"/>
          <w:sz w:val="20"/>
          <w:szCs w:val="20"/>
        </w:rPr>
        <w:t xml:space="preserve"> stane ke dni uskutečnění zdanitelného plnění nespolehlivým plátcem. V takovém případě pak není </w:t>
      </w:r>
      <w:r>
        <w:rPr>
          <w:rFonts w:ascii="Tahoma" w:hAnsi="Tahoma" w:cs="Tahoma"/>
          <w:sz w:val="20"/>
          <w:szCs w:val="20"/>
        </w:rPr>
        <w:t>objednatel</w:t>
      </w:r>
      <w:r w:rsidRPr="003C7369">
        <w:rPr>
          <w:rFonts w:ascii="Tahoma" w:hAnsi="Tahoma" w:cs="Tahoma"/>
          <w:sz w:val="20"/>
          <w:szCs w:val="20"/>
        </w:rPr>
        <w:t xml:space="preserve"> povinen uhradit částku odpovídající DPH </w:t>
      </w:r>
      <w:r>
        <w:rPr>
          <w:rFonts w:ascii="Tahoma" w:hAnsi="Tahoma" w:cs="Tahoma"/>
          <w:sz w:val="20"/>
          <w:szCs w:val="20"/>
        </w:rPr>
        <w:t>zhotoviteli</w:t>
      </w:r>
      <w:r w:rsidRPr="003C7369">
        <w:rPr>
          <w:rFonts w:ascii="Tahoma" w:hAnsi="Tahoma" w:cs="Tahoma"/>
          <w:sz w:val="20"/>
          <w:szCs w:val="20"/>
        </w:rPr>
        <w:t xml:space="preserve"> a </w:t>
      </w:r>
      <w:r>
        <w:rPr>
          <w:rFonts w:ascii="Tahoma" w:hAnsi="Tahoma" w:cs="Tahoma"/>
          <w:sz w:val="20"/>
          <w:szCs w:val="20"/>
        </w:rPr>
        <w:t>zhotoviteli</w:t>
      </w:r>
      <w:r w:rsidRPr="003C7369">
        <w:rPr>
          <w:rFonts w:ascii="Tahoma" w:hAnsi="Tahoma" w:cs="Tahoma"/>
          <w:sz w:val="20"/>
          <w:szCs w:val="20"/>
        </w:rPr>
        <w:t xml:space="preserve"> je povinen uhradit pouze částku ceny </w:t>
      </w:r>
      <w:r>
        <w:rPr>
          <w:rFonts w:ascii="Tahoma" w:hAnsi="Tahoma" w:cs="Tahoma"/>
          <w:sz w:val="20"/>
          <w:szCs w:val="20"/>
        </w:rPr>
        <w:t xml:space="preserve">díla </w:t>
      </w:r>
      <w:r w:rsidRPr="003C7369">
        <w:rPr>
          <w:rFonts w:ascii="Tahoma" w:hAnsi="Tahoma" w:cs="Tahoma"/>
          <w:sz w:val="20"/>
          <w:szCs w:val="20"/>
        </w:rPr>
        <w:t>bez DPH.</w:t>
      </w:r>
    </w:p>
    <w:p w14:paraId="5D5880EB" w14:textId="77777777" w:rsidR="00B03105" w:rsidRDefault="00B03105" w:rsidP="00956BB2">
      <w:pPr>
        <w:pStyle w:val="Odstavecseseznamem"/>
        <w:keepLines/>
        <w:ind w:left="426" w:hanging="426"/>
        <w:jc w:val="both"/>
        <w:rPr>
          <w:rFonts w:ascii="Tahoma" w:hAnsi="Tahoma" w:cs="Tahoma"/>
          <w:sz w:val="20"/>
          <w:szCs w:val="20"/>
        </w:rPr>
      </w:pPr>
    </w:p>
    <w:p w14:paraId="2756B028" w14:textId="000B39D2" w:rsidR="003C7369" w:rsidRDefault="005416AD" w:rsidP="00956BB2">
      <w:pPr>
        <w:pStyle w:val="Odstavecseseznamem"/>
        <w:keepLines/>
        <w:numPr>
          <w:ilvl w:val="0"/>
          <w:numId w:val="8"/>
        </w:numPr>
        <w:ind w:left="426" w:hanging="426"/>
        <w:jc w:val="both"/>
        <w:rPr>
          <w:rFonts w:ascii="Tahoma" w:hAnsi="Tahoma" w:cs="Tahoma"/>
          <w:sz w:val="20"/>
          <w:szCs w:val="20"/>
        </w:rPr>
      </w:pPr>
      <w:r w:rsidRPr="005416AD">
        <w:rPr>
          <w:rFonts w:ascii="Tahoma" w:hAnsi="Tahoma" w:cs="Tahoma"/>
          <w:sz w:val="20"/>
          <w:szCs w:val="20"/>
        </w:rPr>
        <w:lastRenderedPageBreak/>
        <w:t xml:space="preserve">Účet </w:t>
      </w:r>
      <w:r>
        <w:rPr>
          <w:rFonts w:ascii="Tahoma" w:hAnsi="Tahoma" w:cs="Tahoma"/>
          <w:sz w:val="20"/>
          <w:szCs w:val="20"/>
        </w:rPr>
        <w:t>zhotovitele</w:t>
      </w:r>
      <w:r w:rsidRPr="005416AD">
        <w:rPr>
          <w:rFonts w:ascii="Tahoma" w:hAnsi="Tahoma" w:cs="Tahoma"/>
          <w:sz w:val="20"/>
          <w:szCs w:val="20"/>
        </w:rPr>
        <w:t xml:space="preserve"> uvedený v záhlaví této smlouvy je účtem zveřejněným správcem daně způsobem umožňujícím dálkový přístup v souladu s ust. § 96 zákona o DPH.</w:t>
      </w:r>
      <w:r>
        <w:rPr>
          <w:rFonts w:ascii="Tahoma" w:hAnsi="Tahoma" w:cs="Tahoma"/>
          <w:sz w:val="20"/>
          <w:szCs w:val="20"/>
        </w:rPr>
        <w:t xml:space="preserve"> Zhotovitel</w:t>
      </w:r>
      <w:r w:rsidRPr="005416AD">
        <w:rPr>
          <w:rFonts w:ascii="Tahoma" w:hAnsi="Tahoma" w:cs="Tahoma"/>
          <w:sz w:val="20"/>
          <w:szCs w:val="20"/>
        </w:rPr>
        <w:t xml:space="preserve"> je povinen uvádět ve faktuře pouze účet, který je správcem daně zveřejněn v souladu se zákonem o DPH. Dojde-li během trvání této smlouvy ke změně identifikace zveřejněného účtu, zavazuje se </w:t>
      </w:r>
      <w:r>
        <w:rPr>
          <w:rFonts w:ascii="Tahoma" w:hAnsi="Tahoma" w:cs="Tahoma"/>
          <w:sz w:val="20"/>
          <w:szCs w:val="20"/>
        </w:rPr>
        <w:t>zhotovitel</w:t>
      </w:r>
      <w:r w:rsidRPr="005416AD">
        <w:rPr>
          <w:rFonts w:ascii="Tahoma" w:hAnsi="Tahoma" w:cs="Tahoma"/>
          <w:sz w:val="20"/>
          <w:szCs w:val="20"/>
        </w:rPr>
        <w:t xml:space="preserve"> bez zbytečn</w:t>
      </w:r>
      <w:r>
        <w:rPr>
          <w:rFonts w:ascii="Tahoma" w:hAnsi="Tahoma" w:cs="Tahoma"/>
          <w:sz w:val="20"/>
          <w:szCs w:val="20"/>
        </w:rPr>
        <w:t xml:space="preserve">ého odkladu písemně informovat objednatele </w:t>
      </w:r>
      <w:r w:rsidRPr="005416AD">
        <w:rPr>
          <w:rFonts w:ascii="Tahoma" w:hAnsi="Tahoma" w:cs="Tahoma"/>
          <w:sz w:val="20"/>
          <w:szCs w:val="20"/>
        </w:rPr>
        <w:t xml:space="preserve">o takové změně.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w:t>
      </w:r>
      <w:r>
        <w:rPr>
          <w:rFonts w:ascii="Tahoma" w:hAnsi="Tahoma" w:cs="Tahoma"/>
          <w:sz w:val="20"/>
          <w:szCs w:val="20"/>
        </w:rPr>
        <w:t xml:space="preserve">objednatel </w:t>
      </w:r>
      <w:r w:rsidRPr="005416AD">
        <w:rPr>
          <w:rFonts w:ascii="Tahoma" w:hAnsi="Tahoma" w:cs="Tahoma"/>
          <w:sz w:val="20"/>
          <w:szCs w:val="20"/>
        </w:rPr>
        <w:t xml:space="preserve">úhradu </w:t>
      </w:r>
      <w:r>
        <w:rPr>
          <w:rFonts w:ascii="Tahoma" w:hAnsi="Tahoma" w:cs="Tahoma"/>
          <w:sz w:val="20"/>
          <w:szCs w:val="20"/>
        </w:rPr>
        <w:t>ceny díla, resp. její části,</w:t>
      </w:r>
      <w:r w:rsidRPr="005416AD">
        <w:rPr>
          <w:rFonts w:ascii="Tahoma" w:hAnsi="Tahoma" w:cs="Tahoma"/>
          <w:sz w:val="20"/>
          <w:szCs w:val="20"/>
        </w:rPr>
        <w:t xml:space="preserve"> pouze na účet, který je účtem zveřejněným ve smyslu ustanovení § 96 zákona o DPH. Pokud se kdykoliv ukáže, že účet </w:t>
      </w:r>
      <w:r>
        <w:rPr>
          <w:rFonts w:ascii="Tahoma" w:hAnsi="Tahoma" w:cs="Tahoma"/>
          <w:sz w:val="20"/>
          <w:szCs w:val="20"/>
        </w:rPr>
        <w:t>zhotovitele</w:t>
      </w:r>
      <w:r w:rsidRPr="005416AD">
        <w:rPr>
          <w:rFonts w:ascii="Tahoma" w:hAnsi="Tahoma" w:cs="Tahoma"/>
          <w:sz w:val="20"/>
          <w:szCs w:val="20"/>
        </w:rPr>
        <w:t xml:space="preserve">, na který </w:t>
      </w:r>
      <w:r>
        <w:rPr>
          <w:rFonts w:ascii="Tahoma" w:hAnsi="Tahoma" w:cs="Tahoma"/>
          <w:sz w:val="20"/>
          <w:szCs w:val="20"/>
        </w:rPr>
        <w:t>zhotovitel</w:t>
      </w:r>
      <w:r w:rsidRPr="005416AD">
        <w:rPr>
          <w:rFonts w:ascii="Tahoma" w:hAnsi="Tahoma" w:cs="Tahoma"/>
          <w:sz w:val="20"/>
          <w:szCs w:val="20"/>
        </w:rPr>
        <w:t xml:space="preserve"> požaduje provést úhradu </w:t>
      </w:r>
      <w:r>
        <w:rPr>
          <w:rFonts w:ascii="Tahoma" w:hAnsi="Tahoma" w:cs="Tahoma"/>
          <w:sz w:val="20"/>
          <w:szCs w:val="20"/>
        </w:rPr>
        <w:t>ceny díla, resp. její části</w:t>
      </w:r>
      <w:r w:rsidRPr="005416AD">
        <w:rPr>
          <w:rFonts w:ascii="Tahoma" w:hAnsi="Tahoma" w:cs="Tahoma"/>
          <w:sz w:val="20"/>
          <w:szCs w:val="20"/>
        </w:rPr>
        <w:t xml:space="preserve">, není zveřejněným účtem, není </w:t>
      </w:r>
      <w:r>
        <w:rPr>
          <w:rFonts w:ascii="Tahoma" w:hAnsi="Tahoma" w:cs="Tahoma"/>
          <w:sz w:val="20"/>
          <w:szCs w:val="20"/>
        </w:rPr>
        <w:t xml:space="preserve">objednatel </w:t>
      </w:r>
      <w:r w:rsidR="00EC35D5">
        <w:rPr>
          <w:rFonts w:ascii="Tahoma" w:hAnsi="Tahoma" w:cs="Tahoma"/>
          <w:sz w:val="20"/>
          <w:szCs w:val="20"/>
        </w:rPr>
        <w:t>p</w:t>
      </w:r>
      <w:r w:rsidRPr="005416AD">
        <w:rPr>
          <w:rFonts w:ascii="Tahoma" w:hAnsi="Tahoma" w:cs="Tahoma"/>
          <w:sz w:val="20"/>
          <w:szCs w:val="20"/>
        </w:rPr>
        <w:t xml:space="preserve">ovinen úhradu </w:t>
      </w:r>
      <w:r>
        <w:rPr>
          <w:rFonts w:ascii="Tahoma" w:hAnsi="Tahoma" w:cs="Tahoma"/>
          <w:sz w:val="20"/>
          <w:szCs w:val="20"/>
        </w:rPr>
        <w:t>ceny díla, resp. její části,</w:t>
      </w:r>
      <w:r w:rsidRPr="005416AD">
        <w:rPr>
          <w:rFonts w:ascii="Tahoma" w:hAnsi="Tahoma" w:cs="Tahoma"/>
          <w:sz w:val="20"/>
          <w:szCs w:val="20"/>
        </w:rPr>
        <w:t xml:space="preserve"> na takový účet provést; v takovém případě se nejedná o prodlení se zaplacením </w:t>
      </w:r>
      <w:r>
        <w:rPr>
          <w:rFonts w:ascii="Tahoma" w:hAnsi="Tahoma" w:cs="Tahoma"/>
          <w:sz w:val="20"/>
          <w:szCs w:val="20"/>
        </w:rPr>
        <w:t>ceny díla, resp. její části,</w:t>
      </w:r>
      <w:r w:rsidRPr="005416AD">
        <w:rPr>
          <w:rFonts w:ascii="Tahoma" w:hAnsi="Tahoma" w:cs="Tahoma"/>
          <w:sz w:val="20"/>
          <w:szCs w:val="20"/>
        </w:rPr>
        <w:t xml:space="preserve"> na straně </w:t>
      </w:r>
      <w:r>
        <w:rPr>
          <w:rFonts w:ascii="Tahoma" w:hAnsi="Tahoma" w:cs="Tahoma"/>
          <w:sz w:val="20"/>
          <w:szCs w:val="20"/>
        </w:rPr>
        <w:t>objednatele</w:t>
      </w:r>
      <w:r w:rsidR="003C7369" w:rsidRPr="003C7369">
        <w:rPr>
          <w:rFonts w:ascii="Tahoma" w:hAnsi="Tahoma" w:cs="Tahoma"/>
          <w:sz w:val="20"/>
          <w:szCs w:val="20"/>
        </w:rPr>
        <w:t xml:space="preserve">. </w:t>
      </w:r>
    </w:p>
    <w:p w14:paraId="43B0C0E1" w14:textId="77777777" w:rsidR="005416AD" w:rsidRDefault="005416AD" w:rsidP="00956BB2">
      <w:pPr>
        <w:pStyle w:val="Odstavecseseznamem"/>
        <w:keepLines/>
        <w:ind w:left="426" w:hanging="426"/>
        <w:jc w:val="both"/>
        <w:rPr>
          <w:rFonts w:ascii="Tahoma" w:hAnsi="Tahoma" w:cs="Tahoma"/>
          <w:sz w:val="20"/>
          <w:szCs w:val="20"/>
        </w:rPr>
      </w:pPr>
    </w:p>
    <w:p w14:paraId="6EE4431D" w14:textId="77777777" w:rsidR="005416AD" w:rsidRDefault="005416AD"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 xml:space="preserve">Ustanovení odst. </w:t>
      </w:r>
      <w:r w:rsidR="00790332">
        <w:rPr>
          <w:rFonts w:ascii="Tahoma" w:hAnsi="Tahoma" w:cs="Tahoma"/>
          <w:sz w:val="20"/>
          <w:szCs w:val="20"/>
        </w:rPr>
        <w:t>12.</w:t>
      </w:r>
      <w:r w:rsidR="008808E1">
        <w:rPr>
          <w:rFonts w:ascii="Tahoma" w:hAnsi="Tahoma" w:cs="Tahoma"/>
          <w:sz w:val="20"/>
          <w:szCs w:val="20"/>
        </w:rPr>
        <w:t xml:space="preserve"> a 13.</w:t>
      </w:r>
      <w:r w:rsidRPr="005416AD">
        <w:rPr>
          <w:rFonts w:ascii="Tahoma" w:hAnsi="Tahoma" w:cs="Tahoma"/>
          <w:sz w:val="20"/>
          <w:szCs w:val="20"/>
        </w:rPr>
        <w:t xml:space="preserve"> tohoto článku smlouvy platí pouze, je-li to pro </w:t>
      </w:r>
      <w:r>
        <w:rPr>
          <w:rFonts w:ascii="Tahoma" w:hAnsi="Tahoma" w:cs="Tahoma"/>
          <w:sz w:val="20"/>
          <w:szCs w:val="20"/>
        </w:rPr>
        <w:t>zhotovitele</w:t>
      </w:r>
      <w:r w:rsidRPr="005416AD">
        <w:rPr>
          <w:rFonts w:ascii="Tahoma" w:hAnsi="Tahoma" w:cs="Tahoma"/>
          <w:sz w:val="20"/>
          <w:szCs w:val="20"/>
        </w:rPr>
        <w:t xml:space="preserve"> relevantní</w:t>
      </w:r>
      <w:r>
        <w:rPr>
          <w:rFonts w:ascii="Tahoma" w:hAnsi="Tahoma" w:cs="Tahoma"/>
          <w:sz w:val="20"/>
          <w:szCs w:val="20"/>
        </w:rPr>
        <w:t>.</w:t>
      </w:r>
    </w:p>
    <w:p w14:paraId="45EFA566" w14:textId="4420B2A6" w:rsidR="005416AD" w:rsidRDefault="005416AD" w:rsidP="00956BB2">
      <w:pPr>
        <w:pStyle w:val="Odstavecseseznamem"/>
        <w:keepLines/>
        <w:ind w:left="1080"/>
        <w:rPr>
          <w:rFonts w:ascii="Tahoma" w:hAnsi="Tahoma" w:cs="Tahoma"/>
          <w:b/>
          <w:sz w:val="20"/>
          <w:szCs w:val="20"/>
        </w:rPr>
      </w:pPr>
    </w:p>
    <w:p w14:paraId="35725083" w14:textId="77777777" w:rsidR="000B3316" w:rsidRDefault="000B3316" w:rsidP="00956BB2">
      <w:pPr>
        <w:pStyle w:val="Odstavecseseznamem"/>
        <w:keepLines/>
        <w:ind w:left="1080"/>
        <w:rPr>
          <w:rFonts w:ascii="Tahoma" w:hAnsi="Tahoma" w:cs="Tahoma"/>
          <w:b/>
          <w:sz w:val="20"/>
          <w:szCs w:val="20"/>
        </w:rPr>
      </w:pPr>
    </w:p>
    <w:p w14:paraId="15A90942" w14:textId="77777777" w:rsidR="0097674F" w:rsidRPr="004C48DA" w:rsidRDefault="0097674F" w:rsidP="00956BB2">
      <w:pPr>
        <w:pStyle w:val="Odstavecseseznamem"/>
        <w:keepLines/>
        <w:numPr>
          <w:ilvl w:val="0"/>
          <w:numId w:val="1"/>
        </w:numPr>
        <w:jc w:val="center"/>
        <w:rPr>
          <w:rFonts w:ascii="Tahoma" w:hAnsi="Tahoma" w:cs="Tahoma"/>
          <w:b/>
          <w:sz w:val="20"/>
          <w:szCs w:val="20"/>
        </w:rPr>
      </w:pPr>
      <w:r w:rsidRPr="00ED2F13">
        <w:rPr>
          <w:rFonts w:ascii="Tahoma" w:hAnsi="Tahoma" w:cs="Tahoma"/>
          <w:b/>
          <w:sz w:val="20"/>
          <w:szCs w:val="20"/>
        </w:rPr>
        <w:t>Změna ceny</w:t>
      </w:r>
      <w:r w:rsidRPr="004C48DA">
        <w:rPr>
          <w:rFonts w:ascii="Tahoma" w:hAnsi="Tahoma" w:cs="Tahoma"/>
          <w:b/>
          <w:sz w:val="20"/>
          <w:szCs w:val="20"/>
        </w:rPr>
        <w:t xml:space="preserve"> díla</w:t>
      </w:r>
    </w:p>
    <w:p w14:paraId="10D4DC3B" w14:textId="77777777" w:rsidR="006C4035" w:rsidRPr="0054029D" w:rsidRDefault="006C4035" w:rsidP="00956BB2">
      <w:pPr>
        <w:pStyle w:val="Odstavecseseznamem"/>
        <w:keepLines/>
        <w:ind w:left="1080"/>
        <w:rPr>
          <w:rFonts w:ascii="Tahoma" w:hAnsi="Tahoma" w:cs="Tahoma"/>
          <w:b/>
          <w:sz w:val="20"/>
          <w:szCs w:val="20"/>
        </w:rPr>
      </w:pPr>
    </w:p>
    <w:p w14:paraId="51118033" w14:textId="30F889E8" w:rsidR="004C48DA" w:rsidRDefault="004C48DA" w:rsidP="00956BB2">
      <w:pPr>
        <w:pStyle w:val="Odstavecseseznamem"/>
        <w:keepLines/>
        <w:numPr>
          <w:ilvl w:val="0"/>
          <w:numId w:val="31"/>
        </w:numPr>
        <w:ind w:left="426" w:hanging="426"/>
        <w:jc w:val="both"/>
        <w:rPr>
          <w:rFonts w:ascii="Tahoma" w:hAnsi="Tahoma" w:cs="Tahoma"/>
          <w:sz w:val="20"/>
          <w:szCs w:val="20"/>
        </w:rPr>
      </w:pPr>
      <w:r w:rsidRPr="004C48DA">
        <w:rPr>
          <w:rFonts w:ascii="Tahoma" w:hAnsi="Tahoma" w:cs="Tahoma"/>
          <w:sz w:val="20"/>
          <w:szCs w:val="20"/>
        </w:rPr>
        <w:t>Cenu díla je možné měnit pouze písemným dodatkem k této smlouvě navrženým účastníkem smlouvy</w:t>
      </w:r>
      <w:r>
        <w:rPr>
          <w:rFonts w:ascii="Tahoma" w:hAnsi="Tahoma" w:cs="Tahoma"/>
          <w:sz w:val="20"/>
          <w:szCs w:val="20"/>
        </w:rPr>
        <w:t xml:space="preserve"> </w:t>
      </w:r>
      <w:r w:rsidRPr="004C48DA">
        <w:rPr>
          <w:rFonts w:ascii="Tahoma" w:hAnsi="Tahoma" w:cs="Tahoma"/>
          <w:sz w:val="20"/>
          <w:szCs w:val="20"/>
        </w:rPr>
        <w:t xml:space="preserve">za podmínek </w:t>
      </w:r>
      <w:r>
        <w:rPr>
          <w:rFonts w:ascii="Tahoma" w:hAnsi="Tahoma" w:cs="Tahoma"/>
          <w:sz w:val="20"/>
          <w:szCs w:val="20"/>
        </w:rPr>
        <w:t xml:space="preserve">stanovených touto smlouvy a za </w:t>
      </w:r>
      <w:r w:rsidRPr="004C48DA">
        <w:rPr>
          <w:rFonts w:ascii="Tahoma" w:hAnsi="Tahoma" w:cs="Tahoma"/>
          <w:sz w:val="20"/>
          <w:szCs w:val="20"/>
        </w:rPr>
        <w:t>dodržení zákona č. 134/20</w:t>
      </w:r>
      <w:r w:rsidR="005B3D5C">
        <w:rPr>
          <w:rFonts w:ascii="Tahoma" w:hAnsi="Tahoma" w:cs="Tahoma"/>
          <w:sz w:val="20"/>
          <w:szCs w:val="20"/>
        </w:rPr>
        <w:t>1</w:t>
      </w:r>
      <w:r w:rsidRPr="004C48DA">
        <w:rPr>
          <w:rFonts w:ascii="Tahoma" w:hAnsi="Tahoma" w:cs="Tahoma"/>
          <w:sz w:val="20"/>
          <w:szCs w:val="20"/>
        </w:rPr>
        <w:t>6 Sb., o zadávání veřejných zakázek,</w:t>
      </w:r>
      <w:r>
        <w:rPr>
          <w:rFonts w:ascii="Tahoma" w:hAnsi="Tahoma" w:cs="Tahoma"/>
          <w:sz w:val="20"/>
          <w:szCs w:val="20"/>
        </w:rPr>
        <w:t xml:space="preserve"> ve znění pozdějších předpisů.</w:t>
      </w:r>
    </w:p>
    <w:p w14:paraId="27700A48" w14:textId="77777777" w:rsidR="004C48DA" w:rsidRDefault="004C48DA" w:rsidP="00956BB2">
      <w:pPr>
        <w:pStyle w:val="Odstavecseseznamem"/>
        <w:keepLines/>
        <w:ind w:left="426" w:hanging="426"/>
        <w:jc w:val="both"/>
        <w:rPr>
          <w:rFonts w:ascii="Tahoma" w:hAnsi="Tahoma" w:cs="Tahoma"/>
          <w:sz w:val="20"/>
          <w:szCs w:val="20"/>
        </w:rPr>
      </w:pPr>
    </w:p>
    <w:p w14:paraId="10473943" w14:textId="77777777" w:rsidR="0097674F" w:rsidRPr="0054029D" w:rsidRDefault="0097674F" w:rsidP="00956BB2">
      <w:pPr>
        <w:pStyle w:val="Odstavecseseznamem"/>
        <w:keepLines/>
        <w:numPr>
          <w:ilvl w:val="0"/>
          <w:numId w:val="31"/>
        </w:numPr>
        <w:ind w:left="426" w:hanging="426"/>
        <w:jc w:val="both"/>
        <w:rPr>
          <w:rFonts w:ascii="Tahoma" w:hAnsi="Tahoma" w:cs="Tahoma"/>
          <w:sz w:val="20"/>
          <w:szCs w:val="20"/>
        </w:rPr>
      </w:pPr>
      <w:r w:rsidRPr="0054029D">
        <w:rPr>
          <w:rFonts w:ascii="Tahoma" w:hAnsi="Tahoma" w:cs="Tahoma"/>
          <w:sz w:val="20"/>
          <w:szCs w:val="20"/>
        </w:rPr>
        <w:t xml:space="preserve">V případě, </w:t>
      </w:r>
      <w:r w:rsidRPr="00A640FB">
        <w:rPr>
          <w:rFonts w:ascii="Tahoma" w:hAnsi="Tahoma" w:cs="Tahoma"/>
          <w:sz w:val="20"/>
          <w:szCs w:val="20"/>
        </w:rPr>
        <w:t>že během provádění díla objednatel omezí rozs</w:t>
      </w:r>
      <w:r w:rsidR="00A1135D" w:rsidRPr="00A640FB">
        <w:rPr>
          <w:rFonts w:ascii="Tahoma" w:hAnsi="Tahoma" w:cs="Tahoma"/>
          <w:sz w:val="20"/>
          <w:szCs w:val="20"/>
        </w:rPr>
        <w:t xml:space="preserve">ah požadovaných prací zápisem </w:t>
      </w:r>
      <w:r w:rsidR="00E67732" w:rsidRPr="00A640FB">
        <w:rPr>
          <w:rFonts w:ascii="Tahoma" w:hAnsi="Tahoma" w:cs="Tahoma"/>
          <w:sz w:val="20"/>
          <w:szCs w:val="20"/>
        </w:rPr>
        <w:t>v</w:t>
      </w:r>
      <w:r w:rsidR="00563136" w:rsidRPr="00A640FB">
        <w:rPr>
          <w:rFonts w:ascii="Tahoma" w:hAnsi="Tahoma" w:cs="Tahoma"/>
          <w:sz w:val="20"/>
          <w:szCs w:val="20"/>
        </w:rPr>
        <w:t> Montážním deníku</w:t>
      </w:r>
      <w:r w:rsidR="00A1135D" w:rsidRPr="00A640FB">
        <w:rPr>
          <w:rFonts w:ascii="Tahoma" w:hAnsi="Tahoma" w:cs="Tahoma"/>
          <w:sz w:val="20"/>
          <w:szCs w:val="20"/>
        </w:rPr>
        <w:t>, (dále</w:t>
      </w:r>
      <w:r w:rsidR="00A1135D" w:rsidRPr="0054029D">
        <w:rPr>
          <w:rFonts w:ascii="Tahoma" w:hAnsi="Tahoma" w:cs="Tahoma"/>
          <w:sz w:val="20"/>
          <w:szCs w:val="20"/>
        </w:rPr>
        <w:t xml:space="preserve"> </w:t>
      </w:r>
      <w:r w:rsidR="00B129FE" w:rsidRPr="0054029D">
        <w:rPr>
          <w:rFonts w:ascii="Tahoma" w:hAnsi="Tahoma" w:cs="Tahoma"/>
          <w:sz w:val="20"/>
          <w:szCs w:val="20"/>
        </w:rPr>
        <w:t>společně</w:t>
      </w:r>
      <w:r w:rsidR="00A1135D" w:rsidRPr="0054029D">
        <w:rPr>
          <w:rFonts w:ascii="Tahoma" w:hAnsi="Tahoma" w:cs="Tahoma"/>
          <w:sz w:val="20"/>
          <w:szCs w:val="20"/>
        </w:rPr>
        <w:t xml:space="preserve"> „deník“), tzn., že požaduje tzv. méněpráce</w:t>
      </w:r>
      <w:r w:rsidRPr="0054029D">
        <w:rPr>
          <w:rFonts w:ascii="Tahoma" w:hAnsi="Tahoma" w:cs="Tahoma"/>
          <w:sz w:val="20"/>
          <w:szCs w:val="20"/>
        </w:rPr>
        <w:t>, je zhotovitel povinen požadovanou změnu rozsahu díla respektovat okamžikem, kdy se o ní dozví (kdy se seznámí s </w:t>
      </w:r>
      <w:r w:rsidRPr="00896AB0">
        <w:rPr>
          <w:rFonts w:ascii="Tahoma" w:hAnsi="Tahoma" w:cs="Tahoma"/>
          <w:sz w:val="20"/>
          <w:szCs w:val="20"/>
        </w:rPr>
        <w:t xml:space="preserve">daným zápisem v deníku). Celková cena díla se v takovém případě sníží o cenu </w:t>
      </w:r>
      <w:r w:rsidR="00B438FD" w:rsidRPr="00896AB0">
        <w:rPr>
          <w:rFonts w:ascii="Tahoma" w:hAnsi="Tahoma" w:cs="Tahoma"/>
          <w:sz w:val="20"/>
          <w:szCs w:val="20"/>
        </w:rPr>
        <w:t>daného zařízení či jeho poměrnou část dle</w:t>
      </w:r>
      <w:r w:rsidRPr="00896AB0">
        <w:rPr>
          <w:rFonts w:ascii="Tahoma" w:hAnsi="Tahoma" w:cs="Tahoma"/>
          <w:sz w:val="20"/>
          <w:szCs w:val="20"/>
        </w:rPr>
        <w:t xml:space="preserve"> </w:t>
      </w:r>
      <w:r w:rsidR="005B3D5C">
        <w:rPr>
          <w:rFonts w:ascii="Tahoma" w:hAnsi="Tahoma" w:cs="Tahoma"/>
          <w:sz w:val="20"/>
          <w:szCs w:val="20"/>
        </w:rPr>
        <w:t>rozpadu ceny zpracovaném dle čl. I. odst. 4 odrážka druhá této smlouvy</w:t>
      </w:r>
      <w:r w:rsidRPr="00896AB0">
        <w:rPr>
          <w:rFonts w:ascii="Tahoma" w:hAnsi="Tahoma" w:cs="Tahoma"/>
          <w:sz w:val="20"/>
          <w:szCs w:val="20"/>
        </w:rPr>
        <w:t xml:space="preserve"> odpovídající rozsahu a typu neprovedených prací, nebo neuskutečněných dodávek.</w:t>
      </w:r>
      <w:r w:rsidRPr="0054029D">
        <w:rPr>
          <w:rFonts w:ascii="Tahoma" w:hAnsi="Tahoma" w:cs="Tahoma"/>
          <w:sz w:val="20"/>
          <w:szCs w:val="20"/>
        </w:rPr>
        <w:t xml:space="preserve"> </w:t>
      </w:r>
    </w:p>
    <w:p w14:paraId="176C6F4C" w14:textId="77777777" w:rsidR="00102E31" w:rsidRPr="0054029D" w:rsidRDefault="00102E31" w:rsidP="00956BB2">
      <w:pPr>
        <w:pStyle w:val="Odstavecseseznamem"/>
        <w:keepLines/>
        <w:ind w:left="426" w:hanging="426"/>
        <w:jc w:val="both"/>
        <w:rPr>
          <w:rFonts w:ascii="Tahoma" w:hAnsi="Tahoma" w:cs="Tahoma"/>
          <w:sz w:val="20"/>
          <w:szCs w:val="20"/>
        </w:rPr>
      </w:pPr>
    </w:p>
    <w:p w14:paraId="35F673AD" w14:textId="77777777" w:rsidR="00F434CF" w:rsidRPr="000B7805" w:rsidRDefault="0053481E" w:rsidP="00956BB2">
      <w:pPr>
        <w:pStyle w:val="Odstavecseseznamem"/>
        <w:keepLines/>
        <w:numPr>
          <w:ilvl w:val="0"/>
          <w:numId w:val="31"/>
        </w:numPr>
        <w:ind w:left="426" w:hanging="426"/>
        <w:jc w:val="both"/>
        <w:rPr>
          <w:rFonts w:ascii="Tahoma" w:hAnsi="Tahoma" w:cs="Tahoma"/>
          <w:sz w:val="20"/>
          <w:szCs w:val="20"/>
        </w:rPr>
      </w:pPr>
      <w:r w:rsidRPr="000B7805">
        <w:rPr>
          <w:rFonts w:ascii="Tahoma" w:hAnsi="Tahoma" w:cs="Tahoma"/>
          <w:sz w:val="20"/>
          <w:szCs w:val="20"/>
        </w:rPr>
        <w:t>P</w:t>
      </w:r>
      <w:r w:rsidR="00F434CF" w:rsidRPr="000B7805">
        <w:rPr>
          <w:rFonts w:ascii="Tahoma" w:hAnsi="Tahoma" w:cs="Tahoma"/>
          <w:sz w:val="20"/>
          <w:szCs w:val="20"/>
        </w:rPr>
        <w:t>ráce</w:t>
      </w:r>
      <w:r w:rsidRPr="000B7805">
        <w:rPr>
          <w:rFonts w:ascii="Tahoma" w:hAnsi="Tahoma" w:cs="Tahoma"/>
          <w:sz w:val="20"/>
          <w:szCs w:val="20"/>
        </w:rPr>
        <w:t>, služby a dodávky</w:t>
      </w:r>
      <w:r w:rsidR="00F434CF" w:rsidRPr="000B7805">
        <w:rPr>
          <w:rFonts w:ascii="Tahoma" w:hAnsi="Tahoma" w:cs="Tahoma"/>
          <w:sz w:val="20"/>
          <w:szCs w:val="20"/>
        </w:rPr>
        <w:t xml:space="preserve"> nad rozsah díla sjednaný dle této smlouvy (tzv. vícepráce)</w:t>
      </w:r>
      <w:r w:rsidRPr="000B7805">
        <w:rPr>
          <w:rFonts w:ascii="Tahoma" w:hAnsi="Tahoma" w:cs="Tahoma"/>
          <w:sz w:val="20"/>
          <w:szCs w:val="20"/>
        </w:rPr>
        <w:t xml:space="preserve"> </w:t>
      </w:r>
      <w:r w:rsidR="00D86334" w:rsidRPr="000B7805">
        <w:rPr>
          <w:rFonts w:ascii="Tahoma" w:hAnsi="Tahoma" w:cs="Tahoma"/>
          <w:sz w:val="20"/>
          <w:szCs w:val="20"/>
        </w:rPr>
        <w:t>jsou přípustné výlučně</w:t>
      </w:r>
      <w:r w:rsidRPr="000B7805">
        <w:rPr>
          <w:rFonts w:ascii="Tahoma" w:hAnsi="Tahoma" w:cs="Tahoma"/>
          <w:sz w:val="20"/>
          <w:szCs w:val="20"/>
        </w:rPr>
        <w:t xml:space="preserve"> za podmínek d</w:t>
      </w:r>
      <w:r w:rsidR="00D86334" w:rsidRPr="000B7805">
        <w:rPr>
          <w:rFonts w:ascii="Tahoma" w:hAnsi="Tahoma" w:cs="Tahoma"/>
          <w:sz w:val="20"/>
          <w:szCs w:val="20"/>
        </w:rPr>
        <w:t>održení ustanovení § 222</w:t>
      </w:r>
      <w:r w:rsidRPr="000B7805">
        <w:rPr>
          <w:rFonts w:ascii="Tahoma" w:hAnsi="Tahoma" w:cs="Tahoma"/>
          <w:sz w:val="20"/>
          <w:szCs w:val="20"/>
        </w:rPr>
        <w:t xml:space="preserve"> zákona č. 134/2016 Sb., o zadávání veřejných zakázek, ve znění pozdějších předpisů</w:t>
      </w:r>
      <w:r w:rsidR="002327D5" w:rsidRPr="000B7805">
        <w:rPr>
          <w:rFonts w:ascii="Tahoma" w:hAnsi="Tahoma" w:cs="Tahoma"/>
          <w:sz w:val="20"/>
          <w:szCs w:val="20"/>
        </w:rPr>
        <w:t>,</w:t>
      </w:r>
      <w:r w:rsidRPr="000B7805">
        <w:rPr>
          <w:rFonts w:ascii="Tahoma" w:hAnsi="Tahoma" w:cs="Tahoma"/>
          <w:sz w:val="20"/>
          <w:szCs w:val="20"/>
        </w:rPr>
        <w:t xml:space="preserve"> a podmínek stanovených poskytovatelem dotace.</w:t>
      </w:r>
    </w:p>
    <w:p w14:paraId="4AC08F1C" w14:textId="77777777" w:rsidR="00102E31" w:rsidRPr="0054029D" w:rsidRDefault="00102E31" w:rsidP="00956BB2">
      <w:pPr>
        <w:pStyle w:val="Odstavecseseznamem"/>
        <w:keepLines/>
        <w:ind w:left="426" w:hanging="426"/>
        <w:jc w:val="both"/>
        <w:rPr>
          <w:rFonts w:ascii="Tahoma" w:hAnsi="Tahoma" w:cs="Tahoma"/>
          <w:sz w:val="20"/>
          <w:szCs w:val="20"/>
        </w:rPr>
      </w:pPr>
    </w:p>
    <w:p w14:paraId="583F0827" w14:textId="77777777" w:rsidR="00F434CF" w:rsidRPr="0054029D" w:rsidRDefault="00F434CF" w:rsidP="00956BB2">
      <w:pPr>
        <w:pStyle w:val="Odstavecseseznamem"/>
        <w:keepLines/>
        <w:numPr>
          <w:ilvl w:val="0"/>
          <w:numId w:val="31"/>
        </w:numPr>
        <w:ind w:left="426" w:hanging="426"/>
        <w:jc w:val="both"/>
        <w:rPr>
          <w:rFonts w:ascii="Tahoma" w:hAnsi="Tahoma" w:cs="Tahoma"/>
          <w:sz w:val="20"/>
          <w:szCs w:val="20"/>
        </w:rPr>
      </w:pPr>
      <w:r w:rsidRPr="0054029D">
        <w:rPr>
          <w:rFonts w:ascii="Tahoma" w:hAnsi="Tahoma" w:cs="Tahoma"/>
          <w:sz w:val="20"/>
          <w:szCs w:val="20"/>
        </w:rPr>
        <w:t>Nárok na zaplacení víceprací dle předchozího odstavce vzniká zhotoviteli pouze za předpokladu, že na jejich provedení bude mezi smluvními stranami uzavřen dodatek k této smlouvě.</w:t>
      </w:r>
    </w:p>
    <w:p w14:paraId="052897FD" w14:textId="77777777" w:rsidR="00102E31" w:rsidRPr="0054029D" w:rsidRDefault="00102E31" w:rsidP="00956BB2">
      <w:pPr>
        <w:pStyle w:val="Odstavecseseznamem"/>
        <w:keepLines/>
        <w:ind w:left="426" w:hanging="426"/>
        <w:jc w:val="both"/>
        <w:rPr>
          <w:rFonts w:ascii="Tahoma" w:hAnsi="Tahoma" w:cs="Tahoma"/>
          <w:sz w:val="20"/>
          <w:szCs w:val="20"/>
        </w:rPr>
      </w:pPr>
    </w:p>
    <w:p w14:paraId="015B73E5" w14:textId="4170A77A" w:rsidR="00F434CF" w:rsidRPr="0054029D" w:rsidRDefault="00F434CF" w:rsidP="00956BB2">
      <w:pPr>
        <w:pStyle w:val="Odstavecseseznamem"/>
        <w:keepLines/>
        <w:numPr>
          <w:ilvl w:val="0"/>
          <w:numId w:val="31"/>
        </w:numPr>
        <w:ind w:left="426" w:hanging="426"/>
        <w:jc w:val="both"/>
        <w:rPr>
          <w:rFonts w:ascii="Tahoma" w:hAnsi="Tahoma" w:cs="Tahoma"/>
          <w:sz w:val="20"/>
          <w:szCs w:val="20"/>
        </w:rPr>
      </w:pPr>
      <w:r w:rsidRPr="0054029D">
        <w:rPr>
          <w:rFonts w:ascii="Tahoma" w:hAnsi="Tahoma" w:cs="Tahoma"/>
          <w:sz w:val="20"/>
          <w:szCs w:val="20"/>
        </w:rPr>
        <w:t xml:space="preserve">Pro účely </w:t>
      </w:r>
      <w:r w:rsidR="0053481E">
        <w:rPr>
          <w:rFonts w:ascii="Tahoma" w:hAnsi="Tahoma" w:cs="Tahoma"/>
          <w:sz w:val="20"/>
          <w:szCs w:val="20"/>
        </w:rPr>
        <w:t>určení</w:t>
      </w:r>
      <w:r w:rsidR="0053481E" w:rsidRPr="0054029D">
        <w:rPr>
          <w:rFonts w:ascii="Tahoma" w:hAnsi="Tahoma" w:cs="Tahoma"/>
          <w:sz w:val="20"/>
          <w:szCs w:val="20"/>
        </w:rPr>
        <w:t xml:space="preserve"> </w:t>
      </w:r>
      <w:r w:rsidRPr="0054029D">
        <w:rPr>
          <w:rFonts w:ascii="Tahoma" w:hAnsi="Tahoma" w:cs="Tahoma"/>
          <w:sz w:val="20"/>
          <w:szCs w:val="20"/>
        </w:rPr>
        <w:t xml:space="preserve">ceny požadovaných víceprací při uzavírání dodatku k této smlouvě budou tyto vícepráce </w:t>
      </w:r>
      <w:r w:rsidR="0053481E">
        <w:rPr>
          <w:rFonts w:ascii="Tahoma" w:hAnsi="Tahoma" w:cs="Tahoma"/>
          <w:sz w:val="20"/>
          <w:szCs w:val="20"/>
        </w:rPr>
        <w:t xml:space="preserve">stanoveny </w:t>
      </w:r>
      <w:r w:rsidRPr="0054029D">
        <w:rPr>
          <w:rFonts w:ascii="Tahoma" w:hAnsi="Tahoma" w:cs="Tahoma"/>
          <w:sz w:val="20"/>
          <w:szCs w:val="20"/>
        </w:rPr>
        <w:t xml:space="preserve">na základě </w:t>
      </w:r>
      <w:r w:rsidR="00903913">
        <w:rPr>
          <w:rFonts w:ascii="Tahoma" w:hAnsi="Tahoma" w:cs="Tahoma"/>
          <w:sz w:val="20"/>
          <w:szCs w:val="20"/>
        </w:rPr>
        <w:t>dohody smluvních stran v cenách místě a čase obvyklých</w:t>
      </w:r>
      <w:r w:rsidR="00D86334">
        <w:rPr>
          <w:rFonts w:ascii="Tahoma" w:hAnsi="Tahoma" w:cs="Tahoma"/>
          <w:sz w:val="20"/>
          <w:szCs w:val="20"/>
        </w:rPr>
        <w:t>.</w:t>
      </w:r>
    </w:p>
    <w:p w14:paraId="2C79C766" w14:textId="77777777" w:rsidR="00F434CF" w:rsidRDefault="00F434CF" w:rsidP="00956BB2">
      <w:pPr>
        <w:pStyle w:val="Odstavecseseznamem"/>
        <w:keepLines/>
        <w:jc w:val="both"/>
        <w:rPr>
          <w:rFonts w:ascii="Tahoma" w:hAnsi="Tahoma" w:cs="Tahoma"/>
          <w:sz w:val="20"/>
          <w:szCs w:val="20"/>
        </w:rPr>
      </w:pPr>
    </w:p>
    <w:p w14:paraId="6ABA2CDE" w14:textId="77777777" w:rsidR="004110F2" w:rsidRDefault="004110F2" w:rsidP="000B3316">
      <w:pPr>
        <w:pStyle w:val="Odstavecseseznamem"/>
        <w:keepLines/>
        <w:numPr>
          <w:ilvl w:val="0"/>
          <w:numId w:val="1"/>
        </w:numPr>
        <w:spacing w:before="480"/>
        <w:ind w:left="1077"/>
        <w:jc w:val="center"/>
        <w:rPr>
          <w:rFonts w:ascii="Tahoma" w:hAnsi="Tahoma" w:cs="Tahoma"/>
          <w:b/>
          <w:sz w:val="20"/>
          <w:szCs w:val="20"/>
        </w:rPr>
      </w:pPr>
      <w:r w:rsidRPr="0054029D">
        <w:rPr>
          <w:rFonts w:ascii="Tahoma" w:hAnsi="Tahoma" w:cs="Tahoma"/>
          <w:b/>
          <w:sz w:val="20"/>
          <w:szCs w:val="20"/>
        </w:rPr>
        <w:t xml:space="preserve">Práva a </w:t>
      </w:r>
      <w:r w:rsidRPr="00B67CA5">
        <w:rPr>
          <w:rFonts w:ascii="Tahoma" w:hAnsi="Tahoma" w:cs="Tahoma"/>
          <w:b/>
          <w:sz w:val="20"/>
          <w:szCs w:val="20"/>
        </w:rPr>
        <w:t>povinnosti</w:t>
      </w:r>
      <w:r w:rsidRPr="0054029D">
        <w:rPr>
          <w:rFonts w:ascii="Tahoma" w:hAnsi="Tahoma" w:cs="Tahoma"/>
          <w:b/>
          <w:sz w:val="20"/>
          <w:szCs w:val="20"/>
        </w:rPr>
        <w:t xml:space="preserve"> objednatele</w:t>
      </w:r>
    </w:p>
    <w:p w14:paraId="03582E7F" w14:textId="77777777" w:rsidR="0089050B" w:rsidRPr="0054029D" w:rsidRDefault="0089050B" w:rsidP="00956BB2">
      <w:pPr>
        <w:pStyle w:val="Odstavecseseznamem"/>
        <w:keepLines/>
        <w:ind w:left="1080"/>
        <w:rPr>
          <w:rFonts w:ascii="Tahoma" w:hAnsi="Tahoma" w:cs="Tahoma"/>
          <w:b/>
          <w:sz w:val="20"/>
          <w:szCs w:val="20"/>
        </w:rPr>
      </w:pPr>
    </w:p>
    <w:p w14:paraId="68FC7C8D" w14:textId="77777777" w:rsidR="00964C84" w:rsidRPr="0054029D" w:rsidRDefault="00964C84"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je oprávněn provádět kontrolu prováděných prací po celou dobu provádění díla kdykoli fyzickou </w:t>
      </w:r>
      <w:r w:rsidR="00B129FE" w:rsidRPr="0054029D">
        <w:rPr>
          <w:rFonts w:ascii="Tahoma" w:hAnsi="Tahoma" w:cs="Tahoma"/>
          <w:sz w:val="20"/>
          <w:szCs w:val="20"/>
        </w:rPr>
        <w:t>kontrolou.</w:t>
      </w:r>
      <w:r w:rsidRPr="0054029D">
        <w:rPr>
          <w:rFonts w:ascii="Tahoma" w:hAnsi="Tahoma" w:cs="Tahoma"/>
          <w:sz w:val="20"/>
          <w:szCs w:val="20"/>
        </w:rPr>
        <w:t xml:space="preserve"> Zhotovitel je povinen provedení takové kontroly nejen umožnit, ale také poskytnout k ní veškerou potřebnou součinnost.</w:t>
      </w:r>
    </w:p>
    <w:p w14:paraId="394312D3" w14:textId="77777777" w:rsidR="00843A4F" w:rsidRPr="0054029D" w:rsidRDefault="00843A4F" w:rsidP="00956BB2">
      <w:pPr>
        <w:pStyle w:val="Odstavecseseznamem"/>
        <w:keepLines/>
        <w:ind w:left="426" w:hanging="426"/>
        <w:jc w:val="both"/>
        <w:rPr>
          <w:rFonts w:ascii="Tahoma" w:hAnsi="Tahoma" w:cs="Tahoma"/>
          <w:sz w:val="20"/>
          <w:szCs w:val="20"/>
        </w:rPr>
      </w:pPr>
    </w:p>
    <w:p w14:paraId="5D360E2E"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Objednatel je oprávněn provádět kontrolu dodržování požárních a bezpečnostních předpisů.</w:t>
      </w:r>
    </w:p>
    <w:p w14:paraId="7DCAD944" w14:textId="77777777" w:rsidR="00474B80" w:rsidRPr="0054029D" w:rsidRDefault="00474B80" w:rsidP="00956BB2">
      <w:pPr>
        <w:pStyle w:val="Odstavecseseznamem"/>
        <w:keepLines/>
        <w:ind w:left="426" w:hanging="426"/>
        <w:jc w:val="both"/>
        <w:rPr>
          <w:rFonts w:ascii="Tahoma" w:hAnsi="Tahoma" w:cs="Tahoma"/>
          <w:sz w:val="20"/>
          <w:szCs w:val="20"/>
        </w:rPr>
      </w:pPr>
    </w:p>
    <w:p w14:paraId="69FE0EBF" w14:textId="77777777" w:rsidR="00964C84" w:rsidRPr="0054029D" w:rsidRDefault="00964C84"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je oprávněn pozdržet úhradu dílčího plnění v případě, že zhotovitel bezdůvodně nebo neoprávněně v rozporu s touto smlouvou přeruší práce na provádění díla po dobu delší než </w:t>
      </w:r>
      <w:r w:rsidR="00F75109" w:rsidRPr="0054029D">
        <w:rPr>
          <w:rFonts w:ascii="Tahoma" w:hAnsi="Tahoma" w:cs="Tahoma"/>
          <w:sz w:val="20"/>
          <w:szCs w:val="20"/>
        </w:rPr>
        <w:t>3 pracovní dny</w:t>
      </w:r>
      <w:r w:rsidRPr="0054029D">
        <w:rPr>
          <w:rFonts w:ascii="Tahoma" w:hAnsi="Tahoma" w:cs="Tahoma"/>
          <w:sz w:val="20"/>
          <w:szCs w:val="20"/>
        </w:rPr>
        <w:t xml:space="preserve"> nebo dílo provádí v rozporu s </w:t>
      </w:r>
      <w:r w:rsidR="00DA12C8" w:rsidRPr="0054029D">
        <w:rPr>
          <w:rFonts w:ascii="Tahoma" w:hAnsi="Tahoma" w:cs="Tahoma"/>
          <w:sz w:val="20"/>
          <w:szCs w:val="20"/>
        </w:rPr>
        <w:t>projektovou</w:t>
      </w:r>
      <w:r w:rsidR="004F6AD7" w:rsidRPr="0054029D">
        <w:rPr>
          <w:rFonts w:ascii="Tahoma" w:hAnsi="Tahoma" w:cs="Tahoma"/>
          <w:sz w:val="20"/>
          <w:szCs w:val="20"/>
        </w:rPr>
        <w:t xml:space="preserve"> </w:t>
      </w:r>
      <w:r w:rsidR="00B67CA5">
        <w:rPr>
          <w:rFonts w:ascii="Tahoma" w:hAnsi="Tahoma" w:cs="Tahoma"/>
          <w:sz w:val="20"/>
          <w:szCs w:val="20"/>
        </w:rPr>
        <w:t xml:space="preserve">nebo technickou </w:t>
      </w:r>
      <w:r w:rsidRPr="0054029D">
        <w:rPr>
          <w:rFonts w:ascii="Tahoma" w:hAnsi="Tahoma" w:cs="Tahoma"/>
          <w:sz w:val="20"/>
          <w:szCs w:val="20"/>
        </w:rPr>
        <w:t>dokumentací, ustanoveními té</w:t>
      </w:r>
      <w:r w:rsidR="00B67CA5">
        <w:rPr>
          <w:rFonts w:ascii="Tahoma" w:hAnsi="Tahoma" w:cs="Tahoma"/>
          <w:sz w:val="20"/>
          <w:szCs w:val="20"/>
        </w:rPr>
        <w:t>to smlouvy, zadávacími podmínkami</w:t>
      </w:r>
      <w:r w:rsidRPr="0054029D">
        <w:rPr>
          <w:rFonts w:ascii="Tahoma" w:hAnsi="Tahoma" w:cs="Tahoma"/>
          <w:sz w:val="20"/>
          <w:szCs w:val="20"/>
        </w:rPr>
        <w:t xml:space="preserve"> předmětné</w:t>
      </w:r>
      <w:r w:rsidR="00B67CA5">
        <w:rPr>
          <w:rFonts w:ascii="Tahoma" w:hAnsi="Tahoma" w:cs="Tahoma"/>
          <w:sz w:val="20"/>
          <w:szCs w:val="20"/>
        </w:rPr>
        <w:t xml:space="preserve"> veřejné</w:t>
      </w:r>
      <w:r w:rsidRPr="0054029D">
        <w:rPr>
          <w:rFonts w:ascii="Tahoma" w:hAnsi="Tahoma" w:cs="Tahoma"/>
          <w:sz w:val="20"/>
          <w:szCs w:val="20"/>
        </w:rPr>
        <w:t xml:space="preserve"> zakázky</w:t>
      </w:r>
      <w:r w:rsidR="00F75109" w:rsidRPr="0054029D">
        <w:rPr>
          <w:rFonts w:ascii="Tahoma" w:hAnsi="Tahoma" w:cs="Tahoma"/>
          <w:sz w:val="20"/>
          <w:szCs w:val="20"/>
        </w:rPr>
        <w:t>, právními předpisy či oborovými normami</w:t>
      </w:r>
      <w:r w:rsidRPr="0054029D">
        <w:rPr>
          <w:rFonts w:ascii="Tahoma" w:hAnsi="Tahoma" w:cs="Tahoma"/>
          <w:sz w:val="20"/>
          <w:szCs w:val="20"/>
        </w:rPr>
        <w:t xml:space="preserve"> nebo písemnými pokyny objednatele.</w:t>
      </w:r>
    </w:p>
    <w:p w14:paraId="528897C4" w14:textId="77777777" w:rsidR="00474B80" w:rsidRPr="0054029D" w:rsidRDefault="00474B80" w:rsidP="00956BB2">
      <w:pPr>
        <w:pStyle w:val="Odstavecseseznamem"/>
        <w:keepLines/>
        <w:ind w:left="426" w:hanging="426"/>
        <w:jc w:val="both"/>
        <w:rPr>
          <w:rFonts w:ascii="Tahoma" w:hAnsi="Tahoma" w:cs="Tahoma"/>
          <w:sz w:val="20"/>
          <w:szCs w:val="20"/>
        </w:rPr>
      </w:pPr>
    </w:p>
    <w:p w14:paraId="5D3326FF" w14:textId="0DD80041" w:rsidR="00964C84"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w:t>
      </w:r>
      <w:r w:rsidR="008A524F">
        <w:rPr>
          <w:rFonts w:ascii="Tahoma" w:hAnsi="Tahoma" w:cs="Tahoma"/>
          <w:sz w:val="20"/>
          <w:szCs w:val="20"/>
        </w:rPr>
        <w:t>předá</w:t>
      </w:r>
      <w:r w:rsidRPr="0054029D">
        <w:rPr>
          <w:rFonts w:ascii="Tahoma" w:hAnsi="Tahoma" w:cs="Tahoma"/>
          <w:sz w:val="20"/>
          <w:szCs w:val="20"/>
        </w:rPr>
        <w:t xml:space="preserve"> zhotoviteli </w:t>
      </w:r>
      <w:r w:rsidR="00B67CA5">
        <w:rPr>
          <w:rFonts w:ascii="Tahoma" w:hAnsi="Tahoma" w:cs="Tahoma"/>
          <w:sz w:val="20"/>
          <w:szCs w:val="20"/>
        </w:rPr>
        <w:t>místo plnění</w:t>
      </w:r>
      <w:r w:rsidR="008A524F">
        <w:rPr>
          <w:rFonts w:ascii="Tahoma" w:hAnsi="Tahoma" w:cs="Tahoma"/>
          <w:sz w:val="20"/>
          <w:szCs w:val="20"/>
        </w:rPr>
        <w:t>, tak aby zhotovitel mohl</w:t>
      </w:r>
      <w:r w:rsidRPr="0054029D">
        <w:rPr>
          <w:rFonts w:ascii="Tahoma" w:hAnsi="Tahoma" w:cs="Tahoma"/>
          <w:sz w:val="20"/>
          <w:szCs w:val="20"/>
        </w:rPr>
        <w:t xml:space="preserve"> </w:t>
      </w:r>
      <w:r w:rsidR="008A524F" w:rsidRPr="008A524F">
        <w:rPr>
          <w:rFonts w:ascii="Tahoma" w:hAnsi="Tahoma" w:cs="Tahoma"/>
          <w:sz w:val="20"/>
          <w:szCs w:val="20"/>
        </w:rPr>
        <w:t>zaháj</w:t>
      </w:r>
      <w:r w:rsidR="008A524F">
        <w:rPr>
          <w:rFonts w:ascii="Tahoma" w:hAnsi="Tahoma" w:cs="Tahoma"/>
          <w:sz w:val="20"/>
          <w:szCs w:val="20"/>
        </w:rPr>
        <w:t>it</w:t>
      </w:r>
      <w:r w:rsidR="008A524F" w:rsidRPr="008A524F">
        <w:rPr>
          <w:rFonts w:ascii="Tahoma" w:hAnsi="Tahoma" w:cs="Tahoma"/>
          <w:sz w:val="20"/>
          <w:szCs w:val="20"/>
        </w:rPr>
        <w:t xml:space="preserve"> dodávk</w:t>
      </w:r>
      <w:r w:rsidR="008A524F">
        <w:rPr>
          <w:rFonts w:ascii="Tahoma" w:hAnsi="Tahoma" w:cs="Tahoma"/>
          <w:sz w:val="20"/>
          <w:szCs w:val="20"/>
        </w:rPr>
        <w:t>y</w:t>
      </w:r>
      <w:r w:rsidR="008A524F" w:rsidRPr="008A524F">
        <w:rPr>
          <w:rFonts w:ascii="Tahoma" w:hAnsi="Tahoma" w:cs="Tahoma"/>
          <w:sz w:val="20"/>
          <w:szCs w:val="20"/>
        </w:rPr>
        <w:t xml:space="preserve"> a montáž technologií</w:t>
      </w:r>
      <w:r w:rsidR="008A524F">
        <w:rPr>
          <w:rFonts w:ascii="Tahoma" w:hAnsi="Tahoma" w:cs="Tahoma"/>
          <w:sz w:val="20"/>
          <w:szCs w:val="20"/>
        </w:rPr>
        <w:t>, které jsou předmětem této smlouvy</w:t>
      </w:r>
      <w:r w:rsidRPr="0054029D">
        <w:rPr>
          <w:rFonts w:ascii="Tahoma" w:hAnsi="Tahoma" w:cs="Tahoma"/>
          <w:sz w:val="20"/>
          <w:szCs w:val="20"/>
        </w:rPr>
        <w:t>.</w:t>
      </w:r>
    </w:p>
    <w:p w14:paraId="0E6BFAF4" w14:textId="77777777" w:rsidR="00474B80" w:rsidRPr="0054029D" w:rsidRDefault="00474B80" w:rsidP="00956BB2">
      <w:pPr>
        <w:pStyle w:val="Odstavecseseznamem"/>
        <w:keepLines/>
        <w:ind w:left="426" w:hanging="426"/>
        <w:jc w:val="both"/>
        <w:rPr>
          <w:rFonts w:ascii="Tahoma" w:hAnsi="Tahoma" w:cs="Tahoma"/>
          <w:sz w:val="20"/>
          <w:szCs w:val="20"/>
        </w:rPr>
      </w:pPr>
    </w:p>
    <w:p w14:paraId="5F870ED9"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Objednatel zajistí příjezdové komunikace k vymezenému pracovišti</w:t>
      </w:r>
      <w:r w:rsidR="00B67CA5">
        <w:rPr>
          <w:rFonts w:ascii="Tahoma" w:hAnsi="Tahoma" w:cs="Tahoma"/>
          <w:sz w:val="20"/>
          <w:szCs w:val="20"/>
        </w:rPr>
        <w:t>, resp. místu plnění</w:t>
      </w:r>
      <w:r w:rsidRPr="0054029D">
        <w:rPr>
          <w:rFonts w:ascii="Tahoma" w:hAnsi="Tahoma" w:cs="Tahoma"/>
          <w:sz w:val="20"/>
          <w:szCs w:val="20"/>
        </w:rPr>
        <w:t>.</w:t>
      </w:r>
    </w:p>
    <w:p w14:paraId="5B517B1D" w14:textId="77777777" w:rsidR="00474B80" w:rsidRPr="0054029D" w:rsidRDefault="00474B80" w:rsidP="00956BB2">
      <w:pPr>
        <w:pStyle w:val="Odstavecseseznamem"/>
        <w:keepLines/>
        <w:ind w:left="426" w:hanging="426"/>
        <w:jc w:val="both"/>
        <w:rPr>
          <w:rFonts w:ascii="Tahoma" w:hAnsi="Tahoma" w:cs="Tahoma"/>
          <w:sz w:val="20"/>
          <w:szCs w:val="20"/>
        </w:rPr>
      </w:pPr>
    </w:p>
    <w:p w14:paraId="5FECF108"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w:t>
      </w:r>
      <w:r w:rsidR="00412312" w:rsidRPr="0054029D">
        <w:rPr>
          <w:rFonts w:ascii="Tahoma" w:hAnsi="Tahoma" w:cs="Tahoma"/>
          <w:sz w:val="20"/>
          <w:szCs w:val="20"/>
        </w:rPr>
        <w:t xml:space="preserve">určí </w:t>
      </w:r>
      <w:r w:rsidRPr="0054029D">
        <w:rPr>
          <w:rFonts w:ascii="Tahoma" w:hAnsi="Tahoma" w:cs="Tahoma"/>
          <w:sz w:val="20"/>
          <w:szCs w:val="20"/>
        </w:rPr>
        <w:t xml:space="preserve">zhotoviteli </w:t>
      </w:r>
      <w:r w:rsidR="00412312" w:rsidRPr="0054029D">
        <w:rPr>
          <w:rFonts w:ascii="Tahoma" w:hAnsi="Tahoma" w:cs="Tahoma"/>
          <w:sz w:val="20"/>
          <w:szCs w:val="20"/>
        </w:rPr>
        <w:t xml:space="preserve">místo </w:t>
      </w:r>
      <w:r w:rsidRPr="0054029D">
        <w:rPr>
          <w:rFonts w:ascii="Tahoma" w:hAnsi="Tahoma" w:cs="Tahoma"/>
          <w:sz w:val="20"/>
          <w:szCs w:val="20"/>
        </w:rPr>
        <w:t>napojení k odběru elektrické energie</w:t>
      </w:r>
      <w:r w:rsidR="00B438FD">
        <w:rPr>
          <w:rFonts w:ascii="Tahoma" w:hAnsi="Tahoma" w:cs="Tahoma"/>
          <w:sz w:val="20"/>
          <w:szCs w:val="20"/>
        </w:rPr>
        <w:t xml:space="preserve"> a dalších médií.</w:t>
      </w:r>
    </w:p>
    <w:p w14:paraId="1FE7B685" w14:textId="77777777" w:rsidR="00474B80" w:rsidRPr="0054029D" w:rsidRDefault="00474B80" w:rsidP="00956BB2">
      <w:pPr>
        <w:pStyle w:val="Odstavecseseznamem"/>
        <w:keepLines/>
        <w:ind w:left="426" w:hanging="426"/>
        <w:jc w:val="both"/>
        <w:rPr>
          <w:rFonts w:ascii="Tahoma" w:hAnsi="Tahoma" w:cs="Tahoma"/>
          <w:sz w:val="20"/>
          <w:szCs w:val="20"/>
        </w:rPr>
      </w:pPr>
    </w:p>
    <w:p w14:paraId="1751D466"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Technický dozor investora je prováděn objednatelem</w:t>
      </w:r>
      <w:r w:rsidR="00956BB2">
        <w:rPr>
          <w:rFonts w:ascii="Tahoma" w:hAnsi="Tahoma" w:cs="Tahoma"/>
          <w:sz w:val="20"/>
          <w:szCs w:val="20"/>
        </w:rPr>
        <w:t xml:space="preserve"> a jím najatým technickým dozorem</w:t>
      </w:r>
      <w:r w:rsidR="0056043F" w:rsidRPr="0054029D">
        <w:rPr>
          <w:rFonts w:ascii="Tahoma" w:hAnsi="Tahoma" w:cs="Tahoma"/>
          <w:sz w:val="20"/>
          <w:szCs w:val="20"/>
        </w:rPr>
        <w:t>.</w:t>
      </w:r>
    </w:p>
    <w:p w14:paraId="394E1CDB" w14:textId="77777777" w:rsidR="00474B80" w:rsidRPr="0054029D" w:rsidRDefault="00474B80" w:rsidP="00956BB2">
      <w:pPr>
        <w:pStyle w:val="Odstavecseseznamem"/>
        <w:keepLines/>
        <w:ind w:left="426" w:hanging="426"/>
        <w:jc w:val="both"/>
        <w:rPr>
          <w:rFonts w:ascii="Tahoma" w:hAnsi="Tahoma" w:cs="Tahoma"/>
          <w:sz w:val="20"/>
          <w:szCs w:val="20"/>
        </w:rPr>
      </w:pPr>
    </w:p>
    <w:p w14:paraId="04B5C232" w14:textId="77777777" w:rsidR="00A1135D" w:rsidRPr="0054029D" w:rsidRDefault="00A1135D"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Objednatelem ustanovený koordinátor BOZP</w:t>
      </w:r>
      <w:r w:rsidR="00B67CA5">
        <w:rPr>
          <w:rFonts w:ascii="Tahoma" w:hAnsi="Tahoma" w:cs="Tahoma"/>
          <w:sz w:val="20"/>
          <w:szCs w:val="20"/>
        </w:rPr>
        <w:t>,</w:t>
      </w:r>
      <w:r w:rsidR="00B67CA5" w:rsidRPr="00B67CA5">
        <w:rPr>
          <w:rFonts w:ascii="Tahoma" w:hAnsi="Tahoma" w:cs="Tahoma"/>
          <w:sz w:val="20"/>
          <w:szCs w:val="20"/>
        </w:rPr>
        <w:t xml:space="preserve"> </w:t>
      </w:r>
      <w:r w:rsidR="00B67CA5">
        <w:rPr>
          <w:rFonts w:ascii="Tahoma" w:hAnsi="Tahoma" w:cs="Tahoma"/>
          <w:sz w:val="20"/>
          <w:szCs w:val="20"/>
        </w:rPr>
        <w:t>je</w:t>
      </w:r>
      <w:r w:rsidR="00B67CA5" w:rsidRPr="00B67CA5">
        <w:rPr>
          <w:rFonts w:ascii="Tahoma" w:hAnsi="Tahoma" w:cs="Tahoma"/>
          <w:sz w:val="20"/>
          <w:szCs w:val="20"/>
        </w:rPr>
        <w:t xml:space="preserve">-li pro plnění předmětu díla dle této smlouvy </w:t>
      </w:r>
      <w:r w:rsidR="00B67CA5">
        <w:rPr>
          <w:rFonts w:ascii="Tahoma" w:hAnsi="Tahoma" w:cs="Tahoma"/>
          <w:sz w:val="20"/>
          <w:szCs w:val="20"/>
        </w:rPr>
        <w:t xml:space="preserve">jeho </w:t>
      </w:r>
      <w:r w:rsidR="00B67CA5" w:rsidRPr="00B67CA5">
        <w:rPr>
          <w:rFonts w:ascii="Tahoma" w:hAnsi="Tahoma" w:cs="Tahoma"/>
          <w:sz w:val="20"/>
          <w:szCs w:val="20"/>
        </w:rPr>
        <w:t>účast dle platných právních předpisů nezbytná</w:t>
      </w:r>
      <w:r w:rsidR="00B67CA5">
        <w:rPr>
          <w:rFonts w:ascii="Tahoma" w:hAnsi="Tahoma" w:cs="Tahoma"/>
          <w:sz w:val="20"/>
          <w:szCs w:val="20"/>
        </w:rPr>
        <w:t>,</w:t>
      </w:r>
      <w:r w:rsidRPr="0054029D">
        <w:rPr>
          <w:rFonts w:ascii="Tahoma" w:hAnsi="Tahoma" w:cs="Tahoma"/>
          <w:sz w:val="20"/>
          <w:szCs w:val="20"/>
        </w:rPr>
        <w:t xml:space="preserve"> je oprávněn nahlížet do </w:t>
      </w:r>
      <w:r w:rsidR="00311FDD" w:rsidRPr="00982774">
        <w:rPr>
          <w:rFonts w:ascii="Tahoma" w:hAnsi="Tahoma" w:cs="Tahoma"/>
          <w:sz w:val="20"/>
          <w:szCs w:val="20"/>
        </w:rPr>
        <w:t>Montážního deníku</w:t>
      </w:r>
      <w:r w:rsidRPr="00982774">
        <w:rPr>
          <w:rFonts w:ascii="Tahoma" w:hAnsi="Tahoma" w:cs="Tahoma"/>
          <w:sz w:val="20"/>
          <w:szCs w:val="20"/>
        </w:rPr>
        <w:t xml:space="preserve">, </w:t>
      </w:r>
      <w:r w:rsidR="00E67732" w:rsidRPr="0054029D">
        <w:rPr>
          <w:rFonts w:ascii="Tahoma" w:hAnsi="Tahoma" w:cs="Tahoma"/>
          <w:sz w:val="20"/>
          <w:szCs w:val="20"/>
        </w:rPr>
        <w:t>rovněž je oprávněn provádět kontrolu dodržování bezpečnostních předpisů</w:t>
      </w:r>
      <w:r w:rsidRPr="0054029D">
        <w:rPr>
          <w:rFonts w:ascii="Tahoma" w:hAnsi="Tahoma" w:cs="Tahoma"/>
          <w:sz w:val="20"/>
          <w:szCs w:val="20"/>
        </w:rPr>
        <w:t>.</w:t>
      </w:r>
    </w:p>
    <w:p w14:paraId="13E3EAE8" w14:textId="77777777" w:rsidR="004110F2" w:rsidRPr="0054029D" w:rsidRDefault="004110F2" w:rsidP="000B3316">
      <w:pPr>
        <w:pStyle w:val="Odstavecseseznamem"/>
        <w:keepLines/>
        <w:numPr>
          <w:ilvl w:val="0"/>
          <w:numId w:val="1"/>
        </w:numPr>
        <w:spacing w:before="600" w:after="0"/>
        <w:ind w:left="1077"/>
        <w:contextualSpacing w:val="0"/>
        <w:jc w:val="center"/>
        <w:rPr>
          <w:rFonts w:ascii="Tahoma" w:hAnsi="Tahoma" w:cs="Tahoma"/>
          <w:b/>
          <w:sz w:val="20"/>
          <w:szCs w:val="20"/>
        </w:rPr>
      </w:pPr>
      <w:r w:rsidRPr="0054029D">
        <w:rPr>
          <w:rFonts w:ascii="Tahoma" w:hAnsi="Tahoma" w:cs="Tahoma"/>
          <w:b/>
          <w:sz w:val="20"/>
          <w:szCs w:val="20"/>
        </w:rPr>
        <w:t>Práva a povinnosti zhotovitele</w:t>
      </w:r>
    </w:p>
    <w:p w14:paraId="29B77736" w14:textId="77777777" w:rsidR="00474B80" w:rsidRPr="0054029D" w:rsidRDefault="00474B80" w:rsidP="00956BB2">
      <w:pPr>
        <w:pStyle w:val="Odstavecseseznamem"/>
        <w:keepLines/>
        <w:ind w:left="1080"/>
        <w:rPr>
          <w:rFonts w:ascii="Tahoma" w:hAnsi="Tahoma" w:cs="Tahoma"/>
          <w:b/>
          <w:sz w:val="20"/>
          <w:szCs w:val="20"/>
        </w:rPr>
      </w:pPr>
    </w:p>
    <w:p w14:paraId="7E651D8B" w14:textId="77777777" w:rsidR="00933D8C" w:rsidRPr="00982774" w:rsidRDefault="003F63F3" w:rsidP="00956BB2">
      <w:pPr>
        <w:pStyle w:val="Odstavecseseznamem"/>
        <w:keepLines/>
        <w:numPr>
          <w:ilvl w:val="0"/>
          <w:numId w:val="9"/>
        </w:numPr>
        <w:ind w:left="426" w:hanging="426"/>
        <w:jc w:val="both"/>
        <w:rPr>
          <w:rFonts w:ascii="Tahoma" w:hAnsi="Tahoma" w:cs="Tahoma"/>
          <w:b/>
          <w:sz w:val="20"/>
          <w:szCs w:val="20"/>
        </w:rPr>
      </w:pPr>
      <w:r>
        <w:rPr>
          <w:rFonts w:ascii="Tahoma" w:hAnsi="Tahoma" w:cs="Tahoma"/>
          <w:sz w:val="20"/>
          <w:szCs w:val="20"/>
        </w:rPr>
        <w:t xml:space="preserve">Zhotovitel se </w:t>
      </w:r>
      <w:r w:rsidR="00933D8C" w:rsidRPr="0054029D">
        <w:rPr>
          <w:rFonts w:ascii="Tahoma" w:hAnsi="Tahoma" w:cs="Tahoma"/>
          <w:sz w:val="20"/>
          <w:szCs w:val="20"/>
        </w:rPr>
        <w:t xml:space="preserve">zavazuje v průběhu </w:t>
      </w:r>
      <w:r w:rsidR="00B129FE" w:rsidRPr="0054029D">
        <w:rPr>
          <w:rFonts w:ascii="Tahoma" w:hAnsi="Tahoma" w:cs="Tahoma"/>
          <w:sz w:val="20"/>
          <w:szCs w:val="20"/>
        </w:rPr>
        <w:t>provádění díla</w:t>
      </w:r>
      <w:r w:rsidR="00933D8C" w:rsidRPr="0054029D">
        <w:rPr>
          <w:rFonts w:ascii="Tahoma" w:hAnsi="Tahoma" w:cs="Tahoma"/>
          <w:sz w:val="20"/>
          <w:szCs w:val="20"/>
        </w:rPr>
        <w:t xml:space="preserve"> plnit podmínky závazných pravidel pro publicitu projektů v rámci </w:t>
      </w:r>
      <w:r w:rsidR="00FA2947" w:rsidRPr="0054029D">
        <w:rPr>
          <w:rFonts w:ascii="Tahoma" w:hAnsi="Tahoma" w:cs="Tahoma"/>
          <w:sz w:val="20"/>
          <w:szCs w:val="20"/>
        </w:rPr>
        <w:t>OPPIK</w:t>
      </w:r>
      <w:r w:rsidR="00933D8C" w:rsidRPr="0054029D">
        <w:rPr>
          <w:rFonts w:ascii="Tahoma" w:hAnsi="Tahoma" w:cs="Tahoma"/>
          <w:sz w:val="20"/>
          <w:szCs w:val="20"/>
        </w:rPr>
        <w:t>, které jsou stanoveny v</w:t>
      </w:r>
      <w:r w:rsidR="00FA2947" w:rsidRPr="0054029D">
        <w:rPr>
          <w:rFonts w:ascii="Tahoma" w:hAnsi="Tahoma" w:cs="Tahoma"/>
          <w:sz w:val="20"/>
          <w:szCs w:val="20"/>
        </w:rPr>
        <w:t> </w:t>
      </w:r>
      <w:r w:rsidR="00E67732" w:rsidRPr="0054029D">
        <w:rPr>
          <w:rFonts w:ascii="Tahoma" w:hAnsi="Tahoma" w:cs="Tahoma"/>
          <w:sz w:val="20"/>
          <w:szCs w:val="20"/>
        </w:rPr>
        <w:t>Pravidlech</w:t>
      </w:r>
      <w:r w:rsidR="00FA2947" w:rsidRPr="0054029D">
        <w:rPr>
          <w:rFonts w:ascii="Tahoma" w:hAnsi="Tahoma" w:cs="Tahoma"/>
          <w:sz w:val="20"/>
          <w:szCs w:val="20"/>
        </w:rPr>
        <w:t xml:space="preserve"> způsobilosti a publicity – obecné části a Manuálu jednotného vizuálního stylu</w:t>
      </w:r>
      <w:r w:rsidR="00E67732" w:rsidRPr="0054029D">
        <w:rPr>
          <w:rFonts w:ascii="Tahoma" w:hAnsi="Tahoma" w:cs="Tahoma"/>
          <w:sz w:val="20"/>
          <w:szCs w:val="20"/>
        </w:rPr>
        <w:t xml:space="preserve"> (dále jen</w:t>
      </w:r>
      <w:r w:rsidR="00FA2947" w:rsidRPr="0054029D">
        <w:rPr>
          <w:rFonts w:ascii="Tahoma" w:hAnsi="Tahoma" w:cs="Tahoma"/>
          <w:sz w:val="20"/>
          <w:szCs w:val="20"/>
        </w:rPr>
        <w:t xml:space="preserve"> souhrnně</w:t>
      </w:r>
      <w:r w:rsidR="00E67732" w:rsidRPr="0054029D">
        <w:rPr>
          <w:rFonts w:ascii="Tahoma" w:hAnsi="Tahoma" w:cs="Tahoma"/>
          <w:sz w:val="20"/>
          <w:szCs w:val="20"/>
        </w:rPr>
        <w:t xml:space="preserve"> „Pravidla pro žadatele“)</w:t>
      </w:r>
      <w:r w:rsidR="00933D8C" w:rsidRPr="0054029D">
        <w:rPr>
          <w:rFonts w:ascii="Tahoma" w:hAnsi="Tahoma" w:cs="Tahoma"/>
          <w:sz w:val="20"/>
          <w:szCs w:val="20"/>
        </w:rPr>
        <w:t xml:space="preserve">. Aktuální znění </w:t>
      </w:r>
      <w:r w:rsidR="002F2A1D" w:rsidRPr="0054029D">
        <w:rPr>
          <w:rFonts w:ascii="Tahoma" w:hAnsi="Tahoma" w:cs="Tahoma"/>
          <w:sz w:val="20"/>
          <w:szCs w:val="20"/>
        </w:rPr>
        <w:t>Pravidel</w:t>
      </w:r>
      <w:r w:rsidR="00933D8C" w:rsidRPr="0054029D">
        <w:rPr>
          <w:rFonts w:ascii="Tahoma" w:hAnsi="Tahoma" w:cs="Tahoma"/>
          <w:sz w:val="20"/>
          <w:szCs w:val="20"/>
        </w:rPr>
        <w:t xml:space="preserve"> pro žadatele získá zhotovitel na webových stránkách</w:t>
      </w:r>
      <w:r w:rsidR="00DA12C8" w:rsidRPr="0054029D">
        <w:rPr>
          <w:rFonts w:ascii="Tahoma" w:hAnsi="Tahoma" w:cs="Tahoma"/>
          <w:sz w:val="20"/>
          <w:szCs w:val="20"/>
        </w:rPr>
        <w:t xml:space="preserve"> poskytovatele dotace na následujícím odkazu</w:t>
      </w:r>
      <w:r w:rsidR="00933D8C" w:rsidRPr="0054029D">
        <w:rPr>
          <w:rFonts w:ascii="Tahoma" w:hAnsi="Tahoma" w:cs="Tahoma"/>
          <w:sz w:val="20"/>
          <w:szCs w:val="20"/>
        </w:rPr>
        <w:t xml:space="preserve"> </w:t>
      </w:r>
      <w:hyperlink r:id="rId8" w:history="1">
        <w:r w:rsidR="00FA2947" w:rsidRPr="0054029D">
          <w:rPr>
            <w:rStyle w:val="Hypertextovodkaz"/>
            <w:rFonts w:ascii="Tahoma" w:hAnsi="Tahoma" w:cs="Tahoma"/>
            <w:sz w:val="20"/>
            <w:szCs w:val="20"/>
          </w:rPr>
          <w:t>http://www.agentura-api.org/metodika/povinna-publicita/</w:t>
        </w:r>
      </w:hyperlink>
      <w:r w:rsidR="00933D8C" w:rsidRPr="0054029D">
        <w:rPr>
          <w:rFonts w:ascii="Tahoma" w:hAnsi="Tahoma" w:cs="Tahoma"/>
          <w:sz w:val="20"/>
          <w:szCs w:val="20"/>
        </w:rPr>
        <w:t>.</w:t>
      </w:r>
    </w:p>
    <w:p w14:paraId="3FC10E7C" w14:textId="77777777" w:rsidR="00AD7EC3" w:rsidRPr="00E20154" w:rsidRDefault="00AD7EC3" w:rsidP="00E20154">
      <w:pPr>
        <w:pStyle w:val="Odstavecseseznamem"/>
        <w:keepLines/>
        <w:ind w:left="426" w:hanging="426"/>
        <w:jc w:val="both"/>
        <w:rPr>
          <w:rFonts w:ascii="Tahoma" w:hAnsi="Tahoma" w:cs="Tahoma"/>
          <w:b/>
          <w:sz w:val="20"/>
          <w:szCs w:val="20"/>
        </w:rPr>
      </w:pPr>
    </w:p>
    <w:p w14:paraId="6C557F6A" w14:textId="77777777" w:rsidR="00DA12C8" w:rsidRPr="0054029D" w:rsidRDefault="00217DA8"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t>Zhotovite</w:t>
      </w:r>
      <w:r w:rsidR="00AE5FBB" w:rsidRPr="0054029D">
        <w:rPr>
          <w:rFonts w:ascii="Tahoma" w:hAnsi="Tahoma" w:cs="Tahoma"/>
          <w:sz w:val="20"/>
          <w:szCs w:val="20"/>
        </w:rPr>
        <w:t>l je oprávněn provádět dílo s </w:t>
      </w:r>
      <w:r w:rsidR="00AE5FBB" w:rsidRPr="00C35C9E">
        <w:rPr>
          <w:rFonts w:ascii="Tahoma" w:hAnsi="Tahoma" w:cs="Tahoma"/>
          <w:sz w:val="20"/>
          <w:szCs w:val="20"/>
        </w:rPr>
        <w:t xml:space="preserve">pomocí </w:t>
      </w:r>
      <w:r w:rsidR="002F7DE9">
        <w:rPr>
          <w:rFonts w:ascii="Tahoma" w:hAnsi="Tahoma" w:cs="Tahoma"/>
          <w:sz w:val="20"/>
          <w:szCs w:val="20"/>
        </w:rPr>
        <w:t xml:space="preserve">pouze těch </w:t>
      </w:r>
      <w:r w:rsidR="00AE5FBB" w:rsidRPr="00C35C9E">
        <w:rPr>
          <w:rFonts w:ascii="Tahoma" w:hAnsi="Tahoma" w:cs="Tahoma"/>
          <w:sz w:val="20"/>
          <w:szCs w:val="20"/>
        </w:rPr>
        <w:t xml:space="preserve">subdodavatelů a </w:t>
      </w:r>
      <w:r w:rsidR="00FA2947" w:rsidRPr="00C35C9E">
        <w:rPr>
          <w:rFonts w:ascii="Tahoma" w:hAnsi="Tahoma" w:cs="Tahoma"/>
          <w:sz w:val="20"/>
          <w:szCs w:val="20"/>
        </w:rPr>
        <w:t>poddodavatelů</w:t>
      </w:r>
      <w:r w:rsidR="00AE5FBB" w:rsidRPr="00C35C9E">
        <w:rPr>
          <w:rFonts w:ascii="Tahoma" w:hAnsi="Tahoma" w:cs="Tahoma"/>
          <w:sz w:val="20"/>
          <w:szCs w:val="20"/>
        </w:rPr>
        <w:t>, jejichž se</w:t>
      </w:r>
      <w:r w:rsidR="00FA2947" w:rsidRPr="00C35C9E">
        <w:rPr>
          <w:rFonts w:ascii="Tahoma" w:hAnsi="Tahoma" w:cs="Tahoma"/>
          <w:sz w:val="20"/>
          <w:szCs w:val="20"/>
        </w:rPr>
        <w:t xml:space="preserve">znam předložil do své nabídky v </w:t>
      </w:r>
      <w:r w:rsidR="00FD09B0">
        <w:rPr>
          <w:rFonts w:ascii="Tahoma" w:hAnsi="Tahoma" w:cs="Tahoma"/>
          <w:sz w:val="20"/>
          <w:szCs w:val="20"/>
        </w:rPr>
        <w:t>zadávacím</w:t>
      </w:r>
      <w:r w:rsidR="00FD09B0" w:rsidRPr="00C35C9E">
        <w:rPr>
          <w:rFonts w:ascii="Tahoma" w:hAnsi="Tahoma" w:cs="Tahoma"/>
          <w:sz w:val="20"/>
          <w:szCs w:val="20"/>
        </w:rPr>
        <w:t xml:space="preserve"> </w:t>
      </w:r>
      <w:r w:rsidR="00AE5FBB" w:rsidRPr="00C35C9E">
        <w:rPr>
          <w:rFonts w:ascii="Tahoma" w:hAnsi="Tahoma" w:cs="Tahoma"/>
          <w:sz w:val="20"/>
          <w:szCs w:val="20"/>
        </w:rPr>
        <w:t>řízení (dále jen „seznam</w:t>
      </w:r>
      <w:r w:rsidR="00FD09B0">
        <w:rPr>
          <w:rFonts w:ascii="Tahoma" w:hAnsi="Tahoma" w:cs="Tahoma"/>
          <w:sz w:val="20"/>
          <w:szCs w:val="20"/>
        </w:rPr>
        <w:t xml:space="preserve"> poddodávek</w:t>
      </w:r>
      <w:r w:rsidR="00AE5FBB" w:rsidRPr="00C35C9E">
        <w:rPr>
          <w:rFonts w:ascii="Tahoma" w:hAnsi="Tahoma" w:cs="Tahoma"/>
          <w:sz w:val="20"/>
          <w:szCs w:val="20"/>
        </w:rPr>
        <w:t>“). Jakákoliv</w:t>
      </w:r>
      <w:r w:rsidR="00AE5FBB" w:rsidRPr="0054029D">
        <w:rPr>
          <w:rFonts w:ascii="Tahoma" w:hAnsi="Tahoma" w:cs="Tahoma"/>
          <w:sz w:val="20"/>
          <w:szCs w:val="20"/>
        </w:rPr>
        <w:t xml:space="preserve"> změna subdodavatele či </w:t>
      </w:r>
      <w:r w:rsidR="00FA2947" w:rsidRPr="0054029D">
        <w:rPr>
          <w:rFonts w:ascii="Tahoma" w:hAnsi="Tahoma" w:cs="Tahoma"/>
          <w:sz w:val="20"/>
          <w:szCs w:val="20"/>
        </w:rPr>
        <w:t>poddodavatele</w:t>
      </w:r>
      <w:r w:rsidR="00AE5FBB" w:rsidRPr="0054029D">
        <w:rPr>
          <w:rFonts w:ascii="Tahoma" w:hAnsi="Tahoma" w:cs="Tahoma"/>
          <w:sz w:val="20"/>
          <w:szCs w:val="20"/>
        </w:rPr>
        <w:t xml:space="preserve"> v průběhu plnění dle této smlouvy je podmíněna souhlasem objednatele. V případě zjištění, že se na provádění díla podílí subdodavatel či </w:t>
      </w:r>
      <w:r w:rsidR="00FA2947" w:rsidRPr="0054029D">
        <w:rPr>
          <w:rFonts w:ascii="Tahoma" w:hAnsi="Tahoma" w:cs="Tahoma"/>
          <w:sz w:val="20"/>
          <w:szCs w:val="20"/>
        </w:rPr>
        <w:t>poddodavatel</w:t>
      </w:r>
      <w:r w:rsidR="00AE5FBB" w:rsidRPr="0054029D">
        <w:rPr>
          <w:rFonts w:ascii="Tahoma" w:hAnsi="Tahoma" w:cs="Tahoma"/>
          <w:sz w:val="20"/>
          <w:szCs w:val="20"/>
        </w:rPr>
        <w:t>, který není uveden v seznamu a nebyl ani dodatečně schválen objednatelem, má objednatel právo takového subdodavatele</w:t>
      </w:r>
      <w:r w:rsidR="002F2A1D" w:rsidRPr="0054029D">
        <w:rPr>
          <w:rFonts w:ascii="Tahoma" w:hAnsi="Tahoma" w:cs="Tahoma"/>
          <w:sz w:val="20"/>
          <w:szCs w:val="20"/>
        </w:rPr>
        <w:t xml:space="preserve"> nebo </w:t>
      </w:r>
      <w:r w:rsidR="00FA2947" w:rsidRPr="0054029D">
        <w:rPr>
          <w:rFonts w:ascii="Tahoma" w:hAnsi="Tahoma" w:cs="Tahoma"/>
          <w:sz w:val="20"/>
          <w:szCs w:val="20"/>
        </w:rPr>
        <w:t>poddodavatele</w:t>
      </w:r>
      <w:r w:rsidR="00AE5FBB" w:rsidRPr="0054029D">
        <w:rPr>
          <w:rFonts w:ascii="Tahoma" w:hAnsi="Tahoma" w:cs="Tahoma"/>
          <w:sz w:val="20"/>
          <w:szCs w:val="20"/>
        </w:rPr>
        <w:t xml:space="preserve"> odmítnout a zhotovitel je povinen v takovém případě sjednat nápravu. Odpovědnost za činnosti provedené subdodavatelem nebo </w:t>
      </w:r>
      <w:r w:rsidR="00FA2947" w:rsidRPr="0054029D">
        <w:rPr>
          <w:rFonts w:ascii="Tahoma" w:hAnsi="Tahoma" w:cs="Tahoma"/>
          <w:sz w:val="20"/>
          <w:szCs w:val="20"/>
        </w:rPr>
        <w:t>poddodavatelem</w:t>
      </w:r>
      <w:r w:rsidR="00AE5FBB" w:rsidRPr="0054029D">
        <w:rPr>
          <w:rFonts w:ascii="Tahoma" w:hAnsi="Tahoma" w:cs="Tahoma"/>
          <w:sz w:val="20"/>
          <w:szCs w:val="20"/>
        </w:rPr>
        <w:t xml:space="preserve"> nese zhotovitel, jakoby tyto činnosti prováděl sám.</w:t>
      </w:r>
    </w:p>
    <w:p w14:paraId="2705F394" w14:textId="77777777" w:rsidR="00DA12C8" w:rsidRPr="0054029D" w:rsidRDefault="00DA12C8" w:rsidP="00956BB2">
      <w:pPr>
        <w:pStyle w:val="Odstavecseseznamem"/>
        <w:keepLines/>
        <w:ind w:left="426" w:hanging="426"/>
        <w:jc w:val="both"/>
        <w:rPr>
          <w:rFonts w:ascii="Tahoma" w:hAnsi="Tahoma" w:cs="Tahoma"/>
          <w:b/>
          <w:sz w:val="20"/>
          <w:szCs w:val="20"/>
        </w:rPr>
      </w:pPr>
    </w:p>
    <w:p w14:paraId="5AE620FA" w14:textId="3DABEFAC" w:rsidR="00B70E61" w:rsidRPr="00B70E61" w:rsidRDefault="00B129FE"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t>Zhotovitel provede dílo s potřebnou péčí v</w:t>
      </w:r>
      <w:r w:rsidR="000B0E86">
        <w:rPr>
          <w:rFonts w:ascii="Tahoma" w:hAnsi="Tahoma" w:cs="Tahoma"/>
          <w:sz w:val="20"/>
          <w:szCs w:val="20"/>
        </w:rPr>
        <w:t>e</w:t>
      </w:r>
      <w:r w:rsidRPr="0054029D">
        <w:rPr>
          <w:rFonts w:ascii="Tahoma" w:hAnsi="Tahoma" w:cs="Tahoma"/>
          <w:sz w:val="20"/>
          <w:szCs w:val="20"/>
        </w:rPr>
        <w:t> </w:t>
      </w:r>
      <w:r w:rsidR="000B0E86">
        <w:rPr>
          <w:rFonts w:ascii="Tahoma" w:hAnsi="Tahoma" w:cs="Tahoma"/>
          <w:sz w:val="20"/>
          <w:szCs w:val="20"/>
        </w:rPr>
        <w:t>s</w:t>
      </w:r>
      <w:r w:rsidRPr="0054029D">
        <w:rPr>
          <w:rFonts w:ascii="Tahoma" w:hAnsi="Tahoma" w:cs="Tahoma"/>
          <w:sz w:val="20"/>
          <w:szCs w:val="20"/>
        </w:rPr>
        <w:t xml:space="preserve">jednaném čase a obstará vše, co je k provedení díla potřeba. </w:t>
      </w:r>
      <w:r w:rsidR="00AE5FBB" w:rsidRPr="0054029D">
        <w:rPr>
          <w:rFonts w:ascii="Tahoma" w:hAnsi="Tahoma" w:cs="Tahoma"/>
          <w:sz w:val="20"/>
          <w:szCs w:val="20"/>
        </w:rPr>
        <w:t>Veškerá opatření z hlediska bezpečnosti a ochrany zdraví při práci, vyplývající z povahy vlastních prací si zajišťuje zhotovitel podle platných právních předpisů a vyhlášek. Zejména je povinen písemně předem dohodnout vzájemné vztahy, závazky a povinnosti v oblasti bezpečnosti práce plynoucí z předmětu smlouvy.</w:t>
      </w:r>
    </w:p>
    <w:p w14:paraId="498BEB44" w14:textId="77777777" w:rsidR="009B06AD" w:rsidRPr="0054029D" w:rsidRDefault="009B06AD" w:rsidP="00956BB2">
      <w:pPr>
        <w:pStyle w:val="Odstavecseseznamem"/>
        <w:keepLines/>
        <w:ind w:left="426" w:hanging="426"/>
        <w:jc w:val="both"/>
        <w:rPr>
          <w:rFonts w:ascii="Tahoma" w:hAnsi="Tahoma" w:cs="Tahoma"/>
          <w:b/>
          <w:sz w:val="20"/>
          <w:szCs w:val="20"/>
        </w:rPr>
      </w:pPr>
    </w:p>
    <w:p w14:paraId="17CD5E61" w14:textId="77777777" w:rsidR="00332733" w:rsidRPr="00D11D80" w:rsidRDefault="00332733" w:rsidP="00956BB2">
      <w:pPr>
        <w:pStyle w:val="Odstavecseseznamem"/>
        <w:keepLines/>
        <w:numPr>
          <w:ilvl w:val="0"/>
          <w:numId w:val="9"/>
        </w:numPr>
        <w:ind w:left="426" w:hanging="426"/>
        <w:jc w:val="both"/>
        <w:rPr>
          <w:rFonts w:ascii="Tahoma" w:hAnsi="Tahoma" w:cs="Tahoma"/>
          <w:b/>
          <w:sz w:val="20"/>
          <w:szCs w:val="20"/>
        </w:rPr>
      </w:pPr>
      <w:r w:rsidRPr="00D11D80">
        <w:rPr>
          <w:rFonts w:ascii="Tahoma" w:hAnsi="Tahoma" w:cs="Tahoma"/>
          <w:sz w:val="20"/>
          <w:szCs w:val="20"/>
        </w:rPr>
        <w:t xml:space="preserve">Zhotovitel povede po celou dobu provádění díla </w:t>
      </w:r>
      <w:r w:rsidR="00563136" w:rsidRPr="00D11D80">
        <w:rPr>
          <w:rFonts w:ascii="Tahoma" w:hAnsi="Tahoma" w:cs="Tahoma"/>
          <w:sz w:val="20"/>
          <w:szCs w:val="20"/>
        </w:rPr>
        <w:t>Montážní deník</w:t>
      </w:r>
      <w:r w:rsidRPr="00D11D80">
        <w:rPr>
          <w:rFonts w:ascii="Tahoma" w:hAnsi="Tahoma" w:cs="Tahoma"/>
          <w:sz w:val="20"/>
          <w:szCs w:val="20"/>
        </w:rPr>
        <w:t xml:space="preserve">, do kterého se budou zapisovat všechny rozhodné skutečnosti pro provádění díla, zejména potom údaje o časovém postupu prací, </w:t>
      </w:r>
      <w:r w:rsidR="00C44483" w:rsidRPr="00D11D80">
        <w:rPr>
          <w:rFonts w:ascii="Tahoma" w:hAnsi="Tahoma" w:cs="Tahoma"/>
          <w:sz w:val="20"/>
          <w:szCs w:val="20"/>
        </w:rPr>
        <w:t xml:space="preserve">zdůvodnění změny postupu zhotovitele, odchýlí-li se od </w:t>
      </w:r>
      <w:r w:rsidR="004F6AD7" w:rsidRPr="00D11D80">
        <w:rPr>
          <w:rFonts w:ascii="Tahoma" w:hAnsi="Tahoma" w:cs="Tahoma"/>
          <w:sz w:val="20"/>
          <w:szCs w:val="20"/>
        </w:rPr>
        <w:t xml:space="preserve">technické </w:t>
      </w:r>
      <w:r w:rsidR="00C44483" w:rsidRPr="00D11D80">
        <w:rPr>
          <w:rFonts w:ascii="Tahoma" w:hAnsi="Tahoma" w:cs="Tahoma"/>
          <w:sz w:val="20"/>
          <w:szCs w:val="20"/>
        </w:rPr>
        <w:t>dokumentace</w:t>
      </w:r>
      <w:r w:rsidRPr="00D11D80">
        <w:rPr>
          <w:rFonts w:ascii="Tahoma" w:hAnsi="Tahoma" w:cs="Tahoma"/>
          <w:sz w:val="20"/>
          <w:szCs w:val="20"/>
        </w:rPr>
        <w:t xml:space="preserve">. </w:t>
      </w:r>
      <w:r w:rsidR="00C44483" w:rsidRPr="00D11D80">
        <w:rPr>
          <w:rFonts w:ascii="Tahoma" w:hAnsi="Tahoma" w:cs="Tahoma"/>
          <w:sz w:val="20"/>
          <w:szCs w:val="20"/>
        </w:rPr>
        <w:t xml:space="preserve">Do </w:t>
      </w:r>
      <w:r w:rsidR="00D11D80" w:rsidRPr="00D11D80">
        <w:rPr>
          <w:rFonts w:ascii="Tahoma" w:hAnsi="Tahoma" w:cs="Tahoma"/>
          <w:sz w:val="20"/>
          <w:szCs w:val="20"/>
        </w:rPr>
        <w:t xml:space="preserve">montážního </w:t>
      </w:r>
      <w:r w:rsidR="00C44483" w:rsidRPr="00D11D80">
        <w:rPr>
          <w:rFonts w:ascii="Tahoma" w:hAnsi="Tahoma" w:cs="Tahoma"/>
          <w:sz w:val="20"/>
          <w:szCs w:val="20"/>
        </w:rPr>
        <w:t>deník</w:t>
      </w:r>
      <w:r w:rsidR="00D11D80" w:rsidRPr="00D11D80">
        <w:rPr>
          <w:rFonts w:ascii="Tahoma" w:hAnsi="Tahoma" w:cs="Tahoma"/>
          <w:sz w:val="20"/>
          <w:szCs w:val="20"/>
        </w:rPr>
        <w:t>u</w:t>
      </w:r>
      <w:r w:rsidR="00C44483" w:rsidRPr="00D11D80">
        <w:rPr>
          <w:rFonts w:ascii="Tahoma" w:hAnsi="Tahoma" w:cs="Tahoma"/>
          <w:sz w:val="20"/>
          <w:szCs w:val="20"/>
        </w:rPr>
        <w:t xml:space="preserve"> jsou oprávněny provádět zápis osoby určené smluvními stranami</w:t>
      </w:r>
      <w:r w:rsidR="0056043F" w:rsidRPr="00D11D80">
        <w:rPr>
          <w:rFonts w:ascii="Tahoma" w:hAnsi="Tahoma" w:cs="Tahoma"/>
          <w:sz w:val="20"/>
          <w:szCs w:val="20"/>
        </w:rPr>
        <w:t>, rovněž také technický dozor investora</w:t>
      </w:r>
      <w:r w:rsidR="002F2A1D" w:rsidRPr="00D11D80">
        <w:rPr>
          <w:rFonts w:ascii="Tahoma" w:hAnsi="Tahoma" w:cs="Tahoma"/>
          <w:sz w:val="20"/>
          <w:szCs w:val="20"/>
        </w:rPr>
        <w:t xml:space="preserve"> a koordinátor BOZP určený objednatelem</w:t>
      </w:r>
      <w:r w:rsidR="000B0E86" w:rsidRPr="00D11D80">
        <w:rPr>
          <w:rFonts w:ascii="Tahoma" w:hAnsi="Tahoma" w:cs="Tahoma"/>
          <w:sz w:val="20"/>
          <w:szCs w:val="20"/>
        </w:rPr>
        <w:t>, je-li pro plnění předmětu díla dle této smlouvy jeho účast dle platných právních předpisů nezbytná</w:t>
      </w:r>
      <w:r w:rsidR="00C44483" w:rsidRPr="00D11D80">
        <w:rPr>
          <w:rFonts w:ascii="Tahoma" w:hAnsi="Tahoma" w:cs="Tahoma"/>
          <w:sz w:val="20"/>
          <w:szCs w:val="20"/>
        </w:rPr>
        <w:t xml:space="preserve">. </w:t>
      </w:r>
      <w:r w:rsidR="00D11D80" w:rsidRPr="00D11D80">
        <w:rPr>
          <w:rFonts w:ascii="Tahoma" w:hAnsi="Tahoma" w:cs="Tahoma"/>
          <w:sz w:val="20"/>
          <w:szCs w:val="20"/>
        </w:rPr>
        <w:t>Montážní deník</w:t>
      </w:r>
      <w:r w:rsidR="00C44483" w:rsidRPr="00D11D80">
        <w:rPr>
          <w:rFonts w:ascii="Tahoma" w:hAnsi="Tahoma" w:cs="Tahoma"/>
          <w:sz w:val="20"/>
          <w:szCs w:val="20"/>
        </w:rPr>
        <w:t xml:space="preserve"> musí být v pracovní době na pracovišti trvale přístupn</w:t>
      </w:r>
      <w:r w:rsidR="00D11D80" w:rsidRPr="00D11D80">
        <w:rPr>
          <w:rFonts w:ascii="Tahoma" w:hAnsi="Tahoma" w:cs="Tahoma"/>
          <w:sz w:val="20"/>
          <w:szCs w:val="20"/>
        </w:rPr>
        <w:t>ý</w:t>
      </w:r>
      <w:r w:rsidR="00C44483" w:rsidRPr="00D11D80">
        <w:rPr>
          <w:rFonts w:ascii="Tahoma" w:hAnsi="Tahoma" w:cs="Tahoma"/>
          <w:sz w:val="20"/>
          <w:szCs w:val="20"/>
        </w:rPr>
        <w:t>. Povinnost vést deník končí předáním a převzetím</w:t>
      </w:r>
      <w:r w:rsidR="002F2A1D" w:rsidRPr="00D11D80">
        <w:rPr>
          <w:rFonts w:ascii="Tahoma" w:hAnsi="Tahoma" w:cs="Tahoma"/>
          <w:sz w:val="20"/>
          <w:szCs w:val="20"/>
        </w:rPr>
        <w:t xml:space="preserve"> provedeného</w:t>
      </w:r>
      <w:r w:rsidR="00C44483" w:rsidRPr="00D11D80">
        <w:rPr>
          <w:rFonts w:ascii="Tahoma" w:hAnsi="Tahoma" w:cs="Tahoma"/>
          <w:sz w:val="20"/>
          <w:szCs w:val="20"/>
        </w:rPr>
        <w:t xml:space="preserve"> díla bez vad.</w:t>
      </w:r>
    </w:p>
    <w:p w14:paraId="3CAA7E70" w14:textId="77777777" w:rsidR="009B06AD" w:rsidRPr="0054029D" w:rsidRDefault="009B06AD" w:rsidP="00956BB2">
      <w:pPr>
        <w:pStyle w:val="Odstavecseseznamem"/>
        <w:keepLines/>
        <w:ind w:left="426" w:hanging="426"/>
        <w:jc w:val="both"/>
        <w:rPr>
          <w:rFonts w:ascii="Tahoma" w:hAnsi="Tahoma" w:cs="Tahoma"/>
          <w:b/>
          <w:sz w:val="20"/>
          <w:szCs w:val="20"/>
        </w:rPr>
      </w:pPr>
    </w:p>
    <w:p w14:paraId="73C1684D" w14:textId="77777777" w:rsidR="00C44483" w:rsidRPr="00D11D80" w:rsidRDefault="00C44483" w:rsidP="00956BB2">
      <w:pPr>
        <w:pStyle w:val="Odstavecseseznamem"/>
        <w:keepLines/>
        <w:numPr>
          <w:ilvl w:val="0"/>
          <w:numId w:val="9"/>
        </w:numPr>
        <w:ind w:left="426" w:hanging="426"/>
        <w:jc w:val="both"/>
        <w:rPr>
          <w:rFonts w:ascii="Tahoma" w:hAnsi="Tahoma" w:cs="Tahoma"/>
          <w:b/>
          <w:sz w:val="20"/>
          <w:szCs w:val="20"/>
        </w:rPr>
      </w:pPr>
      <w:r w:rsidRPr="00D11D80">
        <w:rPr>
          <w:rFonts w:ascii="Tahoma" w:eastAsia="MS Mincho" w:hAnsi="Tahoma" w:cs="Tahoma"/>
          <w:sz w:val="20"/>
          <w:szCs w:val="20"/>
        </w:rPr>
        <w:t xml:space="preserve">V deníku se průběžně vyznačují doklady, které se ukládají na </w:t>
      </w:r>
      <w:r w:rsidR="000B0E86" w:rsidRPr="00D11D80">
        <w:rPr>
          <w:rFonts w:ascii="Tahoma" w:eastAsia="MS Mincho" w:hAnsi="Tahoma" w:cs="Tahoma"/>
          <w:sz w:val="20"/>
          <w:szCs w:val="20"/>
        </w:rPr>
        <w:t>místě plnění</w:t>
      </w:r>
      <w:r w:rsidRPr="00D11D80">
        <w:rPr>
          <w:rFonts w:ascii="Tahoma" w:eastAsia="MS Mincho" w:hAnsi="Tahoma" w:cs="Tahoma"/>
          <w:sz w:val="20"/>
          <w:szCs w:val="20"/>
        </w:rPr>
        <w:t xml:space="preserve"> (smlouvy, jejich dodatky, záznamy, výkresy, odchylky od </w:t>
      </w:r>
      <w:r w:rsidR="00DA12C8" w:rsidRPr="00D11D80">
        <w:rPr>
          <w:rFonts w:ascii="Tahoma" w:eastAsia="MS Mincho" w:hAnsi="Tahoma" w:cs="Tahoma"/>
          <w:sz w:val="20"/>
          <w:szCs w:val="20"/>
        </w:rPr>
        <w:t>projektové</w:t>
      </w:r>
      <w:r w:rsidR="004F6AD7" w:rsidRPr="00D11D80">
        <w:rPr>
          <w:rFonts w:ascii="Tahoma" w:eastAsia="MS Mincho" w:hAnsi="Tahoma" w:cs="Tahoma"/>
          <w:sz w:val="20"/>
          <w:szCs w:val="20"/>
        </w:rPr>
        <w:t xml:space="preserve"> dokumentace</w:t>
      </w:r>
      <w:r w:rsidRPr="00D11D80">
        <w:rPr>
          <w:rFonts w:ascii="Tahoma" w:eastAsia="MS Mincho" w:hAnsi="Tahoma" w:cs="Tahoma"/>
          <w:sz w:val="20"/>
          <w:szCs w:val="20"/>
        </w:rPr>
        <w:t xml:space="preserve"> apod.).</w:t>
      </w:r>
    </w:p>
    <w:p w14:paraId="5DCB351A" w14:textId="77777777" w:rsidR="009B06AD" w:rsidRPr="00D11D80" w:rsidRDefault="009B06AD" w:rsidP="00956BB2">
      <w:pPr>
        <w:pStyle w:val="Odstavecseseznamem"/>
        <w:keepLines/>
        <w:ind w:left="426" w:hanging="426"/>
        <w:jc w:val="both"/>
        <w:rPr>
          <w:rFonts w:ascii="Tahoma" w:hAnsi="Tahoma" w:cs="Tahoma"/>
          <w:b/>
          <w:sz w:val="20"/>
          <w:szCs w:val="20"/>
        </w:rPr>
      </w:pPr>
    </w:p>
    <w:p w14:paraId="57C10C46" w14:textId="77777777" w:rsidR="00C44483" w:rsidRPr="00D11D80" w:rsidRDefault="00C44483" w:rsidP="00956BB2">
      <w:pPr>
        <w:pStyle w:val="Odstavecseseznamem"/>
        <w:keepLines/>
        <w:numPr>
          <w:ilvl w:val="0"/>
          <w:numId w:val="9"/>
        </w:numPr>
        <w:ind w:left="426" w:hanging="426"/>
        <w:jc w:val="both"/>
        <w:rPr>
          <w:rFonts w:ascii="Tahoma" w:hAnsi="Tahoma" w:cs="Tahoma"/>
          <w:b/>
          <w:sz w:val="20"/>
          <w:szCs w:val="20"/>
        </w:rPr>
      </w:pPr>
      <w:r w:rsidRPr="00D11D80">
        <w:rPr>
          <w:rFonts w:ascii="Tahoma" w:eastAsia="MS Mincho" w:hAnsi="Tahoma" w:cs="Tahoma"/>
          <w:sz w:val="20"/>
          <w:szCs w:val="20"/>
        </w:rPr>
        <w:t>Jestliže některá z pověřených osob nesouhlasí s provedeným záznamem, je povinna připojit k záznamu do 5</w:t>
      </w:r>
      <w:r w:rsidRPr="00D11D80">
        <w:rPr>
          <w:rFonts w:ascii="Tahoma" w:eastAsia="MS Mincho" w:hAnsi="Tahoma" w:cs="Tahoma"/>
          <w:b/>
          <w:i/>
          <w:sz w:val="20"/>
          <w:szCs w:val="20"/>
        </w:rPr>
        <w:t xml:space="preserve"> </w:t>
      </w:r>
      <w:r w:rsidRPr="00D11D80">
        <w:rPr>
          <w:rFonts w:ascii="Tahoma" w:eastAsia="MS Mincho" w:hAnsi="Tahoma" w:cs="Tahoma"/>
          <w:sz w:val="20"/>
          <w:szCs w:val="20"/>
        </w:rPr>
        <w:t>pracovních dnů své vyjádření, jinak se má za to, že s obsahem souhlasí.</w:t>
      </w:r>
    </w:p>
    <w:p w14:paraId="2400AD80" w14:textId="77777777" w:rsidR="009B06AD" w:rsidRPr="0054029D" w:rsidRDefault="009B06AD" w:rsidP="00956BB2">
      <w:pPr>
        <w:pStyle w:val="Odstavecseseznamem"/>
        <w:keepLines/>
        <w:ind w:left="426" w:hanging="426"/>
        <w:jc w:val="both"/>
        <w:rPr>
          <w:rFonts w:ascii="Tahoma" w:hAnsi="Tahoma" w:cs="Tahoma"/>
          <w:b/>
          <w:sz w:val="20"/>
          <w:szCs w:val="20"/>
        </w:rPr>
      </w:pPr>
    </w:p>
    <w:p w14:paraId="490CD9B2" w14:textId="77777777" w:rsidR="00C44483" w:rsidRPr="00A26423" w:rsidRDefault="00C44483"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lastRenderedPageBreak/>
        <w:t>Zhotovitel je povinen prokazatelně písemně vyzvat objednatele</w:t>
      </w:r>
      <w:r w:rsidR="0056043F" w:rsidRPr="0054029D">
        <w:rPr>
          <w:rFonts w:ascii="Tahoma" w:hAnsi="Tahoma" w:cs="Tahoma"/>
          <w:sz w:val="20"/>
          <w:szCs w:val="20"/>
        </w:rPr>
        <w:t xml:space="preserve"> a osoby vykonávající technický dozor investora</w:t>
      </w:r>
      <w:r w:rsidR="002F2A1D" w:rsidRPr="0054029D">
        <w:rPr>
          <w:rFonts w:ascii="Tahoma" w:hAnsi="Tahoma" w:cs="Tahoma"/>
          <w:sz w:val="20"/>
          <w:szCs w:val="20"/>
        </w:rPr>
        <w:t>,</w:t>
      </w:r>
      <w:r w:rsidRPr="0054029D">
        <w:rPr>
          <w:rFonts w:ascii="Tahoma" w:hAnsi="Tahoma" w:cs="Tahoma"/>
          <w:sz w:val="20"/>
          <w:szCs w:val="20"/>
        </w:rPr>
        <w:t xml:space="preserve"> a</w:t>
      </w:r>
      <w:r w:rsidR="002F2A1D" w:rsidRPr="0054029D">
        <w:rPr>
          <w:rFonts w:ascii="Tahoma" w:hAnsi="Tahoma" w:cs="Tahoma"/>
          <w:sz w:val="20"/>
          <w:szCs w:val="20"/>
        </w:rPr>
        <w:t xml:space="preserve"> to</w:t>
      </w:r>
      <w:r w:rsidRPr="0054029D">
        <w:rPr>
          <w:rFonts w:ascii="Tahoma" w:hAnsi="Tahoma" w:cs="Tahoma"/>
          <w:sz w:val="20"/>
          <w:szCs w:val="20"/>
        </w:rPr>
        <w:t xml:space="preserve"> nejméně 3 pracovní dny předem ke kontrole prací nebo částí díla, jež budou dalším postupem při provádění díla zakryty</w:t>
      </w:r>
      <w:r w:rsidRPr="00D11D80">
        <w:rPr>
          <w:rFonts w:ascii="Tahoma" w:hAnsi="Tahoma" w:cs="Tahoma"/>
          <w:sz w:val="20"/>
          <w:szCs w:val="20"/>
        </w:rPr>
        <w:t>. Provedení kontroly objednatel potvrdí zápisem v</w:t>
      </w:r>
      <w:r w:rsidR="00563136" w:rsidRPr="00D11D80">
        <w:rPr>
          <w:rFonts w:ascii="Tahoma" w:hAnsi="Tahoma" w:cs="Tahoma"/>
          <w:sz w:val="20"/>
          <w:szCs w:val="20"/>
        </w:rPr>
        <w:t> Montážním deníku</w:t>
      </w:r>
      <w:r w:rsidRPr="00D11D80">
        <w:rPr>
          <w:rFonts w:ascii="Tahoma" w:hAnsi="Tahoma" w:cs="Tahoma"/>
          <w:sz w:val="20"/>
          <w:szCs w:val="20"/>
        </w:rPr>
        <w:t>.</w:t>
      </w:r>
      <w:r w:rsidRPr="0054029D">
        <w:rPr>
          <w:rFonts w:ascii="Tahoma" w:hAnsi="Tahoma" w:cs="Tahoma"/>
          <w:sz w:val="20"/>
          <w:szCs w:val="20"/>
        </w:rPr>
        <w:t xml:space="preserve"> V případě, že se objednatel na řádnou výzvu zhotovitele ke kontrole zakrývaných prací bez předchozí omluvy nedostaví, může zhotovitel </w:t>
      </w:r>
      <w:r w:rsidR="009B06AD" w:rsidRPr="0054029D">
        <w:rPr>
          <w:rFonts w:ascii="Tahoma" w:hAnsi="Tahoma" w:cs="Tahoma"/>
          <w:sz w:val="20"/>
          <w:szCs w:val="20"/>
        </w:rPr>
        <w:t xml:space="preserve">pořídit fotodokumentaci zakrývaných částí a následně </w:t>
      </w:r>
      <w:r w:rsidRPr="0054029D">
        <w:rPr>
          <w:rFonts w:ascii="Tahoma" w:hAnsi="Tahoma" w:cs="Tahoma"/>
          <w:sz w:val="20"/>
          <w:szCs w:val="20"/>
        </w:rPr>
        <w:t>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 přičemž tato skutečnost nemá vliv na dokončení díla v souladu s termíny stanovenými touto smlouvou.</w:t>
      </w:r>
    </w:p>
    <w:p w14:paraId="0D086579" w14:textId="77777777" w:rsidR="00A26423" w:rsidRPr="00A26423" w:rsidRDefault="00A26423" w:rsidP="00956BB2">
      <w:pPr>
        <w:pStyle w:val="Odstavecseseznamem"/>
        <w:keepLines/>
        <w:ind w:left="426" w:hanging="426"/>
        <w:jc w:val="both"/>
        <w:rPr>
          <w:rFonts w:ascii="Tahoma" w:hAnsi="Tahoma" w:cs="Tahoma"/>
          <w:b/>
          <w:sz w:val="20"/>
          <w:szCs w:val="20"/>
        </w:rPr>
      </w:pPr>
    </w:p>
    <w:p w14:paraId="16298456" w14:textId="0CA7DFCC" w:rsidR="00A26423" w:rsidRPr="00D532AC" w:rsidRDefault="00A26423" w:rsidP="00956BB2">
      <w:pPr>
        <w:pStyle w:val="Odstavecseseznamem"/>
        <w:keepLines/>
        <w:numPr>
          <w:ilvl w:val="0"/>
          <w:numId w:val="9"/>
        </w:numPr>
        <w:ind w:left="426" w:hanging="426"/>
        <w:jc w:val="both"/>
        <w:rPr>
          <w:rFonts w:ascii="Tahoma" w:hAnsi="Tahoma" w:cs="Tahoma"/>
          <w:sz w:val="20"/>
          <w:szCs w:val="20"/>
        </w:rPr>
      </w:pPr>
      <w:r w:rsidRPr="00D11D80">
        <w:rPr>
          <w:rFonts w:ascii="Tahoma" w:hAnsi="Tahoma" w:cs="Tahoma"/>
          <w:bCs/>
          <w:sz w:val="20"/>
          <w:szCs w:val="20"/>
        </w:rPr>
        <w:t>Zhotovitel je povinen práce na</w:t>
      </w:r>
      <w:r w:rsidRPr="00D11D80">
        <w:rPr>
          <w:rFonts w:ascii="Tahoma" w:hAnsi="Tahoma" w:cs="Tahoma"/>
          <w:sz w:val="20"/>
          <w:szCs w:val="20"/>
        </w:rPr>
        <w:t xml:space="preserve"> projektové dodavatelské dokumentaci a</w:t>
      </w:r>
      <w:r w:rsidRPr="00D11D80">
        <w:rPr>
          <w:rFonts w:ascii="Tahoma" w:hAnsi="Tahoma" w:cs="Tahoma"/>
          <w:color w:val="000000"/>
          <w:sz w:val="20"/>
          <w:szCs w:val="20"/>
        </w:rPr>
        <w:t xml:space="preserve"> </w:t>
      </w:r>
      <w:r w:rsidR="00D86334">
        <w:rPr>
          <w:rFonts w:ascii="Tahoma" w:hAnsi="Tahoma" w:cs="Tahoma"/>
          <w:color w:val="000000"/>
          <w:sz w:val="20"/>
          <w:szCs w:val="20"/>
        </w:rPr>
        <w:t>změnových listech</w:t>
      </w:r>
      <w:r w:rsidRPr="00D11D80">
        <w:rPr>
          <w:rFonts w:ascii="Tahoma" w:hAnsi="Tahoma" w:cs="Tahoma"/>
          <w:color w:val="000000"/>
          <w:sz w:val="20"/>
          <w:szCs w:val="20"/>
        </w:rPr>
        <w:t xml:space="preserve"> na vyvolané stavební úpravy </w:t>
      </w:r>
      <w:r w:rsidRPr="00D11D80">
        <w:rPr>
          <w:rFonts w:ascii="Tahoma" w:hAnsi="Tahoma" w:cs="Tahoma"/>
          <w:bCs/>
          <w:sz w:val="20"/>
          <w:szCs w:val="20"/>
        </w:rPr>
        <w:t xml:space="preserve">průběžně konzultovat s objednatelem, resp. pověřenou osobou </w:t>
      </w:r>
      <w:r w:rsidRPr="00DC1408">
        <w:rPr>
          <w:rFonts w:ascii="Tahoma" w:hAnsi="Tahoma" w:cs="Tahoma"/>
          <w:bCs/>
          <w:sz w:val="20"/>
          <w:szCs w:val="20"/>
        </w:rPr>
        <w:t xml:space="preserve">ve věcech </w:t>
      </w:r>
      <w:r w:rsidRPr="0047230B">
        <w:rPr>
          <w:rFonts w:ascii="Tahoma" w:hAnsi="Tahoma" w:cs="Tahoma"/>
          <w:bCs/>
          <w:sz w:val="20"/>
          <w:szCs w:val="20"/>
        </w:rPr>
        <w:t>technických</w:t>
      </w:r>
      <w:r w:rsidR="00ED2F13" w:rsidRPr="0047230B">
        <w:rPr>
          <w:rFonts w:ascii="Tahoma" w:hAnsi="Tahoma" w:cs="Tahoma"/>
          <w:bCs/>
          <w:sz w:val="20"/>
          <w:szCs w:val="20"/>
        </w:rPr>
        <w:t xml:space="preserve"> a autorským dozorem</w:t>
      </w:r>
      <w:r w:rsidRPr="0047230B">
        <w:rPr>
          <w:rFonts w:ascii="Tahoma" w:hAnsi="Tahoma" w:cs="Tahoma"/>
          <w:bCs/>
          <w:sz w:val="20"/>
          <w:szCs w:val="20"/>
        </w:rPr>
        <w:t>.</w:t>
      </w:r>
      <w:r w:rsidRPr="0047230B">
        <w:rPr>
          <w:rFonts w:ascii="Tahoma" w:hAnsi="Tahoma" w:cs="Tahoma"/>
          <w:sz w:val="20"/>
          <w:szCs w:val="20"/>
        </w:rPr>
        <w:t xml:space="preserve"> Za tímto účelem smluvní strany sjednávají k zajištění koordinace prací a jejich kontrole objednatelem pravidelné kontrolní dny konané 1x</w:t>
      </w:r>
      <w:r w:rsidR="00E20154">
        <w:rPr>
          <w:rFonts w:ascii="Tahoma" w:hAnsi="Tahoma" w:cs="Tahoma"/>
          <w:sz w:val="20"/>
          <w:szCs w:val="20"/>
        </w:rPr>
        <w:t xml:space="preserve"> za 2 týdny</w:t>
      </w:r>
      <w:r w:rsidRPr="0047230B">
        <w:rPr>
          <w:rFonts w:ascii="Tahoma" w:hAnsi="Tahoma" w:cs="Tahoma"/>
          <w:sz w:val="20"/>
          <w:szCs w:val="20"/>
        </w:rPr>
        <w:t xml:space="preserve"> v sídle objednatele</w:t>
      </w:r>
      <w:r w:rsidR="00ED2F13" w:rsidRPr="0047230B">
        <w:rPr>
          <w:rFonts w:ascii="Tahoma" w:hAnsi="Tahoma" w:cs="Tahoma"/>
          <w:sz w:val="20"/>
          <w:szCs w:val="20"/>
        </w:rPr>
        <w:t xml:space="preserve"> (kontrolní dny po dobu zpracování projektové dokumentace včetně změnových listů lze dle potřeby organizovat i online formou)</w:t>
      </w:r>
      <w:r w:rsidR="00D11D80" w:rsidRPr="0047230B">
        <w:rPr>
          <w:rFonts w:ascii="Tahoma" w:hAnsi="Tahoma" w:cs="Tahoma"/>
          <w:sz w:val="20"/>
          <w:szCs w:val="20"/>
        </w:rPr>
        <w:t xml:space="preserve"> a</w:t>
      </w:r>
      <w:r w:rsidRPr="00D532AC">
        <w:rPr>
          <w:rFonts w:ascii="Tahoma" w:hAnsi="Tahoma" w:cs="Tahoma"/>
          <w:sz w:val="20"/>
          <w:szCs w:val="20"/>
        </w:rPr>
        <w:t xml:space="preserve"> </w:t>
      </w:r>
      <w:r w:rsidR="00802746" w:rsidRPr="00D532AC">
        <w:rPr>
          <w:rFonts w:ascii="Tahoma" w:hAnsi="Tahoma" w:cs="Tahoma"/>
          <w:sz w:val="20"/>
          <w:szCs w:val="20"/>
        </w:rPr>
        <w:t xml:space="preserve">po zahájení montáží v místě stavby, </w:t>
      </w:r>
      <w:r w:rsidRPr="00D532AC">
        <w:rPr>
          <w:rFonts w:ascii="Tahoma" w:hAnsi="Tahoma" w:cs="Tahoma"/>
          <w:sz w:val="20"/>
          <w:szCs w:val="20"/>
        </w:rPr>
        <w:t xml:space="preserve">nebude-li dohodnuto jinak. </w:t>
      </w:r>
    </w:p>
    <w:p w14:paraId="51C6A59E" w14:textId="77777777" w:rsidR="009B06AD" w:rsidRPr="00E434AD" w:rsidRDefault="009B06AD" w:rsidP="00956BB2">
      <w:pPr>
        <w:pStyle w:val="Odstavecseseznamem"/>
        <w:keepLines/>
        <w:ind w:left="426" w:hanging="426"/>
        <w:jc w:val="both"/>
        <w:rPr>
          <w:rFonts w:ascii="Tahoma" w:hAnsi="Tahoma" w:cs="Tahoma"/>
          <w:b/>
          <w:sz w:val="20"/>
          <w:szCs w:val="20"/>
        </w:rPr>
      </w:pPr>
    </w:p>
    <w:p w14:paraId="4CCC7816" w14:textId="77777777" w:rsidR="00C44483" w:rsidRPr="00ED2F13" w:rsidRDefault="00C44483" w:rsidP="00956BB2">
      <w:pPr>
        <w:pStyle w:val="Odstavecseseznamem"/>
        <w:keepLines/>
        <w:numPr>
          <w:ilvl w:val="0"/>
          <w:numId w:val="9"/>
        </w:numPr>
        <w:ind w:left="426" w:hanging="426"/>
        <w:jc w:val="both"/>
        <w:rPr>
          <w:rFonts w:ascii="Tahoma" w:hAnsi="Tahoma" w:cs="Tahoma"/>
          <w:b/>
          <w:sz w:val="20"/>
          <w:szCs w:val="20"/>
        </w:rPr>
      </w:pPr>
      <w:r w:rsidRPr="00C05D48">
        <w:rPr>
          <w:rFonts w:ascii="Tahoma" w:hAnsi="Tahoma" w:cs="Tahoma"/>
          <w:sz w:val="20"/>
          <w:szCs w:val="20"/>
        </w:rPr>
        <w:t>Zhotovitel se zavazuje realizovat práce vyžadující zvláštní způsobilost nebo povolení podle příslušných předpisů osobami, které danou podmínku splňují</w:t>
      </w:r>
      <w:r w:rsidRPr="00DC1408">
        <w:rPr>
          <w:rFonts w:ascii="Tahoma" w:hAnsi="Tahoma" w:cs="Tahoma"/>
          <w:sz w:val="20"/>
          <w:szCs w:val="20"/>
        </w:rPr>
        <w:t>.</w:t>
      </w:r>
      <w:r w:rsidR="00802746" w:rsidRPr="00DC1408">
        <w:rPr>
          <w:rFonts w:ascii="Tahoma" w:hAnsi="Tahoma" w:cs="Tahoma"/>
          <w:sz w:val="20"/>
          <w:szCs w:val="20"/>
        </w:rPr>
        <w:t xml:space="preserve"> Oprávnění předloží zhotovitel technickému dozoru investora v průběhu </w:t>
      </w:r>
      <w:r w:rsidR="00D11D80" w:rsidRPr="00DC1408">
        <w:rPr>
          <w:rFonts w:ascii="Tahoma" w:hAnsi="Tahoma" w:cs="Tahoma"/>
          <w:sz w:val="20"/>
          <w:szCs w:val="20"/>
        </w:rPr>
        <w:t>kontrolních dnů</w:t>
      </w:r>
      <w:r w:rsidR="00802746" w:rsidRPr="00DC1408">
        <w:rPr>
          <w:rFonts w:ascii="Tahoma" w:hAnsi="Tahoma" w:cs="Tahoma"/>
          <w:sz w:val="20"/>
          <w:szCs w:val="20"/>
        </w:rPr>
        <w:t>, nebude-li dohodnuto jinak.</w:t>
      </w:r>
    </w:p>
    <w:p w14:paraId="5B27CE17" w14:textId="77777777" w:rsidR="00ED2F13" w:rsidRPr="00FD09B0" w:rsidRDefault="00ED2F13" w:rsidP="00956BB2">
      <w:pPr>
        <w:pStyle w:val="Odstavecseseznamem"/>
        <w:keepLines/>
        <w:ind w:left="426" w:hanging="426"/>
        <w:jc w:val="both"/>
        <w:rPr>
          <w:rFonts w:ascii="Tahoma" w:hAnsi="Tahoma" w:cs="Tahoma"/>
          <w:b/>
          <w:sz w:val="20"/>
          <w:szCs w:val="20"/>
        </w:rPr>
      </w:pPr>
    </w:p>
    <w:p w14:paraId="688154C2" w14:textId="77777777" w:rsidR="00A1135D" w:rsidRPr="00A95014" w:rsidRDefault="00A1135D"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t xml:space="preserve">Zhotovitel je povinen řídit se pokyny udělené mu koordinátorem </w:t>
      </w:r>
      <w:r w:rsidRPr="00E51A22">
        <w:rPr>
          <w:rFonts w:ascii="Tahoma" w:hAnsi="Tahoma" w:cs="Tahoma"/>
          <w:sz w:val="20"/>
          <w:szCs w:val="20"/>
        </w:rPr>
        <w:t>BOZP</w:t>
      </w:r>
      <w:r w:rsidR="00E51A22" w:rsidRPr="00E51A22">
        <w:rPr>
          <w:rFonts w:ascii="Tahoma" w:hAnsi="Tahoma" w:cs="Tahoma"/>
          <w:sz w:val="20"/>
          <w:szCs w:val="20"/>
        </w:rPr>
        <w:t>, je-li pro plnění předmětu díla dle této smlouvy jeho účast dle platných právních předpisů nezbytná</w:t>
      </w:r>
      <w:r w:rsidRPr="00E51A22">
        <w:rPr>
          <w:rFonts w:ascii="Tahoma" w:hAnsi="Tahoma" w:cs="Tahoma"/>
          <w:sz w:val="20"/>
          <w:szCs w:val="20"/>
        </w:rPr>
        <w:t>.</w:t>
      </w:r>
    </w:p>
    <w:p w14:paraId="449D8BAA" w14:textId="77777777" w:rsidR="00A95014" w:rsidRPr="00B70E61" w:rsidRDefault="00A95014" w:rsidP="00956BB2">
      <w:pPr>
        <w:pStyle w:val="Odstavecseseznamem"/>
        <w:keepLines/>
        <w:ind w:left="426" w:hanging="426"/>
        <w:jc w:val="both"/>
        <w:rPr>
          <w:rFonts w:ascii="Tahoma" w:hAnsi="Tahoma" w:cs="Tahoma"/>
          <w:b/>
          <w:sz w:val="20"/>
          <w:szCs w:val="20"/>
        </w:rPr>
      </w:pPr>
    </w:p>
    <w:p w14:paraId="6B03D5E4" w14:textId="4CDEC62E" w:rsidR="00B70E61" w:rsidRPr="002E4241" w:rsidRDefault="00B70E61" w:rsidP="00956BB2">
      <w:pPr>
        <w:pStyle w:val="Odstavecseseznamem"/>
        <w:keepLines/>
        <w:numPr>
          <w:ilvl w:val="0"/>
          <w:numId w:val="9"/>
        </w:numPr>
        <w:ind w:left="426" w:hanging="426"/>
        <w:jc w:val="both"/>
        <w:rPr>
          <w:rFonts w:ascii="Tahoma" w:hAnsi="Tahoma" w:cs="Tahoma"/>
          <w:sz w:val="20"/>
          <w:szCs w:val="20"/>
        </w:rPr>
      </w:pPr>
      <w:r w:rsidRPr="002E4241">
        <w:rPr>
          <w:rFonts w:ascii="Tahoma" w:hAnsi="Tahoma" w:cs="Tahoma"/>
          <w:sz w:val="20"/>
          <w:szCs w:val="20"/>
        </w:rPr>
        <w:t>Zhotovitel se zavazu</w:t>
      </w:r>
      <w:r w:rsidR="00A95014" w:rsidRPr="002E4241">
        <w:rPr>
          <w:rFonts w:ascii="Tahoma" w:hAnsi="Tahoma" w:cs="Tahoma"/>
          <w:sz w:val="20"/>
          <w:szCs w:val="20"/>
        </w:rPr>
        <w:t xml:space="preserve">je poskytovat součinnost zpracovateli projektové dokumentace citované v ustanovení čl. I odst. </w:t>
      </w:r>
      <w:r w:rsidR="0038352F">
        <w:rPr>
          <w:rFonts w:ascii="Tahoma" w:hAnsi="Tahoma" w:cs="Tahoma"/>
          <w:sz w:val="20"/>
          <w:szCs w:val="20"/>
        </w:rPr>
        <w:t>2</w:t>
      </w:r>
      <w:r w:rsidR="00A95014" w:rsidRPr="002E4241">
        <w:rPr>
          <w:rFonts w:ascii="Tahoma" w:hAnsi="Tahoma" w:cs="Tahoma"/>
          <w:sz w:val="20"/>
          <w:szCs w:val="20"/>
        </w:rPr>
        <w:t xml:space="preserve"> této smlouvy </w:t>
      </w:r>
      <w:r w:rsidR="002E4241" w:rsidRPr="002E4241">
        <w:rPr>
          <w:rFonts w:ascii="Tahoma" w:hAnsi="Tahoma" w:cs="Tahoma"/>
          <w:sz w:val="20"/>
          <w:szCs w:val="20"/>
        </w:rPr>
        <w:t xml:space="preserve">a autorskému dozoru </w:t>
      </w:r>
      <w:r w:rsidR="00A95014" w:rsidRPr="002E4241">
        <w:rPr>
          <w:rFonts w:ascii="Tahoma" w:hAnsi="Tahoma" w:cs="Tahoma"/>
          <w:sz w:val="20"/>
          <w:szCs w:val="20"/>
        </w:rPr>
        <w:t>za účelem případného dopracování a</w:t>
      </w:r>
      <w:r w:rsidR="00B61866">
        <w:rPr>
          <w:rFonts w:ascii="Tahoma" w:hAnsi="Tahoma" w:cs="Tahoma"/>
          <w:sz w:val="20"/>
          <w:szCs w:val="20"/>
        </w:rPr>
        <w:t> </w:t>
      </w:r>
      <w:r w:rsidR="00A95014" w:rsidRPr="002E4241">
        <w:rPr>
          <w:rFonts w:ascii="Tahoma" w:hAnsi="Tahoma" w:cs="Tahoma"/>
          <w:sz w:val="20"/>
          <w:szCs w:val="20"/>
        </w:rPr>
        <w:t xml:space="preserve">úpravy projektové dokumentace nezbytné pro zhotovení stavby, které vyplynou ze zhotovitelem navrhovaného technického řešení dodávek technologických celků a zařízení. </w:t>
      </w:r>
      <w:r w:rsidR="00437EC4" w:rsidRPr="002E4241">
        <w:rPr>
          <w:rFonts w:ascii="Tahoma" w:hAnsi="Tahoma" w:cs="Tahoma"/>
          <w:sz w:val="20"/>
          <w:szCs w:val="20"/>
        </w:rPr>
        <w:t xml:space="preserve">Zhotovitel se rovněž zavazuje v nezbytném rozsahu poskytovat součinnost technickému dozoru stavby po celou dobu výstavby budovy CEETe. </w:t>
      </w:r>
      <w:r w:rsidR="00A95014" w:rsidRPr="002E4241">
        <w:rPr>
          <w:rFonts w:ascii="Tahoma" w:hAnsi="Tahoma" w:cs="Tahoma"/>
          <w:sz w:val="20"/>
          <w:szCs w:val="20"/>
        </w:rPr>
        <w:t>Zhotovitel se dále zavazuje poskytovat</w:t>
      </w:r>
      <w:r w:rsidR="00437EC4" w:rsidRPr="002E4241">
        <w:rPr>
          <w:rFonts w:ascii="Tahoma" w:hAnsi="Tahoma" w:cs="Tahoma"/>
          <w:sz w:val="20"/>
          <w:szCs w:val="20"/>
        </w:rPr>
        <w:t xml:space="preserve"> součinnost </w:t>
      </w:r>
      <w:r w:rsidR="00D11D80" w:rsidRPr="002E4241">
        <w:rPr>
          <w:rFonts w:ascii="Tahoma" w:hAnsi="Tahoma" w:cs="Tahoma"/>
          <w:sz w:val="20"/>
          <w:szCs w:val="20"/>
        </w:rPr>
        <w:t xml:space="preserve">generálnímu </w:t>
      </w:r>
      <w:r w:rsidR="00FB2E26">
        <w:rPr>
          <w:rFonts w:ascii="Tahoma" w:hAnsi="Tahoma" w:cs="Tahoma"/>
          <w:sz w:val="20"/>
          <w:szCs w:val="20"/>
        </w:rPr>
        <w:t>dodavateli</w:t>
      </w:r>
      <w:r w:rsidR="00D11D80" w:rsidRPr="002E4241">
        <w:rPr>
          <w:rFonts w:ascii="Tahoma" w:hAnsi="Tahoma" w:cs="Tahoma"/>
          <w:sz w:val="20"/>
          <w:szCs w:val="20"/>
        </w:rPr>
        <w:t xml:space="preserve"> stavby a jeho případným pod</w:t>
      </w:r>
      <w:r w:rsidR="00437EC4" w:rsidRPr="002E4241">
        <w:rPr>
          <w:rFonts w:ascii="Tahoma" w:hAnsi="Tahoma" w:cs="Tahoma"/>
          <w:sz w:val="20"/>
          <w:szCs w:val="20"/>
        </w:rPr>
        <w:t>dodavatel</w:t>
      </w:r>
      <w:r w:rsidR="00D11D80" w:rsidRPr="002E4241">
        <w:rPr>
          <w:rFonts w:ascii="Tahoma" w:hAnsi="Tahoma" w:cs="Tahoma"/>
          <w:sz w:val="20"/>
          <w:szCs w:val="20"/>
        </w:rPr>
        <w:t>ům</w:t>
      </w:r>
      <w:r w:rsidR="00437EC4" w:rsidRPr="002E4241">
        <w:rPr>
          <w:rFonts w:ascii="Tahoma" w:hAnsi="Tahoma" w:cs="Tahoma"/>
          <w:sz w:val="20"/>
          <w:szCs w:val="20"/>
        </w:rPr>
        <w:t xml:space="preserve"> </w:t>
      </w:r>
      <w:r w:rsidR="00AC1777" w:rsidRPr="002E4241">
        <w:rPr>
          <w:rFonts w:ascii="Tahoma" w:hAnsi="Tahoma" w:cs="Tahoma"/>
          <w:sz w:val="20"/>
          <w:szCs w:val="20"/>
        </w:rPr>
        <w:t>technologických zařízení budovy CEETe.</w:t>
      </w:r>
    </w:p>
    <w:p w14:paraId="0D318391" w14:textId="77777777" w:rsidR="009B06AD" w:rsidRPr="0054029D" w:rsidRDefault="009B06AD" w:rsidP="00956BB2">
      <w:pPr>
        <w:pStyle w:val="Odstavecseseznamem"/>
        <w:keepLines/>
        <w:ind w:left="426" w:hanging="426"/>
        <w:jc w:val="both"/>
        <w:rPr>
          <w:rFonts w:ascii="Tahoma" w:hAnsi="Tahoma" w:cs="Tahoma"/>
          <w:b/>
          <w:color w:val="FF0000"/>
          <w:sz w:val="20"/>
          <w:szCs w:val="20"/>
        </w:rPr>
      </w:pPr>
    </w:p>
    <w:p w14:paraId="3F910F58" w14:textId="77777777" w:rsidR="00617E9A" w:rsidRPr="00E51A22"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Před zahájením </w:t>
      </w:r>
      <w:r w:rsidR="00E51A22">
        <w:rPr>
          <w:rFonts w:ascii="Tahoma" w:hAnsi="Tahoma" w:cs="Tahoma"/>
          <w:sz w:val="20"/>
          <w:szCs w:val="20"/>
        </w:rPr>
        <w:t>prací na dodávkách a instalaci technologických celků a zařízení</w:t>
      </w:r>
      <w:r w:rsidRPr="0054029D">
        <w:rPr>
          <w:rFonts w:ascii="Tahoma" w:hAnsi="Tahoma" w:cs="Tahoma"/>
          <w:sz w:val="20"/>
          <w:szCs w:val="20"/>
        </w:rPr>
        <w:t xml:space="preserve"> je zhotovitel povinen seznámit zástupce objednatele ve věcech technických a další zaměstnance objednatele, kteří mohou vstupovat na </w:t>
      </w:r>
      <w:r w:rsidR="00E51A22">
        <w:rPr>
          <w:rFonts w:ascii="Tahoma" w:hAnsi="Tahoma" w:cs="Tahoma"/>
          <w:sz w:val="20"/>
          <w:szCs w:val="20"/>
        </w:rPr>
        <w:t>místo plnění</w:t>
      </w:r>
      <w:r w:rsidRPr="0054029D">
        <w:rPr>
          <w:rFonts w:ascii="Tahoma" w:hAnsi="Tahoma" w:cs="Tahoma"/>
          <w:sz w:val="20"/>
          <w:szCs w:val="20"/>
        </w:rPr>
        <w:t xml:space="preserve"> s bezpečnostními riziky, kterým mohou být při výkonu funkce </w:t>
      </w:r>
      <w:r w:rsidR="00E51A22">
        <w:rPr>
          <w:rFonts w:ascii="Tahoma" w:hAnsi="Tahoma" w:cs="Tahoma"/>
          <w:sz w:val="20"/>
          <w:szCs w:val="20"/>
        </w:rPr>
        <w:t>na místě plnění</w:t>
      </w:r>
      <w:r w:rsidRPr="0054029D">
        <w:rPr>
          <w:rFonts w:ascii="Tahoma" w:hAnsi="Tahoma" w:cs="Tahoma"/>
          <w:sz w:val="20"/>
          <w:szCs w:val="20"/>
        </w:rPr>
        <w:t xml:space="preserve"> vystaveni. Seznam rizik předá zhotovitel zástupci objednatele ve věcech technických v písemné podobě</w:t>
      </w:r>
      <w:r w:rsidR="00E51A22">
        <w:rPr>
          <w:rFonts w:ascii="Tahoma" w:hAnsi="Tahoma" w:cs="Tahoma"/>
          <w:sz w:val="20"/>
          <w:szCs w:val="20"/>
        </w:rPr>
        <w:t xml:space="preserve">, </w:t>
      </w:r>
      <w:r w:rsidR="00E51A22" w:rsidRPr="0054029D">
        <w:rPr>
          <w:rFonts w:ascii="Tahoma" w:hAnsi="Tahoma" w:cs="Tahoma"/>
          <w:sz w:val="20"/>
          <w:szCs w:val="20"/>
        </w:rPr>
        <w:t xml:space="preserve">zástupce zhotovitele s nimi prokazatelně seznámí své </w:t>
      </w:r>
      <w:r w:rsidR="00E51A22">
        <w:rPr>
          <w:rFonts w:ascii="Tahoma" w:hAnsi="Tahoma" w:cs="Tahoma"/>
          <w:sz w:val="20"/>
          <w:szCs w:val="20"/>
        </w:rPr>
        <w:t>případné</w:t>
      </w:r>
      <w:r w:rsidR="00E51A22" w:rsidRPr="0054029D">
        <w:rPr>
          <w:rFonts w:ascii="Tahoma" w:hAnsi="Tahoma" w:cs="Tahoma"/>
          <w:sz w:val="20"/>
          <w:szCs w:val="20"/>
        </w:rPr>
        <w:t xml:space="preserve"> poddodavatele, kteří budou vstupovat na předané </w:t>
      </w:r>
      <w:r w:rsidR="00E51A22">
        <w:rPr>
          <w:rFonts w:ascii="Tahoma" w:hAnsi="Tahoma" w:cs="Tahoma"/>
          <w:sz w:val="20"/>
          <w:szCs w:val="20"/>
        </w:rPr>
        <w:t>místo plnění</w:t>
      </w:r>
      <w:r w:rsidR="00E51A22" w:rsidRPr="0054029D">
        <w:rPr>
          <w:rFonts w:ascii="Tahoma" w:hAnsi="Tahoma" w:cs="Tahoma"/>
          <w:sz w:val="20"/>
          <w:szCs w:val="20"/>
        </w:rPr>
        <w:t>, případně jiné oprávněné osoby, pokud jsou pověření kontrolní a dozorčí činností</w:t>
      </w:r>
      <w:r w:rsidRPr="0054029D">
        <w:rPr>
          <w:rFonts w:ascii="Tahoma" w:hAnsi="Tahoma" w:cs="Tahoma"/>
          <w:sz w:val="20"/>
          <w:szCs w:val="20"/>
        </w:rPr>
        <w:t xml:space="preserve">. </w:t>
      </w:r>
      <w:r w:rsidR="00E51A22">
        <w:rPr>
          <w:rFonts w:ascii="Tahoma" w:hAnsi="Tahoma" w:cs="Tahoma"/>
          <w:sz w:val="20"/>
          <w:szCs w:val="20"/>
        </w:rPr>
        <w:t xml:space="preserve">Pokud </w:t>
      </w:r>
      <w:r w:rsidRPr="0054029D">
        <w:rPr>
          <w:rFonts w:ascii="Tahoma" w:hAnsi="Tahoma" w:cs="Tahoma"/>
          <w:sz w:val="20"/>
          <w:szCs w:val="20"/>
        </w:rPr>
        <w:t>se při</w:t>
      </w:r>
      <w:r w:rsidR="00E51A22">
        <w:rPr>
          <w:rFonts w:ascii="Tahoma" w:hAnsi="Tahoma" w:cs="Tahoma"/>
          <w:sz w:val="20"/>
          <w:szCs w:val="20"/>
        </w:rPr>
        <w:t xml:space="preserve"> postupu prací změní situace v místě plnění</w:t>
      </w:r>
      <w:r w:rsidRPr="0054029D">
        <w:rPr>
          <w:rFonts w:ascii="Tahoma" w:hAnsi="Tahoma" w:cs="Tahoma"/>
          <w:sz w:val="20"/>
          <w:szCs w:val="20"/>
        </w:rPr>
        <w:t xml:space="preserve"> a dojde ke změně rizik, je zhotovitel povinen provést nové seznámení s dalšími riziky.</w:t>
      </w:r>
    </w:p>
    <w:p w14:paraId="3B066941" w14:textId="77777777" w:rsidR="009B06AD" w:rsidRPr="0054029D" w:rsidRDefault="009B06AD" w:rsidP="00956BB2">
      <w:pPr>
        <w:pStyle w:val="Odstavecseseznamem"/>
        <w:keepLines/>
        <w:ind w:left="426" w:hanging="426"/>
        <w:jc w:val="both"/>
        <w:rPr>
          <w:rFonts w:ascii="Tahoma" w:hAnsi="Tahoma" w:cs="Tahoma"/>
          <w:sz w:val="20"/>
          <w:szCs w:val="20"/>
        </w:rPr>
      </w:pPr>
    </w:p>
    <w:p w14:paraId="0000A4A1"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a objednatel si vzájemně </w:t>
      </w:r>
      <w:r w:rsidRPr="000B7805">
        <w:rPr>
          <w:rFonts w:ascii="Tahoma" w:hAnsi="Tahoma" w:cs="Tahoma"/>
          <w:sz w:val="20"/>
          <w:szCs w:val="20"/>
        </w:rPr>
        <w:t xml:space="preserve">předají </w:t>
      </w:r>
      <w:r w:rsidR="000B7805" w:rsidRPr="000B7805">
        <w:rPr>
          <w:rFonts w:ascii="Tahoma" w:hAnsi="Tahoma" w:cs="Tahoma"/>
          <w:sz w:val="20"/>
          <w:szCs w:val="20"/>
        </w:rPr>
        <w:t xml:space="preserve">informace o rizicích </w:t>
      </w:r>
      <w:r w:rsidRPr="000B7805">
        <w:rPr>
          <w:rFonts w:ascii="Tahoma" w:hAnsi="Tahoma" w:cs="Tahoma"/>
          <w:sz w:val="20"/>
          <w:szCs w:val="20"/>
        </w:rPr>
        <w:t>bezpečnosti</w:t>
      </w:r>
      <w:r w:rsidRPr="0054029D">
        <w:rPr>
          <w:rFonts w:ascii="Tahoma" w:hAnsi="Tahoma" w:cs="Tahoma"/>
          <w:sz w:val="20"/>
          <w:szCs w:val="20"/>
        </w:rPr>
        <w:t xml:space="preserve"> práce a prokazatelně s nimi seznámí své pracovníky pohybující se </w:t>
      </w:r>
      <w:r w:rsidR="00E51A22">
        <w:rPr>
          <w:rFonts w:ascii="Tahoma" w:hAnsi="Tahoma" w:cs="Tahoma"/>
          <w:sz w:val="20"/>
          <w:szCs w:val="20"/>
        </w:rPr>
        <w:t>v místě plnění</w:t>
      </w:r>
      <w:r w:rsidRPr="0054029D">
        <w:rPr>
          <w:rFonts w:ascii="Tahoma" w:hAnsi="Tahoma" w:cs="Tahoma"/>
          <w:sz w:val="20"/>
          <w:szCs w:val="20"/>
        </w:rPr>
        <w:t>.</w:t>
      </w:r>
    </w:p>
    <w:p w14:paraId="33B868F0" w14:textId="77777777" w:rsidR="009B06AD" w:rsidRPr="0054029D" w:rsidRDefault="009B06AD" w:rsidP="00956BB2">
      <w:pPr>
        <w:pStyle w:val="Odstavecseseznamem"/>
        <w:keepLines/>
        <w:ind w:left="426" w:hanging="426"/>
        <w:jc w:val="both"/>
        <w:rPr>
          <w:rFonts w:ascii="Tahoma" w:hAnsi="Tahoma" w:cs="Tahoma"/>
          <w:sz w:val="20"/>
          <w:szCs w:val="20"/>
        </w:rPr>
      </w:pPr>
    </w:p>
    <w:p w14:paraId="449E9EB9"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lastRenderedPageBreak/>
        <w:t>Zhotovitel v plné míře zodpovídá za bezpečnost a ochranu zdrav</w:t>
      </w:r>
      <w:r w:rsidR="00E51A22">
        <w:rPr>
          <w:rFonts w:ascii="Tahoma" w:hAnsi="Tahoma" w:cs="Tahoma"/>
          <w:sz w:val="20"/>
          <w:szCs w:val="20"/>
        </w:rPr>
        <w:t>í při práci svých zaměstnanců (i</w:t>
      </w:r>
      <w:r w:rsidRPr="0054029D">
        <w:rPr>
          <w:rFonts w:ascii="Tahoma" w:hAnsi="Tahoma" w:cs="Tahoma"/>
          <w:sz w:val="20"/>
          <w:szCs w:val="20"/>
        </w:rPr>
        <w:t xml:space="preserve"> svých poddodavatelů) po celou dobu provádění díla. Zhotovitel je povinen zajistit bezpečnost práce a provozu podle platných právních předpisů a norem bezpečnostních, hygienických, požárních a ekologických. Zhotovitel je povinen zajistit pro všechny zaměstnance </w:t>
      </w:r>
      <w:r w:rsidR="00E51A22">
        <w:rPr>
          <w:rFonts w:ascii="Tahoma" w:hAnsi="Tahoma" w:cs="Tahoma"/>
          <w:sz w:val="20"/>
          <w:szCs w:val="20"/>
        </w:rPr>
        <w:t>v místě plnění</w:t>
      </w:r>
      <w:r w:rsidRPr="0054029D">
        <w:rPr>
          <w:rFonts w:ascii="Tahoma" w:hAnsi="Tahoma" w:cs="Tahoma"/>
          <w:sz w:val="20"/>
          <w:szCs w:val="20"/>
        </w:rPr>
        <w:t xml:space="preserve"> vstupní školení o bezpečnosti a ochraně zdraví při práci a o požární ochraně a pravidelně tyto znalosti zaměstnanců obnovovat a přezkušovat. Plnění těchto povinností zabezpečí </w:t>
      </w:r>
      <w:r w:rsidR="00E51A22">
        <w:rPr>
          <w:rFonts w:ascii="Tahoma" w:hAnsi="Tahoma" w:cs="Tahoma"/>
          <w:sz w:val="20"/>
          <w:szCs w:val="20"/>
        </w:rPr>
        <w:t xml:space="preserve">rovněž </w:t>
      </w:r>
      <w:r w:rsidRPr="0054029D">
        <w:rPr>
          <w:rFonts w:ascii="Tahoma" w:hAnsi="Tahoma" w:cs="Tahoma"/>
          <w:sz w:val="20"/>
          <w:szCs w:val="20"/>
        </w:rPr>
        <w:t>ve svých smluvních vztazích s poddodavateli.</w:t>
      </w:r>
    </w:p>
    <w:p w14:paraId="143BF72D" w14:textId="77777777" w:rsidR="009B06AD" w:rsidRPr="0054029D" w:rsidRDefault="009B06AD" w:rsidP="00956BB2">
      <w:pPr>
        <w:pStyle w:val="Odstavecseseznamem"/>
        <w:keepLines/>
        <w:ind w:left="426" w:hanging="426"/>
        <w:jc w:val="both"/>
        <w:rPr>
          <w:rFonts w:ascii="Tahoma" w:hAnsi="Tahoma" w:cs="Tahoma"/>
          <w:sz w:val="20"/>
          <w:szCs w:val="20"/>
        </w:rPr>
      </w:pPr>
    </w:p>
    <w:p w14:paraId="5B863643" w14:textId="77777777" w:rsidR="00617E9A" w:rsidRPr="00D86334"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předá objednateli seznam zaměstnanců, a to jak vlastních, tak i svých poddodavatelů, kterým je povolen vstup na předané </w:t>
      </w:r>
      <w:r w:rsidR="00230B0C">
        <w:rPr>
          <w:rFonts w:ascii="Tahoma" w:hAnsi="Tahoma" w:cs="Tahoma"/>
          <w:sz w:val="20"/>
          <w:szCs w:val="20"/>
        </w:rPr>
        <w:t>místo plnění</w:t>
      </w:r>
      <w:r w:rsidRPr="0054029D">
        <w:rPr>
          <w:rFonts w:ascii="Tahoma" w:hAnsi="Tahoma" w:cs="Tahoma"/>
          <w:sz w:val="20"/>
          <w:szCs w:val="20"/>
        </w:rPr>
        <w:t xml:space="preserve">, a bude tento seznam průběžně aktualizovat. </w:t>
      </w:r>
      <w:r w:rsidR="00C222ED" w:rsidRPr="00D86334">
        <w:rPr>
          <w:rFonts w:ascii="Tahoma" w:hAnsi="Tahoma" w:cs="Tahoma"/>
          <w:sz w:val="20"/>
          <w:szCs w:val="20"/>
        </w:rPr>
        <w:t>Zhotovitel je povinen označit své zaměstnance a všechny poddodavatele jménem své firmy např. kartou na vestě, nášivkou, potiskem apod.</w:t>
      </w:r>
    </w:p>
    <w:p w14:paraId="46DC9C07" w14:textId="77777777" w:rsidR="009B06AD" w:rsidRPr="0054029D" w:rsidRDefault="009B06AD" w:rsidP="00956BB2">
      <w:pPr>
        <w:pStyle w:val="Odstavecseseznamem"/>
        <w:keepLines/>
        <w:ind w:left="426" w:hanging="426"/>
        <w:jc w:val="both"/>
        <w:rPr>
          <w:rFonts w:ascii="Tahoma" w:hAnsi="Tahoma" w:cs="Tahoma"/>
          <w:sz w:val="20"/>
          <w:szCs w:val="20"/>
        </w:rPr>
      </w:pPr>
    </w:p>
    <w:p w14:paraId="185AA3C5" w14:textId="77777777" w:rsidR="00617E9A"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w:t>
      </w:r>
      <w:r w:rsidRPr="001E4688">
        <w:rPr>
          <w:rFonts w:ascii="Tahoma" w:hAnsi="Tahoma" w:cs="Tahoma"/>
          <w:sz w:val="20"/>
          <w:szCs w:val="20"/>
        </w:rPr>
        <w:t xml:space="preserve">zajistí vlastní dozor a soustavnou kontrolu nad bezpečností práce při činnosti na </w:t>
      </w:r>
      <w:r w:rsidR="001E4688">
        <w:rPr>
          <w:rFonts w:ascii="Tahoma" w:hAnsi="Tahoma" w:cs="Tahoma"/>
          <w:sz w:val="20"/>
          <w:szCs w:val="20"/>
        </w:rPr>
        <w:t>místě plnění</w:t>
      </w:r>
      <w:r w:rsidRPr="001E4688">
        <w:rPr>
          <w:rFonts w:ascii="Tahoma" w:hAnsi="Tahoma" w:cs="Tahoma"/>
          <w:sz w:val="20"/>
          <w:szCs w:val="20"/>
        </w:rPr>
        <w:t xml:space="preserve"> v souladu s příslušným</w:t>
      </w:r>
      <w:r w:rsidR="001E4688">
        <w:rPr>
          <w:rFonts w:ascii="Tahoma" w:hAnsi="Tahoma" w:cs="Tahoma"/>
          <w:sz w:val="20"/>
          <w:szCs w:val="20"/>
        </w:rPr>
        <w:t>i</w:t>
      </w:r>
      <w:r w:rsidRPr="001E4688">
        <w:rPr>
          <w:rFonts w:ascii="Tahoma" w:hAnsi="Tahoma" w:cs="Tahoma"/>
          <w:sz w:val="20"/>
          <w:szCs w:val="20"/>
        </w:rPr>
        <w:t xml:space="preserve"> ustanovením</w:t>
      </w:r>
      <w:r w:rsidR="001E4688">
        <w:rPr>
          <w:rFonts w:ascii="Tahoma" w:hAnsi="Tahoma" w:cs="Tahoma"/>
          <w:sz w:val="20"/>
          <w:szCs w:val="20"/>
        </w:rPr>
        <w:t>i</w:t>
      </w:r>
      <w:r w:rsidRPr="0054029D">
        <w:rPr>
          <w:rFonts w:ascii="Tahoma" w:hAnsi="Tahoma" w:cs="Tahoma"/>
          <w:sz w:val="20"/>
          <w:szCs w:val="20"/>
        </w:rPr>
        <w:t xml:space="preserve"> zákoníku práce. Jeho odpovědnost zahrnuje též odpovědnost za osoby, jež se s jeho vědomím zdržují na </w:t>
      </w:r>
      <w:r w:rsidR="001E4688">
        <w:rPr>
          <w:rFonts w:ascii="Tahoma" w:hAnsi="Tahoma" w:cs="Tahoma"/>
          <w:sz w:val="20"/>
          <w:szCs w:val="20"/>
        </w:rPr>
        <w:t>místě plnění</w:t>
      </w:r>
      <w:r w:rsidRPr="0054029D">
        <w:rPr>
          <w:rFonts w:ascii="Tahoma" w:hAnsi="Tahoma" w:cs="Tahoma"/>
          <w:sz w:val="20"/>
          <w:szCs w:val="20"/>
        </w:rPr>
        <w:t>.</w:t>
      </w:r>
    </w:p>
    <w:p w14:paraId="68496D45" w14:textId="77777777" w:rsidR="00ED2F13" w:rsidRPr="0054029D" w:rsidRDefault="00ED2F13" w:rsidP="00956BB2">
      <w:pPr>
        <w:pStyle w:val="Odstavecseseznamem"/>
        <w:keepLines/>
        <w:ind w:left="426" w:hanging="426"/>
        <w:jc w:val="both"/>
        <w:rPr>
          <w:rFonts w:ascii="Tahoma" w:hAnsi="Tahoma" w:cs="Tahoma"/>
          <w:sz w:val="20"/>
          <w:szCs w:val="20"/>
        </w:rPr>
      </w:pPr>
    </w:p>
    <w:p w14:paraId="63F1CC73"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Zhotovitel odpovídá za odbornou způsobilost svých zaměstnanců v profesích, jež vykonávají, a za to, že mají potřebné speciální zkoušky k jejich výkonu, které jsou platné po celou dobu výkonu dotčené profese. Zhotovitel rovněž odpovídá za to, že všichni jeho zaměstnanci byli podrobeni vstupní</w:t>
      </w:r>
      <w:r w:rsidR="009B06AD" w:rsidRPr="0054029D">
        <w:rPr>
          <w:rFonts w:ascii="Tahoma" w:hAnsi="Tahoma" w:cs="Tahoma"/>
          <w:sz w:val="20"/>
          <w:szCs w:val="20"/>
        </w:rPr>
        <w:t xml:space="preserve"> lékařské prohlídce, na základě </w:t>
      </w:r>
      <w:r w:rsidRPr="0054029D">
        <w:rPr>
          <w:rFonts w:ascii="Tahoma" w:hAnsi="Tahoma" w:cs="Tahoma"/>
          <w:sz w:val="20"/>
          <w:szCs w:val="20"/>
        </w:rPr>
        <w:t>které jsou schopni výkonu práce v jejich profesi. U profesí, u nichž to požaduje právní předpis, zajišťuje zhotovitel pravidelné lékařské prohlídky.</w:t>
      </w:r>
      <w:r w:rsidR="001E4688">
        <w:rPr>
          <w:rFonts w:ascii="Tahoma" w:hAnsi="Tahoma" w:cs="Tahoma"/>
          <w:sz w:val="20"/>
          <w:szCs w:val="20"/>
        </w:rPr>
        <w:t xml:space="preserve"> Povinnosti uvedené v tomto odstavci smlouvy se vztahují i na případné poddodavatele zhotovitele.</w:t>
      </w:r>
    </w:p>
    <w:p w14:paraId="4E3D568E" w14:textId="77777777" w:rsidR="009B06AD" w:rsidRPr="0054029D" w:rsidRDefault="009B06AD" w:rsidP="00956BB2">
      <w:pPr>
        <w:pStyle w:val="Odstavecseseznamem"/>
        <w:keepLines/>
        <w:ind w:left="426" w:hanging="426"/>
        <w:jc w:val="both"/>
        <w:rPr>
          <w:rFonts w:ascii="Tahoma" w:hAnsi="Tahoma" w:cs="Tahoma"/>
          <w:sz w:val="20"/>
          <w:szCs w:val="20"/>
        </w:rPr>
      </w:pPr>
    </w:p>
    <w:p w14:paraId="222E6C51"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vybaví své zaměstnance </w:t>
      </w:r>
      <w:r w:rsidR="001E4688">
        <w:rPr>
          <w:rFonts w:ascii="Tahoma" w:hAnsi="Tahoma" w:cs="Tahoma"/>
          <w:sz w:val="20"/>
          <w:szCs w:val="20"/>
        </w:rPr>
        <w:t xml:space="preserve">a případné poddodavatele </w:t>
      </w:r>
      <w:r w:rsidRPr="0054029D">
        <w:rPr>
          <w:rFonts w:ascii="Tahoma" w:hAnsi="Tahoma" w:cs="Tahoma"/>
          <w:sz w:val="20"/>
          <w:szCs w:val="20"/>
        </w:rPr>
        <w:t xml:space="preserve">všemi osobními ochrannými pomůckami a prostředky příslušejícími pro danou profesi a nese odpovědnost za to, že je budou </w:t>
      </w:r>
      <w:r w:rsidR="001E4688">
        <w:rPr>
          <w:rFonts w:ascii="Tahoma" w:hAnsi="Tahoma" w:cs="Tahoma"/>
          <w:sz w:val="20"/>
          <w:szCs w:val="20"/>
        </w:rPr>
        <w:t>tyto osoby</w:t>
      </w:r>
      <w:r w:rsidRPr="0054029D">
        <w:rPr>
          <w:rFonts w:ascii="Tahoma" w:hAnsi="Tahoma" w:cs="Tahoma"/>
          <w:sz w:val="20"/>
          <w:szCs w:val="20"/>
        </w:rPr>
        <w:t xml:space="preserve"> řádně používat.   </w:t>
      </w:r>
    </w:p>
    <w:p w14:paraId="69FE1406" w14:textId="77777777" w:rsidR="009B06AD" w:rsidRPr="0054029D" w:rsidRDefault="009B06AD" w:rsidP="00956BB2">
      <w:pPr>
        <w:pStyle w:val="Odstavecseseznamem"/>
        <w:keepLines/>
        <w:ind w:left="426" w:hanging="426"/>
        <w:jc w:val="both"/>
        <w:rPr>
          <w:rFonts w:ascii="Tahoma" w:hAnsi="Tahoma" w:cs="Tahoma"/>
          <w:sz w:val="20"/>
          <w:szCs w:val="20"/>
        </w:rPr>
      </w:pPr>
    </w:p>
    <w:p w14:paraId="535317A6" w14:textId="77777777" w:rsidR="00617E9A" w:rsidRPr="00D11D80" w:rsidRDefault="00617E9A" w:rsidP="00956BB2">
      <w:pPr>
        <w:pStyle w:val="Odstavecseseznamem"/>
        <w:keepLines/>
        <w:numPr>
          <w:ilvl w:val="0"/>
          <w:numId w:val="9"/>
        </w:numPr>
        <w:ind w:left="426" w:hanging="426"/>
        <w:jc w:val="both"/>
        <w:rPr>
          <w:rFonts w:ascii="Tahoma" w:hAnsi="Tahoma" w:cs="Tahoma"/>
          <w:sz w:val="20"/>
          <w:szCs w:val="20"/>
        </w:rPr>
      </w:pPr>
      <w:r w:rsidRPr="00D11D80">
        <w:rPr>
          <w:rFonts w:ascii="Tahoma" w:hAnsi="Tahoma" w:cs="Tahoma"/>
          <w:sz w:val="20"/>
          <w:szCs w:val="20"/>
        </w:rPr>
        <w:t>Zhotovitel poučí své zaměstnance</w:t>
      </w:r>
      <w:r w:rsidR="001E4688" w:rsidRPr="00D11D80">
        <w:rPr>
          <w:rFonts w:ascii="Tahoma" w:hAnsi="Tahoma" w:cs="Tahoma"/>
          <w:sz w:val="20"/>
          <w:szCs w:val="20"/>
        </w:rPr>
        <w:t xml:space="preserve"> a případné poddodavatele</w:t>
      </w:r>
      <w:r w:rsidRPr="00D11D80">
        <w:rPr>
          <w:rFonts w:ascii="Tahoma" w:hAnsi="Tahoma" w:cs="Tahoma"/>
          <w:sz w:val="20"/>
          <w:szCs w:val="20"/>
        </w:rPr>
        <w:t xml:space="preserve"> o pravidlech pohybu na </w:t>
      </w:r>
      <w:r w:rsidR="001E4688" w:rsidRPr="00D11D80">
        <w:rPr>
          <w:rFonts w:ascii="Tahoma" w:hAnsi="Tahoma" w:cs="Tahoma"/>
          <w:sz w:val="20"/>
          <w:szCs w:val="20"/>
        </w:rPr>
        <w:t>místě plnění,</w:t>
      </w:r>
      <w:r w:rsidRPr="00D11D80">
        <w:rPr>
          <w:rFonts w:ascii="Tahoma" w:hAnsi="Tahoma" w:cs="Tahoma"/>
          <w:sz w:val="20"/>
          <w:szCs w:val="20"/>
        </w:rPr>
        <w:t xml:space="preserve"> o používání strojního zařízení a o pravidlech pro provádění prací s otevřeným ohněm, podle platné vyhlášky, kterou se stanoví podmínky požární bezpečnosti při svařování a nahřívání živic v tavných nádobách</w:t>
      </w:r>
      <w:r w:rsidR="00F73B73" w:rsidRPr="00D11D80">
        <w:rPr>
          <w:rFonts w:ascii="Tahoma" w:hAnsi="Tahoma" w:cs="Tahoma"/>
          <w:sz w:val="20"/>
          <w:szCs w:val="20"/>
        </w:rPr>
        <w:t>.</w:t>
      </w:r>
    </w:p>
    <w:p w14:paraId="35BF239B" w14:textId="77777777" w:rsidR="009B06AD" w:rsidRPr="0054029D" w:rsidRDefault="009B06AD" w:rsidP="00956BB2">
      <w:pPr>
        <w:pStyle w:val="Odstavecseseznamem"/>
        <w:keepLines/>
        <w:ind w:left="426" w:hanging="426"/>
        <w:jc w:val="both"/>
        <w:rPr>
          <w:rFonts w:ascii="Tahoma" w:hAnsi="Tahoma" w:cs="Tahoma"/>
          <w:sz w:val="20"/>
          <w:szCs w:val="20"/>
        </w:rPr>
      </w:pPr>
    </w:p>
    <w:p w14:paraId="00C5C528"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upozorní objednatele na všechny okolnosti, které by mohly vést při jeho činnosti </w:t>
      </w:r>
      <w:r w:rsidR="00F73B73">
        <w:rPr>
          <w:rFonts w:ascii="Tahoma" w:hAnsi="Tahoma" w:cs="Tahoma"/>
          <w:sz w:val="20"/>
          <w:szCs w:val="20"/>
        </w:rPr>
        <w:t>v místě plnění</w:t>
      </w:r>
      <w:r w:rsidRPr="0054029D">
        <w:rPr>
          <w:rFonts w:ascii="Tahoma" w:hAnsi="Tahoma" w:cs="Tahoma"/>
          <w:sz w:val="20"/>
          <w:szCs w:val="20"/>
        </w:rPr>
        <w:t xml:space="preserve"> k ohrožení života a zdraví pracovníků objednatele nebo </w:t>
      </w:r>
      <w:r w:rsidR="00F73B73">
        <w:rPr>
          <w:rFonts w:ascii="Tahoma" w:hAnsi="Tahoma" w:cs="Tahoma"/>
          <w:sz w:val="20"/>
          <w:szCs w:val="20"/>
        </w:rPr>
        <w:t xml:space="preserve">dalších osob zdržujících se na místě plnění </w:t>
      </w:r>
      <w:r w:rsidRPr="0054029D">
        <w:rPr>
          <w:rFonts w:ascii="Tahoma" w:hAnsi="Tahoma" w:cs="Tahoma"/>
          <w:sz w:val="20"/>
          <w:szCs w:val="20"/>
        </w:rPr>
        <w:t>s vědomím objednatele či k ohrožení provozu nebo ohrožení bezpečného stavu technických zařízení a objektů.</w:t>
      </w:r>
    </w:p>
    <w:p w14:paraId="3E294CD3" w14:textId="77777777" w:rsidR="009B06AD" w:rsidRPr="0054029D" w:rsidRDefault="009B06AD" w:rsidP="00956BB2">
      <w:pPr>
        <w:pStyle w:val="Odstavecseseznamem"/>
        <w:keepLines/>
        <w:ind w:left="426" w:hanging="426"/>
        <w:jc w:val="both"/>
        <w:rPr>
          <w:rFonts w:ascii="Tahoma" w:hAnsi="Tahoma" w:cs="Tahoma"/>
          <w:sz w:val="20"/>
          <w:szCs w:val="20"/>
        </w:rPr>
      </w:pPr>
    </w:p>
    <w:p w14:paraId="51750475"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odpovídá za škody na majetku a zdraví, které případně budou způsobeny třetím osobám v důsledku provádění </w:t>
      </w:r>
      <w:r w:rsidR="00F73B73">
        <w:rPr>
          <w:rFonts w:ascii="Tahoma" w:hAnsi="Tahoma" w:cs="Tahoma"/>
          <w:sz w:val="20"/>
          <w:szCs w:val="20"/>
        </w:rPr>
        <w:t>díla</w:t>
      </w:r>
      <w:r w:rsidRPr="0054029D">
        <w:rPr>
          <w:rFonts w:ascii="Tahoma" w:hAnsi="Tahoma" w:cs="Tahoma"/>
          <w:sz w:val="20"/>
          <w:szCs w:val="20"/>
        </w:rPr>
        <w:t>, dále za škody způsobené okolnostmi, které mají původ v povaze přístrojů či jiných věcí, jichž bylo použito při plnění závazků ze smlouvy o dílo.</w:t>
      </w:r>
    </w:p>
    <w:p w14:paraId="1138DE97" w14:textId="77777777" w:rsidR="009B06AD" w:rsidRPr="0054029D" w:rsidRDefault="009B06AD" w:rsidP="00956BB2">
      <w:pPr>
        <w:pStyle w:val="Odstavecseseznamem"/>
        <w:keepLines/>
        <w:ind w:left="426" w:hanging="426"/>
        <w:jc w:val="both"/>
        <w:rPr>
          <w:rFonts w:ascii="Tahoma" w:hAnsi="Tahoma" w:cs="Tahoma"/>
          <w:sz w:val="20"/>
          <w:szCs w:val="20"/>
        </w:rPr>
      </w:pPr>
    </w:p>
    <w:p w14:paraId="4DBFF16A" w14:textId="5D19EB0C"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V případě pracovního úrazu zaměstnance zhotovitele, vyšetří úraz a sepíše o něm záznam vedoucí pracovník zhotovitele ve spolupráci s odpovědným pracovníkem objednatele, v souladu s platným právním předpisem. </w:t>
      </w:r>
    </w:p>
    <w:p w14:paraId="579D4FF0" w14:textId="77777777" w:rsidR="009B06AD" w:rsidRPr="0054029D" w:rsidRDefault="009B06AD" w:rsidP="00956BB2">
      <w:pPr>
        <w:pStyle w:val="Odstavecseseznamem"/>
        <w:keepLines/>
        <w:ind w:left="426" w:hanging="426"/>
        <w:jc w:val="both"/>
        <w:rPr>
          <w:rFonts w:ascii="Tahoma" w:hAnsi="Tahoma" w:cs="Tahoma"/>
          <w:sz w:val="20"/>
          <w:szCs w:val="20"/>
        </w:rPr>
      </w:pPr>
    </w:p>
    <w:p w14:paraId="4910A19F" w14:textId="31B18FD9" w:rsidR="00617E9A" w:rsidRPr="00F73B73" w:rsidRDefault="00F73B73" w:rsidP="00956BB2">
      <w:pPr>
        <w:pStyle w:val="Odstavecseseznamem"/>
        <w:keepLines/>
        <w:numPr>
          <w:ilvl w:val="0"/>
          <w:numId w:val="9"/>
        </w:numPr>
        <w:ind w:left="426" w:hanging="426"/>
        <w:jc w:val="both"/>
        <w:rPr>
          <w:rFonts w:ascii="Tahoma" w:hAnsi="Tahoma" w:cs="Tahoma"/>
          <w:sz w:val="20"/>
          <w:szCs w:val="20"/>
        </w:rPr>
      </w:pPr>
      <w:r w:rsidRPr="00F73B73">
        <w:rPr>
          <w:rFonts w:ascii="Tahoma" w:hAnsi="Tahoma" w:cs="Tahoma"/>
          <w:sz w:val="20"/>
          <w:szCs w:val="20"/>
        </w:rPr>
        <w:t xml:space="preserve">Je-li pro plnění předmětu díla dle této smlouvy účast koordinátora BOZP dle platných právních předpisů nezbytná, zajistí zhotovitel </w:t>
      </w:r>
      <w:r w:rsidR="00617E9A" w:rsidRPr="00F73B73">
        <w:rPr>
          <w:rFonts w:ascii="Tahoma" w:hAnsi="Tahoma" w:cs="Tahoma"/>
          <w:sz w:val="20"/>
          <w:szCs w:val="20"/>
        </w:rPr>
        <w:t xml:space="preserve">v průběhu realizace </w:t>
      </w:r>
      <w:r w:rsidRPr="00F73B73">
        <w:rPr>
          <w:rFonts w:ascii="Tahoma" w:hAnsi="Tahoma" w:cs="Tahoma"/>
          <w:sz w:val="20"/>
          <w:szCs w:val="20"/>
        </w:rPr>
        <w:t>díla</w:t>
      </w:r>
      <w:r w:rsidR="00617E9A" w:rsidRPr="00F73B73">
        <w:rPr>
          <w:rFonts w:ascii="Tahoma" w:hAnsi="Tahoma" w:cs="Tahoma"/>
          <w:sz w:val="20"/>
          <w:szCs w:val="20"/>
        </w:rPr>
        <w:t xml:space="preserve"> veškeré podklady a informace pro činnost a</w:t>
      </w:r>
      <w:r w:rsidRPr="00F73B73">
        <w:rPr>
          <w:rFonts w:ascii="Tahoma" w:hAnsi="Tahoma" w:cs="Tahoma"/>
          <w:sz w:val="20"/>
          <w:szCs w:val="20"/>
        </w:rPr>
        <w:t xml:space="preserve"> součinnost a zaváže všechny pod</w:t>
      </w:r>
      <w:r w:rsidR="00617E9A" w:rsidRPr="00F73B73">
        <w:rPr>
          <w:rFonts w:ascii="Tahoma" w:hAnsi="Tahoma" w:cs="Tahoma"/>
          <w:sz w:val="20"/>
          <w:szCs w:val="20"/>
        </w:rPr>
        <w:t>dodavatele popř. jiné osoby k součinnosti s</w:t>
      </w:r>
      <w:r w:rsidR="00B61866">
        <w:rPr>
          <w:rFonts w:ascii="Tahoma" w:hAnsi="Tahoma" w:cs="Tahoma"/>
          <w:sz w:val="20"/>
          <w:szCs w:val="20"/>
        </w:rPr>
        <w:t> </w:t>
      </w:r>
      <w:r w:rsidR="00617E9A" w:rsidRPr="00F73B73">
        <w:rPr>
          <w:rFonts w:ascii="Tahoma" w:hAnsi="Tahoma" w:cs="Tahoma"/>
          <w:sz w:val="20"/>
          <w:szCs w:val="20"/>
        </w:rPr>
        <w:t>koordinátorem BOZP po celou dobu přípravy</w:t>
      </w:r>
      <w:r w:rsidRPr="00F73B73">
        <w:rPr>
          <w:rFonts w:ascii="Tahoma" w:hAnsi="Tahoma" w:cs="Tahoma"/>
          <w:sz w:val="20"/>
          <w:szCs w:val="20"/>
        </w:rPr>
        <w:t xml:space="preserve"> a realizace díla</w:t>
      </w:r>
      <w:r w:rsidR="00617E9A" w:rsidRPr="00F73B73">
        <w:rPr>
          <w:rFonts w:ascii="Tahoma" w:hAnsi="Tahoma" w:cs="Tahoma"/>
          <w:sz w:val="20"/>
          <w:szCs w:val="20"/>
        </w:rPr>
        <w:t>.</w:t>
      </w:r>
    </w:p>
    <w:p w14:paraId="1E153F22" w14:textId="77777777" w:rsidR="009B06AD" w:rsidRPr="0054029D" w:rsidRDefault="009B06AD" w:rsidP="00956BB2">
      <w:pPr>
        <w:pStyle w:val="Odstavecseseznamem"/>
        <w:keepLines/>
        <w:ind w:left="426" w:hanging="426"/>
        <w:jc w:val="both"/>
        <w:rPr>
          <w:rFonts w:ascii="Tahoma" w:hAnsi="Tahoma" w:cs="Tahoma"/>
          <w:sz w:val="20"/>
          <w:szCs w:val="20"/>
        </w:rPr>
      </w:pPr>
    </w:p>
    <w:p w14:paraId="3023C42F" w14:textId="02A34462"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lastRenderedPageBreak/>
        <w:t>Zhotovitel bude používat techniku a zařízení splňující požadavky</w:t>
      </w:r>
      <w:r w:rsidR="009B06AD" w:rsidRPr="0054029D">
        <w:rPr>
          <w:rFonts w:ascii="Tahoma" w:hAnsi="Tahoma" w:cs="Tahoma"/>
          <w:sz w:val="20"/>
          <w:szCs w:val="20"/>
        </w:rPr>
        <w:t xml:space="preserve"> na ochranu životního prostředí </w:t>
      </w:r>
      <w:r w:rsidRPr="0054029D">
        <w:rPr>
          <w:rFonts w:ascii="Tahoma" w:hAnsi="Tahoma" w:cs="Tahoma"/>
          <w:sz w:val="20"/>
          <w:szCs w:val="20"/>
        </w:rPr>
        <w:t>a</w:t>
      </w:r>
      <w:r w:rsidR="00B61866">
        <w:rPr>
          <w:rFonts w:ascii="Tahoma" w:hAnsi="Tahoma" w:cs="Tahoma"/>
          <w:sz w:val="20"/>
          <w:szCs w:val="20"/>
        </w:rPr>
        <w:t> </w:t>
      </w:r>
      <w:r w:rsidRPr="0054029D">
        <w:rPr>
          <w:rFonts w:ascii="Tahoma" w:hAnsi="Tahoma" w:cs="Tahoma"/>
          <w:sz w:val="20"/>
          <w:szCs w:val="20"/>
        </w:rPr>
        <w:t>to z pohledu emisí výfukových plynů, hlučnosti, v odpovídajícím technickém stavu, bez zjevných úniků provozních kapalin. Bude mít k dispozici prostředky k zachycení úniků provozních kapalin do půdy a vo</w:t>
      </w:r>
      <w:r w:rsidR="00943153" w:rsidRPr="0054029D">
        <w:rPr>
          <w:rFonts w:ascii="Tahoma" w:hAnsi="Tahoma" w:cs="Tahoma"/>
          <w:sz w:val="20"/>
          <w:szCs w:val="20"/>
        </w:rPr>
        <w:t>dy (havarijní soupravy, záchytné</w:t>
      </w:r>
      <w:r w:rsidRPr="0054029D">
        <w:rPr>
          <w:rFonts w:ascii="Tahoma" w:hAnsi="Tahoma" w:cs="Tahoma"/>
          <w:sz w:val="20"/>
          <w:szCs w:val="20"/>
        </w:rPr>
        <w:t xml:space="preserve"> vaničky, sorbent).</w:t>
      </w:r>
    </w:p>
    <w:p w14:paraId="672A07D4" w14:textId="77777777" w:rsidR="009B06AD" w:rsidRPr="0054029D" w:rsidRDefault="009B06AD" w:rsidP="00956BB2">
      <w:pPr>
        <w:pStyle w:val="Odstavecseseznamem"/>
        <w:keepLines/>
        <w:ind w:left="426" w:hanging="426"/>
        <w:jc w:val="both"/>
        <w:rPr>
          <w:rFonts w:ascii="Tahoma" w:hAnsi="Tahoma" w:cs="Tahoma"/>
          <w:sz w:val="20"/>
          <w:szCs w:val="20"/>
        </w:rPr>
      </w:pPr>
    </w:p>
    <w:p w14:paraId="527B382A" w14:textId="5E13152D"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Odpady bude třídit a likvidovat v souladu s příslušnými legislativními předpisy a v souladu s</w:t>
      </w:r>
      <w:r w:rsidR="00B61866">
        <w:rPr>
          <w:rFonts w:ascii="Tahoma" w:hAnsi="Tahoma" w:cs="Tahoma"/>
          <w:sz w:val="20"/>
          <w:szCs w:val="20"/>
        </w:rPr>
        <w:t> </w:t>
      </w:r>
      <w:r w:rsidRPr="0054029D">
        <w:rPr>
          <w:rFonts w:ascii="Tahoma" w:hAnsi="Tahoma" w:cs="Tahoma"/>
          <w:sz w:val="20"/>
          <w:szCs w:val="20"/>
        </w:rPr>
        <w:t>požadavky danými v příslušných stavebních povoleních a dalších dokumentech státní správy, případně ve smlouvě o dílo.</w:t>
      </w:r>
    </w:p>
    <w:p w14:paraId="5C268F87" w14:textId="77777777" w:rsidR="009B06AD" w:rsidRPr="0054029D" w:rsidRDefault="009B06AD" w:rsidP="00956BB2">
      <w:pPr>
        <w:pStyle w:val="Odstavecseseznamem"/>
        <w:keepLines/>
        <w:ind w:left="426" w:hanging="426"/>
        <w:jc w:val="both"/>
        <w:rPr>
          <w:rFonts w:ascii="Tahoma" w:hAnsi="Tahoma" w:cs="Tahoma"/>
          <w:sz w:val="20"/>
          <w:szCs w:val="20"/>
        </w:rPr>
      </w:pPr>
    </w:p>
    <w:p w14:paraId="4E5D19F0"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Dojde-li při činnosti </w:t>
      </w:r>
      <w:r w:rsidR="00F73B73">
        <w:rPr>
          <w:rFonts w:ascii="Tahoma" w:hAnsi="Tahoma" w:cs="Tahoma"/>
          <w:sz w:val="20"/>
          <w:szCs w:val="20"/>
        </w:rPr>
        <w:t xml:space="preserve">zhotovitele či jeho poddodavatelů </w:t>
      </w:r>
      <w:r w:rsidRPr="0054029D">
        <w:rPr>
          <w:rFonts w:ascii="Tahoma" w:hAnsi="Tahoma" w:cs="Tahoma"/>
          <w:sz w:val="20"/>
          <w:szCs w:val="20"/>
        </w:rPr>
        <w:t xml:space="preserve">k úniku </w:t>
      </w:r>
      <w:r w:rsidR="00B9099F">
        <w:rPr>
          <w:rFonts w:ascii="Tahoma" w:hAnsi="Tahoma" w:cs="Tahoma"/>
          <w:sz w:val="20"/>
          <w:szCs w:val="20"/>
        </w:rPr>
        <w:t xml:space="preserve">plynů, </w:t>
      </w:r>
      <w:r w:rsidRPr="0054029D">
        <w:rPr>
          <w:rFonts w:ascii="Tahoma" w:hAnsi="Tahoma" w:cs="Tahoma"/>
          <w:sz w:val="20"/>
          <w:szCs w:val="20"/>
        </w:rPr>
        <w:t xml:space="preserve">chemikálií, materiálů, ropných látek nebo provozních náplní z pracovních strojů a dopravních prostředků, neprodleně únik zastaví a zabrání zasažení přírodního prostředí, půdy a vody. Únik i zvolený postup odstranění oznámí neprodleně </w:t>
      </w:r>
      <w:r w:rsidRPr="002E4241">
        <w:rPr>
          <w:rFonts w:ascii="Tahoma" w:hAnsi="Tahoma" w:cs="Tahoma"/>
          <w:sz w:val="20"/>
          <w:szCs w:val="20"/>
        </w:rPr>
        <w:t xml:space="preserve">pracovníkovi vykonávajícímu dozor investora. V případě větších úniků je ohlásí </w:t>
      </w:r>
      <w:r w:rsidR="00B9099F" w:rsidRPr="002E4241">
        <w:rPr>
          <w:rFonts w:ascii="Tahoma" w:hAnsi="Tahoma" w:cs="Tahoma"/>
          <w:sz w:val="20"/>
          <w:szCs w:val="20"/>
        </w:rPr>
        <w:t>příslu</w:t>
      </w:r>
      <w:r w:rsidR="00D11D80" w:rsidRPr="002E4241">
        <w:rPr>
          <w:rFonts w:ascii="Tahoma" w:hAnsi="Tahoma" w:cs="Tahoma"/>
          <w:sz w:val="20"/>
          <w:szCs w:val="20"/>
        </w:rPr>
        <w:t>š</w:t>
      </w:r>
      <w:r w:rsidR="00B9099F" w:rsidRPr="002E4241">
        <w:rPr>
          <w:rFonts w:ascii="Tahoma" w:hAnsi="Tahoma" w:cs="Tahoma"/>
          <w:sz w:val="20"/>
          <w:szCs w:val="20"/>
        </w:rPr>
        <w:t xml:space="preserve">nému </w:t>
      </w:r>
      <w:r w:rsidRPr="002E4241">
        <w:rPr>
          <w:rFonts w:ascii="Tahoma" w:hAnsi="Tahoma" w:cs="Tahoma"/>
          <w:sz w:val="20"/>
          <w:szCs w:val="20"/>
        </w:rPr>
        <w:t>úřadu</w:t>
      </w:r>
      <w:r w:rsidR="00D11D80" w:rsidRPr="002E4241">
        <w:rPr>
          <w:rFonts w:ascii="Tahoma" w:hAnsi="Tahoma" w:cs="Tahoma"/>
          <w:sz w:val="20"/>
          <w:szCs w:val="20"/>
        </w:rPr>
        <w:t xml:space="preserve"> a</w:t>
      </w:r>
      <w:r w:rsidR="00DF1B5D" w:rsidRPr="002E4241">
        <w:rPr>
          <w:rFonts w:ascii="Tahoma" w:hAnsi="Tahoma" w:cs="Tahoma"/>
          <w:sz w:val="20"/>
          <w:szCs w:val="20"/>
        </w:rPr>
        <w:t xml:space="preserve"> </w:t>
      </w:r>
      <w:r w:rsidR="00FD09B0">
        <w:rPr>
          <w:rFonts w:ascii="Tahoma" w:hAnsi="Tahoma" w:cs="Tahoma"/>
          <w:sz w:val="20"/>
          <w:szCs w:val="20"/>
        </w:rPr>
        <w:t>B</w:t>
      </w:r>
      <w:r w:rsidR="00210D61">
        <w:rPr>
          <w:rFonts w:ascii="Tahoma" w:hAnsi="Tahoma" w:cs="Tahoma"/>
          <w:sz w:val="20"/>
          <w:szCs w:val="20"/>
        </w:rPr>
        <w:t>ezpečnost</w:t>
      </w:r>
      <w:r w:rsidR="00D86334">
        <w:rPr>
          <w:rFonts w:ascii="Tahoma" w:hAnsi="Tahoma" w:cs="Tahoma"/>
          <w:sz w:val="20"/>
          <w:szCs w:val="20"/>
        </w:rPr>
        <w:t>n</w:t>
      </w:r>
      <w:r w:rsidR="00210D61">
        <w:rPr>
          <w:rFonts w:ascii="Tahoma" w:hAnsi="Tahoma" w:cs="Tahoma"/>
          <w:sz w:val="20"/>
          <w:szCs w:val="20"/>
        </w:rPr>
        <w:t>í</w:t>
      </w:r>
      <w:r w:rsidR="00FD09B0">
        <w:rPr>
          <w:rFonts w:ascii="Tahoma" w:hAnsi="Tahoma" w:cs="Tahoma"/>
          <w:sz w:val="20"/>
          <w:szCs w:val="20"/>
        </w:rPr>
        <w:t>mu</w:t>
      </w:r>
      <w:r w:rsidR="00210D61">
        <w:rPr>
          <w:rFonts w:ascii="Tahoma" w:hAnsi="Tahoma" w:cs="Tahoma"/>
          <w:sz w:val="20"/>
          <w:szCs w:val="20"/>
        </w:rPr>
        <w:t xml:space="preserve"> útvaru</w:t>
      </w:r>
      <w:r w:rsidR="00D11D80" w:rsidRPr="002E4241">
        <w:rPr>
          <w:rFonts w:ascii="Tahoma" w:hAnsi="Tahoma" w:cs="Tahoma"/>
          <w:sz w:val="20"/>
          <w:szCs w:val="20"/>
        </w:rPr>
        <w:t xml:space="preserve"> VŠB-TUO</w:t>
      </w:r>
      <w:r w:rsidRPr="00D11D80">
        <w:rPr>
          <w:rFonts w:ascii="Tahoma" w:hAnsi="Tahoma" w:cs="Tahoma"/>
          <w:sz w:val="20"/>
          <w:szCs w:val="20"/>
        </w:rPr>
        <w:t>.</w:t>
      </w:r>
    </w:p>
    <w:p w14:paraId="64B8FB9B" w14:textId="77777777" w:rsidR="009B06AD" w:rsidRPr="0054029D" w:rsidRDefault="009B06AD" w:rsidP="00956BB2">
      <w:pPr>
        <w:pStyle w:val="Odstavecseseznamem"/>
        <w:keepLines/>
        <w:ind w:left="426" w:hanging="426"/>
        <w:jc w:val="both"/>
        <w:rPr>
          <w:rFonts w:ascii="Tahoma" w:hAnsi="Tahoma" w:cs="Tahoma"/>
          <w:sz w:val="20"/>
          <w:szCs w:val="20"/>
        </w:rPr>
      </w:pPr>
    </w:p>
    <w:p w14:paraId="279946F9" w14:textId="7F04CBD8" w:rsidR="009B06A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Na </w:t>
      </w:r>
      <w:r w:rsidR="0052035C">
        <w:rPr>
          <w:rFonts w:ascii="Tahoma" w:hAnsi="Tahoma" w:cs="Tahoma"/>
          <w:sz w:val="20"/>
          <w:szCs w:val="20"/>
        </w:rPr>
        <w:t xml:space="preserve">místě plnění </w:t>
      </w:r>
      <w:r w:rsidRPr="0054029D">
        <w:rPr>
          <w:rFonts w:ascii="Tahoma" w:hAnsi="Tahoma" w:cs="Tahoma"/>
          <w:sz w:val="20"/>
          <w:szCs w:val="20"/>
        </w:rPr>
        <w:t>a skládkách materiálu a v jejich okolí bude udržovat pořádek a činit opatření ke snížení prašnosti. Bude provádět úklid komunikací a chodníků</w:t>
      </w:r>
      <w:r w:rsidR="00B61866">
        <w:rPr>
          <w:rFonts w:ascii="Tahoma" w:hAnsi="Tahoma" w:cs="Tahoma"/>
          <w:sz w:val="20"/>
          <w:szCs w:val="20"/>
        </w:rPr>
        <w:t xml:space="preserve"> a ostatní místnosti, pokud je znečistí</w:t>
      </w:r>
      <w:r w:rsidRPr="0054029D">
        <w:rPr>
          <w:rFonts w:ascii="Tahoma" w:hAnsi="Tahoma" w:cs="Tahoma"/>
          <w:sz w:val="20"/>
          <w:szCs w:val="20"/>
        </w:rPr>
        <w:t>. Stavební materiály, stroje a zařízení pro zabudování do stavby jakož i všechny odpady budou skladovány přehledně v prostorách a nádobách chránících je před poškozením s dostatečným zabezpečením ochrany životního prostředí. Materiály, zařízení i odpady budou řádně označeny a vybaveny předepsanou dokumentací.</w:t>
      </w:r>
    </w:p>
    <w:p w14:paraId="60B9D530" w14:textId="77777777" w:rsidR="00415EB1" w:rsidRPr="00415EB1" w:rsidRDefault="00415EB1" w:rsidP="00415EB1">
      <w:pPr>
        <w:pStyle w:val="Odstavecseseznamem"/>
        <w:keepLines/>
        <w:ind w:left="426" w:hanging="426"/>
        <w:jc w:val="both"/>
        <w:rPr>
          <w:rFonts w:ascii="Tahoma" w:hAnsi="Tahoma" w:cs="Tahoma"/>
          <w:sz w:val="20"/>
          <w:szCs w:val="20"/>
        </w:rPr>
      </w:pPr>
    </w:p>
    <w:p w14:paraId="703FF57E" w14:textId="7FC6717F" w:rsidR="00415EB1" w:rsidRDefault="00415EB1" w:rsidP="00415EB1">
      <w:pPr>
        <w:pStyle w:val="Odstavecseseznamem"/>
        <w:keepLines/>
        <w:numPr>
          <w:ilvl w:val="0"/>
          <w:numId w:val="9"/>
        </w:numPr>
        <w:ind w:left="426" w:hanging="426"/>
        <w:jc w:val="both"/>
        <w:rPr>
          <w:rFonts w:ascii="Tahoma" w:hAnsi="Tahoma" w:cs="Tahoma"/>
          <w:sz w:val="20"/>
          <w:szCs w:val="20"/>
        </w:rPr>
      </w:pPr>
      <w:r>
        <w:rPr>
          <w:rFonts w:ascii="Tahoma" w:hAnsi="Tahoma" w:cs="Tahoma"/>
          <w:sz w:val="20"/>
          <w:szCs w:val="20"/>
        </w:rPr>
        <w:t xml:space="preserve">Zhotovitel je </w:t>
      </w:r>
      <w:r w:rsidRPr="00415EB1">
        <w:rPr>
          <w:rFonts w:ascii="Tahoma" w:hAnsi="Tahoma" w:cs="Tahoma"/>
          <w:sz w:val="20"/>
          <w:szCs w:val="20"/>
        </w:rPr>
        <w:t xml:space="preserve">povinen účastnit se </w:t>
      </w:r>
      <w:r>
        <w:rPr>
          <w:rFonts w:ascii="Tahoma" w:hAnsi="Tahoma" w:cs="Tahoma"/>
          <w:sz w:val="20"/>
          <w:szCs w:val="20"/>
        </w:rPr>
        <w:t>kontrolních dnů</w:t>
      </w:r>
      <w:r w:rsidRPr="00415EB1">
        <w:rPr>
          <w:rFonts w:ascii="Tahoma" w:hAnsi="Tahoma" w:cs="Tahoma"/>
          <w:sz w:val="20"/>
          <w:szCs w:val="20"/>
        </w:rPr>
        <w:t xml:space="preserve"> stavby </w:t>
      </w:r>
      <w:r>
        <w:rPr>
          <w:rFonts w:ascii="Tahoma" w:hAnsi="Tahoma" w:cs="Tahoma"/>
          <w:sz w:val="20"/>
          <w:szCs w:val="20"/>
        </w:rPr>
        <w:t>(</w:t>
      </w:r>
      <w:r w:rsidRPr="00415EB1">
        <w:rPr>
          <w:rFonts w:ascii="Tahoma" w:hAnsi="Tahoma" w:cs="Tahoma"/>
          <w:sz w:val="20"/>
          <w:szCs w:val="20"/>
        </w:rPr>
        <w:t>1x týdně</w:t>
      </w:r>
      <w:r>
        <w:rPr>
          <w:rFonts w:ascii="Tahoma" w:hAnsi="Tahoma" w:cs="Tahoma"/>
          <w:sz w:val="20"/>
          <w:szCs w:val="20"/>
        </w:rPr>
        <w:t>, v případě potřeby se lze účastnit online formou)</w:t>
      </w:r>
      <w:r w:rsidRPr="00415EB1">
        <w:rPr>
          <w:rFonts w:ascii="Tahoma" w:hAnsi="Tahoma" w:cs="Tahoma"/>
          <w:sz w:val="20"/>
          <w:szCs w:val="20"/>
        </w:rPr>
        <w:t xml:space="preserve"> a zahrnout sledování instalace technolog</w:t>
      </w:r>
      <w:r>
        <w:rPr>
          <w:rFonts w:ascii="Tahoma" w:hAnsi="Tahoma" w:cs="Tahoma"/>
          <w:sz w:val="20"/>
          <w:szCs w:val="20"/>
        </w:rPr>
        <w:t>i</w:t>
      </w:r>
      <w:r w:rsidRPr="00415EB1">
        <w:rPr>
          <w:rFonts w:ascii="Tahoma" w:hAnsi="Tahoma" w:cs="Tahoma"/>
          <w:sz w:val="20"/>
          <w:szCs w:val="20"/>
        </w:rPr>
        <w:t xml:space="preserve">í na </w:t>
      </w:r>
      <w:r>
        <w:rPr>
          <w:rFonts w:ascii="Tahoma" w:hAnsi="Tahoma" w:cs="Tahoma"/>
          <w:sz w:val="20"/>
          <w:szCs w:val="20"/>
        </w:rPr>
        <w:t>kontrolní dny</w:t>
      </w:r>
      <w:r w:rsidRPr="00415EB1">
        <w:rPr>
          <w:rFonts w:ascii="Tahoma" w:hAnsi="Tahoma" w:cs="Tahoma"/>
          <w:sz w:val="20"/>
          <w:szCs w:val="20"/>
        </w:rPr>
        <w:t xml:space="preserve"> stavby. Na realizaci stavby a instalace technologií dohlíží již zasmluvněný technický dozor investora. V rámci </w:t>
      </w:r>
      <w:r>
        <w:rPr>
          <w:rFonts w:ascii="Tahoma" w:hAnsi="Tahoma" w:cs="Tahoma"/>
          <w:sz w:val="20"/>
          <w:szCs w:val="20"/>
        </w:rPr>
        <w:t>kontrolních dnů</w:t>
      </w:r>
      <w:r w:rsidRPr="00415EB1">
        <w:rPr>
          <w:rFonts w:ascii="Tahoma" w:hAnsi="Tahoma" w:cs="Tahoma"/>
          <w:sz w:val="20"/>
          <w:szCs w:val="20"/>
        </w:rPr>
        <w:t xml:space="preserve"> stavby budou řešeny případné změny projektu vyvolané koordinací stavební a technologické části. </w:t>
      </w:r>
      <w:r>
        <w:rPr>
          <w:rFonts w:ascii="Tahoma" w:hAnsi="Tahoma" w:cs="Tahoma"/>
          <w:sz w:val="20"/>
          <w:szCs w:val="20"/>
        </w:rPr>
        <w:t>Zhotovitel</w:t>
      </w:r>
      <w:r w:rsidRPr="00415EB1">
        <w:rPr>
          <w:rFonts w:ascii="Tahoma" w:hAnsi="Tahoma" w:cs="Tahoma"/>
          <w:sz w:val="20"/>
          <w:szCs w:val="20"/>
        </w:rPr>
        <w:t xml:space="preserve"> je povinen v max. míře respektovat stavební realizační projekt</w:t>
      </w:r>
      <w:r>
        <w:rPr>
          <w:rFonts w:ascii="Tahoma" w:hAnsi="Tahoma" w:cs="Tahoma"/>
          <w:sz w:val="20"/>
          <w:szCs w:val="20"/>
        </w:rPr>
        <w:t>.</w:t>
      </w:r>
    </w:p>
    <w:p w14:paraId="58C137FB" w14:textId="77777777" w:rsidR="00415EB1" w:rsidRPr="00415EB1" w:rsidRDefault="00415EB1" w:rsidP="00415EB1">
      <w:pPr>
        <w:pStyle w:val="Odstavecseseznamem"/>
        <w:keepLines/>
        <w:ind w:left="426" w:hanging="426"/>
        <w:jc w:val="both"/>
        <w:rPr>
          <w:rFonts w:ascii="Tahoma" w:hAnsi="Tahoma" w:cs="Tahoma"/>
          <w:sz w:val="20"/>
          <w:szCs w:val="20"/>
        </w:rPr>
      </w:pPr>
    </w:p>
    <w:p w14:paraId="7AFD0BF9" w14:textId="5F3D858E" w:rsidR="00415EB1" w:rsidRPr="00415EB1" w:rsidRDefault="00415EB1" w:rsidP="00415EB1">
      <w:pPr>
        <w:pStyle w:val="Odstavecseseznamem"/>
        <w:keepLines/>
        <w:numPr>
          <w:ilvl w:val="0"/>
          <w:numId w:val="9"/>
        </w:numPr>
        <w:ind w:left="426" w:hanging="426"/>
        <w:jc w:val="both"/>
        <w:rPr>
          <w:rFonts w:ascii="Tahoma" w:hAnsi="Tahoma" w:cs="Tahoma"/>
          <w:sz w:val="20"/>
          <w:szCs w:val="20"/>
        </w:rPr>
      </w:pPr>
      <w:r>
        <w:rPr>
          <w:rFonts w:ascii="Tahoma" w:hAnsi="Tahoma" w:cs="Tahoma"/>
          <w:sz w:val="20"/>
          <w:szCs w:val="20"/>
        </w:rPr>
        <w:t>Zhotovitel</w:t>
      </w:r>
      <w:r w:rsidRPr="00415EB1">
        <w:rPr>
          <w:rFonts w:ascii="Tahoma" w:hAnsi="Tahoma" w:cs="Tahoma"/>
          <w:sz w:val="20"/>
          <w:szCs w:val="20"/>
        </w:rPr>
        <w:t xml:space="preserve"> je povinen upozornit </w:t>
      </w:r>
      <w:r>
        <w:rPr>
          <w:rFonts w:ascii="Tahoma" w:hAnsi="Tahoma" w:cs="Tahoma"/>
          <w:sz w:val="20"/>
          <w:szCs w:val="20"/>
        </w:rPr>
        <w:t xml:space="preserve">objednatele </w:t>
      </w:r>
      <w:r w:rsidRPr="00415EB1">
        <w:rPr>
          <w:rFonts w:ascii="Tahoma" w:hAnsi="Tahoma" w:cs="Tahoma"/>
          <w:sz w:val="20"/>
          <w:szCs w:val="20"/>
        </w:rPr>
        <w:t xml:space="preserve">na případná variantní řešení, která se nabízí s možným rozdílným dopadem na změny stavebního řešení. Finální rozhodnutí v takovém případě učiní </w:t>
      </w:r>
      <w:r>
        <w:rPr>
          <w:rFonts w:ascii="Tahoma" w:hAnsi="Tahoma" w:cs="Tahoma"/>
          <w:sz w:val="20"/>
          <w:szCs w:val="20"/>
        </w:rPr>
        <w:t>objednatel</w:t>
      </w:r>
      <w:r w:rsidRPr="00415EB1">
        <w:rPr>
          <w:rFonts w:ascii="Tahoma" w:hAnsi="Tahoma" w:cs="Tahoma"/>
          <w:sz w:val="20"/>
          <w:szCs w:val="20"/>
        </w:rPr>
        <w:t>.</w:t>
      </w:r>
    </w:p>
    <w:p w14:paraId="631E6C22" w14:textId="77777777" w:rsidR="00DD0EBC" w:rsidRPr="0054029D" w:rsidRDefault="00607443" w:rsidP="000B3316">
      <w:pPr>
        <w:pStyle w:val="Odstavecseseznamem"/>
        <w:keepLines/>
        <w:numPr>
          <w:ilvl w:val="0"/>
          <w:numId w:val="1"/>
        </w:numPr>
        <w:spacing w:before="600" w:after="0"/>
        <w:ind w:left="1077"/>
        <w:contextualSpacing w:val="0"/>
        <w:jc w:val="center"/>
        <w:rPr>
          <w:rFonts w:ascii="Tahoma" w:hAnsi="Tahoma" w:cs="Tahoma"/>
          <w:b/>
          <w:sz w:val="20"/>
          <w:szCs w:val="20"/>
        </w:rPr>
      </w:pPr>
      <w:r w:rsidRPr="00CD670B">
        <w:rPr>
          <w:rFonts w:ascii="Tahoma" w:hAnsi="Tahoma" w:cs="Tahoma"/>
          <w:b/>
          <w:sz w:val="20"/>
          <w:szCs w:val="20"/>
        </w:rPr>
        <w:t>Předání a převzetí</w:t>
      </w:r>
      <w:r w:rsidRPr="00474E6D">
        <w:rPr>
          <w:rFonts w:ascii="Tahoma" w:hAnsi="Tahoma" w:cs="Tahoma"/>
          <w:b/>
          <w:sz w:val="20"/>
          <w:szCs w:val="20"/>
        </w:rPr>
        <w:t xml:space="preserve"> dokončeného</w:t>
      </w:r>
      <w:r w:rsidRPr="0054029D">
        <w:rPr>
          <w:rFonts w:ascii="Tahoma" w:hAnsi="Tahoma" w:cs="Tahoma"/>
          <w:b/>
          <w:sz w:val="20"/>
          <w:szCs w:val="20"/>
        </w:rPr>
        <w:t xml:space="preserve"> díla</w:t>
      </w:r>
    </w:p>
    <w:p w14:paraId="212735B0" w14:textId="77777777" w:rsidR="009B06AD" w:rsidRPr="0054029D" w:rsidRDefault="009B06AD" w:rsidP="00956BB2">
      <w:pPr>
        <w:pStyle w:val="Odstavecseseznamem"/>
        <w:keepLines/>
        <w:ind w:left="1080"/>
        <w:rPr>
          <w:rFonts w:ascii="Tahoma" w:hAnsi="Tahoma" w:cs="Tahoma"/>
          <w:b/>
          <w:sz w:val="20"/>
          <w:szCs w:val="20"/>
        </w:rPr>
      </w:pPr>
    </w:p>
    <w:p w14:paraId="78435289" w14:textId="69080FAF" w:rsidR="00BB7219" w:rsidRPr="0054029D" w:rsidRDefault="00607443"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 xml:space="preserve">Dílo dle této smlouvy se považuje za </w:t>
      </w:r>
      <w:r w:rsidRPr="0054029D">
        <w:rPr>
          <w:rFonts w:ascii="Tahoma" w:hAnsi="Tahoma" w:cs="Tahoma"/>
          <w:b/>
          <w:sz w:val="20"/>
          <w:szCs w:val="20"/>
        </w:rPr>
        <w:t>řádně provedené</w:t>
      </w:r>
      <w:r w:rsidR="00BB7219">
        <w:rPr>
          <w:rFonts w:ascii="Tahoma" w:hAnsi="Tahoma" w:cs="Tahoma"/>
          <w:b/>
          <w:sz w:val="20"/>
          <w:szCs w:val="20"/>
        </w:rPr>
        <w:t xml:space="preserve"> a zhotovené</w:t>
      </w:r>
      <w:r w:rsidRPr="0054029D">
        <w:rPr>
          <w:rFonts w:ascii="Tahoma" w:hAnsi="Tahoma" w:cs="Tahoma"/>
          <w:sz w:val="20"/>
          <w:szCs w:val="20"/>
        </w:rPr>
        <w:t xml:space="preserve"> jeho řádným dokončením</w:t>
      </w:r>
      <w:r w:rsidR="00BB7219">
        <w:rPr>
          <w:rFonts w:ascii="Tahoma" w:hAnsi="Tahoma" w:cs="Tahoma"/>
          <w:sz w:val="20"/>
          <w:szCs w:val="20"/>
        </w:rPr>
        <w:t xml:space="preserve">, tzn. provedením kompletních dodávek, montáže, odzkoušení a zprovoznění </w:t>
      </w:r>
      <w:r w:rsidR="0075137A">
        <w:rPr>
          <w:rFonts w:ascii="Tahoma" w:hAnsi="Tahoma" w:cs="Tahoma"/>
          <w:sz w:val="20"/>
          <w:szCs w:val="20"/>
        </w:rPr>
        <w:t xml:space="preserve">výzkumné technologie </w:t>
      </w:r>
      <w:r w:rsidR="00CC16E3">
        <w:rPr>
          <w:rFonts w:ascii="Tahoma" w:hAnsi="Tahoma" w:cs="Tahoma"/>
          <w:sz w:val="20"/>
          <w:szCs w:val="20"/>
        </w:rPr>
        <w:t>laboratoře vodíkových technologií</w:t>
      </w:r>
      <w:r w:rsidR="00BB7219">
        <w:rPr>
          <w:rFonts w:ascii="Tahoma" w:hAnsi="Tahoma" w:cs="Tahoma"/>
          <w:sz w:val="20"/>
          <w:szCs w:val="20"/>
        </w:rPr>
        <w:t xml:space="preserve">, včetně zpracování dokumentace skutečného provedení technologií, provozní dokumentace pro obsluhu a údržbu a dokumentů nezbytných pro zahájení </w:t>
      </w:r>
      <w:r w:rsidR="00F51093">
        <w:rPr>
          <w:rFonts w:ascii="Tahoma" w:hAnsi="Tahoma" w:cs="Tahoma"/>
          <w:sz w:val="20"/>
          <w:szCs w:val="20"/>
        </w:rPr>
        <w:t xml:space="preserve">trvalého </w:t>
      </w:r>
      <w:r w:rsidR="00BB7219">
        <w:rPr>
          <w:rFonts w:ascii="Tahoma" w:hAnsi="Tahoma" w:cs="Tahoma"/>
          <w:sz w:val="20"/>
          <w:szCs w:val="20"/>
        </w:rPr>
        <w:t>provozu a provozování technologických zařízení</w:t>
      </w:r>
      <w:r w:rsidR="005C2D91" w:rsidRPr="0054029D">
        <w:rPr>
          <w:rFonts w:ascii="Tahoma" w:hAnsi="Tahoma" w:cs="Tahoma"/>
          <w:sz w:val="20"/>
          <w:szCs w:val="20"/>
        </w:rPr>
        <w:t xml:space="preserve"> a protokolárním předáním díla </w:t>
      </w:r>
      <w:r w:rsidRPr="0054029D">
        <w:rPr>
          <w:rFonts w:ascii="Tahoma" w:hAnsi="Tahoma" w:cs="Tahoma"/>
          <w:sz w:val="20"/>
          <w:szCs w:val="20"/>
        </w:rPr>
        <w:t>objednateli</w:t>
      </w:r>
      <w:r w:rsidR="002F2A1D" w:rsidRPr="0054029D">
        <w:rPr>
          <w:rFonts w:ascii="Tahoma" w:hAnsi="Tahoma" w:cs="Tahoma"/>
          <w:sz w:val="20"/>
          <w:szCs w:val="20"/>
        </w:rPr>
        <w:t xml:space="preserve"> bez vad</w:t>
      </w:r>
      <w:r w:rsidR="008935B6">
        <w:rPr>
          <w:rFonts w:ascii="Tahoma" w:hAnsi="Tahoma" w:cs="Tahoma"/>
          <w:sz w:val="20"/>
          <w:szCs w:val="20"/>
        </w:rPr>
        <w:t xml:space="preserve"> a nedodělků</w:t>
      </w:r>
      <w:r w:rsidRPr="0054029D">
        <w:rPr>
          <w:rFonts w:ascii="Tahoma" w:hAnsi="Tahoma" w:cs="Tahoma"/>
          <w:sz w:val="20"/>
          <w:szCs w:val="20"/>
        </w:rPr>
        <w:t xml:space="preserve"> </w:t>
      </w:r>
      <w:r w:rsidR="004B7A8A" w:rsidRPr="0054029D">
        <w:rPr>
          <w:rFonts w:ascii="Tahoma" w:hAnsi="Tahoma" w:cs="Tahoma"/>
          <w:sz w:val="20"/>
          <w:szCs w:val="20"/>
        </w:rPr>
        <w:t>k</w:t>
      </w:r>
      <w:r w:rsidRPr="0054029D">
        <w:rPr>
          <w:rFonts w:ascii="Tahoma" w:hAnsi="Tahoma" w:cs="Tahoma"/>
          <w:sz w:val="20"/>
          <w:szCs w:val="20"/>
        </w:rPr>
        <w:t xml:space="preserve"> řádné</w:t>
      </w:r>
      <w:r w:rsidR="004B7A8A" w:rsidRPr="0054029D">
        <w:rPr>
          <w:rFonts w:ascii="Tahoma" w:hAnsi="Tahoma" w:cs="Tahoma"/>
          <w:sz w:val="20"/>
          <w:szCs w:val="20"/>
        </w:rPr>
        <w:t>mu</w:t>
      </w:r>
      <w:r w:rsidRPr="0054029D">
        <w:rPr>
          <w:rFonts w:ascii="Tahoma" w:hAnsi="Tahoma" w:cs="Tahoma"/>
          <w:sz w:val="20"/>
          <w:szCs w:val="20"/>
        </w:rPr>
        <w:t xml:space="preserve"> užívání.</w:t>
      </w:r>
    </w:p>
    <w:p w14:paraId="49C25B6A" w14:textId="77777777" w:rsidR="009B06AD" w:rsidRPr="0054029D" w:rsidRDefault="009B06AD" w:rsidP="00956BB2">
      <w:pPr>
        <w:pStyle w:val="Odstavecseseznamem"/>
        <w:keepLines/>
        <w:ind w:left="426" w:hanging="426"/>
        <w:jc w:val="both"/>
        <w:rPr>
          <w:rFonts w:ascii="Tahoma" w:hAnsi="Tahoma" w:cs="Tahoma"/>
          <w:sz w:val="20"/>
          <w:szCs w:val="20"/>
          <w:highlight w:val="yellow"/>
        </w:rPr>
      </w:pPr>
    </w:p>
    <w:p w14:paraId="4039BEE9" w14:textId="125A370E" w:rsidR="00607443" w:rsidRPr="00BB7219" w:rsidRDefault="00607443" w:rsidP="00956BB2">
      <w:pPr>
        <w:pStyle w:val="Odstavecseseznamem"/>
        <w:keepLines/>
        <w:numPr>
          <w:ilvl w:val="0"/>
          <w:numId w:val="15"/>
        </w:numPr>
        <w:ind w:left="426" w:hanging="426"/>
        <w:jc w:val="both"/>
        <w:rPr>
          <w:rFonts w:ascii="Tahoma" w:hAnsi="Tahoma" w:cs="Tahoma"/>
          <w:sz w:val="20"/>
          <w:szCs w:val="20"/>
        </w:rPr>
      </w:pPr>
      <w:r w:rsidRPr="00B9099F">
        <w:rPr>
          <w:rFonts w:ascii="Tahoma" w:hAnsi="Tahoma" w:cs="Tahoma"/>
          <w:sz w:val="20"/>
          <w:szCs w:val="20"/>
        </w:rPr>
        <w:t xml:space="preserve">Zhotovitel je povinen </w:t>
      </w:r>
      <w:r w:rsidRPr="00B9099F">
        <w:rPr>
          <w:rFonts w:ascii="Tahoma" w:hAnsi="Tahoma" w:cs="Tahoma"/>
          <w:b/>
          <w:sz w:val="20"/>
          <w:szCs w:val="20"/>
        </w:rPr>
        <w:t xml:space="preserve">řádně </w:t>
      </w:r>
      <w:r w:rsidR="00BB7219">
        <w:rPr>
          <w:rFonts w:ascii="Tahoma" w:hAnsi="Tahoma" w:cs="Tahoma"/>
          <w:b/>
          <w:sz w:val="20"/>
          <w:szCs w:val="20"/>
        </w:rPr>
        <w:t>provedené a zhotovené</w:t>
      </w:r>
      <w:r w:rsidR="00BB7219" w:rsidRPr="00B9099F">
        <w:rPr>
          <w:rFonts w:ascii="Tahoma" w:hAnsi="Tahoma" w:cs="Tahoma"/>
          <w:sz w:val="20"/>
          <w:szCs w:val="20"/>
        </w:rPr>
        <w:t xml:space="preserve"> </w:t>
      </w:r>
      <w:r w:rsidRPr="00B9099F">
        <w:rPr>
          <w:rFonts w:ascii="Tahoma" w:hAnsi="Tahoma" w:cs="Tahoma"/>
          <w:sz w:val="20"/>
          <w:szCs w:val="20"/>
        </w:rPr>
        <w:t>dílo předat objednateli</w:t>
      </w:r>
      <w:r w:rsidR="007C2624">
        <w:rPr>
          <w:rFonts w:ascii="Tahoma" w:hAnsi="Tahoma" w:cs="Tahoma"/>
          <w:sz w:val="20"/>
          <w:szCs w:val="20"/>
        </w:rPr>
        <w:t xml:space="preserve"> ve lhůtě stanovené v čl. III odst. 1 písm. </w:t>
      </w:r>
      <w:r w:rsidR="00B75E21">
        <w:rPr>
          <w:rFonts w:ascii="Tahoma" w:hAnsi="Tahoma" w:cs="Tahoma"/>
          <w:sz w:val="20"/>
          <w:szCs w:val="20"/>
        </w:rPr>
        <w:t>a</w:t>
      </w:r>
      <w:r w:rsidR="007C2624">
        <w:rPr>
          <w:rFonts w:ascii="Tahoma" w:hAnsi="Tahoma" w:cs="Tahoma"/>
          <w:sz w:val="20"/>
          <w:szCs w:val="20"/>
        </w:rPr>
        <w:t>. této smlouvy</w:t>
      </w:r>
      <w:r w:rsidRPr="00B9099F">
        <w:rPr>
          <w:rFonts w:ascii="Tahoma" w:hAnsi="Tahoma" w:cs="Tahoma"/>
          <w:sz w:val="20"/>
          <w:szCs w:val="20"/>
        </w:rPr>
        <w:t xml:space="preserve"> a objednatel je povinen na výzvu zhotovitele řádně do</w:t>
      </w:r>
      <w:r w:rsidRPr="001D29B8">
        <w:rPr>
          <w:rFonts w:ascii="Tahoma" w:hAnsi="Tahoma" w:cs="Tahoma"/>
          <w:sz w:val="20"/>
          <w:szCs w:val="20"/>
        </w:rPr>
        <w:t xml:space="preserve">končené dílo převzít. </w:t>
      </w:r>
      <w:r w:rsidRPr="0054029D">
        <w:rPr>
          <w:rFonts w:ascii="Tahoma" w:hAnsi="Tahoma" w:cs="Tahoma"/>
          <w:sz w:val="20"/>
          <w:szCs w:val="20"/>
        </w:rPr>
        <w:t xml:space="preserve">Dílo je považováno za </w:t>
      </w:r>
      <w:r w:rsidR="00BB7219">
        <w:rPr>
          <w:rFonts w:ascii="Tahoma" w:hAnsi="Tahoma" w:cs="Tahoma"/>
          <w:sz w:val="20"/>
          <w:szCs w:val="20"/>
        </w:rPr>
        <w:t>provedené a zhotovené</w:t>
      </w:r>
      <w:r w:rsidR="00BB7219" w:rsidRPr="0054029D">
        <w:rPr>
          <w:rFonts w:ascii="Tahoma" w:hAnsi="Tahoma" w:cs="Tahoma"/>
          <w:sz w:val="20"/>
          <w:szCs w:val="20"/>
        </w:rPr>
        <w:t xml:space="preserve"> </w:t>
      </w:r>
      <w:r w:rsidRPr="0054029D">
        <w:rPr>
          <w:rFonts w:ascii="Tahoma" w:hAnsi="Tahoma" w:cs="Tahoma"/>
          <w:sz w:val="20"/>
          <w:szCs w:val="20"/>
        </w:rPr>
        <w:t xml:space="preserve">i v případě, že má </w:t>
      </w:r>
      <w:r w:rsidR="00BE4438">
        <w:rPr>
          <w:rFonts w:ascii="Tahoma" w:hAnsi="Tahoma" w:cs="Tahoma"/>
          <w:sz w:val="20"/>
          <w:szCs w:val="20"/>
        </w:rPr>
        <w:t xml:space="preserve">ojedinělé </w:t>
      </w:r>
      <w:r w:rsidRPr="0054029D">
        <w:rPr>
          <w:rFonts w:ascii="Tahoma" w:hAnsi="Tahoma" w:cs="Tahoma"/>
          <w:sz w:val="20"/>
          <w:szCs w:val="20"/>
        </w:rPr>
        <w:t>drobné vady</w:t>
      </w:r>
      <w:r w:rsidR="004B7A8A" w:rsidRPr="0054029D">
        <w:rPr>
          <w:rFonts w:ascii="Tahoma" w:hAnsi="Tahoma" w:cs="Tahoma"/>
          <w:sz w:val="20"/>
          <w:szCs w:val="20"/>
        </w:rPr>
        <w:t xml:space="preserve"> nebránící </w:t>
      </w:r>
      <w:r w:rsidR="00BB7219">
        <w:rPr>
          <w:rFonts w:ascii="Tahoma" w:hAnsi="Tahoma" w:cs="Tahoma"/>
          <w:sz w:val="20"/>
          <w:szCs w:val="20"/>
        </w:rPr>
        <w:t>řádnému užívání díla</w:t>
      </w:r>
      <w:r w:rsidRPr="0054029D">
        <w:rPr>
          <w:rFonts w:ascii="Tahoma" w:hAnsi="Tahoma" w:cs="Tahoma"/>
          <w:sz w:val="20"/>
          <w:szCs w:val="20"/>
        </w:rPr>
        <w:t xml:space="preserve">. Tímto ujednáním není dotčena povinnosti zhotovitele tyto </w:t>
      </w:r>
      <w:r w:rsidRPr="00BB7219">
        <w:rPr>
          <w:rFonts w:ascii="Tahoma" w:hAnsi="Tahoma" w:cs="Tahoma"/>
          <w:sz w:val="20"/>
          <w:szCs w:val="20"/>
        </w:rPr>
        <w:t>vady ve stanovené lhůtě odstranit.</w:t>
      </w:r>
    </w:p>
    <w:p w14:paraId="025DBC7A" w14:textId="77777777" w:rsidR="00596734" w:rsidRPr="00BB7219" w:rsidRDefault="00596734" w:rsidP="00956BB2">
      <w:pPr>
        <w:pStyle w:val="Odstavecseseznamem"/>
        <w:keepLines/>
        <w:ind w:left="426" w:hanging="426"/>
        <w:jc w:val="both"/>
        <w:rPr>
          <w:rFonts w:ascii="Tahoma" w:hAnsi="Tahoma" w:cs="Tahoma"/>
          <w:sz w:val="20"/>
          <w:szCs w:val="20"/>
        </w:rPr>
      </w:pPr>
    </w:p>
    <w:p w14:paraId="611440E7" w14:textId="3AADC9BF" w:rsidR="008935B6" w:rsidRPr="00BB7219" w:rsidRDefault="00596734" w:rsidP="00956BB2">
      <w:pPr>
        <w:pStyle w:val="Odstavecseseznamem"/>
        <w:keepLines/>
        <w:numPr>
          <w:ilvl w:val="0"/>
          <w:numId w:val="15"/>
        </w:numPr>
        <w:ind w:left="426" w:hanging="426"/>
        <w:jc w:val="both"/>
        <w:rPr>
          <w:rFonts w:ascii="Tahoma" w:hAnsi="Tahoma" w:cs="Tahoma"/>
          <w:sz w:val="20"/>
          <w:szCs w:val="20"/>
        </w:rPr>
      </w:pPr>
      <w:r w:rsidRPr="00BB7219">
        <w:rPr>
          <w:rFonts w:ascii="Tahoma" w:hAnsi="Tahoma" w:cs="Tahoma"/>
          <w:sz w:val="20"/>
          <w:szCs w:val="20"/>
        </w:rPr>
        <w:lastRenderedPageBreak/>
        <w:t xml:space="preserve">Zhotovitel je povinen dokončit a předat dílčí části díla odpovídající </w:t>
      </w:r>
      <w:r w:rsidRPr="00BB7219">
        <w:rPr>
          <w:rFonts w:ascii="Tahoma" w:hAnsi="Tahoma" w:cs="Tahoma"/>
          <w:b/>
          <w:sz w:val="20"/>
          <w:szCs w:val="20"/>
        </w:rPr>
        <w:t xml:space="preserve">zpracování projektové dodavatelské dokumentace </w:t>
      </w:r>
      <w:r w:rsidRPr="00BB7219">
        <w:rPr>
          <w:rFonts w:ascii="Tahoma" w:hAnsi="Tahoma" w:cs="Tahoma"/>
          <w:sz w:val="20"/>
          <w:szCs w:val="20"/>
        </w:rPr>
        <w:t>a</w:t>
      </w:r>
      <w:r w:rsidRPr="00BB7219">
        <w:rPr>
          <w:rFonts w:ascii="Tahoma" w:hAnsi="Tahoma" w:cs="Tahoma"/>
          <w:b/>
          <w:sz w:val="20"/>
          <w:szCs w:val="20"/>
        </w:rPr>
        <w:t xml:space="preserve"> </w:t>
      </w:r>
      <w:r w:rsidRPr="0047230B">
        <w:rPr>
          <w:rFonts w:ascii="Tahoma" w:hAnsi="Tahoma" w:cs="Tahoma"/>
          <w:b/>
          <w:color w:val="000000"/>
          <w:sz w:val="20"/>
          <w:szCs w:val="20"/>
        </w:rPr>
        <w:t xml:space="preserve">zpracování </w:t>
      </w:r>
      <w:r w:rsidR="00CD670B" w:rsidRPr="0047230B">
        <w:rPr>
          <w:rFonts w:ascii="Tahoma" w:hAnsi="Tahoma" w:cs="Tahoma"/>
          <w:b/>
          <w:color w:val="000000"/>
          <w:sz w:val="20"/>
          <w:szCs w:val="20"/>
        </w:rPr>
        <w:t xml:space="preserve">návrhu </w:t>
      </w:r>
      <w:r w:rsidR="0062689D" w:rsidRPr="0047230B">
        <w:rPr>
          <w:rFonts w:ascii="Tahoma" w:hAnsi="Tahoma" w:cs="Tahoma"/>
          <w:b/>
          <w:color w:val="000000"/>
          <w:sz w:val="20"/>
          <w:szCs w:val="20"/>
        </w:rPr>
        <w:t>změnových listů</w:t>
      </w:r>
      <w:r w:rsidRPr="0047230B">
        <w:rPr>
          <w:rFonts w:ascii="Tahoma" w:hAnsi="Tahoma" w:cs="Tahoma"/>
          <w:b/>
          <w:color w:val="000000"/>
          <w:sz w:val="20"/>
          <w:szCs w:val="20"/>
        </w:rPr>
        <w:t xml:space="preserve"> na vyvolané stavební úpravy</w:t>
      </w:r>
      <w:r w:rsidRPr="0047230B">
        <w:rPr>
          <w:rFonts w:ascii="Tahoma" w:hAnsi="Tahoma" w:cs="Tahoma"/>
          <w:color w:val="000000"/>
          <w:sz w:val="20"/>
          <w:szCs w:val="20"/>
        </w:rPr>
        <w:t xml:space="preserve"> ve lhůtách </w:t>
      </w:r>
      <w:r w:rsidR="00B75E21">
        <w:rPr>
          <w:rFonts w:ascii="Tahoma" w:hAnsi="Tahoma" w:cs="Tahoma"/>
          <w:color w:val="000000"/>
          <w:sz w:val="20"/>
          <w:szCs w:val="20"/>
        </w:rPr>
        <w:t>stanovených podrobným harmonogramem postupu prací</w:t>
      </w:r>
      <w:r w:rsidR="00106CE2">
        <w:rPr>
          <w:rFonts w:ascii="Tahoma" w:hAnsi="Tahoma" w:cs="Tahoma"/>
          <w:color w:val="000000"/>
          <w:sz w:val="20"/>
          <w:szCs w:val="20"/>
        </w:rPr>
        <w:t xml:space="preserve"> zpracovaném dle čl. III odst. 1 písm. b. této smlouvy</w:t>
      </w:r>
      <w:r w:rsidRPr="0047230B">
        <w:rPr>
          <w:rFonts w:ascii="Tahoma" w:hAnsi="Tahoma" w:cs="Tahoma"/>
          <w:color w:val="000000"/>
          <w:sz w:val="20"/>
          <w:szCs w:val="20"/>
        </w:rPr>
        <w:t>.</w:t>
      </w:r>
      <w:r w:rsidR="009D07AC" w:rsidRPr="0047230B">
        <w:rPr>
          <w:rFonts w:ascii="Tahoma" w:hAnsi="Tahoma" w:cs="Tahoma"/>
          <w:color w:val="000000"/>
          <w:sz w:val="20"/>
          <w:szCs w:val="20"/>
        </w:rPr>
        <w:t xml:space="preserve"> Závazek zhotovitele je splněn předáním</w:t>
      </w:r>
      <w:r w:rsidR="0062689D" w:rsidRPr="0047230B">
        <w:rPr>
          <w:rFonts w:ascii="Tahoma" w:hAnsi="Tahoma" w:cs="Tahoma"/>
          <w:color w:val="000000"/>
          <w:sz w:val="20"/>
          <w:szCs w:val="20"/>
        </w:rPr>
        <w:t xml:space="preserve"> </w:t>
      </w:r>
      <w:r w:rsidR="00BB7219" w:rsidRPr="0047230B">
        <w:rPr>
          <w:rFonts w:ascii="Tahoma" w:hAnsi="Tahoma" w:cs="Tahoma"/>
          <w:color w:val="000000"/>
          <w:sz w:val="20"/>
          <w:szCs w:val="20"/>
        </w:rPr>
        <w:t>projektové dokumentace</w:t>
      </w:r>
      <w:r w:rsidR="0062689D" w:rsidRPr="0047230B">
        <w:rPr>
          <w:rFonts w:ascii="Tahoma" w:hAnsi="Tahoma" w:cs="Tahoma"/>
          <w:color w:val="000000"/>
          <w:sz w:val="20"/>
          <w:szCs w:val="20"/>
        </w:rPr>
        <w:t>, resp.</w:t>
      </w:r>
      <w:r w:rsidR="00CD670B" w:rsidRPr="0047230B">
        <w:rPr>
          <w:rFonts w:ascii="Tahoma" w:hAnsi="Tahoma" w:cs="Tahoma"/>
          <w:color w:val="000000"/>
          <w:sz w:val="20"/>
          <w:szCs w:val="20"/>
        </w:rPr>
        <w:t xml:space="preserve"> </w:t>
      </w:r>
      <w:r w:rsidR="0062689D" w:rsidRPr="0047230B">
        <w:rPr>
          <w:rFonts w:ascii="Tahoma" w:hAnsi="Tahoma" w:cs="Tahoma"/>
          <w:color w:val="000000"/>
          <w:sz w:val="20"/>
          <w:szCs w:val="20"/>
        </w:rPr>
        <w:t>změnových listů</w:t>
      </w:r>
      <w:r w:rsidR="00150CAD" w:rsidRPr="0047230B">
        <w:rPr>
          <w:rFonts w:ascii="Tahoma" w:hAnsi="Tahoma" w:cs="Tahoma"/>
          <w:color w:val="000000"/>
          <w:sz w:val="20"/>
          <w:szCs w:val="20"/>
        </w:rPr>
        <w:t>.</w:t>
      </w:r>
      <w:r w:rsidR="00B54088" w:rsidRPr="0047230B">
        <w:rPr>
          <w:rFonts w:ascii="Tahoma" w:hAnsi="Tahoma" w:cs="Tahoma"/>
          <w:color w:val="000000"/>
          <w:sz w:val="20"/>
          <w:szCs w:val="20"/>
        </w:rPr>
        <w:t xml:space="preserve"> O</w:t>
      </w:r>
      <w:r w:rsidR="009D07AC" w:rsidRPr="0047230B">
        <w:rPr>
          <w:rFonts w:ascii="Tahoma" w:hAnsi="Tahoma" w:cs="Tahoma"/>
          <w:color w:val="000000"/>
          <w:sz w:val="20"/>
          <w:szCs w:val="20"/>
        </w:rPr>
        <w:t xml:space="preserve">bjednatel není povinen převzít dílo vykazující vady. Předání a převzetí </w:t>
      </w:r>
      <w:r w:rsidR="00BB7219" w:rsidRPr="0047230B">
        <w:rPr>
          <w:rFonts w:ascii="Tahoma" w:hAnsi="Tahoma" w:cs="Tahoma"/>
          <w:color w:val="000000"/>
          <w:sz w:val="20"/>
          <w:szCs w:val="20"/>
        </w:rPr>
        <w:t>projektové dokumentace</w:t>
      </w:r>
      <w:r w:rsidR="0062689D" w:rsidRPr="0047230B">
        <w:rPr>
          <w:rFonts w:ascii="Tahoma" w:hAnsi="Tahoma" w:cs="Tahoma"/>
          <w:color w:val="000000"/>
          <w:sz w:val="20"/>
          <w:szCs w:val="20"/>
        </w:rPr>
        <w:t>, resp. změnových listů,</w:t>
      </w:r>
      <w:r w:rsidR="009D07AC" w:rsidRPr="0047230B">
        <w:rPr>
          <w:rFonts w:ascii="Tahoma" w:hAnsi="Tahoma" w:cs="Tahoma"/>
          <w:color w:val="000000"/>
          <w:sz w:val="20"/>
          <w:szCs w:val="20"/>
        </w:rPr>
        <w:t xml:space="preserve"> bude potvrzeno písemným protokolem podepsaným oprávněnými zástupci obou smluvních</w:t>
      </w:r>
      <w:r w:rsidR="009D07AC" w:rsidRPr="00BB7219">
        <w:rPr>
          <w:rFonts w:ascii="Tahoma" w:hAnsi="Tahoma" w:cs="Tahoma"/>
          <w:color w:val="000000"/>
          <w:sz w:val="20"/>
          <w:szCs w:val="20"/>
        </w:rPr>
        <w:t xml:space="preserve"> stran. V případě, že dílčí část díla nebude ze strany objednatele převzata, neboť objednatel poukáže na existující vady či nedodělky, zavazuje se zhotovitel bez zbytečného odkladu vady či nedodělky na svůj náklad odstranit.</w:t>
      </w:r>
    </w:p>
    <w:p w14:paraId="610ABAAE" w14:textId="77777777" w:rsidR="00F37C2E" w:rsidRPr="0054029D" w:rsidRDefault="00F37C2E" w:rsidP="00956BB2">
      <w:pPr>
        <w:pStyle w:val="Odstavecseseznamem"/>
        <w:keepLines/>
        <w:ind w:left="426" w:hanging="426"/>
        <w:jc w:val="both"/>
        <w:rPr>
          <w:rFonts w:ascii="Tahoma" w:hAnsi="Tahoma" w:cs="Tahoma"/>
          <w:sz w:val="20"/>
          <w:szCs w:val="20"/>
        </w:rPr>
      </w:pPr>
    </w:p>
    <w:p w14:paraId="73A8911B" w14:textId="4EDC0BB0" w:rsidR="004B7A8A" w:rsidRPr="0054029D" w:rsidRDefault="00BA5210"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Zhotovitel písemně vyzve objednatele k </w:t>
      </w:r>
      <w:r w:rsidRPr="0054029D">
        <w:rPr>
          <w:rFonts w:ascii="Tahoma" w:hAnsi="Tahoma" w:cs="Tahoma"/>
          <w:b/>
          <w:sz w:val="20"/>
          <w:szCs w:val="20"/>
        </w:rPr>
        <w:t xml:space="preserve">převzetí </w:t>
      </w:r>
      <w:r w:rsidR="004B7A8A" w:rsidRPr="0054029D">
        <w:rPr>
          <w:rFonts w:ascii="Tahoma" w:hAnsi="Tahoma" w:cs="Tahoma"/>
          <w:b/>
          <w:sz w:val="20"/>
          <w:szCs w:val="20"/>
        </w:rPr>
        <w:t xml:space="preserve">provedeného </w:t>
      </w:r>
      <w:r w:rsidR="000D3F13" w:rsidRPr="0054029D">
        <w:rPr>
          <w:rFonts w:ascii="Tahoma" w:hAnsi="Tahoma" w:cs="Tahoma"/>
          <w:b/>
          <w:sz w:val="20"/>
          <w:szCs w:val="20"/>
        </w:rPr>
        <w:t>díla,</w:t>
      </w:r>
      <w:r w:rsidR="000D3F13" w:rsidRPr="0054029D">
        <w:rPr>
          <w:rFonts w:ascii="Tahoma" w:hAnsi="Tahoma" w:cs="Tahoma"/>
          <w:sz w:val="20"/>
          <w:szCs w:val="20"/>
        </w:rPr>
        <w:t xml:space="preserve"> a to nejméně 10</w:t>
      </w:r>
      <w:r w:rsidRPr="0054029D">
        <w:rPr>
          <w:rFonts w:ascii="Tahoma" w:hAnsi="Tahoma" w:cs="Tahoma"/>
          <w:sz w:val="20"/>
          <w:szCs w:val="20"/>
        </w:rPr>
        <w:t xml:space="preserve"> dnů před plánovaným termínem zahájení předávacího řízení mezi smluvními stranami. </w:t>
      </w:r>
      <w:r w:rsidR="00E956BE" w:rsidRPr="0054029D">
        <w:rPr>
          <w:rFonts w:ascii="Tahoma" w:hAnsi="Tahoma" w:cs="Tahoma"/>
          <w:sz w:val="20"/>
          <w:szCs w:val="20"/>
        </w:rPr>
        <w:t>O termínu zahájení předávacího řízení bude vyrozuměna rovněž osoba vykonávající technický dozor investora, a to alespoň 5 pracovních dnů před stanoveným datem.</w:t>
      </w:r>
    </w:p>
    <w:p w14:paraId="24D3A83B" w14:textId="77777777" w:rsidR="00922954" w:rsidRPr="0054029D" w:rsidRDefault="00922954" w:rsidP="00956BB2">
      <w:pPr>
        <w:pStyle w:val="Odstavecseseznamem"/>
        <w:keepLines/>
        <w:ind w:left="426" w:hanging="426"/>
        <w:jc w:val="both"/>
        <w:rPr>
          <w:rFonts w:ascii="Tahoma" w:hAnsi="Tahoma" w:cs="Tahoma"/>
          <w:sz w:val="20"/>
          <w:szCs w:val="20"/>
        </w:rPr>
      </w:pPr>
    </w:p>
    <w:p w14:paraId="66E996CE" w14:textId="77777777" w:rsidR="00B54088" w:rsidRDefault="00BA5210"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O zahájení předávacího řízení zpracuje zhotovitel zápis, který podepíší oprávněné osoby obou smluvních stran. Smluvní strany si v něm dohodnou průběh předávání</w:t>
      </w:r>
      <w:r w:rsidR="00E956BE" w:rsidRPr="0054029D">
        <w:rPr>
          <w:rFonts w:ascii="Tahoma" w:hAnsi="Tahoma" w:cs="Tahoma"/>
          <w:sz w:val="20"/>
          <w:szCs w:val="20"/>
        </w:rPr>
        <w:t xml:space="preserve"> provedeného</w:t>
      </w:r>
      <w:r w:rsidRPr="0054029D">
        <w:rPr>
          <w:rFonts w:ascii="Tahoma" w:hAnsi="Tahoma" w:cs="Tahoma"/>
          <w:sz w:val="20"/>
          <w:szCs w:val="20"/>
        </w:rPr>
        <w:t xml:space="preserve"> díla, dílčí termíny předávání díla a základní lhůty při odstraňování zjištěných vad.</w:t>
      </w:r>
    </w:p>
    <w:p w14:paraId="2A4B3F98" w14:textId="77777777" w:rsidR="008808E1" w:rsidRPr="00B54088" w:rsidRDefault="008808E1" w:rsidP="00956BB2">
      <w:pPr>
        <w:pStyle w:val="Odstavecseseznamem"/>
        <w:keepLines/>
        <w:jc w:val="both"/>
        <w:rPr>
          <w:rFonts w:ascii="Tahoma" w:hAnsi="Tahoma" w:cs="Tahoma"/>
          <w:sz w:val="20"/>
          <w:szCs w:val="20"/>
        </w:rPr>
      </w:pPr>
    </w:p>
    <w:p w14:paraId="23D36D22" w14:textId="77777777" w:rsidR="00044FF2" w:rsidRPr="0054029D" w:rsidRDefault="00BA7F74" w:rsidP="00854B63">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 xml:space="preserve">O předání a převzetí </w:t>
      </w:r>
      <w:r w:rsidR="00E956BE" w:rsidRPr="0054029D">
        <w:rPr>
          <w:rFonts w:ascii="Tahoma" w:hAnsi="Tahoma" w:cs="Tahoma"/>
          <w:sz w:val="20"/>
          <w:szCs w:val="20"/>
        </w:rPr>
        <w:t xml:space="preserve">provedeného </w:t>
      </w:r>
      <w:r w:rsidRPr="0054029D">
        <w:rPr>
          <w:rFonts w:ascii="Tahoma" w:hAnsi="Tahoma" w:cs="Tahoma"/>
          <w:sz w:val="20"/>
          <w:szCs w:val="20"/>
        </w:rPr>
        <w:t xml:space="preserve">díla zpracuje zhotovitel </w:t>
      </w:r>
      <w:r w:rsidRPr="0054029D">
        <w:rPr>
          <w:rFonts w:ascii="Tahoma" w:hAnsi="Tahoma" w:cs="Tahoma"/>
          <w:b/>
          <w:sz w:val="20"/>
          <w:szCs w:val="20"/>
        </w:rPr>
        <w:t>Závěrečný předávací protokol</w:t>
      </w:r>
      <w:r w:rsidRPr="0054029D">
        <w:rPr>
          <w:rFonts w:ascii="Tahoma" w:hAnsi="Tahoma" w:cs="Tahoma"/>
          <w:sz w:val="20"/>
          <w:szCs w:val="20"/>
        </w:rPr>
        <w:t>, který bude obsahovat alespoň následující informace:</w:t>
      </w:r>
    </w:p>
    <w:p w14:paraId="010E6CB3"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Identifikační údaje smluvní stran (název, sídlo, IČ</w:t>
      </w:r>
      <w:r w:rsidR="00E956BE" w:rsidRPr="0054029D">
        <w:rPr>
          <w:rFonts w:ascii="Tahoma" w:hAnsi="Tahoma" w:cs="Tahoma"/>
          <w:sz w:val="20"/>
          <w:szCs w:val="20"/>
        </w:rPr>
        <w:t>O</w:t>
      </w:r>
      <w:r w:rsidRPr="0054029D">
        <w:rPr>
          <w:rFonts w:ascii="Tahoma" w:hAnsi="Tahoma" w:cs="Tahoma"/>
          <w:sz w:val="20"/>
          <w:szCs w:val="20"/>
        </w:rPr>
        <w:t>, DIČ),</w:t>
      </w:r>
    </w:p>
    <w:p w14:paraId="216CBD1C"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Oprávněné osoby k předání a k převzetí díla (jméno a příjmení, funkce),</w:t>
      </w:r>
    </w:p>
    <w:p w14:paraId="639FA9D9"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Popis díla,</w:t>
      </w:r>
    </w:p>
    <w:p w14:paraId="65D77DB4"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Zjištěné vady</w:t>
      </w:r>
      <w:r w:rsidR="009D07AC">
        <w:rPr>
          <w:rFonts w:ascii="Tahoma" w:hAnsi="Tahoma" w:cs="Tahoma"/>
          <w:sz w:val="20"/>
          <w:szCs w:val="20"/>
        </w:rPr>
        <w:t xml:space="preserve"> a lhůty</w:t>
      </w:r>
      <w:r w:rsidR="00881637" w:rsidRPr="0054029D">
        <w:rPr>
          <w:rFonts w:ascii="Tahoma" w:hAnsi="Tahoma" w:cs="Tahoma"/>
          <w:sz w:val="20"/>
          <w:szCs w:val="20"/>
        </w:rPr>
        <w:t xml:space="preserve"> pro jejich odstranění</w:t>
      </w:r>
      <w:r w:rsidRPr="0054029D">
        <w:rPr>
          <w:rFonts w:ascii="Tahoma" w:hAnsi="Tahoma" w:cs="Tahoma"/>
          <w:sz w:val="20"/>
          <w:szCs w:val="20"/>
        </w:rPr>
        <w:t xml:space="preserve"> – pokud je dílo bez vad, bude tato informace uvedena v předávacím protokolu,</w:t>
      </w:r>
    </w:p>
    <w:p w14:paraId="16FE5C9A" w14:textId="77777777" w:rsidR="00B14BA9" w:rsidRPr="0054029D" w:rsidRDefault="00B14BA9"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Prohlášení objednatele, zda dílo přejímá</w:t>
      </w:r>
      <w:r w:rsidR="001B3289" w:rsidRPr="0054029D">
        <w:rPr>
          <w:rFonts w:ascii="Tahoma" w:hAnsi="Tahoma" w:cs="Tahoma"/>
          <w:sz w:val="20"/>
          <w:szCs w:val="20"/>
        </w:rPr>
        <w:t xml:space="preserve"> s výhradami či bez výhrad, nebo dílo nepřejímá a z jakého důvodu</w:t>
      </w:r>
      <w:r w:rsidRPr="0054029D">
        <w:rPr>
          <w:rFonts w:ascii="Tahoma" w:hAnsi="Tahoma" w:cs="Tahoma"/>
          <w:sz w:val="20"/>
          <w:szCs w:val="20"/>
        </w:rPr>
        <w:t>,</w:t>
      </w:r>
    </w:p>
    <w:p w14:paraId="5D2B3BEF" w14:textId="77777777" w:rsidR="00DC47AE" w:rsidRDefault="00DC47AE" w:rsidP="00956BB2">
      <w:pPr>
        <w:pStyle w:val="Odstavecseseznamem"/>
        <w:keepLines/>
        <w:numPr>
          <w:ilvl w:val="1"/>
          <w:numId w:val="15"/>
        </w:numPr>
        <w:jc w:val="both"/>
        <w:rPr>
          <w:rFonts w:ascii="Tahoma" w:hAnsi="Tahoma" w:cs="Tahoma"/>
          <w:sz w:val="20"/>
          <w:szCs w:val="20"/>
        </w:rPr>
      </w:pPr>
      <w:r>
        <w:rPr>
          <w:rFonts w:ascii="Tahoma" w:hAnsi="Tahoma" w:cs="Tahoma"/>
          <w:sz w:val="20"/>
          <w:szCs w:val="20"/>
        </w:rPr>
        <w:t>Výsledky tlakových zkoušek,</w:t>
      </w:r>
    </w:p>
    <w:p w14:paraId="43C116F7" w14:textId="0A6EF149" w:rsidR="00BA7F74" w:rsidRPr="00867C6E"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 xml:space="preserve">Počátek </w:t>
      </w:r>
      <w:r w:rsidRPr="00867C6E">
        <w:rPr>
          <w:rFonts w:ascii="Tahoma" w:hAnsi="Tahoma" w:cs="Tahoma"/>
          <w:sz w:val="20"/>
          <w:szCs w:val="20"/>
        </w:rPr>
        <w:t>záruční doby, délka záruční doby,</w:t>
      </w:r>
    </w:p>
    <w:p w14:paraId="619AD859" w14:textId="77777777" w:rsidR="00B14BA9" w:rsidRPr="0054029D" w:rsidRDefault="00B14BA9" w:rsidP="00956BB2">
      <w:pPr>
        <w:pStyle w:val="Odstavecseseznamem"/>
        <w:keepLines/>
        <w:numPr>
          <w:ilvl w:val="1"/>
          <w:numId w:val="15"/>
        </w:numPr>
        <w:jc w:val="both"/>
        <w:rPr>
          <w:rFonts w:ascii="Tahoma" w:hAnsi="Tahoma" w:cs="Tahoma"/>
          <w:sz w:val="20"/>
          <w:szCs w:val="20"/>
        </w:rPr>
      </w:pPr>
      <w:r w:rsidRPr="00867C6E">
        <w:rPr>
          <w:rFonts w:ascii="Tahoma" w:hAnsi="Tahoma" w:cs="Tahoma"/>
          <w:sz w:val="20"/>
          <w:szCs w:val="20"/>
        </w:rPr>
        <w:t xml:space="preserve">Soupis </w:t>
      </w:r>
      <w:r w:rsidR="009D07AC" w:rsidRPr="00867C6E">
        <w:rPr>
          <w:rFonts w:ascii="Tahoma" w:hAnsi="Tahoma" w:cs="Tahoma"/>
          <w:sz w:val="20"/>
          <w:szCs w:val="20"/>
        </w:rPr>
        <w:t>provedených zkoušek a</w:t>
      </w:r>
      <w:r w:rsidR="009D07AC">
        <w:rPr>
          <w:rFonts w:ascii="Tahoma" w:hAnsi="Tahoma" w:cs="Tahoma"/>
          <w:sz w:val="20"/>
          <w:szCs w:val="20"/>
        </w:rPr>
        <w:t xml:space="preserve"> </w:t>
      </w:r>
      <w:r w:rsidRPr="0054029D">
        <w:rPr>
          <w:rFonts w:ascii="Tahoma" w:hAnsi="Tahoma" w:cs="Tahoma"/>
          <w:sz w:val="20"/>
          <w:szCs w:val="20"/>
        </w:rPr>
        <w:t>předávané dokumentace k dílu,</w:t>
      </w:r>
    </w:p>
    <w:p w14:paraId="0C6AA746" w14:textId="77777777" w:rsidR="00B14BA9" w:rsidRPr="0054029D" w:rsidRDefault="00B14BA9"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Datum vyklizení pracoviště,</w:t>
      </w:r>
    </w:p>
    <w:p w14:paraId="729FF335"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Datum a podpis oprávněných osob smluvních stran.</w:t>
      </w:r>
    </w:p>
    <w:p w14:paraId="7D421CBB" w14:textId="77777777" w:rsidR="0056043F" w:rsidRDefault="0056043F"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Podpis osoby vykonávající technický dozor investora.</w:t>
      </w:r>
    </w:p>
    <w:p w14:paraId="6C552219" w14:textId="77777777" w:rsidR="009425FA" w:rsidRDefault="009425FA" w:rsidP="00956BB2">
      <w:pPr>
        <w:pStyle w:val="Odstavecseseznamem"/>
        <w:keepLines/>
        <w:numPr>
          <w:ilvl w:val="1"/>
          <w:numId w:val="15"/>
        </w:numPr>
        <w:jc w:val="both"/>
        <w:rPr>
          <w:rFonts w:ascii="Tahoma" w:hAnsi="Tahoma" w:cs="Tahoma"/>
          <w:sz w:val="20"/>
          <w:szCs w:val="20"/>
        </w:rPr>
      </w:pPr>
      <w:r>
        <w:rPr>
          <w:rFonts w:ascii="Tahoma" w:hAnsi="Tahoma" w:cs="Tahoma"/>
          <w:sz w:val="20"/>
          <w:szCs w:val="20"/>
        </w:rPr>
        <w:t xml:space="preserve">Seznam doprovodné dokumentace k provozu, údržbě a bezpečnosti zařízení, </w:t>
      </w:r>
    </w:p>
    <w:p w14:paraId="190A1624" w14:textId="77777777" w:rsidR="009425FA" w:rsidRPr="0054029D" w:rsidRDefault="007F3DA6" w:rsidP="00956BB2">
      <w:pPr>
        <w:pStyle w:val="Odstavecseseznamem"/>
        <w:keepLines/>
        <w:numPr>
          <w:ilvl w:val="1"/>
          <w:numId w:val="15"/>
        </w:numPr>
        <w:jc w:val="both"/>
        <w:rPr>
          <w:rFonts w:ascii="Tahoma" w:hAnsi="Tahoma" w:cs="Tahoma"/>
          <w:sz w:val="20"/>
          <w:szCs w:val="20"/>
        </w:rPr>
      </w:pPr>
      <w:r>
        <w:rPr>
          <w:rFonts w:ascii="Tahoma" w:hAnsi="Tahoma" w:cs="Tahoma"/>
          <w:sz w:val="20"/>
          <w:szCs w:val="20"/>
        </w:rPr>
        <w:t>P</w:t>
      </w:r>
      <w:r w:rsidR="009425FA">
        <w:rPr>
          <w:rFonts w:ascii="Tahoma" w:hAnsi="Tahoma" w:cs="Tahoma"/>
          <w:sz w:val="20"/>
          <w:szCs w:val="20"/>
        </w:rPr>
        <w:t>řípadné certifikáty původu, licence</w:t>
      </w:r>
      <w:r w:rsidR="00017678">
        <w:rPr>
          <w:rFonts w:ascii="Tahoma" w:hAnsi="Tahoma" w:cs="Tahoma"/>
          <w:sz w:val="20"/>
          <w:szCs w:val="20"/>
        </w:rPr>
        <w:t>, protokoly o shodě</w:t>
      </w:r>
      <w:r w:rsidR="009425FA">
        <w:rPr>
          <w:rFonts w:ascii="Tahoma" w:hAnsi="Tahoma" w:cs="Tahoma"/>
          <w:sz w:val="20"/>
          <w:szCs w:val="20"/>
        </w:rPr>
        <w:t>, údaje o výrobci a další obvyklá dokumentace dle příslušných předpisů.</w:t>
      </w:r>
    </w:p>
    <w:p w14:paraId="33001CB3" w14:textId="77777777" w:rsidR="00922954" w:rsidRPr="0054029D" w:rsidRDefault="00922954" w:rsidP="00956BB2">
      <w:pPr>
        <w:pStyle w:val="Odstavecseseznamem"/>
        <w:keepLines/>
        <w:jc w:val="both"/>
        <w:rPr>
          <w:rFonts w:ascii="Tahoma" w:hAnsi="Tahoma" w:cs="Tahoma"/>
          <w:sz w:val="20"/>
          <w:szCs w:val="20"/>
        </w:rPr>
      </w:pPr>
    </w:p>
    <w:p w14:paraId="2659CCA8" w14:textId="6FC3FE19" w:rsidR="00BA7F74" w:rsidRPr="00854B63" w:rsidRDefault="00BA7F74" w:rsidP="00956BB2">
      <w:pPr>
        <w:pStyle w:val="Odstavecseseznamem"/>
        <w:keepLines/>
        <w:numPr>
          <w:ilvl w:val="0"/>
          <w:numId w:val="15"/>
        </w:numPr>
        <w:ind w:left="426" w:hanging="426"/>
        <w:jc w:val="both"/>
        <w:rPr>
          <w:rFonts w:ascii="Tahoma" w:hAnsi="Tahoma" w:cs="Tahoma"/>
          <w:sz w:val="20"/>
          <w:szCs w:val="20"/>
        </w:rPr>
      </w:pPr>
      <w:r w:rsidRPr="00854B63">
        <w:rPr>
          <w:rFonts w:ascii="Tahoma" w:hAnsi="Tahoma" w:cs="Tahoma"/>
          <w:sz w:val="20"/>
          <w:szCs w:val="20"/>
        </w:rPr>
        <w:t>Dnem, kdy je dílo převzato objednatelem, je považován den uvedený v Závěrečném předávacím protokolu.</w:t>
      </w:r>
    </w:p>
    <w:p w14:paraId="5E0D0366" w14:textId="77777777" w:rsidR="00922954" w:rsidRPr="00854B63" w:rsidRDefault="00922954" w:rsidP="00956BB2">
      <w:pPr>
        <w:pStyle w:val="Odstavecseseznamem"/>
        <w:keepLines/>
        <w:ind w:left="426" w:hanging="426"/>
        <w:jc w:val="both"/>
        <w:rPr>
          <w:rFonts w:ascii="Tahoma" w:hAnsi="Tahoma" w:cs="Tahoma"/>
          <w:sz w:val="20"/>
          <w:szCs w:val="20"/>
        </w:rPr>
      </w:pPr>
    </w:p>
    <w:p w14:paraId="34484D00" w14:textId="77777777" w:rsidR="00E956BE" w:rsidRPr="0054029D" w:rsidRDefault="00E956BE" w:rsidP="00956BB2">
      <w:pPr>
        <w:pStyle w:val="Odstavecseseznamem"/>
        <w:keepLines/>
        <w:numPr>
          <w:ilvl w:val="0"/>
          <w:numId w:val="15"/>
        </w:numPr>
        <w:ind w:left="426" w:hanging="426"/>
        <w:jc w:val="both"/>
        <w:rPr>
          <w:rFonts w:ascii="Tahoma" w:hAnsi="Tahoma" w:cs="Tahoma"/>
          <w:sz w:val="20"/>
          <w:szCs w:val="20"/>
        </w:rPr>
      </w:pPr>
      <w:r w:rsidRPr="00854B63">
        <w:rPr>
          <w:rFonts w:ascii="Tahoma" w:hAnsi="Tahoma" w:cs="Tahoma"/>
          <w:sz w:val="20"/>
          <w:szCs w:val="20"/>
        </w:rPr>
        <w:t>Písemnou formou</w:t>
      </w:r>
      <w:r w:rsidRPr="0054029D">
        <w:rPr>
          <w:rFonts w:ascii="Tahoma" w:hAnsi="Tahoma" w:cs="Tahoma"/>
          <w:sz w:val="20"/>
          <w:szCs w:val="20"/>
        </w:rPr>
        <w:t xml:space="preserve"> se pro účely tohoto článku rozumí i e-mailová komunikace mezi smluvními stranami. </w:t>
      </w:r>
    </w:p>
    <w:p w14:paraId="54482F54" w14:textId="77777777" w:rsidR="00B90490" w:rsidRPr="002F5FBD" w:rsidRDefault="00B90490" w:rsidP="00E031A5">
      <w:pPr>
        <w:pStyle w:val="Odstavecseseznamem"/>
        <w:keepNext/>
        <w:keepLines/>
        <w:numPr>
          <w:ilvl w:val="0"/>
          <w:numId w:val="1"/>
        </w:numPr>
        <w:spacing w:before="600" w:after="0"/>
        <w:ind w:left="1077"/>
        <w:contextualSpacing w:val="0"/>
        <w:jc w:val="center"/>
        <w:rPr>
          <w:rFonts w:ascii="Tahoma" w:hAnsi="Tahoma" w:cs="Tahoma"/>
          <w:b/>
          <w:sz w:val="20"/>
          <w:szCs w:val="20"/>
        </w:rPr>
      </w:pPr>
      <w:r w:rsidRPr="002F5FBD">
        <w:rPr>
          <w:rFonts w:ascii="Tahoma" w:hAnsi="Tahoma" w:cs="Tahoma"/>
          <w:b/>
          <w:sz w:val="20"/>
          <w:szCs w:val="20"/>
        </w:rPr>
        <w:t>Bankovní záruky</w:t>
      </w:r>
    </w:p>
    <w:p w14:paraId="3B45469B" w14:textId="77777777" w:rsidR="004A0FE9" w:rsidRDefault="004A0FE9" w:rsidP="00E031A5">
      <w:pPr>
        <w:pStyle w:val="Odstavecseseznamem"/>
        <w:keepNext/>
        <w:keepLines/>
        <w:ind w:left="425"/>
        <w:jc w:val="both"/>
        <w:rPr>
          <w:rFonts w:ascii="Tahoma" w:hAnsi="Tahoma" w:cs="Tahoma"/>
          <w:sz w:val="20"/>
          <w:szCs w:val="20"/>
        </w:rPr>
      </w:pPr>
    </w:p>
    <w:p w14:paraId="704C896C" w14:textId="3422EF5B" w:rsidR="00B90490" w:rsidRPr="002F5FBD" w:rsidRDefault="00E16218" w:rsidP="00956BB2">
      <w:pPr>
        <w:pStyle w:val="Odstavecseseznamem"/>
        <w:keepLines/>
        <w:numPr>
          <w:ilvl w:val="0"/>
          <w:numId w:val="34"/>
        </w:numPr>
        <w:ind w:left="426" w:hanging="426"/>
        <w:jc w:val="both"/>
        <w:rPr>
          <w:rFonts w:ascii="Tahoma" w:hAnsi="Tahoma" w:cs="Tahoma"/>
          <w:sz w:val="20"/>
          <w:szCs w:val="20"/>
        </w:rPr>
      </w:pPr>
      <w:r w:rsidRPr="002F5FBD">
        <w:rPr>
          <w:rFonts w:ascii="Tahoma" w:hAnsi="Tahoma" w:cs="Tahoma"/>
          <w:sz w:val="20"/>
          <w:szCs w:val="20"/>
        </w:rPr>
        <w:t xml:space="preserve">Zhotovitel se zavazuje, že objednateli poskytne neodvolatelnou bezpodmínečnou </w:t>
      </w:r>
      <w:r w:rsidRPr="002F5FBD">
        <w:rPr>
          <w:rFonts w:ascii="Tahoma" w:hAnsi="Tahoma" w:cs="Tahoma"/>
          <w:b/>
          <w:sz w:val="20"/>
          <w:szCs w:val="20"/>
        </w:rPr>
        <w:t>bankovní záruku za řádné provedení díla</w:t>
      </w:r>
      <w:r w:rsidRPr="002F5FBD">
        <w:rPr>
          <w:rFonts w:ascii="Tahoma" w:hAnsi="Tahoma" w:cs="Tahoma"/>
          <w:sz w:val="20"/>
          <w:szCs w:val="20"/>
        </w:rPr>
        <w:t xml:space="preserve"> a neodvolatelnou bezpodmínečnou </w:t>
      </w:r>
      <w:r w:rsidRPr="002F5FBD">
        <w:rPr>
          <w:rFonts w:ascii="Tahoma" w:hAnsi="Tahoma" w:cs="Tahoma"/>
          <w:b/>
          <w:sz w:val="20"/>
          <w:szCs w:val="20"/>
        </w:rPr>
        <w:t>bankovní záruku za řádné plnění záručních podmínek</w:t>
      </w:r>
      <w:r w:rsidRPr="00795734">
        <w:rPr>
          <w:rFonts w:ascii="Tahoma" w:hAnsi="Tahoma" w:cs="Tahoma"/>
          <w:sz w:val="20"/>
          <w:szCs w:val="20"/>
        </w:rPr>
        <w:t>. Tato bankovní záruka bude vystavena nebo potvrzena bankou nebo pobočkou zahraniční banky oprávněnou podnikat jako banka v České republice, přičemž tato není v nucené správě, konkursu, vyrovnání ani likvidaci</w:t>
      </w:r>
      <w:r w:rsidR="00B90490" w:rsidRPr="002F5FBD">
        <w:rPr>
          <w:rFonts w:ascii="Tahoma" w:hAnsi="Tahoma" w:cs="Tahoma"/>
          <w:sz w:val="20"/>
          <w:szCs w:val="20"/>
        </w:rPr>
        <w:t>.</w:t>
      </w:r>
    </w:p>
    <w:p w14:paraId="4340E141" w14:textId="77777777" w:rsidR="00E16218" w:rsidRPr="00221F50" w:rsidRDefault="00E16218" w:rsidP="00956BB2">
      <w:pPr>
        <w:pStyle w:val="Odstavecseseznamem"/>
        <w:keepLines/>
        <w:ind w:left="426" w:hanging="426"/>
        <w:jc w:val="both"/>
        <w:rPr>
          <w:rFonts w:ascii="Tahoma" w:hAnsi="Tahoma" w:cs="Tahoma"/>
          <w:sz w:val="20"/>
          <w:szCs w:val="20"/>
        </w:rPr>
      </w:pPr>
    </w:p>
    <w:p w14:paraId="2B0E5F8B" w14:textId="6068BBC1" w:rsidR="00E16218" w:rsidRPr="00221F50" w:rsidRDefault="00E16218"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b/>
          <w:sz w:val="20"/>
          <w:szCs w:val="20"/>
        </w:rPr>
        <w:lastRenderedPageBreak/>
        <w:t>Bankovní záruka za řádné provedení díla</w:t>
      </w:r>
      <w:r w:rsidRPr="00221F50">
        <w:rPr>
          <w:rFonts w:ascii="Tahoma" w:hAnsi="Tahoma" w:cs="Tahoma"/>
          <w:sz w:val="20"/>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w:t>
      </w:r>
      <w:r w:rsidR="00221F50">
        <w:rPr>
          <w:rFonts w:ascii="Tahoma" w:hAnsi="Tahoma" w:cs="Tahoma"/>
          <w:sz w:val="20"/>
          <w:szCs w:val="20"/>
        </w:rPr>
        <w:t>Zhotov</w:t>
      </w:r>
      <w:r w:rsidR="00642031">
        <w:rPr>
          <w:rFonts w:ascii="Tahoma" w:hAnsi="Tahoma" w:cs="Tahoma"/>
          <w:sz w:val="20"/>
          <w:szCs w:val="20"/>
        </w:rPr>
        <w:t xml:space="preserve">itel je povinen poskytnout bankovní záruku dle tohoto odstavce smlouvy </w:t>
      </w:r>
      <w:r w:rsidR="00642031" w:rsidRPr="006D647A">
        <w:rPr>
          <w:rFonts w:ascii="Tahoma" w:hAnsi="Tahoma" w:cs="Tahoma"/>
          <w:sz w:val="20"/>
          <w:szCs w:val="20"/>
        </w:rPr>
        <w:t>nejpozději ke dni předání místa plnění k</w:t>
      </w:r>
      <w:r w:rsidR="006D647A">
        <w:rPr>
          <w:rFonts w:ascii="Tahoma" w:hAnsi="Tahoma" w:cs="Tahoma"/>
          <w:sz w:val="20"/>
          <w:szCs w:val="20"/>
        </w:rPr>
        <w:t xml:space="preserve"> zahájení </w:t>
      </w:r>
      <w:r w:rsidR="00642031" w:rsidRPr="006D647A">
        <w:rPr>
          <w:rFonts w:ascii="Tahoma" w:hAnsi="Tahoma" w:cs="Tahoma"/>
          <w:sz w:val="20"/>
          <w:szCs w:val="20"/>
        </w:rPr>
        <w:t xml:space="preserve">montáže </w:t>
      </w:r>
      <w:r w:rsidR="006D647A">
        <w:rPr>
          <w:rFonts w:ascii="Tahoma" w:hAnsi="Tahoma" w:cs="Tahoma"/>
          <w:sz w:val="20"/>
          <w:szCs w:val="20"/>
        </w:rPr>
        <w:t>technologií</w:t>
      </w:r>
      <w:r w:rsidR="00642031">
        <w:rPr>
          <w:rFonts w:ascii="Tahoma" w:hAnsi="Tahoma" w:cs="Tahoma"/>
          <w:sz w:val="20"/>
          <w:szCs w:val="20"/>
        </w:rPr>
        <w:t xml:space="preserve">. Výše bankovní záruky za řádné provedení díla se stanovuje ve výši </w:t>
      </w:r>
      <w:r w:rsidR="00DC47AE">
        <w:rPr>
          <w:rFonts w:ascii="Tahoma" w:hAnsi="Tahoma" w:cs="Tahoma"/>
          <w:sz w:val="20"/>
          <w:szCs w:val="20"/>
        </w:rPr>
        <w:t>250</w:t>
      </w:r>
      <w:r w:rsidR="00642031">
        <w:rPr>
          <w:rFonts w:ascii="Tahoma" w:hAnsi="Tahoma" w:cs="Tahoma"/>
          <w:sz w:val="20"/>
          <w:szCs w:val="20"/>
        </w:rPr>
        <w:t>.000,- Kč. Objednatel pozbývá nárok z bankovní záruky předáním a převzetím díla bez vad a nedodělků, jinak při odstranění poslední vady a nedodělku</w:t>
      </w:r>
      <w:r w:rsidR="0013649B">
        <w:rPr>
          <w:rFonts w:ascii="Tahoma" w:hAnsi="Tahoma" w:cs="Tahoma"/>
          <w:sz w:val="20"/>
          <w:szCs w:val="20"/>
        </w:rPr>
        <w:t>.</w:t>
      </w:r>
    </w:p>
    <w:p w14:paraId="617424AC" w14:textId="77777777" w:rsidR="00E16218" w:rsidRPr="00221F50" w:rsidRDefault="00E16218" w:rsidP="00956BB2">
      <w:pPr>
        <w:pStyle w:val="Odstavecseseznamem"/>
        <w:keepLines/>
        <w:ind w:left="426" w:hanging="426"/>
        <w:jc w:val="both"/>
        <w:rPr>
          <w:rFonts w:ascii="Tahoma" w:hAnsi="Tahoma" w:cs="Tahoma"/>
          <w:sz w:val="20"/>
          <w:szCs w:val="20"/>
        </w:rPr>
      </w:pPr>
    </w:p>
    <w:p w14:paraId="3FAFB7C5" w14:textId="780A8218" w:rsidR="00E16218" w:rsidRDefault="00E16218"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b/>
          <w:sz w:val="20"/>
          <w:szCs w:val="20"/>
        </w:rPr>
        <w:t>Bankovní záruka za řádné plnění záručních podmínek</w:t>
      </w:r>
      <w:r w:rsidRPr="00221F50">
        <w:rPr>
          <w:rFonts w:ascii="Tahoma" w:hAnsi="Tahoma" w:cs="Tahoma"/>
          <w:sz w:val="20"/>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v termínu předání a převzetí díla bez vad a nedodělků, jinak při odstranění poslední vady a nedodělku, poskytnout objednateli originál záruční listiny ve sjednané výši, platné po dobu záruční lhůty a jednoho roku po jejím uplynutí. Výše bankovní záruky za řádné plnění záručních podmínek se stanovuje ve výši </w:t>
      </w:r>
      <w:r w:rsidR="00DC47AE">
        <w:rPr>
          <w:rFonts w:ascii="Tahoma" w:hAnsi="Tahoma" w:cs="Tahoma"/>
          <w:sz w:val="20"/>
          <w:szCs w:val="20"/>
        </w:rPr>
        <w:t>20</w:t>
      </w:r>
      <w:r w:rsidR="004A0FE9">
        <w:rPr>
          <w:rFonts w:ascii="Tahoma" w:hAnsi="Tahoma" w:cs="Tahoma"/>
          <w:sz w:val="20"/>
          <w:szCs w:val="20"/>
        </w:rPr>
        <w:t>0</w:t>
      </w:r>
      <w:r w:rsidRPr="00221F50">
        <w:rPr>
          <w:rFonts w:ascii="Tahoma" w:hAnsi="Tahoma" w:cs="Tahoma"/>
          <w:sz w:val="20"/>
          <w:szCs w:val="20"/>
        </w:rPr>
        <w:t xml:space="preserve">.000,- Kč. Objednatel </w:t>
      </w:r>
      <w:r w:rsidRPr="00221F50">
        <w:rPr>
          <w:rFonts w:ascii="Tahoma" w:hAnsi="Tahoma" w:cs="Tahoma"/>
          <w:b/>
          <w:sz w:val="20"/>
          <w:szCs w:val="20"/>
        </w:rPr>
        <w:t>pozbývá nárok</w:t>
      </w:r>
      <w:r w:rsidRPr="00221F50">
        <w:rPr>
          <w:rFonts w:ascii="Tahoma" w:hAnsi="Tahoma" w:cs="Tahoma"/>
          <w:sz w:val="20"/>
          <w:szCs w:val="20"/>
        </w:rPr>
        <w:t xml:space="preserve"> z bankovní záruky uplynutím jednoho roku od uplynutí záruční lhůty. </w:t>
      </w:r>
    </w:p>
    <w:p w14:paraId="5329DFE0" w14:textId="77777777" w:rsidR="00221F50" w:rsidRDefault="00221F50" w:rsidP="00956BB2">
      <w:pPr>
        <w:pStyle w:val="Odstavecseseznamem"/>
        <w:keepLines/>
        <w:ind w:left="426" w:hanging="426"/>
        <w:jc w:val="both"/>
        <w:rPr>
          <w:rFonts w:ascii="Tahoma" w:hAnsi="Tahoma" w:cs="Tahoma"/>
          <w:sz w:val="20"/>
          <w:szCs w:val="20"/>
        </w:rPr>
      </w:pPr>
    </w:p>
    <w:p w14:paraId="087E7004" w14:textId="77777777" w:rsidR="00221F50" w:rsidRDefault="00221F50"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sz w:val="20"/>
          <w:szCs w:val="20"/>
        </w:rPr>
        <w:t>Pro bankovní záruky stanovené v</w:t>
      </w:r>
      <w:r>
        <w:rPr>
          <w:rFonts w:ascii="Tahoma" w:hAnsi="Tahoma" w:cs="Tahoma"/>
          <w:sz w:val="20"/>
          <w:szCs w:val="20"/>
        </w:rPr>
        <w:t> odst. 2. a 3.</w:t>
      </w:r>
      <w:r w:rsidRPr="00221F50">
        <w:rPr>
          <w:rFonts w:ascii="Tahoma" w:hAnsi="Tahoma" w:cs="Tahoma"/>
          <w:sz w:val="20"/>
          <w:szCs w:val="20"/>
        </w:rPr>
        <w:t xml:space="preserve"> tohoto článku obecně platí, že výplatu peněžních prostředků z bankovní záruky může objednatel uplatnit v případě neplnění závazků a povinností zhotovitele, nebo v případě vzniklé škody způsobené zhotovitelem. Bankovní záruka musí být vyplatitelná na požádání objednatele, ve kterém objednatel uvede důvod čerpání bankovní záruky a částku v Kč, kterou z bankovní záruky žádá objednatel vyplatit. Během platnosti bankovní záruky a v rámci částky, na kterou je bankovní záruka vystavena, může objednatel žádat o vyplacení bankovní záruky opakovaně. Veškeré náklady spojené s bankovní zárukou a jejím poskytnutím hradí zhotovitel</w:t>
      </w:r>
      <w:r>
        <w:rPr>
          <w:rFonts w:ascii="Tahoma" w:hAnsi="Tahoma" w:cs="Tahoma"/>
          <w:sz w:val="20"/>
          <w:szCs w:val="20"/>
        </w:rPr>
        <w:t>.</w:t>
      </w:r>
    </w:p>
    <w:p w14:paraId="759C028C" w14:textId="77777777" w:rsidR="00221F50" w:rsidRDefault="00221F50" w:rsidP="00956BB2">
      <w:pPr>
        <w:pStyle w:val="Odstavecseseznamem"/>
        <w:keepLines/>
        <w:ind w:left="426" w:hanging="426"/>
        <w:jc w:val="both"/>
        <w:rPr>
          <w:rFonts w:ascii="Tahoma" w:hAnsi="Tahoma" w:cs="Tahoma"/>
          <w:sz w:val="20"/>
          <w:szCs w:val="20"/>
        </w:rPr>
      </w:pPr>
    </w:p>
    <w:p w14:paraId="7D1A9E6E" w14:textId="77777777" w:rsidR="00221F50" w:rsidRPr="00221F50" w:rsidRDefault="00221F50"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sz w:val="20"/>
          <w:szCs w:val="20"/>
        </w:rPr>
        <w:t>Objednatel je po skončení platnosti ban</w:t>
      </w:r>
      <w:r>
        <w:rPr>
          <w:rFonts w:ascii="Tahoma" w:hAnsi="Tahoma" w:cs="Tahoma"/>
          <w:sz w:val="20"/>
          <w:szCs w:val="20"/>
        </w:rPr>
        <w:t xml:space="preserve">kovní záruky stanovené v odst. 2. a 3. </w:t>
      </w:r>
      <w:r w:rsidRPr="00221F50">
        <w:rPr>
          <w:rFonts w:ascii="Tahoma" w:hAnsi="Tahoma" w:cs="Tahoma"/>
          <w:sz w:val="20"/>
          <w:szCs w:val="20"/>
        </w:rPr>
        <w:t xml:space="preserve">tohoto článku </w:t>
      </w:r>
      <w:r>
        <w:rPr>
          <w:rFonts w:ascii="Tahoma" w:hAnsi="Tahoma" w:cs="Tahoma"/>
          <w:sz w:val="20"/>
          <w:szCs w:val="20"/>
        </w:rPr>
        <w:t xml:space="preserve">smlouvy </w:t>
      </w:r>
      <w:r w:rsidRPr="00221F50">
        <w:rPr>
          <w:rFonts w:ascii="Tahoma" w:hAnsi="Tahoma" w:cs="Tahoma"/>
          <w:sz w:val="20"/>
          <w:szCs w:val="20"/>
        </w:rPr>
        <w:t>povinen vrátit záruční listinu zpět zhotoviteli do 14 dnů ode dne skončení její platnosti</w:t>
      </w:r>
      <w:r>
        <w:rPr>
          <w:rFonts w:ascii="Tahoma" w:hAnsi="Tahoma" w:cs="Tahoma"/>
          <w:sz w:val="20"/>
          <w:szCs w:val="20"/>
        </w:rPr>
        <w:t>.</w:t>
      </w:r>
    </w:p>
    <w:p w14:paraId="013CDF9F" w14:textId="6A30F44A" w:rsidR="00B90490" w:rsidRDefault="00B90490" w:rsidP="00956BB2">
      <w:pPr>
        <w:pStyle w:val="Odstavecseseznamem"/>
        <w:keepLines/>
        <w:ind w:left="1080"/>
        <w:rPr>
          <w:rFonts w:ascii="Tahoma" w:hAnsi="Tahoma" w:cs="Tahoma"/>
          <w:b/>
          <w:sz w:val="20"/>
          <w:szCs w:val="20"/>
          <w:highlight w:val="yellow"/>
        </w:rPr>
      </w:pPr>
    </w:p>
    <w:p w14:paraId="7318B670" w14:textId="77777777" w:rsidR="00E031A5" w:rsidRDefault="00E031A5" w:rsidP="00956BB2">
      <w:pPr>
        <w:pStyle w:val="Odstavecseseznamem"/>
        <w:keepLines/>
        <w:ind w:left="1080"/>
        <w:rPr>
          <w:rFonts w:ascii="Tahoma" w:hAnsi="Tahoma" w:cs="Tahoma"/>
          <w:b/>
          <w:sz w:val="20"/>
          <w:szCs w:val="20"/>
          <w:highlight w:val="yellow"/>
        </w:rPr>
      </w:pPr>
    </w:p>
    <w:p w14:paraId="175B7B68" w14:textId="77777777" w:rsidR="00420B5D" w:rsidRPr="00751220" w:rsidRDefault="00420B5D" w:rsidP="00956BB2">
      <w:pPr>
        <w:pStyle w:val="Odstavecseseznamem"/>
        <w:keepNext/>
        <w:keepLines/>
        <w:numPr>
          <w:ilvl w:val="0"/>
          <w:numId w:val="1"/>
        </w:numPr>
        <w:ind w:left="1077"/>
        <w:jc w:val="center"/>
        <w:rPr>
          <w:rFonts w:ascii="Tahoma" w:hAnsi="Tahoma" w:cs="Tahoma"/>
          <w:b/>
          <w:sz w:val="20"/>
          <w:szCs w:val="20"/>
        </w:rPr>
      </w:pPr>
      <w:r w:rsidRPr="00751220">
        <w:rPr>
          <w:rFonts w:ascii="Tahoma" w:hAnsi="Tahoma" w:cs="Tahoma"/>
          <w:b/>
          <w:sz w:val="20"/>
          <w:szCs w:val="20"/>
        </w:rPr>
        <w:t>Servisní podmínky</w:t>
      </w:r>
    </w:p>
    <w:p w14:paraId="2B99F171" w14:textId="77777777" w:rsidR="00420B5D" w:rsidRPr="00420B5D" w:rsidRDefault="00420B5D" w:rsidP="00956BB2">
      <w:pPr>
        <w:pStyle w:val="Odstavecseseznamem"/>
        <w:keepNext/>
        <w:keepLines/>
        <w:ind w:left="1077"/>
        <w:rPr>
          <w:rFonts w:ascii="Tahoma" w:hAnsi="Tahoma" w:cs="Tahoma"/>
          <w:b/>
          <w:sz w:val="20"/>
          <w:szCs w:val="20"/>
          <w:highlight w:val="yellow"/>
        </w:rPr>
      </w:pPr>
    </w:p>
    <w:p w14:paraId="4BD044EB" w14:textId="17F96BD1" w:rsidR="00D532AC" w:rsidRPr="0054029D" w:rsidRDefault="00D532AC" w:rsidP="00956BB2">
      <w:pPr>
        <w:pStyle w:val="Odstavecseseznamem"/>
        <w:keepLines/>
        <w:numPr>
          <w:ilvl w:val="0"/>
          <w:numId w:val="37"/>
        </w:numPr>
        <w:ind w:left="426" w:hanging="426"/>
        <w:jc w:val="both"/>
        <w:rPr>
          <w:rFonts w:ascii="Tahoma" w:hAnsi="Tahoma" w:cs="Tahoma"/>
          <w:sz w:val="20"/>
          <w:szCs w:val="20"/>
        </w:rPr>
      </w:pPr>
      <w:r w:rsidRPr="00D532AC">
        <w:rPr>
          <w:rFonts w:ascii="Tahoma" w:hAnsi="Tahoma" w:cs="Tahoma"/>
          <w:sz w:val="20"/>
          <w:szCs w:val="20"/>
        </w:rPr>
        <w:t xml:space="preserve">Zhotovitel se zavazuje provádět </w:t>
      </w:r>
      <w:r w:rsidR="00751220">
        <w:rPr>
          <w:rFonts w:ascii="Tahoma" w:hAnsi="Tahoma" w:cs="Tahoma"/>
          <w:sz w:val="20"/>
          <w:szCs w:val="20"/>
        </w:rPr>
        <w:t xml:space="preserve">garanční kontroly, povinné revize a </w:t>
      </w:r>
      <w:r w:rsidRPr="00D532AC">
        <w:rPr>
          <w:rFonts w:ascii="Tahoma" w:hAnsi="Tahoma" w:cs="Tahoma"/>
          <w:sz w:val="20"/>
          <w:szCs w:val="20"/>
        </w:rPr>
        <w:t xml:space="preserve">mimozáruční servis technologických celků a zařízení, které jsou součástí </w:t>
      </w:r>
      <w:r w:rsidRPr="00B7421E">
        <w:rPr>
          <w:rFonts w:ascii="Tahoma" w:hAnsi="Tahoma" w:cs="Tahoma"/>
          <w:sz w:val="20"/>
          <w:szCs w:val="20"/>
        </w:rPr>
        <w:t xml:space="preserve">plnění dle této smlouvy, a to po dobu </w:t>
      </w:r>
      <w:r w:rsidR="007325E0">
        <w:rPr>
          <w:rFonts w:ascii="Tahoma" w:hAnsi="Tahoma" w:cs="Tahoma"/>
          <w:sz w:val="20"/>
          <w:szCs w:val="20"/>
        </w:rPr>
        <w:t>3</w:t>
      </w:r>
      <w:r w:rsidRPr="00B7421E">
        <w:rPr>
          <w:rFonts w:ascii="Tahoma" w:hAnsi="Tahoma" w:cs="Tahoma"/>
          <w:sz w:val="20"/>
          <w:szCs w:val="20"/>
        </w:rPr>
        <w:t xml:space="preserve"> let od </w:t>
      </w:r>
      <w:bookmarkStart w:id="2" w:name="_Hlk113551442"/>
      <w:r w:rsidR="00854B63">
        <w:rPr>
          <w:rFonts w:ascii="Tahoma" w:hAnsi="Tahoma" w:cs="Tahoma"/>
          <w:sz w:val="20"/>
          <w:szCs w:val="20"/>
        </w:rPr>
        <w:t>předání a převzetí provedeného díla</w:t>
      </w:r>
      <w:bookmarkEnd w:id="2"/>
      <w:r w:rsidRPr="0054029D">
        <w:rPr>
          <w:rFonts w:ascii="Tahoma" w:hAnsi="Tahoma" w:cs="Tahoma"/>
          <w:sz w:val="20"/>
          <w:szCs w:val="20"/>
        </w:rPr>
        <w:t>.</w:t>
      </w:r>
      <w:r>
        <w:rPr>
          <w:rFonts w:ascii="Tahoma" w:hAnsi="Tahoma" w:cs="Tahoma"/>
          <w:sz w:val="20"/>
          <w:szCs w:val="20"/>
        </w:rPr>
        <w:t xml:space="preserve"> </w:t>
      </w:r>
      <w:r w:rsidR="00E434AD">
        <w:rPr>
          <w:rFonts w:ascii="Tahoma" w:hAnsi="Tahoma" w:cs="Tahoma"/>
          <w:sz w:val="20"/>
          <w:szCs w:val="20"/>
        </w:rPr>
        <w:t xml:space="preserve">Podmínky pro provádění </w:t>
      </w:r>
      <w:r w:rsidR="00751220">
        <w:rPr>
          <w:rFonts w:ascii="Tahoma" w:hAnsi="Tahoma" w:cs="Tahoma"/>
          <w:sz w:val="20"/>
          <w:szCs w:val="20"/>
        </w:rPr>
        <w:t xml:space="preserve">garančních kontrol, povinných revizí a </w:t>
      </w:r>
      <w:r w:rsidR="00E434AD">
        <w:rPr>
          <w:rFonts w:ascii="Tahoma" w:hAnsi="Tahoma" w:cs="Tahoma"/>
          <w:sz w:val="20"/>
          <w:szCs w:val="20"/>
        </w:rPr>
        <w:t xml:space="preserve">mimozáručního servisu </w:t>
      </w:r>
      <w:r w:rsidR="00537705" w:rsidRPr="00537705">
        <w:rPr>
          <w:rFonts w:ascii="Tahoma" w:hAnsi="Tahoma" w:cs="Tahoma"/>
          <w:sz w:val="20"/>
          <w:szCs w:val="20"/>
        </w:rPr>
        <w:t xml:space="preserve">za </w:t>
      </w:r>
      <w:r w:rsidR="007325E0">
        <w:rPr>
          <w:rFonts w:ascii="Tahoma" w:hAnsi="Tahoma" w:cs="Tahoma"/>
          <w:sz w:val="20"/>
          <w:szCs w:val="20"/>
        </w:rPr>
        <w:t>3 roky</w:t>
      </w:r>
      <w:r w:rsidR="00537705" w:rsidRPr="00537705">
        <w:rPr>
          <w:rFonts w:ascii="Tahoma" w:hAnsi="Tahoma" w:cs="Tahoma"/>
          <w:sz w:val="20"/>
          <w:szCs w:val="20"/>
        </w:rPr>
        <w:t xml:space="preserve"> od </w:t>
      </w:r>
      <w:r w:rsidR="00854B63">
        <w:rPr>
          <w:rFonts w:ascii="Tahoma" w:hAnsi="Tahoma" w:cs="Tahoma"/>
          <w:sz w:val="20"/>
          <w:szCs w:val="20"/>
        </w:rPr>
        <w:t xml:space="preserve">předání a převzetí provedeného díla </w:t>
      </w:r>
      <w:r w:rsidR="00E434AD">
        <w:rPr>
          <w:rFonts w:ascii="Tahoma" w:hAnsi="Tahoma" w:cs="Tahoma"/>
          <w:sz w:val="20"/>
          <w:szCs w:val="20"/>
        </w:rPr>
        <w:t xml:space="preserve">jsou stanoveny v Servisních podmínkách, které tvoří </w:t>
      </w:r>
      <w:r w:rsidR="00E434AD" w:rsidRPr="00867C6E">
        <w:rPr>
          <w:rFonts w:ascii="Tahoma" w:hAnsi="Tahoma" w:cs="Tahoma"/>
          <w:sz w:val="20"/>
          <w:szCs w:val="20"/>
        </w:rPr>
        <w:t xml:space="preserve">přílohu č. </w:t>
      </w:r>
      <w:r w:rsidR="000E77BD">
        <w:rPr>
          <w:rFonts w:ascii="Tahoma" w:hAnsi="Tahoma" w:cs="Tahoma"/>
          <w:sz w:val="20"/>
          <w:szCs w:val="20"/>
        </w:rPr>
        <w:t>2</w:t>
      </w:r>
      <w:r w:rsidR="00E434AD" w:rsidRPr="00867C6E">
        <w:rPr>
          <w:rFonts w:ascii="Tahoma" w:hAnsi="Tahoma" w:cs="Tahoma"/>
          <w:sz w:val="20"/>
          <w:szCs w:val="20"/>
        </w:rPr>
        <w:t xml:space="preserve"> této</w:t>
      </w:r>
      <w:r w:rsidR="00E434AD">
        <w:rPr>
          <w:rFonts w:ascii="Tahoma" w:hAnsi="Tahoma" w:cs="Tahoma"/>
          <w:sz w:val="20"/>
          <w:szCs w:val="20"/>
        </w:rPr>
        <w:t xml:space="preserve"> smlouvy.</w:t>
      </w:r>
    </w:p>
    <w:p w14:paraId="0FF0CACC" w14:textId="77777777" w:rsidR="00D532AC" w:rsidRPr="0054029D" w:rsidRDefault="00D532AC" w:rsidP="00956BB2">
      <w:pPr>
        <w:pStyle w:val="Odstavecseseznamem"/>
        <w:keepLines/>
        <w:ind w:left="426" w:hanging="426"/>
        <w:jc w:val="both"/>
        <w:rPr>
          <w:rFonts w:ascii="Tahoma" w:hAnsi="Tahoma" w:cs="Tahoma"/>
          <w:sz w:val="20"/>
          <w:szCs w:val="20"/>
        </w:rPr>
      </w:pPr>
    </w:p>
    <w:p w14:paraId="23A0A09E" w14:textId="225448AC" w:rsidR="00E434AD" w:rsidRDefault="00E434AD" w:rsidP="00E031A5">
      <w:pPr>
        <w:pStyle w:val="Odstavecseseznamem"/>
        <w:keepNext/>
        <w:keepLines/>
        <w:numPr>
          <w:ilvl w:val="0"/>
          <w:numId w:val="37"/>
        </w:numPr>
        <w:ind w:left="426" w:hanging="426"/>
        <w:jc w:val="both"/>
        <w:rPr>
          <w:rFonts w:ascii="Tahoma" w:hAnsi="Tahoma" w:cs="Tahoma"/>
          <w:sz w:val="20"/>
          <w:szCs w:val="20"/>
        </w:rPr>
      </w:pPr>
      <w:r>
        <w:rPr>
          <w:rFonts w:ascii="Tahoma" w:hAnsi="Tahoma" w:cs="Tahoma"/>
          <w:sz w:val="20"/>
          <w:szCs w:val="20"/>
        </w:rPr>
        <w:t xml:space="preserve">Cena za provádění </w:t>
      </w:r>
      <w:r w:rsidRPr="00C05D48">
        <w:rPr>
          <w:rFonts w:ascii="Tahoma" w:hAnsi="Tahoma" w:cs="Tahoma"/>
          <w:b/>
          <w:sz w:val="20"/>
          <w:szCs w:val="20"/>
        </w:rPr>
        <w:t>garančních kontrol</w:t>
      </w:r>
      <w:r w:rsidR="00537705">
        <w:rPr>
          <w:rFonts w:ascii="Tahoma" w:hAnsi="Tahoma" w:cs="Tahoma"/>
          <w:b/>
          <w:sz w:val="20"/>
          <w:szCs w:val="20"/>
        </w:rPr>
        <w:t xml:space="preserve"> a </w:t>
      </w:r>
      <w:r w:rsidR="00751220">
        <w:rPr>
          <w:rFonts w:ascii="Tahoma" w:hAnsi="Tahoma" w:cs="Tahoma"/>
          <w:b/>
          <w:sz w:val="20"/>
          <w:szCs w:val="20"/>
        </w:rPr>
        <w:t xml:space="preserve">povinných </w:t>
      </w:r>
      <w:r w:rsidR="00537705">
        <w:rPr>
          <w:rFonts w:ascii="Tahoma" w:hAnsi="Tahoma" w:cs="Tahoma"/>
          <w:b/>
          <w:sz w:val="20"/>
          <w:szCs w:val="20"/>
        </w:rPr>
        <w:t>revizí</w:t>
      </w:r>
      <w:r w:rsidRPr="00537705">
        <w:rPr>
          <w:rFonts w:ascii="Tahoma" w:hAnsi="Tahoma" w:cs="Tahoma"/>
          <w:b/>
          <w:sz w:val="20"/>
          <w:szCs w:val="20"/>
        </w:rPr>
        <w:t xml:space="preserve"> za </w:t>
      </w:r>
      <w:r w:rsidR="007325E0">
        <w:rPr>
          <w:rFonts w:ascii="Tahoma" w:hAnsi="Tahoma" w:cs="Tahoma"/>
          <w:b/>
          <w:sz w:val="20"/>
          <w:szCs w:val="20"/>
        </w:rPr>
        <w:t>3 roky</w:t>
      </w:r>
      <w:r w:rsidRPr="00537705">
        <w:rPr>
          <w:rFonts w:ascii="Tahoma" w:hAnsi="Tahoma" w:cs="Tahoma"/>
          <w:b/>
          <w:sz w:val="20"/>
          <w:szCs w:val="20"/>
        </w:rPr>
        <w:t xml:space="preserve"> od </w:t>
      </w:r>
      <w:r w:rsidR="00854B63" w:rsidRPr="00854B63">
        <w:rPr>
          <w:rFonts w:ascii="Tahoma" w:hAnsi="Tahoma" w:cs="Tahoma"/>
          <w:b/>
          <w:sz w:val="20"/>
          <w:szCs w:val="20"/>
        </w:rPr>
        <w:t xml:space="preserve">předání a převzetí provedeného díla </w:t>
      </w:r>
      <w:r>
        <w:rPr>
          <w:rFonts w:ascii="Tahoma" w:hAnsi="Tahoma" w:cs="Tahoma"/>
          <w:sz w:val="20"/>
          <w:szCs w:val="20"/>
        </w:rPr>
        <w:t>se stanovuje následovně:</w:t>
      </w:r>
    </w:p>
    <w:p w14:paraId="643EA330" w14:textId="77777777" w:rsidR="000B7805" w:rsidRPr="0054029D" w:rsidRDefault="000B7805" w:rsidP="00E031A5">
      <w:pPr>
        <w:pStyle w:val="Odstavecseseznamem"/>
        <w:keepNext/>
        <w:keepLines/>
        <w:jc w:val="both"/>
        <w:rPr>
          <w:rFonts w:ascii="Tahoma" w:hAnsi="Tahoma" w:cs="Tahoma"/>
          <w:sz w:val="20"/>
          <w:szCs w:val="20"/>
        </w:rPr>
      </w:pPr>
    </w:p>
    <w:tbl>
      <w:tblPr>
        <w:tblStyle w:val="Mkatabulky"/>
        <w:tblW w:w="0" w:type="auto"/>
        <w:jc w:val="center"/>
        <w:tblLook w:val="04A0" w:firstRow="1" w:lastRow="0" w:firstColumn="1" w:lastColumn="0" w:noHBand="0" w:noVBand="1"/>
      </w:tblPr>
      <w:tblGrid>
        <w:gridCol w:w="2536"/>
        <w:gridCol w:w="2759"/>
      </w:tblGrid>
      <w:tr w:rsidR="00E434AD" w14:paraId="3F3C3CD8" w14:textId="77777777" w:rsidTr="00C05D48">
        <w:trPr>
          <w:trHeight w:val="397"/>
          <w:jc w:val="center"/>
        </w:trPr>
        <w:tc>
          <w:tcPr>
            <w:tcW w:w="2536" w:type="dxa"/>
            <w:shd w:val="clear" w:color="auto" w:fill="auto"/>
            <w:vAlign w:val="center"/>
          </w:tcPr>
          <w:p w14:paraId="520767D1" w14:textId="77777777" w:rsidR="00E434AD" w:rsidRDefault="00E434AD" w:rsidP="00E031A5">
            <w:pPr>
              <w:pStyle w:val="Odstavecseseznamem"/>
              <w:keepNext/>
              <w:keepLines/>
              <w:ind w:left="0"/>
              <w:jc w:val="both"/>
              <w:rPr>
                <w:rFonts w:ascii="Tahoma" w:hAnsi="Tahoma" w:cs="Tahoma"/>
                <w:sz w:val="20"/>
                <w:szCs w:val="20"/>
              </w:rPr>
            </w:pPr>
          </w:p>
        </w:tc>
        <w:tc>
          <w:tcPr>
            <w:tcW w:w="2759" w:type="dxa"/>
            <w:shd w:val="clear" w:color="auto" w:fill="auto"/>
            <w:vAlign w:val="center"/>
          </w:tcPr>
          <w:p w14:paraId="01268EAD" w14:textId="77777777" w:rsidR="00E434AD" w:rsidRPr="00C05D48" w:rsidRDefault="00C05D48" w:rsidP="00E031A5">
            <w:pPr>
              <w:pStyle w:val="Odstavecseseznamem"/>
              <w:keepNext/>
              <w:keepLines/>
              <w:ind w:left="0"/>
              <w:jc w:val="center"/>
              <w:rPr>
                <w:rFonts w:ascii="Tahoma" w:hAnsi="Tahoma" w:cs="Tahoma"/>
                <w:b/>
                <w:sz w:val="20"/>
                <w:szCs w:val="20"/>
              </w:rPr>
            </w:pPr>
            <w:r w:rsidRPr="00C05D48">
              <w:rPr>
                <w:rFonts w:ascii="Tahoma" w:hAnsi="Tahoma" w:cs="Tahoma"/>
                <w:b/>
                <w:sz w:val="20"/>
                <w:szCs w:val="20"/>
              </w:rPr>
              <w:t>Cena v Kč bez DPH</w:t>
            </w:r>
          </w:p>
        </w:tc>
      </w:tr>
      <w:tr w:rsidR="00E434AD" w14:paraId="67DB3113" w14:textId="77777777" w:rsidTr="00C05D48">
        <w:trPr>
          <w:trHeight w:val="397"/>
          <w:jc w:val="center"/>
        </w:trPr>
        <w:tc>
          <w:tcPr>
            <w:tcW w:w="2536" w:type="dxa"/>
            <w:shd w:val="clear" w:color="auto" w:fill="auto"/>
            <w:vAlign w:val="center"/>
          </w:tcPr>
          <w:p w14:paraId="04F6F494" w14:textId="77777777" w:rsidR="00E434AD" w:rsidRDefault="00C05D48" w:rsidP="00956BB2">
            <w:pPr>
              <w:pStyle w:val="Odstavecseseznamem"/>
              <w:keepLines/>
              <w:ind w:left="0"/>
              <w:jc w:val="both"/>
              <w:rPr>
                <w:rFonts w:ascii="Tahoma" w:hAnsi="Tahoma" w:cs="Tahoma"/>
                <w:sz w:val="20"/>
                <w:szCs w:val="20"/>
              </w:rPr>
            </w:pPr>
            <w:r>
              <w:rPr>
                <w:rFonts w:ascii="Tahoma" w:hAnsi="Tahoma" w:cs="Tahoma"/>
                <w:sz w:val="20"/>
                <w:szCs w:val="20"/>
              </w:rPr>
              <w:t>1. rok provozu</w:t>
            </w:r>
          </w:p>
        </w:tc>
        <w:tc>
          <w:tcPr>
            <w:tcW w:w="2759" w:type="dxa"/>
            <w:shd w:val="clear" w:color="auto" w:fill="auto"/>
            <w:vAlign w:val="center"/>
          </w:tcPr>
          <w:p w14:paraId="111182FF"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6C24CB3E" w14:textId="77777777" w:rsidTr="00C05D48">
        <w:trPr>
          <w:trHeight w:val="397"/>
          <w:jc w:val="center"/>
        </w:trPr>
        <w:tc>
          <w:tcPr>
            <w:tcW w:w="2536" w:type="dxa"/>
            <w:shd w:val="clear" w:color="auto" w:fill="auto"/>
            <w:vAlign w:val="center"/>
          </w:tcPr>
          <w:p w14:paraId="5EF687D5" w14:textId="77777777" w:rsidR="00C05D48" w:rsidRDefault="00C05D48" w:rsidP="00956BB2">
            <w:pPr>
              <w:pStyle w:val="Odstavecseseznamem"/>
              <w:keepLines/>
              <w:ind w:left="0"/>
              <w:jc w:val="both"/>
              <w:rPr>
                <w:rFonts w:ascii="Tahoma" w:hAnsi="Tahoma" w:cs="Tahoma"/>
                <w:sz w:val="20"/>
                <w:szCs w:val="20"/>
              </w:rPr>
            </w:pPr>
            <w:r>
              <w:rPr>
                <w:rFonts w:ascii="Tahoma" w:hAnsi="Tahoma" w:cs="Tahoma"/>
                <w:sz w:val="20"/>
                <w:szCs w:val="20"/>
              </w:rPr>
              <w:t>2. rok provozu</w:t>
            </w:r>
          </w:p>
        </w:tc>
        <w:tc>
          <w:tcPr>
            <w:tcW w:w="2759" w:type="dxa"/>
            <w:shd w:val="clear" w:color="auto" w:fill="auto"/>
            <w:vAlign w:val="center"/>
          </w:tcPr>
          <w:p w14:paraId="32C5DFBB"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69A7F9CC" w14:textId="77777777" w:rsidTr="00C05D48">
        <w:trPr>
          <w:trHeight w:val="397"/>
          <w:jc w:val="center"/>
        </w:trPr>
        <w:tc>
          <w:tcPr>
            <w:tcW w:w="2536" w:type="dxa"/>
            <w:shd w:val="clear" w:color="auto" w:fill="auto"/>
            <w:vAlign w:val="center"/>
          </w:tcPr>
          <w:p w14:paraId="5A960035" w14:textId="77777777" w:rsidR="00E434AD" w:rsidRDefault="00C05D48" w:rsidP="00956BB2">
            <w:pPr>
              <w:pStyle w:val="Odstavecseseznamem"/>
              <w:keepLines/>
              <w:ind w:left="0"/>
              <w:jc w:val="both"/>
              <w:rPr>
                <w:rFonts w:ascii="Tahoma" w:hAnsi="Tahoma" w:cs="Tahoma"/>
                <w:sz w:val="20"/>
                <w:szCs w:val="20"/>
              </w:rPr>
            </w:pPr>
            <w:r>
              <w:rPr>
                <w:rFonts w:ascii="Tahoma" w:hAnsi="Tahoma" w:cs="Tahoma"/>
                <w:sz w:val="20"/>
                <w:szCs w:val="20"/>
              </w:rPr>
              <w:t>3. rok provozu</w:t>
            </w:r>
          </w:p>
        </w:tc>
        <w:tc>
          <w:tcPr>
            <w:tcW w:w="2759" w:type="dxa"/>
            <w:shd w:val="clear" w:color="auto" w:fill="auto"/>
            <w:vAlign w:val="center"/>
          </w:tcPr>
          <w:p w14:paraId="4792E6AB"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26B051F1" w14:textId="77777777" w:rsidTr="00C05D48">
        <w:trPr>
          <w:trHeight w:val="397"/>
          <w:jc w:val="center"/>
        </w:trPr>
        <w:tc>
          <w:tcPr>
            <w:tcW w:w="2536" w:type="dxa"/>
            <w:shd w:val="clear" w:color="auto" w:fill="auto"/>
            <w:vAlign w:val="center"/>
          </w:tcPr>
          <w:p w14:paraId="559B141E" w14:textId="77777777" w:rsidR="00E434AD" w:rsidRPr="00C05D48" w:rsidRDefault="00C05D48" w:rsidP="00956BB2">
            <w:pPr>
              <w:pStyle w:val="Odstavecseseznamem"/>
              <w:keepLines/>
              <w:ind w:left="0"/>
              <w:jc w:val="both"/>
              <w:rPr>
                <w:rFonts w:ascii="Tahoma" w:hAnsi="Tahoma" w:cs="Tahoma"/>
                <w:b/>
                <w:sz w:val="20"/>
                <w:szCs w:val="20"/>
              </w:rPr>
            </w:pPr>
            <w:r w:rsidRPr="00C05D48">
              <w:rPr>
                <w:rFonts w:ascii="Tahoma" w:hAnsi="Tahoma" w:cs="Tahoma"/>
                <w:b/>
                <w:sz w:val="20"/>
                <w:szCs w:val="20"/>
              </w:rPr>
              <w:t>Celkem</w:t>
            </w:r>
          </w:p>
        </w:tc>
        <w:tc>
          <w:tcPr>
            <w:tcW w:w="2759" w:type="dxa"/>
            <w:shd w:val="clear" w:color="auto" w:fill="auto"/>
            <w:vAlign w:val="center"/>
          </w:tcPr>
          <w:p w14:paraId="395FAE59" w14:textId="77777777" w:rsidR="00E434AD" w:rsidRPr="00C05D48" w:rsidRDefault="00C05D48" w:rsidP="00956BB2">
            <w:pPr>
              <w:pStyle w:val="Odstavecseseznamem"/>
              <w:keepLines/>
              <w:ind w:left="0" w:right="93"/>
              <w:jc w:val="right"/>
              <w:rPr>
                <w:rFonts w:ascii="Tahoma" w:hAnsi="Tahoma" w:cs="Tahoma"/>
                <w:b/>
                <w:sz w:val="20"/>
                <w:szCs w:val="20"/>
              </w:rPr>
            </w:pPr>
            <w:r w:rsidRPr="00C05D48">
              <w:rPr>
                <w:rFonts w:ascii="Tahoma" w:hAnsi="Tahoma" w:cs="Tahoma"/>
                <w:b/>
                <w:i/>
                <w:color w:val="FF0000"/>
                <w:sz w:val="20"/>
                <w:szCs w:val="20"/>
                <w:highlight w:val="yellow"/>
              </w:rPr>
              <w:t>doplní účastník</w:t>
            </w:r>
            <w:r w:rsidRPr="00C05D48">
              <w:rPr>
                <w:rFonts w:ascii="Tahoma" w:hAnsi="Tahoma" w:cs="Tahoma"/>
                <w:b/>
                <w:sz w:val="20"/>
                <w:szCs w:val="20"/>
              </w:rPr>
              <w:t xml:space="preserve"> Kč</w:t>
            </w:r>
          </w:p>
        </w:tc>
      </w:tr>
    </w:tbl>
    <w:p w14:paraId="55445A93" w14:textId="77777777" w:rsidR="00956BB2" w:rsidRDefault="00956BB2" w:rsidP="00956BB2">
      <w:pPr>
        <w:pStyle w:val="Odstavecseseznamem"/>
        <w:keepLines/>
        <w:ind w:left="426"/>
        <w:jc w:val="both"/>
        <w:rPr>
          <w:rFonts w:ascii="Tahoma" w:hAnsi="Tahoma" w:cs="Tahoma"/>
          <w:sz w:val="20"/>
          <w:szCs w:val="20"/>
        </w:rPr>
      </w:pPr>
    </w:p>
    <w:p w14:paraId="3A5392F1" w14:textId="10E95B23" w:rsidR="00C05D48" w:rsidRDefault="00C05D48" w:rsidP="00956BB2">
      <w:pPr>
        <w:pStyle w:val="Odstavecseseznamem"/>
        <w:keepLines/>
        <w:numPr>
          <w:ilvl w:val="0"/>
          <w:numId w:val="37"/>
        </w:numPr>
        <w:ind w:left="426" w:hanging="426"/>
        <w:jc w:val="both"/>
        <w:rPr>
          <w:rFonts w:ascii="Tahoma" w:hAnsi="Tahoma" w:cs="Tahoma"/>
          <w:sz w:val="20"/>
          <w:szCs w:val="20"/>
        </w:rPr>
      </w:pPr>
      <w:r>
        <w:rPr>
          <w:rFonts w:ascii="Tahoma" w:hAnsi="Tahoma" w:cs="Tahoma"/>
          <w:sz w:val="20"/>
          <w:szCs w:val="20"/>
        </w:rPr>
        <w:lastRenderedPageBreak/>
        <w:t xml:space="preserve">Hodinová sazba </w:t>
      </w:r>
      <w:r>
        <w:rPr>
          <w:rFonts w:ascii="Tahoma" w:hAnsi="Tahoma" w:cs="Tahoma"/>
          <w:b/>
          <w:sz w:val="20"/>
          <w:szCs w:val="20"/>
        </w:rPr>
        <w:t xml:space="preserve">servisního zásahu mimozáručního servisu </w:t>
      </w:r>
      <w:r>
        <w:rPr>
          <w:rFonts w:ascii="Tahoma" w:hAnsi="Tahoma" w:cs="Tahoma"/>
          <w:sz w:val="20"/>
          <w:szCs w:val="20"/>
        </w:rPr>
        <w:t xml:space="preserve">se stanovuje ve výši </w:t>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r>
        <w:rPr>
          <w:rFonts w:ascii="Tahoma" w:hAnsi="Tahoma" w:cs="Tahoma"/>
          <w:sz w:val="20"/>
          <w:szCs w:val="20"/>
        </w:rPr>
        <w:t xml:space="preserve"> bez DPH.</w:t>
      </w:r>
      <w:r w:rsidR="00751220" w:rsidRPr="00751220">
        <w:rPr>
          <w:rFonts w:ascii="Times New Roman" w:eastAsia="Times New Roman" w:hAnsi="Times New Roman" w:cs="Times New Roman"/>
          <w:sz w:val="24"/>
          <w:szCs w:val="20"/>
          <w:lang w:eastAsia="zh-CN"/>
        </w:rPr>
        <w:t xml:space="preserve"> </w:t>
      </w:r>
      <w:r w:rsidR="00751220">
        <w:rPr>
          <w:rFonts w:ascii="Tahoma" w:hAnsi="Tahoma" w:cs="Tahoma"/>
          <w:sz w:val="20"/>
          <w:szCs w:val="20"/>
        </w:rPr>
        <w:t>D</w:t>
      </w:r>
      <w:r w:rsidR="00751220" w:rsidRPr="00751220">
        <w:rPr>
          <w:rFonts w:ascii="Tahoma" w:hAnsi="Tahoma" w:cs="Tahoma"/>
          <w:sz w:val="20"/>
          <w:szCs w:val="20"/>
        </w:rPr>
        <w:t>oprava na místo servisního zásahu nebude</w:t>
      </w:r>
      <w:r w:rsidR="00751220">
        <w:rPr>
          <w:rFonts w:ascii="Tahoma" w:hAnsi="Tahoma" w:cs="Tahoma"/>
          <w:sz w:val="20"/>
          <w:szCs w:val="20"/>
        </w:rPr>
        <w:t xml:space="preserve"> zhotovitelem</w:t>
      </w:r>
      <w:r w:rsidR="00751220" w:rsidRPr="00751220">
        <w:rPr>
          <w:rFonts w:ascii="Tahoma" w:hAnsi="Tahoma" w:cs="Tahoma"/>
          <w:sz w:val="20"/>
          <w:szCs w:val="20"/>
        </w:rPr>
        <w:t xml:space="preserve"> účtována, náklady budou započteny v hodinové sazbě</w:t>
      </w:r>
      <w:r w:rsidR="00751220">
        <w:rPr>
          <w:rFonts w:ascii="Tahoma" w:hAnsi="Tahoma" w:cs="Tahoma"/>
          <w:sz w:val="20"/>
          <w:szCs w:val="20"/>
        </w:rPr>
        <w:t xml:space="preserve">. </w:t>
      </w:r>
      <w:r w:rsidR="00751220" w:rsidRPr="00751220">
        <w:rPr>
          <w:rFonts w:ascii="Tahoma" w:hAnsi="Tahoma" w:cs="Tahoma"/>
          <w:sz w:val="20"/>
          <w:szCs w:val="20"/>
        </w:rPr>
        <w:t xml:space="preserve">Hodinová sazba musí být stanovena jako konečná, tedy včetně všech souvisejících nákladů jako je dopravné, cestovné, ztrátový čas na cestě apod. a platná po dobu </w:t>
      </w:r>
      <w:r w:rsidR="007325E0">
        <w:rPr>
          <w:rFonts w:ascii="Tahoma" w:hAnsi="Tahoma" w:cs="Tahoma"/>
          <w:sz w:val="20"/>
          <w:szCs w:val="20"/>
        </w:rPr>
        <w:t>3</w:t>
      </w:r>
      <w:r w:rsidR="00751220" w:rsidRPr="00751220">
        <w:rPr>
          <w:rFonts w:ascii="Tahoma" w:hAnsi="Tahoma" w:cs="Tahoma"/>
          <w:sz w:val="20"/>
          <w:szCs w:val="20"/>
        </w:rPr>
        <w:t xml:space="preserve"> let od </w:t>
      </w:r>
      <w:r w:rsidR="00854B63" w:rsidRPr="00854B63">
        <w:rPr>
          <w:rFonts w:ascii="Tahoma" w:hAnsi="Tahoma" w:cs="Tahoma"/>
          <w:sz w:val="20"/>
          <w:szCs w:val="20"/>
        </w:rPr>
        <w:t>předání a převzetí provedeného díla</w:t>
      </w:r>
      <w:r w:rsidR="00751220">
        <w:rPr>
          <w:rFonts w:ascii="Tahoma" w:hAnsi="Tahoma" w:cs="Tahoma"/>
          <w:sz w:val="20"/>
          <w:szCs w:val="20"/>
        </w:rPr>
        <w:t>.</w:t>
      </w:r>
      <w:r w:rsidR="00751220" w:rsidRPr="00751220">
        <w:rPr>
          <w:rFonts w:ascii="Times New Roman" w:eastAsia="Times New Roman" w:hAnsi="Times New Roman" w:cs="Times New Roman"/>
          <w:sz w:val="24"/>
          <w:szCs w:val="20"/>
          <w:lang w:eastAsia="zh-CN"/>
        </w:rPr>
        <w:t xml:space="preserve"> </w:t>
      </w:r>
      <w:r w:rsidR="00751220">
        <w:rPr>
          <w:rFonts w:ascii="Tahoma" w:hAnsi="Tahoma" w:cs="Tahoma"/>
          <w:sz w:val="20"/>
          <w:szCs w:val="20"/>
        </w:rPr>
        <w:t>Objednatel</w:t>
      </w:r>
      <w:r w:rsidR="00751220" w:rsidRPr="00751220">
        <w:rPr>
          <w:rFonts w:ascii="Tahoma" w:hAnsi="Tahoma" w:cs="Tahoma"/>
          <w:sz w:val="20"/>
          <w:szCs w:val="20"/>
        </w:rPr>
        <w:t xml:space="preserve"> předpokládá v průběhu </w:t>
      </w:r>
      <w:r w:rsidR="00751220">
        <w:rPr>
          <w:rFonts w:ascii="Tahoma" w:hAnsi="Tahoma" w:cs="Tahoma"/>
          <w:sz w:val="20"/>
          <w:szCs w:val="20"/>
        </w:rPr>
        <w:t>uvedených</w:t>
      </w:r>
      <w:r w:rsidR="00751220" w:rsidRPr="00751220">
        <w:rPr>
          <w:rFonts w:ascii="Tahoma" w:hAnsi="Tahoma" w:cs="Tahoma"/>
          <w:sz w:val="20"/>
          <w:szCs w:val="20"/>
        </w:rPr>
        <w:t xml:space="preserve"> </w:t>
      </w:r>
      <w:r w:rsidR="007325E0">
        <w:rPr>
          <w:rFonts w:ascii="Tahoma" w:hAnsi="Tahoma" w:cs="Tahoma"/>
          <w:sz w:val="20"/>
          <w:szCs w:val="20"/>
        </w:rPr>
        <w:t>3</w:t>
      </w:r>
      <w:r w:rsidR="00751220" w:rsidRPr="00751220">
        <w:rPr>
          <w:rFonts w:ascii="Tahoma" w:hAnsi="Tahoma" w:cs="Tahoma"/>
          <w:sz w:val="20"/>
          <w:szCs w:val="20"/>
        </w:rPr>
        <w:t xml:space="preserve"> let využití </w:t>
      </w:r>
      <w:r w:rsidR="00087FD3">
        <w:rPr>
          <w:rFonts w:ascii="Tahoma" w:hAnsi="Tahoma" w:cs="Tahoma"/>
          <w:sz w:val="20"/>
          <w:szCs w:val="20"/>
        </w:rPr>
        <w:t>50</w:t>
      </w:r>
      <w:r w:rsidR="00751220" w:rsidRPr="00751220">
        <w:rPr>
          <w:rFonts w:ascii="Tahoma" w:hAnsi="Tahoma" w:cs="Tahoma"/>
          <w:sz w:val="20"/>
          <w:szCs w:val="20"/>
        </w:rPr>
        <w:t xml:space="preserve"> hodin mimozáručního servisu</w:t>
      </w:r>
      <w:r w:rsidR="00751220">
        <w:rPr>
          <w:rFonts w:ascii="Tahoma" w:hAnsi="Tahoma" w:cs="Tahoma"/>
          <w:sz w:val="20"/>
          <w:szCs w:val="20"/>
        </w:rPr>
        <w:t>,</w:t>
      </w:r>
      <w:r w:rsidR="00751220" w:rsidRPr="00751220">
        <w:rPr>
          <w:rFonts w:ascii="Tahoma" w:hAnsi="Tahoma" w:cs="Tahoma"/>
          <w:sz w:val="20"/>
          <w:szCs w:val="20"/>
        </w:rPr>
        <w:t xml:space="preserve"> </w:t>
      </w:r>
      <w:r w:rsidR="00751220">
        <w:rPr>
          <w:rFonts w:ascii="Tahoma" w:hAnsi="Tahoma" w:cs="Tahoma"/>
          <w:sz w:val="20"/>
          <w:szCs w:val="20"/>
        </w:rPr>
        <w:t>objednatel</w:t>
      </w:r>
      <w:r w:rsidR="00751220" w:rsidRPr="00751220">
        <w:rPr>
          <w:rFonts w:ascii="Tahoma" w:hAnsi="Tahoma" w:cs="Tahoma"/>
          <w:sz w:val="20"/>
          <w:szCs w:val="20"/>
        </w:rPr>
        <w:t xml:space="preserve"> si vyhrazuje právo tento objem nedočerpat, a to bez jakýchkoliv úhrad nad rámec ceny skutečně provedeného mimozáručního servisu.</w:t>
      </w:r>
    </w:p>
    <w:p w14:paraId="2D5046FE" w14:textId="77777777" w:rsidR="0074767D" w:rsidRPr="0054029D" w:rsidRDefault="0074767D" w:rsidP="004A0FE9">
      <w:pPr>
        <w:pStyle w:val="Odstavecseseznamem"/>
        <w:keepLines/>
        <w:numPr>
          <w:ilvl w:val="0"/>
          <w:numId w:val="1"/>
        </w:numPr>
        <w:spacing w:before="600" w:after="0"/>
        <w:ind w:left="1077"/>
        <w:contextualSpacing w:val="0"/>
        <w:jc w:val="center"/>
        <w:rPr>
          <w:rFonts w:ascii="Tahoma" w:hAnsi="Tahoma" w:cs="Tahoma"/>
          <w:b/>
          <w:sz w:val="20"/>
          <w:szCs w:val="20"/>
        </w:rPr>
      </w:pPr>
      <w:r w:rsidRPr="0054029D">
        <w:rPr>
          <w:rFonts w:ascii="Tahoma" w:hAnsi="Tahoma" w:cs="Tahoma"/>
          <w:b/>
          <w:sz w:val="20"/>
          <w:szCs w:val="20"/>
        </w:rPr>
        <w:t xml:space="preserve">Vlastnické právo a </w:t>
      </w:r>
      <w:r w:rsidR="006937F7">
        <w:rPr>
          <w:rFonts w:ascii="Tahoma" w:hAnsi="Tahoma" w:cs="Tahoma"/>
          <w:b/>
          <w:sz w:val="20"/>
          <w:szCs w:val="20"/>
        </w:rPr>
        <w:t>náhrada škody</w:t>
      </w:r>
      <w:r w:rsidR="00A04F0B" w:rsidRPr="0054029D">
        <w:rPr>
          <w:rFonts w:ascii="Tahoma" w:hAnsi="Tahoma" w:cs="Tahoma"/>
          <w:b/>
          <w:color w:val="FF0000"/>
          <w:sz w:val="20"/>
          <w:szCs w:val="20"/>
        </w:rPr>
        <w:t xml:space="preserve">  </w:t>
      </w:r>
    </w:p>
    <w:p w14:paraId="7BC04AFF" w14:textId="77777777" w:rsidR="00BF5E11" w:rsidRPr="0054029D" w:rsidRDefault="00BF5E11" w:rsidP="00956BB2">
      <w:pPr>
        <w:pStyle w:val="Odstavecseseznamem"/>
        <w:keepLines/>
        <w:ind w:left="1080"/>
        <w:rPr>
          <w:rFonts w:ascii="Tahoma" w:hAnsi="Tahoma" w:cs="Tahoma"/>
          <w:b/>
          <w:sz w:val="20"/>
          <w:szCs w:val="20"/>
          <w:highlight w:val="yellow"/>
        </w:rPr>
      </w:pPr>
    </w:p>
    <w:p w14:paraId="1B0A18D7" w14:textId="60E16DD3" w:rsidR="00B14BA9" w:rsidRDefault="00B14BA9" w:rsidP="00956BB2">
      <w:pPr>
        <w:pStyle w:val="Odstavecseseznamem"/>
        <w:keepLines/>
        <w:numPr>
          <w:ilvl w:val="0"/>
          <w:numId w:val="14"/>
        </w:numPr>
        <w:ind w:left="426" w:hanging="426"/>
        <w:jc w:val="both"/>
        <w:rPr>
          <w:rFonts w:ascii="Tahoma" w:hAnsi="Tahoma" w:cs="Tahoma"/>
          <w:sz w:val="20"/>
          <w:szCs w:val="20"/>
        </w:rPr>
      </w:pPr>
      <w:r w:rsidRPr="0054029D">
        <w:rPr>
          <w:rFonts w:ascii="Tahoma" w:hAnsi="Tahoma" w:cs="Tahoma"/>
          <w:sz w:val="20"/>
          <w:szCs w:val="20"/>
        </w:rPr>
        <w:t>Zhotovitel na sebe přejímá odpovědnost a ručení za škody způsobené všemi osobami</w:t>
      </w:r>
      <w:r w:rsidR="003F5ED8">
        <w:rPr>
          <w:rFonts w:ascii="Tahoma" w:hAnsi="Tahoma" w:cs="Tahoma"/>
          <w:sz w:val="20"/>
          <w:szCs w:val="20"/>
        </w:rPr>
        <w:t xml:space="preserve"> zhotovitele</w:t>
      </w:r>
      <w:r w:rsidRPr="0054029D">
        <w:rPr>
          <w:rFonts w:ascii="Tahoma" w:hAnsi="Tahoma" w:cs="Tahoma"/>
          <w:sz w:val="20"/>
          <w:szCs w:val="20"/>
        </w:rPr>
        <w:t xml:space="preserve"> zúčastněnými na provádění díla na zhotovovaném díle po celou dobu </w:t>
      </w:r>
      <w:r w:rsidR="00B4524B">
        <w:rPr>
          <w:rFonts w:ascii="Tahoma" w:hAnsi="Tahoma" w:cs="Tahoma"/>
          <w:sz w:val="20"/>
          <w:szCs w:val="20"/>
        </w:rPr>
        <w:t>plnění předmětu této smlouvy</w:t>
      </w:r>
      <w:r w:rsidRPr="0054029D">
        <w:rPr>
          <w:rFonts w:ascii="Tahoma" w:hAnsi="Tahoma" w:cs="Tahoma"/>
          <w:sz w:val="20"/>
          <w:szCs w:val="20"/>
        </w:rPr>
        <w:t xml:space="preserve">, stejně tak za škody způsobené svou činností objednateli nebo třetí osobě na majetku tzn., že v případě jakéhokoliv narušení či poškození majetku (např. </w:t>
      </w:r>
      <w:r w:rsidR="00EB352C">
        <w:rPr>
          <w:rFonts w:ascii="Tahoma" w:hAnsi="Tahoma" w:cs="Tahoma"/>
          <w:sz w:val="20"/>
          <w:szCs w:val="20"/>
        </w:rPr>
        <w:t xml:space="preserve">Stavby CEETe, komunikací, značení, zeleně, </w:t>
      </w:r>
      <w:r w:rsidRPr="0054029D">
        <w:rPr>
          <w:rFonts w:ascii="Tahoma" w:hAnsi="Tahoma" w:cs="Tahoma"/>
          <w:sz w:val="20"/>
          <w:szCs w:val="20"/>
        </w:rPr>
        <w:t>vjezdů, plotů, objekt</w:t>
      </w:r>
      <w:r w:rsidR="00EB352C">
        <w:rPr>
          <w:rFonts w:ascii="Tahoma" w:hAnsi="Tahoma" w:cs="Tahoma"/>
          <w:sz w:val="20"/>
          <w:szCs w:val="20"/>
        </w:rPr>
        <w:t>ů v areálu VŠB-TUO</w:t>
      </w:r>
      <w:r w:rsidRPr="0054029D">
        <w:rPr>
          <w:rFonts w:ascii="Tahoma" w:hAnsi="Tahoma" w:cs="Tahoma"/>
          <w:sz w:val="20"/>
          <w:szCs w:val="20"/>
        </w:rPr>
        <w:t>, prostranství, inženýrských sítí) je zhotovitel povinen bez zbytečného odkladu tuto škodu odstranit a není-li to možné, tak finančně uhradit</w:t>
      </w:r>
      <w:r w:rsidR="00A61DF8">
        <w:rPr>
          <w:rFonts w:ascii="Tahoma" w:hAnsi="Tahoma" w:cs="Tahoma"/>
          <w:sz w:val="20"/>
          <w:szCs w:val="20"/>
        </w:rPr>
        <w:t>, nebude-li způsobená škoda kryta</w:t>
      </w:r>
      <w:r w:rsidR="00867C6E">
        <w:rPr>
          <w:rFonts w:ascii="Tahoma" w:hAnsi="Tahoma" w:cs="Tahoma"/>
          <w:sz w:val="20"/>
          <w:szCs w:val="20"/>
        </w:rPr>
        <w:t xml:space="preserve"> pojištěním dle čl. I odst. 12</w:t>
      </w:r>
      <w:r w:rsidR="00A61DF8">
        <w:rPr>
          <w:rFonts w:ascii="Tahoma" w:hAnsi="Tahoma" w:cs="Tahoma"/>
          <w:sz w:val="20"/>
          <w:szCs w:val="20"/>
        </w:rPr>
        <w:t xml:space="preserve"> této smlouvy</w:t>
      </w:r>
      <w:r w:rsidRPr="0054029D">
        <w:rPr>
          <w:rFonts w:ascii="Tahoma" w:hAnsi="Tahoma" w:cs="Tahoma"/>
          <w:sz w:val="20"/>
          <w:szCs w:val="20"/>
        </w:rPr>
        <w:t>.</w:t>
      </w:r>
    </w:p>
    <w:p w14:paraId="6D67C1DA" w14:textId="77777777" w:rsidR="00A61DF8" w:rsidRDefault="00A61DF8" w:rsidP="00956BB2">
      <w:pPr>
        <w:pStyle w:val="Odstavecseseznamem"/>
        <w:keepLines/>
        <w:ind w:left="426" w:hanging="426"/>
        <w:jc w:val="both"/>
        <w:rPr>
          <w:rFonts w:ascii="Tahoma" w:hAnsi="Tahoma" w:cs="Tahoma"/>
          <w:sz w:val="20"/>
          <w:szCs w:val="20"/>
          <w:highlight w:val="green"/>
        </w:rPr>
      </w:pPr>
    </w:p>
    <w:p w14:paraId="4084A88E" w14:textId="77777777" w:rsidR="006937F7" w:rsidRPr="008808E1" w:rsidRDefault="006A1A70" w:rsidP="00956BB2">
      <w:pPr>
        <w:pStyle w:val="Odstavecseseznamem"/>
        <w:keepLines/>
        <w:numPr>
          <w:ilvl w:val="0"/>
          <w:numId w:val="14"/>
        </w:numPr>
        <w:ind w:left="426" w:hanging="426"/>
        <w:jc w:val="both"/>
        <w:rPr>
          <w:rFonts w:ascii="Tahoma" w:hAnsi="Tahoma" w:cs="Tahoma"/>
          <w:sz w:val="20"/>
          <w:szCs w:val="20"/>
        </w:rPr>
      </w:pPr>
      <w:r w:rsidRPr="008808E1">
        <w:rPr>
          <w:rFonts w:ascii="Tahoma" w:hAnsi="Tahoma" w:cs="Tahoma"/>
          <w:sz w:val="20"/>
          <w:szCs w:val="20"/>
        </w:rPr>
        <w:t xml:space="preserve">Celková souhrnná povinnost zhotovitele k náhradě škody se omezuje do maximální výše 300 mil. Kč. Omezení náhrady škody dle předchozí věty se nevztahuje na škodu způsobenou zhotovitelem úmyslně nebo z hrubé nedbalosti.  </w:t>
      </w:r>
    </w:p>
    <w:p w14:paraId="3C4319D7" w14:textId="77777777" w:rsidR="00BF5E11" w:rsidRPr="0054029D" w:rsidRDefault="00BF5E11" w:rsidP="00956BB2">
      <w:pPr>
        <w:pStyle w:val="Odstavecseseznamem"/>
        <w:keepLines/>
        <w:ind w:left="426" w:hanging="426"/>
        <w:jc w:val="both"/>
        <w:rPr>
          <w:rFonts w:ascii="Tahoma" w:hAnsi="Tahoma" w:cs="Tahoma"/>
          <w:sz w:val="20"/>
          <w:szCs w:val="20"/>
        </w:rPr>
      </w:pPr>
    </w:p>
    <w:p w14:paraId="7543272B" w14:textId="65DC46AC" w:rsidR="003E5BD4" w:rsidRPr="0054029D" w:rsidRDefault="007E3629" w:rsidP="00956BB2">
      <w:pPr>
        <w:pStyle w:val="Odstavecseseznamem"/>
        <w:keepLines/>
        <w:numPr>
          <w:ilvl w:val="0"/>
          <w:numId w:val="14"/>
        </w:numPr>
        <w:ind w:left="426" w:hanging="426"/>
        <w:jc w:val="both"/>
        <w:rPr>
          <w:rFonts w:ascii="Tahoma" w:hAnsi="Tahoma" w:cs="Tahoma"/>
          <w:sz w:val="20"/>
          <w:szCs w:val="20"/>
        </w:rPr>
      </w:pPr>
      <w:r w:rsidRPr="0054029D">
        <w:rPr>
          <w:rFonts w:ascii="Tahoma" w:hAnsi="Tahoma" w:cs="Tahoma"/>
          <w:sz w:val="20"/>
          <w:szCs w:val="20"/>
        </w:rPr>
        <w:t>Vlastnické právo ke zhotovovanému </w:t>
      </w:r>
      <w:r w:rsidR="00FD3B18" w:rsidRPr="0054029D">
        <w:rPr>
          <w:rFonts w:ascii="Tahoma" w:hAnsi="Tahoma" w:cs="Tahoma"/>
          <w:sz w:val="20"/>
          <w:szCs w:val="20"/>
        </w:rPr>
        <w:t>dílu</w:t>
      </w:r>
      <w:r w:rsidRPr="0054029D">
        <w:rPr>
          <w:rFonts w:ascii="Tahoma" w:hAnsi="Tahoma" w:cs="Tahoma"/>
          <w:sz w:val="20"/>
          <w:szCs w:val="20"/>
        </w:rPr>
        <w:t xml:space="preserve"> nabývá objednatel</w:t>
      </w:r>
      <w:r w:rsidR="00867C6E">
        <w:rPr>
          <w:rFonts w:ascii="Tahoma" w:hAnsi="Tahoma" w:cs="Tahoma"/>
          <w:sz w:val="20"/>
          <w:szCs w:val="20"/>
        </w:rPr>
        <w:t xml:space="preserve"> protokolárním převzetím provedeného a zhotoveného díla, resp. protokolárním převzetím projektové dokumentace</w:t>
      </w:r>
      <w:r w:rsidR="008808E1">
        <w:rPr>
          <w:rFonts w:ascii="Tahoma" w:hAnsi="Tahoma" w:cs="Tahoma"/>
          <w:sz w:val="20"/>
          <w:szCs w:val="20"/>
        </w:rPr>
        <w:t xml:space="preserve"> </w:t>
      </w:r>
      <w:r w:rsidR="00867C6E">
        <w:rPr>
          <w:rFonts w:ascii="Tahoma" w:hAnsi="Tahoma" w:cs="Tahoma"/>
          <w:sz w:val="20"/>
          <w:szCs w:val="20"/>
        </w:rPr>
        <w:t xml:space="preserve">dle </w:t>
      </w:r>
      <w:r w:rsidR="006A1A70">
        <w:rPr>
          <w:rFonts w:ascii="Tahoma" w:hAnsi="Tahoma" w:cs="Tahoma"/>
          <w:sz w:val="20"/>
          <w:szCs w:val="20"/>
        </w:rPr>
        <w:t xml:space="preserve">čl. IX. odst. </w:t>
      </w:r>
      <w:r w:rsidR="00DC47AE">
        <w:rPr>
          <w:rFonts w:ascii="Tahoma" w:hAnsi="Tahoma" w:cs="Tahoma"/>
          <w:sz w:val="20"/>
          <w:szCs w:val="20"/>
        </w:rPr>
        <w:t>2</w:t>
      </w:r>
      <w:r w:rsidR="006A1A70">
        <w:rPr>
          <w:rFonts w:ascii="Tahoma" w:hAnsi="Tahoma" w:cs="Tahoma"/>
          <w:sz w:val="20"/>
          <w:szCs w:val="20"/>
        </w:rPr>
        <w:t xml:space="preserve"> této smlouvy</w:t>
      </w:r>
      <w:r w:rsidRPr="0054029D">
        <w:rPr>
          <w:rFonts w:ascii="Tahoma" w:hAnsi="Tahoma" w:cs="Tahoma"/>
          <w:sz w:val="20"/>
          <w:szCs w:val="20"/>
        </w:rPr>
        <w:t xml:space="preserve">. </w:t>
      </w:r>
    </w:p>
    <w:p w14:paraId="2C428333" w14:textId="0161412E" w:rsidR="000B3C2F" w:rsidRDefault="000B3C2F" w:rsidP="00956BB2">
      <w:pPr>
        <w:pStyle w:val="Odstavecseseznamem"/>
        <w:keepLines/>
        <w:ind w:left="426" w:hanging="426"/>
        <w:jc w:val="both"/>
        <w:rPr>
          <w:rFonts w:ascii="Tahoma" w:hAnsi="Tahoma" w:cs="Tahoma"/>
          <w:sz w:val="20"/>
          <w:szCs w:val="20"/>
        </w:rPr>
      </w:pPr>
    </w:p>
    <w:p w14:paraId="0B0E2A2D" w14:textId="77777777" w:rsidR="00E031A5" w:rsidRPr="0054029D" w:rsidRDefault="00E031A5" w:rsidP="00956BB2">
      <w:pPr>
        <w:pStyle w:val="Odstavecseseznamem"/>
        <w:keepLines/>
        <w:ind w:left="426" w:hanging="426"/>
        <w:jc w:val="both"/>
        <w:rPr>
          <w:rFonts w:ascii="Tahoma" w:hAnsi="Tahoma" w:cs="Tahoma"/>
          <w:sz w:val="20"/>
          <w:szCs w:val="20"/>
        </w:rPr>
      </w:pPr>
    </w:p>
    <w:p w14:paraId="0EB008A2" w14:textId="77777777" w:rsidR="004110F2" w:rsidRPr="0054029D" w:rsidRDefault="004110F2" w:rsidP="00956BB2">
      <w:pPr>
        <w:pStyle w:val="Odstavecseseznamem"/>
        <w:keepNext/>
        <w:keepLines/>
        <w:numPr>
          <w:ilvl w:val="0"/>
          <w:numId w:val="1"/>
        </w:numPr>
        <w:ind w:left="1077"/>
        <w:jc w:val="center"/>
        <w:rPr>
          <w:rFonts w:ascii="Tahoma" w:hAnsi="Tahoma" w:cs="Tahoma"/>
          <w:b/>
          <w:sz w:val="20"/>
          <w:szCs w:val="20"/>
        </w:rPr>
      </w:pPr>
      <w:r w:rsidRPr="00420B5D">
        <w:rPr>
          <w:rFonts w:ascii="Tahoma" w:hAnsi="Tahoma" w:cs="Tahoma"/>
          <w:b/>
          <w:sz w:val="20"/>
          <w:szCs w:val="20"/>
        </w:rPr>
        <w:t>Odpově</w:t>
      </w:r>
      <w:r w:rsidRPr="001F430D">
        <w:rPr>
          <w:rFonts w:ascii="Tahoma" w:hAnsi="Tahoma" w:cs="Tahoma"/>
          <w:b/>
          <w:sz w:val="20"/>
          <w:szCs w:val="20"/>
        </w:rPr>
        <w:t>dnost</w:t>
      </w:r>
      <w:r w:rsidRPr="00420B5D">
        <w:rPr>
          <w:rFonts w:ascii="Tahoma" w:hAnsi="Tahoma" w:cs="Tahoma"/>
          <w:b/>
          <w:sz w:val="20"/>
          <w:szCs w:val="20"/>
        </w:rPr>
        <w:t xml:space="preserve"> za vady</w:t>
      </w:r>
      <w:r w:rsidRPr="0054029D">
        <w:rPr>
          <w:rFonts w:ascii="Tahoma" w:hAnsi="Tahoma" w:cs="Tahoma"/>
          <w:b/>
          <w:sz w:val="20"/>
          <w:szCs w:val="20"/>
        </w:rPr>
        <w:t>, záruka</w:t>
      </w:r>
    </w:p>
    <w:p w14:paraId="1247DECF"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Zhotovitel se zavazuje, že předané dílo bude prosté jakýchkoli vad a bude mít vlastnosti dle </w:t>
      </w:r>
      <w:r w:rsidR="00420B5D">
        <w:rPr>
          <w:rFonts w:ascii="Tahoma" w:hAnsi="Tahoma" w:cs="Tahoma"/>
          <w:sz w:val="20"/>
        </w:rPr>
        <w:t xml:space="preserve">technické a </w:t>
      </w:r>
      <w:r w:rsidR="000B3C2F" w:rsidRPr="0054029D">
        <w:rPr>
          <w:rFonts w:ascii="Tahoma" w:hAnsi="Tahoma" w:cs="Tahoma"/>
          <w:sz w:val="20"/>
        </w:rPr>
        <w:t>projektové</w:t>
      </w:r>
      <w:r w:rsidR="004F6AD7" w:rsidRPr="0054029D">
        <w:rPr>
          <w:rFonts w:ascii="Tahoma" w:hAnsi="Tahoma" w:cs="Tahoma"/>
          <w:sz w:val="20"/>
        </w:rPr>
        <w:t xml:space="preserve"> </w:t>
      </w:r>
      <w:r w:rsidRPr="0054029D">
        <w:rPr>
          <w:rFonts w:ascii="Tahoma" w:hAnsi="Tahoma" w:cs="Tahoma"/>
          <w:sz w:val="20"/>
        </w:rPr>
        <w:t xml:space="preserve">dokumentace, obecně závazných právních předpisů, ČSN a této smlouvy, dále vlastnosti v první jakosti kvality provedení a bude provedeno v souladu s ověřenou technickou praxí. </w:t>
      </w:r>
    </w:p>
    <w:p w14:paraId="6A3B6843"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041BD3F8"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Dílo má vady, jestliže jeho provedení neodpovídá požadavkům uvedeným ve smlouvě, příslušným právním předpisům, normám </w:t>
      </w:r>
      <w:r w:rsidR="00420B5D">
        <w:rPr>
          <w:rFonts w:ascii="Tahoma" w:hAnsi="Tahoma" w:cs="Tahoma"/>
          <w:sz w:val="20"/>
        </w:rPr>
        <w:t xml:space="preserve">technické </w:t>
      </w:r>
      <w:r w:rsidRPr="0054029D">
        <w:rPr>
          <w:rFonts w:ascii="Tahoma" w:hAnsi="Tahoma" w:cs="Tahoma"/>
          <w:sz w:val="20"/>
        </w:rPr>
        <w:t xml:space="preserve">nebo </w:t>
      </w:r>
      <w:r w:rsidR="000B3C2F" w:rsidRPr="0054029D">
        <w:rPr>
          <w:rFonts w:ascii="Tahoma" w:hAnsi="Tahoma" w:cs="Tahoma"/>
          <w:sz w:val="20"/>
        </w:rPr>
        <w:t>projektové</w:t>
      </w:r>
      <w:r w:rsidRPr="0054029D">
        <w:rPr>
          <w:rFonts w:ascii="Tahoma" w:hAnsi="Tahoma" w:cs="Tahoma"/>
          <w:sz w:val="20"/>
        </w:rPr>
        <w:t xml:space="preserve"> dokumentaci vztahující se k provedení díla, popř. pokud neumožňuje užívání, k němuž bylo určeno a zhotoveno.</w:t>
      </w:r>
    </w:p>
    <w:p w14:paraId="3A9F8DB6"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160C56F0"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Zhotovitel odpovídá za vady, jež má dílo v průběhu jeho provádění a za vady, které se projeví v záruční době. Za vady díla, které se projeví po záruční době, odpovídá jen tehdy, jestliže byly prokazatelně způsobeny porušením jeho povinností. </w:t>
      </w:r>
    </w:p>
    <w:p w14:paraId="726FE42A"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49911B30" w14:textId="49D5C332"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Objednatel je oprávněn reklamovat v záruční době vady díla 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w:t>
      </w:r>
    </w:p>
    <w:p w14:paraId="5ECCEB0F"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76628A7E"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Vyskytne-li se vada na provedeném díle v průběhu záruční doby, objednatel písemně oznámí zhotoviteli její výskyt, vadu popíše a uvede, jak se projevuje. </w:t>
      </w:r>
      <w:r w:rsidR="00E623ED" w:rsidRPr="0054029D">
        <w:rPr>
          <w:rFonts w:ascii="Tahoma" w:hAnsi="Tahoma" w:cs="Tahoma"/>
          <w:sz w:val="20"/>
        </w:rPr>
        <w:t xml:space="preserve">Pokud </w:t>
      </w:r>
      <w:r w:rsidRPr="0054029D">
        <w:rPr>
          <w:rFonts w:ascii="Tahoma" w:hAnsi="Tahoma" w:cs="Tahoma"/>
          <w:sz w:val="20"/>
        </w:rPr>
        <w:t>objednatel odeslal bez dalšího určení způsobu odstranění uplatněné vady</w:t>
      </w:r>
      <w:r w:rsidRPr="0054029D">
        <w:rPr>
          <w:rFonts w:ascii="Tahoma" w:hAnsi="Tahoma" w:cs="Tahoma"/>
          <w:b/>
          <w:sz w:val="20"/>
        </w:rPr>
        <w:t xml:space="preserve"> </w:t>
      </w:r>
      <w:r w:rsidRPr="0054029D">
        <w:rPr>
          <w:rFonts w:ascii="Tahoma" w:hAnsi="Tahoma" w:cs="Tahoma"/>
          <w:sz w:val="20"/>
        </w:rPr>
        <w:t>toto písemné oznámení (dále jen</w:t>
      </w:r>
      <w:r w:rsidRPr="0054029D">
        <w:rPr>
          <w:rFonts w:ascii="Tahoma" w:hAnsi="Tahoma" w:cs="Tahoma"/>
          <w:i/>
          <w:sz w:val="20"/>
        </w:rPr>
        <w:t xml:space="preserve"> </w:t>
      </w:r>
      <w:r w:rsidRPr="0054029D">
        <w:rPr>
          <w:rFonts w:ascii="Tahoma" w:hAnsi="Tahoma" w:cs="Tahoma"/>
          <w:sz w:val="20"/>
        </w:rPr>
        <w:t>„reklamaci“), má se za to, že požaduje bezplatné odstranění vady.</w:t>
      </w:r>
    </w:p>
    <w:p w14:paraId="3D680121"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5A00247B" w14:textId="0A7D91DF"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lastRenderedPageBreak/>
        <w:t>Zhotovitel je povinen neprodleně</w:t>
      </w:r>
      <w:r w:rsidR="00CE17C3">
        <w:rPr>
          <w:rFonts w:ascii="Tahoma" w:hAnsi="Tahoma" w:cs="Tahoma"/>
          <w:sz w:val="20"/>
        </w:rPr>
        <w:t xml:space="preserve"> (</w:t>
      </w:r>
      <w:r w:rsidRPr="0054029D">
        <w:rPr>
          <w:rFonts w:ascii="Tahoma" w:hAnsi="Tahoma" w:cs="Tahoma"/>
          <w:sz w:val="20"/>
        </w:rPr>
        <w:t xml:space="preserve">nejpozději však </w:t>
      </w:r>
      <w:r w:rsidR="00CE17C3">
        <w:rPr>
          <w:rFonts w:ascii="Tahoma" w:hAnsi="Tahoma" w:cs="Tahoma"/>
          <w:sz w:val="20"/>
        </w:rPr>
        <w:t xml:space="preserve">do konce lhůty pro zahájení řešení opravy dle přílohy č. </w:t>
      </w:r>
      <w:r w:rsidR="000E77BD">
        <w:rPr>
          <w:rFonts w:ascii="Tahoma" w:hAnsi="Tahoma" w:cs="Tahoma"/>
          <w:sz w:val="20"/>
        </w:rPr>
        <w:t>2</w:t>
      </w:r>
      <w:r w:rsidR="00CE17C3">
        <w:rPr>
          <w:rFonts w:ascii="Tahoma" w:hAnsi="Tahoma" w:cs="Tahoma"/>
          <w:sz w:val="20"/>
        </w:rPr>
        <w:t xml:space="preserve"> této smlouvy)</w:t>
      </w:r>
      <w:r w:rsidRPr="0054029D">
        <w:rPr>
          <w:rFonts w:ascii="Tahoma" w:hAnsi="Tahoma" w:cs="Tahoma"/>
          <w:sz w:val="20"/>
        </w:rPr>
        <w:t xml:space="preserve"> písemně oznámit objednateli, zda reklamaci uznává, jakou lhůtu navrhuje k odstranění vad nebo z jakých důvodů reklamaci neuznává. Pokud tak neučiní, má se za to, že reklamaci objednatele uznává.</w:t>
      </w:r>
    </w:p>
    <w:p w14:paraId="52846630"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3C5121AB"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Zhotovitel je povinen nastoupit dle podmínek této smlouvy k odstranění reklamované vady a to i v případě, že reklamaci neuznává. Náklady na odstranění reklamované vady nese zhotovitel i ve sporných případech až do rozhodnutí soudu.</w:t>
      </w:r>
    </w:p>
    <w:p w14:paraId="0F857BFC"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0EF22461" w14:textId="083D2F6C" w:rsidR="000B3C2F" w:rsidRPr="00537705" w:rsidRDefault="00B14BA9" w:rsidP="00956BB2">
      <w:pPr>
        <w:pStyle w:val="Smlouva-slo0"/>
        <w:keepLines/>
        <w:numPr>
          <w:ilvl w:val="0"/>
          <w:numId w:val="17"/>
        </w:numPr>
        <w:tabs>
          <w:tab w:val="left" w:pos="7920"/>
        </w:tabs>
        <w:spacing w:before="0"/>
        <w:rPr>
          <w:rFonts w:ascii="Tahoma" w:hAnsi="Tahoma" w:cs="Tahoma"/>
          <w:sz w:val="20"/>
        </w:rPr>
      </w:pPr>
      <w:r w:rsidRPr="00537705">
        <w:rPr>
          <w:rFonts w:ascii="Tahoma" w:hAnsi="Tahoma" w:cs="Tahoma"/>
          <w:sz w:val="20"/>
        </w:rPr>
        <w:t>Zhotovitel je povinen započít s odstraněním vady</w:t>
      </w:r>
      <w:r w:rsidR="00537705" w:rsidRPr="00537705">
        <w:rPr>
          <w:rFonts w:ascii="Tahoma" w:hAnsi="Tahoma" w:cs="Tahoma"/>
          <w:sz w:val="20"/>
        </w:rPr>
        <w:t xml:space="preserve"> ve lhůtách stanovených v oddílu 3) Opravy poruch technologických zařízení obsažených v příloze č. </w:t>
      </w:r>
      <w:r w:rsidR="00DC47AE">
        <w:rPr>
          <w:rFonts w:ascii="Tahoma" w:hAnsi="Tahoma" w:cs="Tahoma"/>
          <w:sz w:val="20"/>
        </w:rPr>
        <w:t>2</w:t>
      </w:r>
      <w:r w:rsidR="00537705" w:rsidRPr="00537705">
        <w:rPr>
          <w:rFonts w:ascii="Tahoma" w:hAnsi="Tahoma" w:cs="Tahoma"/>
          <w:sz w:val="20"/>
        </w:rPr>
        <w:t xml:space="preserve"> této smlouvy (Servisní podmínky).</w:t>
      </w:r>
      <w:r w:rsidRPr="00537705">
        <w:rPr>
          <w:rFonts w:ascii="Tahoma" w:hAnsi="Tahoma" w:cs="Tahoma"/>
          <w:sz w:val="20"/>
        </w:rPr>
        <w:t xml:space="preserve"> </w:t>
      </w:r>
    </w:p>
    <w:p w14:paraId="7A6A48B2"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5A73BBFD" w14:textId="266FC3F9"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V případě nesplnění povinnosti zhotovitele započít s odstraněním uplatněné vady v termínu stanoveném v</w:t>
      </w:r>
      <w:r w:rsidR="000B3C2F" w:rsidRPr="0054029D">
        <w:rPr>
          <w:rFonts w:ascii="Tahoma" w:hAnsi="Tahoma" w:cs="Tahoma"/>
          <w:sz w:val="20"/>
        </w:rPr>
        <w:t> </w:t>
      </w:r>
      <w:r w:rsidRPr="0054029D">
        <w:rPr>
          <w:rFonts w:ascii="Tahoma" w:hAnsi="Tahoma" w:cs="Tahoma"/>
          <w:sz w:val="20"/>
        </w:rPr>
        <w:t>předchozí</w:t>
      </w:r>
      <w:r w:rsidR="000B3C2F" w:rsidRPr="0054029D">
        <w:rPr>
          <w:rFonts w:ascii="Tahoma" w:hAnsi="Tahoma" w:cs="Tahoma"/>
          <w:sz w:val="20"/>
        </w:rPr>
        <w:t xml:space="preserve">m </w:t>
      </w:r>
      <w:r w:rsidR="000B3C2F" w:rsidRPr="00537705">
        <w:rPr>
          <w:rFonts w:ascii="Tahoma" w:hAnsi="Tahoma" w:cs="Tahoma"/>
          <w:sz w:val="20"/>
        </w:rPr>
        <w:t>odstavci</w:t>
      </w:r>
      <w:r w:rsidRPr="00537705">
        <w:rPr>
          <w:rFonts w:ascii="Tahoma" w:hAnsi="Tahoma" w:cs="Tahoma"/>
          <w:sz w:val="20"/>
        </w:rPr>
        <w:t xml:space="preserve">, je objednatel oprávněn odstranit vady na náklady zhotovitele u jiné odborné společnosti. Zhotovitel je povinen vadu odstranit </w:t>
      </w:r>
      <w:r w:rsidR="00537705" w:rsidRPr="00537705">
        <w:rPr>
          <w:rFonts w:ascii="Tahoma" w:hAnsi="Tahoma" w:cs="Tahoma"/>
          <w:sz w:val="20"/>
        </w:rPr>
        <w:t xml:space="preserve">ve lhůtách stanovených v oddílu 3) </w:t>
      </w:r>
      <w:r w:rsidR="00537705" w:rsidRPr="00FB73F6">
        <w:rPr>
          <w:rFonts w:ascii="Tahoma" w:hAnsi="Tahoma" w:cs="Tahoma"/>
          <w:sz w:val="20"/>
        </w:rPr>
        <w:t xml:space="preserve">Opravy </w:t>
      </w:r>
      <w:r w:rsidR="00537705" w:rsidRPr="00537705">
        <w:rPr>
          <w:rFonts w:ascii="Tahoma" w:hAnsi="Tahoma" w:cs="Tahoma"/>
          <w:sz w:val="20"/>
        </w:rPr>
        <w:t xml:space="preserve">poruch technologických zařízení obsažených v příloze č. </w:t>
      </w:r>
      <w:r w:rsidR="00DC47AE">
        <w:rPr>
          <w:rFonts w:ascii="Tahoma" w:hAnsi="Tahoma" w:cs="Tahoma"/>
          <w:sz w:val="20"/>
        </w:rPr>
        <w:t>2</w:t>
      </w:r>
      <w:r w:rsidR="00537705" w:rsidRPr="00537705">
        <w:rPr>
          <w:rFonts w:ascii="Tahoma" w:hAnsi="Tahoma" w:cs="Tahoma"/>
          <w:sz w:val="20"/>
        </w:rPr>
        <w:t xml:space="preserve"> této smlouvy (Servisní podmínky)</w:t>
      </w:r>
      <w:r w:rsidR="00537705">
        <w:rPr>
          <w:rFonts w:ascii="Tahoma" w:hAnsi="Tahoma" w:cs="Tahoma"/>
          <w:sz w:val="20"/>
        </w:rPr>
        <w:t>.</w:t>
      </w:r>
    </w:p>
    <w:p w14:paraId="24FFC555" w14:textId="77777777" w:rsidR="000B3C2F" w:rsidRPr="0054029D" w:rsidRDefault="000B3C2F" w:rsidP="00956BB2">
      <w:pPr>
        <w:pStyle w:val="Smlouva-slo0"/>
        <w:keepLines/>
        <w:tabs>
          <w:tab w:val="left" w:pos="7920"/>
        </w:tabs>
        <w:spacing w:before="0"/>
        <w:rPr>
          <w:rFonts w:ascii="Tahoma" w:hAnsi="Tahoma" w:cs="Tahoma"/>
          <w:sz w:val="20"/>
        </w:rPr>
      </w:pPr>
    </w:p>
    <w:p w14:paraId="0342215A" w14:textId="77777777" w:rsidR="00B14BA9" w:rsidRPr="00DC47AE"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V </w:t>
      </w:r>
      <w:r w:rsidRPr="00DC47AE">
        <w:rPr>
          <w:rFonts w:ascii="Tahoma" w:hAnsi="Tahoma" w:cs="Tahoma"/>
          <w:sz w:val="20"/>
        </w:rPr>
        <w:t>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w:t>
      </w:r>
      <w:r w:rsidRPr="00DC47AE">
        <w:rPr>
          <w:rFonts w:ascii="Tahoma" w:hAnsi="Tahoma" w:cs="Tahoma"/>
          <w:color w:val="000000"/>
          <w:sz w:val="20"/>
        </w:rPr>
        <w:t xml:space="preserve"> Záruční doba na reklamovanou část díla se prodlužuje o dobu, která uplynula od doručení reklamace vady do doby jejího odstranění. </w:t>
      </w:r>
      <w:r w:rsidRPr="00DC47AE">
        <w:rPr>
          <w:rFonts w:ascii="Tahoma" w:hAnsi="Tahoma" w:cs="Tahoma"/>
          <w:sz w:val="20"/>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1B063A83"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58FF6BA3"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Provedenou opravu uplatněné vady zhotovitel objednateli předá písemným zápisem. </w:t>
      </w:r>
    </w:p>
    <w:p w14:paraId="59D137F6"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4A5CB9D9" w14:textId="6D857C68"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Na provedenou opravu poskytuje zhotovitel záruku ve výši </w:t>
      </w:r>
      <w:r w:rsidR="00552782">
        <w:rPr>
          <w:rFonts w:ascii="Tahoma" w:hAnsi="Tahoma" w:cs="Tahoma"/>
          <w:sz w:val="20"/>
        </w:rPr>
        <w:t>12</w:t>
      </w:r>
      <w:r w:rsidRPr="0054029D">
        <w:rPr>
          <w:rFonts w:ascii="Tahoma" w:hAnsi="Tahoma" w:cs="Tahoma"/>
          <w:sz w:val="20"/>
        </w:rPr>
        <w:t xml:space="preserve"> měsíců, přičemž běh této záruční doby neskončí </w:t>
      </w:r>
      <w:r w:rsidR="002D5CB6" w:rsidRPr="0054029D">
        <w:rPr>
          <w:rFonts w:ascii="Tahoma" w:hAnsi="Tahoma" w:cs="Tahoma"/>
          <w:sz w:val="20"/>
        </w:rPr>
        <w:t>dříve než záruka na celé dílo.</w:t>
      </w:r>
    </w:p>
    <w:p w14:paraId="62529FBC"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16C6CA56" w14:textId="77777777" w:rsidR="00B14BA9" w:rsidRPr="0054029D" w:rsidRDefault="00B14BA9" w:rsidP="00956BB2">
      <w:pPr>
        <w:pStyle w:val="Smlouva-slo0"/>
        <w:keepLines/>
        <w:numPr>
          <w:ilvl w:val="0"/>
          <w:numId w:val="17"/>
        </w:numPr>
        <w:tabs>
          <w:tab w:val="left" w:pos="7920"/>
        </w:tabs>
        <w:spacing w:before="0"/>
        <w:ind w:left="357" w:hanging="357"/>
        <w:rPr>
          <w:rFonts w:ascii="Tahoma" w:hAnsi="Tahoma" w:cs="Tahoma"/>
          <w:sz w:val="20"/>
        </w:rPr>
      </w:pPr>
      <w:r w:rsidRPr="0054029D">
        <w:rPr>
          <w:rFonts w:ascii="Tahoma" w:hAnsi="Tahoma" w:cs="Tahoma"/>
          <w:sz w:val="20"/>
        </w:rPr>
        <w:t>Reklamaci lze uplatnit nejpozději do posledního dne záruční doby, přičemž i reklamace odeslaná objednatelem v poslední den záruční doby se považuje za včas uplatněnou.</w:t>
      </w:r>
    </w:p>
    <w:p w14:paraId="634D1351"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1EEAEE9B"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Smluvní strany se dohodly, že:</w:t>
      </w:r>
    </w:p>
    <w:p w14:paraId="35D08487"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 xml:space="preserve">neodstraní-li zhotovitel reklamované vady díla či jeho části ve lhůtě dle odst. </w:t>
      </w:r>
      <w:r w:rsidR="00FD3B18" w:rsidRPr="0054029D">
        <w:rPr>
          <w:rFonts w:ascii="Tahoma" w:hAnsi="Tahoma" w:cs="Tahoma"/>
          <w:sz w:val="20"/>
          <w:szCs w:val="20"/>
        </w:rPr>
        <w:t>9</w:t>
      </w:r>
      <w:r w:rsidRPr="0054029D">
        <w:rPr>
          <w:rFonts w:ascii="Tahoma" w:hAnsi="Tahoma" w:cs="Tahoma"/>
          <w:sz w:val="20"/>
          <w:szCs w:val="20"/>
        </w:rPr>
        <w:t xml:space="preserve"> tohoto článku smlouvy; a/nebo </w:t>
      </w:r>
    </w:p>
    <w:p w14:paraId="1B790F2E"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 xml:space="preserve">nezahájí-li zhotovitel odstraňování </w:t>
      </w:r>
      <w:r w:rsidR="00FD3B18" w:rsidRPr="0054029D">
        <w:rPr>
          <w:rFonts w:ascii="Tahoma" w:hAnsi="Tahoma" w:cs="Tahoma"/>
          <w:sz w:val="20"/>
          <w:szCs w:val="20"/>
        </w:rPr>
        <w:t>vad díla v termínech dle odst. 9</w:t>
      </w:r>
      <w:r w:rsidRPr="0054029D">
        <w:rPr>
          <w:rFonts w:ascii="Tahoma" w:hAnsi="Tahoma" w:cs="Tahoma"/>
          <w:sz w:val="20"/>
          <w:szCs w:val="20"/>
        </w:rPr>
        <w:t xml:space="preserve"> tohoto článku smlouvy; a/nebo </w:t>
      </w:r>
    </w:p>
    <w:p w14:paraId="0E480CEA"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 xml:space="preserve">oznámí-li zhotovitel objednateli před uplynutím doby k odstranění vad díla, že vadu neodstraní; a/nebo </w:t>
      </w:r>
    </w:p>
    <w:p w14:paraId="7D241F22"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je-li zřejmé, že zhotovitel reklamované vady díla či jeho části ve lhůtě stanovené objednatelem přiměřeně dle charakteru vad díla neodstraní</w:t>
      </w:r>
    </w:p>
    <w:p w14:paraId="6DCB490B" w14:textId="77777777" w:rsidR="00B14BA9" w:rsidRPr="0054029D" w:rsidRDefault="00B14BA9" w:rsidP="00E031A5">
      <w:pPr>
        <w:pStyle w:val="Zkladntextodsazen3"/>
        <w:spacing w:before="60" w:after="0"/>
        <w:ind w:left="357"/>
        <w:jc w:val="both"/>
        <w:rPr>
          <w:rFonts w:ascii="Tahoma" w:hAnsi="Tahoma" w:cs="Tahoma"/>
          <w:sz w:val="20"/>
          <w:szCs w:val="20"/>
        </w:rPr>
      </w:pPr>
      <w:r w:rsidRPr="0054029D">
        <w:rPr>
          <w:rFonts w:ascii="Tahoma" w:hAnsi="Tahoma" w:cs="Tahoma"/>
          <w:sz w:val="20"/>
          <w:szCs w:val="20"/>
        </w:rPr>
        <w:t xml:space="preserve">má objednatel vedle výše uvedených oprávnění též právo zadat, a to </w:t>
      </w:r>
      <w:r w:rsidR="00E66FA0">
        <w:rPr>
          <w:rFonts w:ascii="Tahoma" w:hAnsi="Tahoma" w:cs="Tahoma"/>
          <w:sz w:val="20"/>
          <w:szCs w:val="20"/>
        </w:rPr>
        <w:t>po předchozím</w:t>
      </w:r>
      <w:r w:rsidRPr="0054029D">
        <w:rPr>
          <w:rFonts w:ascii="Tahoma" w:hAnsi="Tahoma" w:cs="Tahoma"/>
          <w:sz w:val="20"/>
          <w:szCs w:val="20"/>
        </w:rPr>
        <w:t xml:space="preserve"> upozornění zhotovitele, provedení oprav třetí </w:t>
      </w:r>
      <w:r w:rsidR="00E66FA0">
        <w:rPr>
          <w:rFonts w:ascii="Tahoma" w:hAnsi="Tahoma" w:cs="Tahoma"/>
          <w:sz w:val="20"/>
          <w:szCs w:val="20"/>
        </w:rPr>
        <w:t xml:space="preserve">odborné </w:t>
      </w:r>
      <w:r w:rsidRPr="0054029D">
        <w:rPr>
          <w:rFonts w:ascii="Tahoma" w:hAnsi="Tahoma" w:cs="Tahoma"/>
          <w:sz w:val="20"/>
          <w:szCs w:val="20"/>
        </w:rPr>
        <w:t xml:space="preserve">osobě. Objednateli v takovém případě vzniká vůči zhotoviteli </w:t>
      </w:r>
      <w:r w:rsidR="002D5CB6" w:rsidRPr="0054029D">
        <w:rPr>
          <w:rFonts w:ascii="Tahoma" w:hAnsi="Tahoma" w:cs="Tahoma"/>
          <w:sz w:val="20"/>
          <w:szCs w:val="20"/>
        </w:rPr>
        <w:t>nárok na zaplacení částky</w:t>
      </w:r>
      <w:r w:rsidRPr="0054029D">
        <w:rPr>
          <w:rFonts w:ascii="Tahoma" w:hAnsi="Tahoma" w:cs="Tahoma"/>
          <w:sz w:val="20"/>
          <w:szCs w:val="20"/>
        </w:rPr>
        <w:t xml:space="preserve"> </w:t>
      </w:r>
      <w:r w:rsidR="002D5CB6" w:rsidRPr="0054029D">
        <w:rPr>
          <w:rFonts w:ascii="Tahoma" w:hAnsi="Tahoma" w:cs="Tahoma"/>
          <w:sz w:val="20"/>
          <w:szCs w:val="20"/>
        </w:rPr>
        <w:t>ve výši ceny</w:t>
      </w:r>
      <w:r w:rsidRPr="0054029D">
        <w:rPr>
          <w:rFonts w:ascii="Tahoma" w:hAnsi="Tahoma" w:cs="Tahoma"/>
          <w:sz w:val="20"/>
          <w:szCs w:val="20"/>
        </w:rPr>
        <w:t xml:space="preserve">, kterou objednatel třetí </w:t>
      </w:r>
      <w:r w:rsidR="00E66FA0">
        <w:rPr>
          <w:rFonts w:ascii="Tahoma" w:hAnsi="Tahoma" w:cs="Tahoma"/>
          <w:sz w:val="20"/>
          <w:szCs w:val="20"/>
        </w:rPr>
        <w:t xml:space="preserve">odborné </w:t>
      </w:r>
      <w:r w:rsidRPr="0054029D">
        <w:rPr>
          <w:rFonts w:ascii="Tahoma" w:hAnsi="Tahoma" w:cs="Tahoma"/>
          <w:sz w:val="20"/>
          <w:szCs w:val="20"/>
        </w:rPr>
        <w:t xml:space="preserve">osobě v důsledku tohoto postupu zaplatí. Nároky objednatele vzniklé vůči zhotoviteli v důsledku odpovědnosti za vady díla dle občanského zákoníku, nároky objednatele účtovat zhotoviteli smluvní pokutu zůstávají nedotčena. </w:t>
      </w:r>
    </w:p>
    <w:p w14:paraId="2ABE2834" w14:textId="77777777" w:rsidR="000B3C2F" w:rsidRPr="0054029D" w:rsidRDefault="000B3C2F" w:rsidP="00956BB2">
      <w:pPr>
        <w:pStyle w:val="BodyText21"/>
        <w:keepLines/>
        <w:widowControl/>
        <w:ind w:left="360"/>
        <w:rPr>
          <w:rFonts w:ascii="Tahoma" w:hAnsi="Tahoma" w:cs="Tahoma"/>
          <w:sz w:val="20"/>
          <w:szCs w:val="20"/>
        </w:rPr>
      </w:pPr>
    </w:p>
    <w:p w14:paraId="5C191A72" w14:textId="77777777" w:rsidR="00B14BA9" w:rsidRPr="0054029D" w:rsidRDefault="00B14BA9" w:rsidP="00956BB2">
      <w:pPr>
        <w:pStyle w:val="BodyText21"/>
        <w:keepLines/>
        <w:widowControl/>
        <w:numPr>
          <w:ilvl w:val="0"/>
          <w:numId w:val="17"/>
        </w:numPr>
        <w:rPr>
          <w:rFonts w:ascii="Tahoma" w:hAnsi="Tahoma" w:cs="Tahoma"/>
          <w:sz w:val="20"/>
          <w:szCs w:val="20"/>
        </w:rPr>
      </w:pPr>
      <w:r w:rsidRPr="0054029D">
        <w:rPr>
          <w:rFonts w:ascii="Tahoma" w:hAnsi="Tahoma" w:cs="Tahoma"/>
          <w:sz w:val="20"/>
          <w:szCs w:val="20"/>
        </w:rPr>
        <w:t>Práva a povinnosti ze zhotovitelem poskytnuté záruky nezanikají ani odstoupením kterékoli ze smluvních stran od smlouvy.</w:t>
      </w:r>
    </w:p>
    <w:p w14:paraId="4A187329" w14:textId="77777777" w:rsidR="000B3C2F" w:rsidRPr="0054029D" w:rsidRDefault="000B3C2F" w:rsidP="00956BB2">
      <w:pPr>
        <w:pStyle w:val="BodyText21"/>
        <w:keepLines/>
        <w:widowControl/>
        <w:ind w:left="360"/>
        <w:rPr>
          <w:rFonts w:ascii="Tahoma" w:hAnsi="Tahoma" w:cs="Tahoma"/>
          <w:sz w:val="20"/>
          <w:szCs w:val="20"/>
        </w:rPr>
      </w:pPr>
    </w:p>
    <w:p w14:paraId="2706CD61" w14:textId="77777777" w:rsidR="00B14BA9" w:rsidRDefault="00B14BA9" w:rsidP="00956BB2">
      <w:pPr>
        <w:pStyle w:val="BodyText21"/>
        <w:keepLines/>
        <w:widowControl/>
        <w:numPr>
          <w:ilvl w:val="0"/>
          <w:numId w:val="17"/>
        </w:numPr>
        <w:rPr>
          <w:rFonts w:ascii="Tahoma" w:hAnsi="Tahoma" w:cs="Tahoma"/>
          <w:sz w:val="20"/>
          <w:szCs w:val="20"/>
        </w:rPr>
      </w:pPr>
      <w:r w:rsidRPr="0054029D">
        <w:rPr>
          <w:rFonts w:ascii="Tahoma" w:hAnsi="Tahoma" w:cs="Tahoma"/>
          <w:sz w:val="20"/>
          <w:szCs w:val="20"/>
        </w:rPr>
        <w:t xml:space="preserve">O reklamačním řízení budou objednatelem pořizovány písemné zápisy ve dvojím vyhotovení, z nichž jeden stejnopis obdrží každá ze smluvních stran. </w:t>
      </w:r>
    </w:p>
    <w:p w14:paraId="4B01C1C7" w14:textId="77777777" w:rsidR="006A1A70" w:rsidRDefault="006A1A70" w:rsidP="00956BB2">
      <w:pPr>
        <w:pStyle w:val="BodyText21"/>
        <w:keepLines/>
        <w:widowControl/>
        <w:ind w:left="360"/>
        <w:rPr>
          <w:rFonts w:ascii="Tahoma" w:hAnsi="Tahoma" w:cs="Tahoma"/>
          <w:sz w:val="20"/>
          <w:szCs w:val="20"/>
        </w:rPr>
      </w:pPr>
    </w:p>
    <w:p w14:paraId="1D73CA55" w14:textId="77777777" w:rsidR="00B14BA9" w:rsidRPr="0054029D" w:rsidRDefault="00B14BA9" w:rsidP="00956BB2">
      <w:pPr>
        <w:pStyle w:val="Smlouva-slo0"/>
        <w:keepLines/>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lastRenderedPageBreak/>
        <w:t xml:space="preserve">Zhotovitel garantuje, že celkový souhrn vlastností provedeného díla bude uspokojovat stanovené potřeby, tj. využitelnost, bezpečnost, bezporuchovost. Ty budou odpovídat platné právní úpravě, českým technickým normám, </w:t>
      </w:r>
      <w:r w:rsidR="004F6AD7" w:rsidRPr="0054029D">
        <w:rPr>
          <w:rFonts w:ascii="Tahoma" w:hAnsi="Tahoma" w:cs="Tahoma"/>
          <w:sz w:val="20"/>
        </w:rPr>
        <w:t xml:space="preserve">technické </w:t>
      </w:r>
      <w:r w:rsidRPr="0054029D">
        <w:rPr>
          <w:rFonts w:ascii="Tahoma" w:hAnsi="Tahoma" w:cs="Tahoma"/>
          <w:sz w:val="20"/>
        </w:rPr>
        <w:t xml:space="preserve">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14:paraId="7E25ECF3" w14:textId="77777777" w:rsidR="009F2358" w:rsidRPr="0054029D" w:rsidRDefault="009F2358" w:rsidP="00956BB2">
      <w:pPr>
        <w:pStyle w:val="Smlouva-slo0"/>
        <w:keepLines/>
        <w:widowControl/>
        <w:tabs>
          <w:tab w:val="left" w:pos="0"/>
        </w:tabs>
        <w:suppressAutoHyphens/>
        <w:snapToGrid/>
        <w:spacing w:before="0"/>
        <w:ind w:left="360"/>
        <w:rPr>
          <w:rFonts w:ascii="Tahoma" w:hAnsi="Tahoma" w:cs="Tahoma"/>
          <w:sz w:val="20"/>
        </w:rPr>
      </w:pPr>
    </w:p>
    <w:p w14:paraId="100030D3" w14:textId="77777777" w:rsidR="00B14BA9" w:rsidRPr="006A1A70" w:rsidRDefault="00B14BA9" w:rsidP="00956BB2">
      <w:pPr>
        <w:pStyle w:val="Smlouva-slo0"/>
        <w:keepLines/>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Jakost dodávaných materiálů, výrobků, zařízení a konstrukcí bude dokladována předepsanými </w:t>
      </w:r>
      <w:r w:rsidRPr="006A1A70">
        <w:rPr>
          <w:rFonts w:ascii="Tahoma" w:hAnsi="Tahoma" w:cs="Tahoma"/>
          <w:sz w:val="20"/>
        </w:rPr>
        <w:t>zkouškami, atesty a revizními zprávami při kontrolních prohlídkách a při předání a převzetí díla.</w:t>
      </w:r>
    </w:p>
    <w:p w14:paraId="725DBC95" w14:textId="77777777" w:rsidR="009F2358" w:rsidRPr="006A1A70" w:rsidRDefault="009F2358" w:rsidP="00956BB2">
      <w:pPr>
        <w:pStyle w:val="Smlouva-slo0"/>
        <w:keepLines/>
        <w:widowControl/>
        <w:tabs>
          <w:tab w:val="left" w:pos="0"/>
        </w:tabs>
        <w:suppressAutoHyphens/>
        <w:snapToGrid/>
        <w:spacing w:before="0"/>
        <w:ind w:left="360"/>
        <w:rPr>
          <w:rFonts w:ascii="Tahoma" w:hAnsi="Tahoma" w:cs="Tahoma"/>
          <w:sz w:val="20"/>
        </w:rPr>
      </w:pPr>
    </w:p>
    <w:p w14:paraId="1118873C" w14:textId="58617506" w:rsidR="00E2449A" w:rsidRPr="006A1A70" w:rsidRDefault="00B14BA9" w:rsidP="00956BB2">
      <w:pPr>
        <w:pStyle w:val="Smlouva-slo0"/>
        <w:keepLines/>
        <w:widowControl/>
        <w:numPr>
          <w:ilvl w:val="0"/>
          <w:numId w:val="17"/>
        </w:numPr>
        <w:tabs>
          <w:tab w:val="left" w:pos="0"/>
        </w:tabs>
        <w:suppressAutoHyphens/>
        <w:snapToGrid/>
        <w:spacing w:before="0"/>
        <w:rPr>
          <w:rFonts w:ascii="Tahoma" w:hAnsi="Tahoma" w:cs="Tahoma"/>
          <w:sz w:val="20"/>
        </w:rPr>
      </w:pPr>
      <w:r w:rsidRPr="006A1A70">
        <w:rPr>
          <w:rFonts w:ascii="Tahoma" w:hAnsi="Tahoma" w:cs="Tahoma"/>
          <w:sz w:val="20"/>
        </w:rPr>
        <w:t xml:space="preserve">Smluvní strany sjednávají </w:t>
      </w:r>
      <w:r w:rsidRPr="006A1A70">
        <w:rPr>
          <w:rFonts w:ascii="Tahoma" w:hAnsi="Tahoma" w:cs="Tahoma"/>
          <w:b/>
          <w:sz w:val="20"/>
        </w:rPr>
        <w:t>záruku za jakost</w:t>
      </w:r>
      <w:r w:rsidRPr="006A1A70">
        <w:rPr>
          <w:rFonts w:ascii="Tahoma" w:hAnsi="Tahoma" w:cs="Tahoma"/>
          <w:sz w:val="20"/>
        </w:rPr>
        <w:t xml:space="preserve"> v souladu s § 2619 občanského zákoníku ve smyslu §</w:t>
      </w:r>
      <w:r w:rsidR="002C39DC">
        <w:rPr>
          <w:rFonts w:ascii="Tahoma" w:hAnsi="Tahoma" w:cs="Tahoma"/>
          <w:sz w:val="20"/>
        </w:rPr>
        <w:t> </w:t>
      </w:r>
      <w:r w:rsidRPr="006A1A70">
        <w:rPr>
          <w:rFonts w:ascii="Tahoma" w:hAnsi="Tahoma" w:cs="Tahoma"/>
          <w:sz w:val="20"/>
        </w:rPr>
        <w:t xml:space="preserve">2113 a násl. občanského zákoníku, a to </w:t>
      </w:r>
      <w:r w:rsidRPr="006A1A70">
        <w:rPr>
          <w:rFonts w:ascii="Tahoma" w:hAnsi="Tahoma" w:cs="Tahoma"/>
          <w:b/>
          <w:sz w:val="20"/>
        </w:rPr>
        <w:t xml:space="preserve">po dobu </w:t>
      </w:r>
      <w:r w:rsidR="00B70F27">
        <w:rPr>
          <w:rFonts w:ascii="Tahoma" w:hAnsi="Tahoma" w:cs="Tahoma"/>
          <w:b/>
          <w:sz w:val="20"/>
        </w:rPr>
        <w:t>12</w:t>
      </w:r>
      <w:r w:rsidR="00607443" w:rsidRPr="006A1A70">
        <w:rPr>
          <w:rFonts w:ascii="Tahoma" w:hAnsi="Tahoma" w:cs="Tahoma"/>
          <w:b/>
          <w:sz w:val="20"/>
        </w:rPr>
        <w:t xml:space="preserve"> měsíců</w:t>
      </w:r>
      <w:r w:rsidR="00A26423" w:rsidRPr="006A1A70">
        <w:rPr>
          <w:rFonts w:ascii="Tahoma" w:hAnsi="Tahoma" w:cs="Tahoma"/>
          <w:b/>
          <w:sz w:val="20"/>
        </w:rPr>
        <w:t xml:space="preserve"> </w:t>
      </w:r>
      <w:r w:rsidR="00607443" w:rsidRPr="006A1A70">
        <w:rPr>
          <w:rFonts w:ascii="Tahoma" w:hAnsi="Tahoma" w:cs="Tahoma"/>
          <w:b/>
          <w:sz w:val="20"/>
        </w:rPr>
        <w:t xml:space="preserve">ode dne </w:t>
      </w:r>
      <w:r w:rsidR="00E2449A" w:rsidRPr="006A1A70">
        <w:rPr>
          <w:rFonts w:ascii="Tahoma" w:hAnsi="Tahoma" w:cs="Tahoma"/>
          <w:b/>
          <w:sz w:val="20"/>
        </w:rPr>
        <w:t xml:space="preserve">protokolárního </w:t>
      </w:r>
      <w:r w:rsidR="00506A0A" w:rsidRPr="006A1A70">
        <w:rPr>
          <w:rFonts w:ascii="Tahoma" w:hAnsi="Tahoma" w:cs="Tahoma"/>
          <w:b/>
          <w:sz w:val="20"/>
        </w:rPr>
        <w:t xml:space="preserve">předání </w:t>
      </w:r>
      <w:r w:rsidR="000F5E34" w:rsidRPr="006A1A70">
        <w:rPr>
          <w:rFonts w:ascii="Tahoma" w:hAnsi="Tahoma" w:cs="Tahoma"/>
          <w:b/>
          <w:sz w:val="20"/>
        </w:rPr>
        <w:t xml:space="preserve">provedeného </w:t>
      </w:r>
      <w:r w:rsidR="00506A0A" w:rsidRPr="006A1A70">
        <w:rPr>
          <w:rFonts w:ascii="Tahoma" w:hAnsi="Tahoma" w:cs="Tahoma"/>
          <w:b/>
          <w:sz w:val="20"/>
        </w:rPr>
        <w:t xml:space="preserve">díla </w:t>
      </w:r>
      <w:r w:rsidR="00E2449A" w:rsidRPr="006A1A70">
        <w:rPr>
          <w:rFonts w:ascii="Tahoma" w:hAnsi="Tahoma" w:cs="Tahoma"/>
          <w:b/>
          <w:sz w:val="20"/>
        </w:rPr>
        <w:t>objednateli</w:t>
      </w:r>
      <w:r w:rsidR="00491F36">
        <w:rPr>
          <w:rFonts w:ascii="Tahoma" w:hAnsi="Tahoma" w:cs="Tahoma"/>
          <w:b/>
          <w:sz w:val="20"/>
        </w:rPr>
        <w:t xml:space="preserve"> a po odstranění všech vad a nedodělků, budou-li vady a</w:t>
      </w:r>
      <w:r w:rsidR="002C39DC">
        <w:rPr>
          <w:rFonts w:ascii="Tahoma" w:hAnsi="Tahoma" w:cs="Tahoma"/>
          <w:b/>
          <w:sz w:val="20"/>
        </w:rPr>
        <w:t> </w:t>
      </w:r>
      <w:r w:rsidR="00491F36">
        <w:rPr>
          <w:rFonts w:ascii="Tahoma" w:hAnsi="Tahoma" w:cs="Tahoma"/>
          <w:b/>
          <w:sz w:val="20"/>
        </w:rPr>
        <w:t>nedodělky při předání provedeného díla zjištěny</w:t>
      </w:r>
      <w:r w:rsidR="00E2449A" w:rsidRPr="006A1A70">
        <w:rPr>
          <w:rFonts w:ascii="Tahoma" w:hAnsi="Tahoma" w:cs="Tahoma"/>
          <w:sz w:val="20"/>
        </w:rPr>
        <w:t>.</w:t>
      </w:r>
    </w:p>
    <w:p w14:paraId="7508B9DF" w14:textId="77777777" w:rsidR="00491F36" w:rsidRDefault="00491F36" w:rsidP="00956BB2">
      <w:pPr>
        <w:pStyle w:val="Smlouva-slo0"/>
        <w:keepLines/>
        <w:widowControl/>
        <w:tabs>
          <w:tab w:val="left" w:pos="0"/>
        </w:tabs>
        <w:suppressAutoHyphens/>
        <w:snapToGrid/>
        <w:spacing w:before="0"/>
        <w:ind w:left="360"/>
        <w:rPr>
          <w:rFonts w:ascii="Tahoma" w:hAnsi="Tahoma" w:cs="Tahoma"/>
          <w:sz w:val="20"/>
        </w:rPr>
      </w:pPr>
    </w:p>
    <w:p w14:paraId="6ACF9F3D" w14:textId="77777777" w:rsidR="00B75E21" w:rsidRPr="0054029D" w:rsidRDefault="00B75E21" w:rsidP="00956BB2">
      <w:pPr>
        <w:pStyle w:val="Smlouva-slo0"/>
        <w:keepLines/>
        <w:widowControl/>
        <w:tabs>
          <w:tab w:val="left" w:pos="0"/>
        </w:tabs>
        <w:suppressAutoHyphens/>
        <w:snapToGrid/>
        <w:spacing w:before="0"/>
        <w:ind w:left="360"/>
        <w:rPr>
          <w:rFonts w:ascii="Tahoma" w:hAnsi="Tahoma" w:cs="Tahoma"/>
          <w:sz w:val="20"/>
        </w:rPr>
      </w:pPr>
    </w:p>
    <w:p w14:paraId="3A1CD17C" w14:textId="77777777" w:rsidR="004110F2" w:rsidRPr="00E66FA0" w:rsidRDefault="004110F2" w:rsidP="00956BB2">
      <w:pPr>
        <w:pStyle w:val="Odstavecseseznamem"/>
        <w:keepLines/>
        <w:numPr>
          <w:ilvl w:val="0"/>
          <w:numId w:val="1"/>
        </w:numPr>
        <w:jc w:val="center"/>
        <w:rPr>
          <w:rFonts w:ascii="Tahoma" w:hAnsi="Tahoma" w:cs="Tahoma"/>
          <w:b/>
          <w:sz w:val="20"/>
          <w:szCs w:val="20"/>
        </w:rPr>
      </w:pPr>
      <w:r w:rsidRPr="00E66FA0">
        <w:rPr>
          <w:rFonts w:ascii="Tahoma" w:hAnsi="Tahoma" w:cs="Tahoma"/>
          <w:b/>
          <w:sz w:val="20"/>
          <w:szCs w:val="20"/>
        </w:rPr>
        <w:t>Sankční ujednání</w:t>
      </w:r>
    </w:p>
    <w:p w14:paraId="7E9D524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Pro účely tohoto článku smlouvy se cenou díla rozumí cena díla stanovená v Kč </w:t>
      </w:r>
      <w:r w:rsidR="00FD340E" w:rsidRPr="0054029D">
        <w:rPr>
          <w:rFonts w:ascii="Tahoma" w:hAnsi="Tahoma" w:cs="Tahoma"/>
          <w:sz w:val="20"/>
          <w:szCs w:val="20"/>
        </w:rPr>
        <w:t>bez</w:t>
      </w:r>
      <w:r w:rsidRPr="0054029D">
        <w:rPr>
          <w:rFonts w:ascii="Tahoma" w:hAnsi="Tahoma" w:cs="Tahoma"/>
          <w:sz w:val="20"/>
          <w:szCs w:val="20"/>
        </w:rPr>
        <w:t xml:space="preserve"> DPH.</w:t>
      </w:r>
    </w:p>
    <w:p w14:paraId="746AF5B0" w14:textId="77777777" w:rsidR="009F2358" w:rsidRPr="0054029D" w:rsidRDefault="009F2358" w:rsidP="00956BB2">
      <w:pPr>
        <w:pStyle w:val="BodyText21"/>
        <w:keepLines/>
        <w:widowControl/>
        <w:ind w:left="360"/>
        <w:rPr>
          <w:rFonts w:ascii="Tahoma" w:hAnsi="Tahoma" w:cs="Tahoma"/>
          <w:sz w:val="20"/>
          <w:szCs w:val="20"/>
        </w:rPr>
      </w:pPr>
    </w:p>
    <w:p w14:paraId="46605740" w14:textId="09DC93C1"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V případě prodlení kterékoliv smluvní strany se zaplacením peněžitého dluhu, zavazuje se </w:t>
      </w:r>
      <w:r w:rsidR="00FD340E" w:rsidRPr="0054029D">
        <w:rPr>
          <w:rFonts w:ascii="Tahoma" w:hAnsi="Tahoma" w:cs="Tahoma"/>
          <w:sz w:val="20"/>
          <w:szCs w:val="20"/>
        </w:rPr>
        <w:t xml:space="preserve">druhá smluvní strana </w:t>
      </w:r>
      <w:r w:rsidRPr="0054029D">
        <w:rPr>
          <w:rFonts w:ascii="Tahoma" w:hAnsi="Tahoma" w:cs="Tahoma"/>
          <w:sz w:val="20"/>
          <w:szCs w:val="20"/>
        </w:rPr>
        <w:t>zaplatit</w:t>
      </w:r>
      <w:r w:rsidR="00FD340E" w:rsidRPr="0054029D">
        <w:rPr>
          <w:rFonts w:ascii="Tahoma" w:hAnsi="Tahoma" w:cs="Tahoma"/>
          <w:sz w:val="20"/>
          <w:szCs w:val="20"/>
        </w:rPr>
        <w:t xml:space="preserve"> smluvní</w:t>
      </w:r>
      <w:r w:rsidRPr="0054029D">
        <w:rPr>
          <w:rFonts w:ascii="Tahoma" w:hAnsi="Tahoma" w:cs="Tahoma"/>
          <w:sz w:val="20"/>
          <w:szCs w:val="20"/>
        </w:rPr>
        <w:t xml:space="preserve"> úrok z prodlení ve výši </w:t>
      </w:r>
      <w:r w:rsidR="00FD340E" w:rsidRPr="0054029D">
        <w:rPr>
          <w:rFonts w:ascii="Tahoma" w:hAnsi="Tahoma" w:cs="Tahoma"/>
          <w:sz w:val="20"/>
          <w:szCs w:val="20"/>
        </w:rPr>
        <w:t>0,</w:t>
      </w:r>
      <w:r w:rsidR="00CF6C7B">
        <w:rPr>
          <w:rFonts w:ascii="Tahoma" w:hAnsi="Tahoma" w:cs="Tahoma"/>
          <w:sz w:val="20"/>
          <w:szCs w:val="20"/>
        </w:rPr>
        <w:t>03</w:t>
      </w:r>
      <w:r w:rsidR="00FD340E" w:rsidRPr="0054029D">
        <w:rPr>
          <w:rFonts w:ascii="Tahoma" w:hAnsi="Tahoma" w:cs="Tahoma"/>
          <w:sz w:val="20"/>
          <w:szCs w:val="20"/>
        </w:rPr>
        <w:t xml:space="preserve"> % z dlužné částky za každý den prodlení</w:t>
      </w:r>
      <w:r w:rsidRPr="0054029D">
        <w:rPr>
          <w:rFonts w:ascii="Tahoma" w:hAnsi="Tahoma" w:cs="Tahoma"/>
          <w:sz w:val="20"/>
          <w:szCs w:val="20"/>
        </w:rPr>
        <w:t>.</w:t>
      </w:r>
    </w:p>
    <w:p w14:paraId="790004E5" w14:textId="77777777" w:rsidR="00AB4B74" w:rsidRDefault="00AB4B74" w:rsidP="00B75E21">
      <w:pPr>
        <w:pStyle w:val="BodyText21"/>
        <w:keepLines/>
        <w:widowControl/>
        <w:rPr>
          <w:rFonts w:ascii="Tahoma" w:hAnsi="Tahoma" w:cs="Tahoma"/>
          <w:sz w:val="20"/>
          <w:szCs w:val="20"/>
        </w:rPr>
      </w:pPr>
    </w:p>
    <w:p w14:paraId="10C8AC72" w14:textId="685893B7" w:rsidR="002D5CB6" w:rsidRDefault="002D5CB6" w:rsidP="00956BB2">
      <w:pPr>
        <w:pStyle w:val="BodyText21"/>
        <w:keepLines/>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w:t>
      </w:r>
      <w:r w:rsidRPr="00AB4B74">
        <w:rPr>
          <w:rFonts w:ascii="Tahoma" w:hAnsi="Tahoma" w:cs="Tahoma"/>
          <w:b/>
          <w:sz w:val="20"/>
          <w:szCs w:val="20"/>
        </w:rPr>
        <w:t>s</w:t>
      </w:r>
      <w:r w:rsidR="000F5E34" w:rsidRPr="00AB4B74">
        <w:rPr>
          <w:rFonts w:ascii="Tahoma" w:hAnsi="Tahoma" w:cs="Tahoma"/>
          <w:b/>
          <w:sz w:val="20"/>
          <w:szCs w:val="20"/>
        </w:rPr>
        <w:t> </w:t>
      </w:r>
      <w:r w:rsidR="00AB4B74" w:rsidRPr="00AB4B74">
        <w:rPr>
          <w:rFonts w:ascii="Tahoma" w:hAnsi="Tahoma" w:cs="Tahoma"/>
          <w:b/>
          <w:sz w:val="20"/>
          <w:szCs w:val="20"/>
        </w:rPr>
        <w:t xml:space="preserve">provedením (zhotovením) </w:t>
      </w:r>
      <w:r w:rsidR="000F5E34" w:rsidRPr="00AB4B74">
        <w:rPr>
          <w:rFonts w:ascii="Tahoma" w:hAnsi="Tahoma" w:cs="Tahoma"/>
          <w:b/>
          <w:sz w:val="20"/>
          <w:szCs w:val="20"/>
        </w:rPr>
        <w:t>díla</w:t>
      </w:r>
      <w:r w:rsidRPr="00AB4B74">
        <w:rPr>
          <w:rFonts w:ascii="Tahoma" w:hAnsi="Tahoma" w:cs="Tahoma"/>
          <w:b/>
          <w:sz w:val="20"/>
          <w:szCs w:val="20"/>
        </w:rPr>
        <w:t xml:space="preserve"> </w:t>
      </w:r>
      <w:r w:rsidR="00AB4B74" w:rsidRPr="00AB4B74">
        <w:rPr>
          <w:rFonts w:ascii="Tahoma" w:hAnsi="Tahoma" w:cs="Tahoma"/>
          <w:b/>
          <w:sz w:val="20"/>
          <w:szCs w:val="20"/>
        </w:rPr>
        <w:t xml:space="preserve">v termínu dle čl. III odst. 1 písm. </w:t>
      </w:r>
      <w:r w:rsidR="00B75E21">
        <w:rPr>
          <w:rFonts w:ascii="Tahoma" w:hAnsi="Tahoma" w:cs="Tahoma"/>
          <w:b/>
          <w:sz w:val="20"/>
          <w:szCs w:val="20"/>
        </w:rPr>
        <w:t>a</w:t>
      </w:r>
      <w:r w:rsidR="00AB4B74" w:rsidRPr="00AB4B74">
        <w:rPr>
          <w:rFonts w:ascii="Tahoma" w:hAnsi="Tahoma" w:cs="Tahoma"/>
          <w:b/>
          <w:sz w:val="20"/>
          <w:szCs w:val="20"/>
        </w:rPr>
        <w:t>. této smlouvy</w:t>
      </w:r>
      <w:r w:rsidRPr="00AB4B74">
        <w:rPr>
          <w:rFonts w:ascii="Tahoma" w:hAnsi="Tahoma" w:cs="Tahoma"/>
          <w:sz w:val="20"/>
          <w:szCs w:val="20"/>
        </w:rPr>
        <w:t xml:space="preserve"> se sjednává ve výši 0,</w:t>
      </w:r>
      <w:r w:rsidR="00CF6C7B">
        <w:rPr>
          <w:rFonts w:ascii="Tahoma" w:hAnsi="Tahoma" w:cs="Tahoma"/>
          <w:sz w:val="20"/>
          <w:szCs w:val="20"/>
        </w:rPr>
        <w:t>03</w:t>
      </w:r>
      <w:r w:rsidRPr="00AB4B74">
        <w:rPr>
          <w:rFonts w:ascii="Tahoma" w:hAnsi="Tahoma" w:cs="Tahoma"/>
          <w:sz w:val="20"/>
          <w:szCs w:val="20"/>
        </w:rPr>
        <w:t xml:space="preserve"> % z ceny díla za každý i započatý den prodlení.</w:t>
      </w:r>
    </w:p>
    <w:p w14:paraId="7D8C5093" w14:textId="77777777" w:rsidR="00B75E21" w:rsidRPr="00AB4B74" w:rsidRDefault="00B75E21" w:rsidP="00B75E21">
      <w:pPr>
        <w:pStyle w:val="BodyText21"/>
        <w:keepLines/>
        <w:widowControl/>
        <w:rPr>
          <w:rFonts w:ascii="Tahoma" w:hAnsi="Tahoma" w:cs="Tahoma"/>
          <w:sz w:val="20"/>
          <w:szCs w:val="20"/>
        </w:rPr>
      </w:pPr>
    </w:p>
    <w:p w14:paraId="0AFC1C54" w14:textId="1C1ED23E" w:rsidR="00B75E21" w:rsidRDefault="00B75E21" w:rsidP="00B75E21">
      <w:pPr>
        <w:pStyle w:val="BodyText21"/>
        <w:keepLines/>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se splněním </w:t>
      </w:r>
      <w:r w:rsidRPr="00AB4B74">
        <w:rPr>
          <w:rFonts w:ascii="Tahoma" w:hAnsi="Tahoma" w:cs="Tahoma"/>
          <w:b/>
          <w:sz w:val="20"/>
          <w:szCs w:val="20"/>
        </w:rPr>
        <w:t>dílčího termínu</w:t>
      </w:r>
      <w:r>
        <w:rPr>
          <w:rFonts w:ascii="Tahoma" w:hAnsi="Tahoma" w:cs="Tahoma"/>
          <w:b/>
          <w:sz w:val="20"/>
          <w:szCs w:val="20"/>
        </w:rPr>
        <w:t xml:space="preserve"> dle čl. III odst. 1 písm. b</w:t>
      </w:r>
      <w:r w:rsidRPr="00AB4B74">
        <w:rPr>
          <w:rFonts w:ascii="Tahoma" w:hAnsi="Tahoma" w:cs="Tahoma"/>
          <w:b/>
          <w:sz w:val="20"/>
          <w:szCs w:val="20"/>
        </w:rPr>
        <w:t>. této smlouvy</w:t>
      </w:r>
      <w:r w:rsidRPr="00AB4B74">
        <w:rPr>
          <w:rFonts w:ascii="Tahoma" w:hAnsi="Tahoma" w:cs="Tahoma"/>
          <w:sz w:val="20"/>
          <w:szCs w:val="20"/>
        </w:rPr>
        <w:t xml:space="preserve"> se sjednává ve výši </w:t>
      </w:r>
      <w:r w:rsidR="002C39DC">
        <w:rPr>
          <w:rFonts w:ascii="Tahoma" w:hAnsi="Tahoma" w:cs="Tahoma"/>
          <w:sz w:val="20"/>
          <w:szCs w:val="20"/>
        </w:rPr>
        <w:t>5</w:t>
      </w:r>
      <w:r w:rsidRPr="00AB4B74">
        <w:rPr>
          <w:rFonts w:ascii="Tahoma" w:hAnsi="Tahoma" w:cs="Tahoma"/>
          <w:sz w:val="20"/>
          <w:szCs w:val="20"/>
        </w:rPr>
        <w:t xml:space="preserve">00,- Kč za každý i započatý den prodlení. </w:t>
      </w:r>
    </w:p>
    <w:p w14:paraId="64A05A2E" w14:textId="77777777" w:rsidR="009F2358" w:rsidRPr="0054029D" w:rsidRDefault="009F2358" w:rsidP="00956BB2">
      <w:pPr>
        <w:pStyle w:val="BodyText21"/>
        <w:keepLines/>
        <w:widowControl/>
        <w:ind w:left="360"/>
        <w:rPr>
          <w:rFonts w:ascii="Tahoma" w:hAnsi="Tahoma" w:cs="Tahoma"/>
          <w:sz w:val="20"/>
          <w:szCs w:val="20"/>
        </w:rPr>
      </w:pPr>
    </w:p>
    <w:p w14:paraId="76B091E4" w14:textId="399352D1"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Smluvní pokuta za prodlení zhotovitele s vyklizením </w:t>
      </w:r>
      <w:r w:rsidR="00432BCA">
        <w:rPr>
          <w:rFonts w:ascii="Tahoma" w:hAnsi="Tahoma" w:cs="Tahoma"/>
          <w:sz w:val="20"/>
          <w:szCs w:val="20"/>
        </w:rPr>
        <w:t>místa plnění</w:t>
      </w:r>
      <w:r w:rsidRPr="0054029D">
        <w:rPr>
          <w:rFonts w:ascii="Tahoma" w:hAnsi="Tahoma" w:cs="Tahoma"/>
          <w:sz w:val="20"/>
          <w:szCs w:val="20"/>
        </w:rPr>
        <w:t xml:space="preserve"> se sjednává ve výši </w:t>
      </w:r>
      <w:r w:rsidR="002C39DC">
        <w:rPr>
          <w:rFonts w:ascii="Tahoma" w:hAnsi="Tahoma" w:cs="Tahoma"/>
          <w:sz w:val="20"/>
          <w:szCs w:val="20"/>
        </w:rPr>
        <w:t>2</w:t>
      </w:r>
      <w:r w:rsidRPr="0054029D">
        <w:rPr>
          <w:rFonts w:ascii="Tahoma" w:hAnsi="Tahoma" w:cs="Tahoma"/>
          <w:sz w:val="20"/>
          <w:szCs w:val="20"/>
        </w:rPr>
        <w:t>.000,- Kč za každý i započatý den prodlení.</w:t>
      </w:r>
    </w:p>
    <w:p w14:paraId="6ED9C958" w14:textId="77777777" w:rsidR="009F2358" w:rsidRPr="0054029D" w:rsidRDefault="009F2358" w:rsidP="00956BB2">
      <w:pPr>
        <w:pStyle w:val="BodyText21"/>
        <w:keepLines/>
        <w:widowControl/>
        <w:ind w:left="360"/>
        <w:rPr>
          <w:rFonts w:ascii="Tahoma" w:hAnsi="Tahoma" w:cs="Tahoma"/>
          <w:sz w:val="20"/>
          <w:szCs w:val="20"/>
        </w:rPr>
      </w:pPr>
    </w:p>
    <w:p w14:paraId="340E1600" w14:textId="18F0E255" w:rsidR="0091451C" w:rsidRPr="000B7805" w:rsidRDefault="0091451C"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V případě prodlení zhotovitel</w:t>
      </w:r>
      <w:r>
        <w:rPr>
          <w:rFonts w:ascii="Tahoma" w:hAnsi="Tahoma" w:cs="Tahoma"/>
          <w:sz w:val="20"/>
          <w:szCs w:val="20"/>
        </w:rPr>
        <w:t>e</w:t>
      </w:r>
      <w:r w:rsidRPr="0054029D">
        <w:rPr>
          <w:rFonts w:ascii="Tahoma" w:hAnsi="Tahoma" w:cs="Tahoma"/>
          <w:sz w:val="20"/>
          <w:szCs w:val="20"/>
        </w:rPr>
        <w:t xml:space="preserve"> </w:t>
      </w:r>
      <w:r>
        <w:rPr>
          <w:rFonts w:ascii="Tahoma" w:hAnsi="Tahoma" w:cs="Tahoma"/>
          <w:sz w:val="20"/>
          <w:szCs w:val="20"/>
        </w:rPr>
        <w:t>se zahájením odstraňování vady</w:t>
      </w:r>
      <w:r w:rsidRPr="0054029D">
        <w:rPr>
          <w:rFonts w:ascii="Tahoma" w:hAnsi="Tahoma" w:cs="Tahoma"/>
          <w:sz w:val="20"/>
          <w:szCs w:val="20"/>
        </w:rPr>
        <w:t xml:space="preserve"> díla </w:t>
      </w:r>
      <w:r>
        <w:rPr>
          <w:rFonts w:ascii="Tahoma" w:hAnsi="Tahoma" w:cs="Tahoma"/>
          <w:sz w:val="20"/>
          <w:szCs w:val="20"/>
        </w:rPr>
        <w:t>ve lhůtách stanovených</w:t>
      </w:r>
      <w:r w:rsidRPr="0091451C">
        <w:rPr>
          <w:rFonts w:ascii="Tahoma" w:hAnsi="Tahoma" w:cs="Tahoma"/>
          <w:sz w:val="20"/>
        </w:rPr>
        <w:t xml:space="preserve"> </w:t>
      </w:r>
      <w:r w:rsidRPr="00537705">
        <w:rPr>
          <w:rFonts w:ascii="Tahoma" w:hAnsi="Tahoma" w:cs="Tahoma"/>
          <w:sz w:val="20"/>
        </w:rPr>
        <w:t xml:space="preserve">v oddílu 3) </w:t>
      </w:r>
      <w:r w:rsidRPr="00ED6533">
        <w:rPr>
          <w:rFonts w:ascii="Tahoma" w:hAnsi="Tahoma" w:cs="Tahoma"/>
          <w:sz w:val="20"/>
        </w:rPr>
        <w:t xml:space="preserve">Opravy poruch technologických zařízení obsažených v příloze č. </w:t>
      </w:r>
      <w:r w:rsidR="00DC47AE">
        <w:rPr>
          <w:rFonts w:ascii="Tahoma" w:hAnsi="Tahoma" w:cs="Tahoma"/>
          <w:sz w:val="20"/>
        </w:rPr>
        <w:t>2</w:t>
      </w:r>
      <w:r w:rsidRPr="00ED6533">
        <w:rPr>
          <w:rFonts w:ascii="Tahoma" w:hAnsi="Tahoma" w:cs="Tahoma"/>
          <w:sz w:val="20"/>
        </w:rPr>
        <w:t xml:space="preserve"> této smlouvy (Servisní podmínky)</w:t>
      </w:r>
      <w:r>
        <w:rPr>
          <w:rFonts w:ascii="Tahoma" w:hAnsi="Tahoma" w:cs="Tahoma"/>
          <w:sz w:val="20"/>
        </w:rPr>
        <w:t>, bez ohledu na to, zda k vadě díla došlo v záruční době či mimo záruku</w:t>
      </w:r>
      <w:r w:rsidRPr="0054029D">
        <w:rPr>
          <w:rFonts w:ascii="Tahoma" w:hAnsi="Tahoma" w:cs="Tahoma"/>
          <w:sz w:val="20"/>
          <w:szCs w:val="20"/>
        </w:rPr>
        <w:t xml:space="preserve">, zaplatí objednateli smluvní </w:t>
      </w:r>
      <w:r w:rsidRPr="000B7805">
        <w:rPr>
          <w:rFonts w:ascii="Tahoma" w:hAnsi="Tahoma" w:cs="Tahoma"/>
          <w:sz w:val="20"/>
          <w:szCs w:val="20"/>
        </w:rPr>
        <w:t xml:space="preserve">pokutu ve výši </w:t>
      </w:r>
      <w:r w:rsidR="002C39DC">
        <w:rPr>
          <w:rFonts w:ascii="Tahoma" w:hAnsi="Tahoma" w:cs="Tahoma"/>
          <w:sz w:val="20"/>
          <w:szCs w:val="20"/>
        </w:rPr>
        <w:t>1</w:t>
      </w:r>
      <w:r w:rsidR="00CE17C3">
        <w:rPr>
          <w:rFonts w:ascii="Tahoma" w:hAnsi="Tahoma" w:cs="Tahoma"/>
          <w:sz w:val="20"/>
          <w:szCs w:val="20"/>
        </w:rPr>
        <w:t>.</w:t>
      </w:r>
      <w:r w:rsidRPr="000B7805">
        <w:rPr>
          <w:rFonts w:ascii="Tahoma" w:hAnsi="Tahoma" w:cs="Tahoma"/>
          <w:sz w:val="20"/>
          <w:szCs w:val="20"/>
        </w:rPr>
        <w:t>000,- Kč</w:t>
      </w:r>
      <w:r w:rsidR="00E04F77" w:rsidRPr="000B7805">
        <w:rPr>
          <w:rFonts w:ascii="Tahoma" w:hAnsi="Tahoma" w:cs="Tahoma"/>
          <w:sz w:val="20"/>
          <w:szCs w:val="20"/>
        </w:rPr>
        <w:t xml:space="preserve"> v případě poruchy kategorie 1, </w:t>
      </w:r>
      <w:r w:rsidR="002C39DC">
        <w:rPr>
          <w:rFonts w:ascii="Tahoma" w:hAnsi="Tahoma" w:cs="Tahoma"/>
          <w:sz w:val="20"/>
          <w:szCs w:val="20"/>
        </w:rPr>
        <w:t>6</w:t>
      </w:r>
      <w:r w:rsidR="00E04F77" w:rsidRPr="000B7805">
        <w:rPr>
          <w:rFonts w:ascii="Tahoma" w:hAnsi="Tahoma" w:cs="Tahoma"/>
          <w:sz w:val="20"/>
          <w:szCs w:val="20"/>
        </w:rPr>
        <w:t xml:space="preserve">00,- Kč v případě poruchy kategorie 2 a </w:t>
      </w:r>
      <w:r w:rsidR="002C39DC">
        <w:rPr>
          <w:rFonts w:ascii="Tahoma" w:hAnsi="Tahoma" w:cs="Tahoma"/>
          <w:sz w:val="20"/>
          <w:szCs w:val="20"/>
        </w:rPr>
        <w:t>3</w:t>
      </w:r>
      <w:r w:rsidR="00E04F77" w:rsidRPr="000B7805">
        <w:rPr>
          <w:rFonts w:ascii="Tahoma" w:hAnsi="Tahoma" w:cs="Tahoma"/>
          <w:sz w:val="20"/>
          <w:szCs w:val="20"/>
        </w:rPr>
        <w:t xml:space="preserve">00,- Kč v případě poruchy kategorie 3, a to </w:t>
      </w:r>
      <w:r w:rsidRPr="000B7805">
        <w:rPr>
          <w:rFonts w:ascii="Tahoma" w:hAnsi="Tahoma" w:cs="Tahoma"/>
          <w:sz w:val="20"/>
          <w:szCs w:val="20"/>
        </w:rPr>
        <w:t>za každou vadu a každý i započatý den prodlení se zahájením odstraňování vady.</w:t>
      </w:r>
    </w:p>
    <w:p w14:paraId="1B6EE089" w14:textId="77777777" w:rsidR="0091451C" w:rsidRPr="000B7805" w:rsidRDefault="0091451C" w:rsidP="00956BB2">
      <w:pPr>
        <w:pStyle w:val="BodyText21"/>
        <w:keepLines/>
        <w:widowControl/>
        <w:ind w:left="360"/>
        <w:rPr>
          <w:rFonts w:ascii="Tahoma" w:hAnsi="Tahoma" w:cs="Tahoma"/>
          <w:sz w:val="20"/>
          <w:szCs w:val="20"/>
        </w:rPr>
      </w:pPr>
    </w:p>
    <w:p w14:paraId="07A895C7" w14:textId="0EAA9E7F" w:rsidR="00C33442" w:rsidRDefault="00C33442" w:rsidP="00956BB2">
      <w:pPr>
        <w:pStyle w:val="BodyText21"/>
        <w:keepLines/>
        <w:widowControl/>
        <w:numPr>
          <w:ilvl w:val="0"/>
          <w:numId w:val="23"/>
        </w:numPr>
        <w:rPr>
          <w:rFonts w:ascii="Tahoma" w:hAnsi="Tahoma" w:cs="Tahoma"/>
          <w:sz w:val="20"/>
          <w:szCs w:val="20"/>
        </w:rPr>
      </w:pPr>
      <w:r w:rsidRPr="000B7805">
        <w:rPr>
          <w:rFonts w:ascii="Tahoma" w:hAnsi="Tahoma" w:cs="Tahoma"/>
          <w:sz w:val="20"/>
          <w:szCs w:val="20"/>
        </w:rPr>
        <w:t>V případě prodlení zhotovitel</w:t>
      </w:r>
      <w:r w:rsidR="008070C8" w:rsidRPr="000B7805">
        <w:rPr>
          <w:rFonts w:ascii="Tahoma" w:hAnsi="Tahoma" w:cs="Tahoma"/>
          <w:sz w:val="20"/>
          <w:szCs w:val="20"/>
        </w:rPr>
        <w:t>e</w:t>
      </w:r>
      <w:r w:rsidRPr="000B7805">
        <w:rPr>
          <w:rFonts w:ascii="Tahoma" w:hAnsi="Tahoma" w:cs="Tahoma"/>
          <w:sz w:val="20"/>
          <w:szCs w:val="20"/>
        </w:rPr>
        <w:t xml:space="preserve"> s odstraněním vady díla </w:t>
      </w:r>
      <w:r w:rsidR="0091451C" w:rsidRPr="000B7805">
        <w:rPr>
          <w:rFonts w:ascii="Tahoma" w:hAnsi="Tahoma" w:cs="Tahoma"/>
          <w:sz w:val="20"/>
          <w:szCs w:val="20"/>
        </w:rPr>
        <w:t>ve lhůtách stanovených</w:t>
      </w:r>
      <w:r w:rsidR="0091451C" w:rsidRPr="000B7805">
        <w:rPr>
          <w:rFonts w:ascii="Tahoma" w:hAnsi="Tahoma" w:cs="Tahoma"/>
          <w:sz w:val="20"/>
        </w:rPr>
        <w:t xml:space="preserve"> v oddílu 3) Opravy poruch technologických zařízení obsažených v příloze č. </w:t>
      </w:r>
      <w:r w:rsidR="00DC47AE">
        <w:rPr>
          <w:rFonts w:ascii="Tahoma" w:hAnsi="Tahoma" w:cs="Tahoma"/>
          <w:sz w:val="20"/>
        </w:rPr>
        <w:t>2</w:t>
      </w:r>
      <w:r w:rsidR="0091451C" w:rsidRPr="000B7805">
        <w:rPr>
          <w:rFonts w:ascii="Tahoma" w:hAnsi="Tahoma" w:cs="Tahoma"/>
          <w:sz w:val="20"/>
        </w:rPr>
        <w:t xml:space="preserve"> této smlouvy (Servisní podmínky), bez ohledu na to, zda k vadě díla došlo v záruční době či mimo záruku</w:t>
      </w:r>
      <w:r w:rsidRPr="000B7805">
        <w:rPr>
          <w:rFonts w:ascii="Tahoma" w:hAnsi="Tahoma" w:cs="Tahoma"/>
          <w:sz w:val="20"/>
          <w:szCs w:val="20"/>
        </w:rPr>
        <w:t>, zaplatí obje</w:t>
      </w:r>
      <w:r w:rsidR="00316038" w:rsidRPr="000B7805">
        <w:rPr>
          <w:rFonts w:ascii="Tahoma" w:hAnsi="Tahoma" w:cs="Tahoma"/>
          <w:sz w:val="20"/>
          <w:szCs w:val="20"/>
        </w:rPr>
        <w:t xml:space="preserve">dnateli smluvní pokutu ve výši </w:t>
      </w:r>
      <w:r w:rsidR="002C39DC">
        <w:rPr>
          <w:rFonts w:ascii="Tahoma" w:hAnsi="Tahoma" w:cs="Tahoma"/>
          <w:sz w:val="20"/>
          <w:szCs w:val="20"/>
        </w:rPr>
        <w:t>2</w:t>
      </w:r>
      <w:r w:rsidR="00491F36" w:rsidRPr="000B7805">
        <w:rPr>
          <w:rFonts w:ascii="Tahoma" w:hAnsi="Tahoma" w:cs="Tahoma"/>
          <w:sz w:val="20"/>
          <w:szCs w:val="20"/>
        </w:rPr>
        <w:t xml:space="preserve">.000,- Kč v případě poruchy kategorie 1, </w:t>
      </w:r>
      <w:r w:rsidR="002C39DC">
        <w:rPr>
          <w:rFonts w:ascii="Tahoma" w:hAnsi="Tahoma" w:cs="Tahoma"/>
          <w:sz w:val="20"/>
          <w:szCs w:val="20"/>
        </w:rPr>
        <w:t>1</w:t>
      </w:r>
      <w:r w:rsidR="00491F36" w:rsidRPr="000B7805">
        <w:rPr>
          <w:rFonts w:ascii="Tahoma" w:hAnsi="Tahoma" w:cs="Tahoma"/>
          <w:sz w:val="20"/>
          <w:szCs w:val="20"/>
        </w:rPr>
        <w:t xml:space="preserve">.000,- Kč v případě poruchy kategorie 2 a </w:t>
      </w:r>
      <w:r w:rsidR="00CF6C7B">
        <w:rPr>
          <w:rFonts w:ascii="Tahoma" w:hAnsi="Tahoma" w:cs="Tahoma"/>
          <w:sz w:val="20"/>
          <w:szCs w:val="20"/>
        </w:rPr>
        <w:t>1.</w:t>
      </w:r>
      <w:r w:rsidR="002C39DC">
        <w:rPr>
          <w:rFonts w:ascii="Tahoma" w:hAnsi="Tahoma" w:cs="Tahoma"/>
          <w:sz w:val="20"/>
          <w:szCs w:val="20"/>
        </w:rPr>
        <w:t>0</w:t>
      </w:r>
      <w:r w:rsidR="00491F36" w:rsidRPr="000B7805">
        <w:rPr>
          <w:rFonts w:ascii="Tahoma" w:hAnsi="Tahoma" w:cs="Tahoma"/>
          <w:sz w:val="20"/>
          <w:szCs w:val="20"/>
        </w:rPr>
        <w:t>00,- Kč v případě poruchy kategorie 3, a to</w:t>
      </w:r>
      <w:r w:rsidRPr="006A1A70">
        <w:rPr>
          <w:rFonts w:ascii="Tahoma" w:hAnsi="Tahoma" w:cs="Tahoma"/>
          <w:sz w:val="20"/>
          <w:szCs w:val="20"/>
        </w:rPr>
        <w:t xml:space="preserve"> za</w:t>
      </w:r>
      <w:r w:rsidRPr="0054029D">
        <w:rPr>
          <w:rFonts w:ascii="Tahoma" w:hAnsi="Tahoma" w:cs="Tahoma"/>
          <w:sz w:val="20"/>
          <w:szCs w:val="20"/>
        </w:rPr>
        <w:t xml:space="preserve"> každou neodstraněnou vadu a každý i započatý den prodlení s jejím odstraněním.</w:t>
      </w:r>
      <w:r w:rsidR="00316038" w:rsidRPr="0054029D">
        <w:rPr>
          <w:rFonts w:ascii="Tahoma" w:hAnsi="Tahoma" w:cs="Tahoma"/>
          <w:sz w:val="20"/>
          <w:szCs w:val="20"/>
        </w:rPr>
        <w:t xml:space="preserve"> </w:t>
      </w:r>
    </w:p>
    <w:p w14:paraId="6986BAFF" w14:textId="77777777" w:rsidR="00373085" w:rsidRDefault="00373085" w:rsidP="00956BB2">
      <w:pPr>
        <w:pStyle w:val="BodyText21"/>
        <w:keepLines/>
        <w:widowControl/>
        <w:ind w:left="360"/>
        <w:rPr>
          <w:rFonts w:ascii="Tahoma" w:hAnsi="Tahoma" w:cs="Tahoma"/>
          <w:sz w:val="20"/>
          <w:szCs w:val="20"/>
        </w:rPr>
      </w:pPr>
    </w:p>
    <w:p w14:paraId="70C0C251" w14:textId="004A5B15" w:rsidR="00373085" w:rsidRDefault="00373085" w:rsidP="00956BB2">
      <w:pPr>
        <w:pStyle w:val="BodyText21"/>
        <w:keepLines/>
        <w:widowControl/>
        <w:numPr>
          <w:ilvl w:val="0"/>
          <w:numId w:val="23"/>
        </w:numPr>
        <w:rPr>
          <w:rFonts w:ascii="Tahoma" w:hAnsi="Tahoma" w:cs="Tahoma"/>
          <w:sz w:val="20"/>
          <w:szCs w:val="20"/>
        </w:rPr>
      </w:pPr>
      <w:r>
        <w:rPr>
          <w:rFonts w:ascii="Tahoma" w:hAnsi="Tahoma" w:cs="Tahoma"/>
          <w:sz w:val="20"/>
          <w:szCs w:val="20"/>
        </w:rPr>
        <w:t xml:space="preserve">Smluvní pokuta za prodlení zhotovitele s prováděním garančních kontrol a revizí dle servisního plánu, jenž bude předložen zhotovitelem dle oddílu 2) Garanční kontroly a revize obsaženém v příloze č. </w:t>
      </w:r>
      <w:r w:rsidR="00DC47AE">
        <w:rPr>
          <w:rFonts w:ascii="Tahoma" w:hAnsi="Tahoma" w:cs="Tahoma"/>
          <w:sz w:val="20"/>
          <w:szCs w:val="20"/>
        </w:rPr>
        <w:t>2</w:t>
      </w:r>
      <w:r>
        <w:rPr>
          <w:rFonts w:ascii="Tahoma" w:hAnsi="Tahoma" w:cs="Tahoma"/>
          <w:sz w:val="20"/>
          <w:szCs w:val="20"/>
        </w:rPr>
        <w:t xml:space="preserve"> této smlouvy (Servisní podmínky), se sjednává ve výši </w:t>
      </w:r>
      <w:r w:rsidR="002C39DC">
        <w:rPr>
          <w:rFonts w:ascii="Tahoma" w:hAnsi="Tahoma" w:cs="Tahoma"/>
          <w:sz w:val="20"/>
          <w:szCs w:val="20"/>
        </w:rPr>
        <w:t>1</w:t>
      </w:r>
      <w:r w:rsidRPr="00E04F77">
        <w:rPr>
          <w:rFonts w:ascii="Tahoma" w:hAnsi="Tahoma" w:cs="Tahoma"/>
          <w:sz w:val="20"/>
          <w:szCs w:val="20"/>
        </w:rPr>
        <w:t>.</w:t>
      </w:r>
      <w:r w:rsidR="002C39DC">
        <w:rPr>
          <w:rFonts w:ascii="Tahoma" w:hAnsi="Tahoma" w:cs="Tahoma"/>
          <w:sz w:val="20"/>
          <w:szCs w:val="20"/>
        </w:rPr>
        <w:t>5</w:t>
      </w:r>
      <w:r w:rsidRPr="00E04F77">
        <w:rPr>
          <w:rFonts w:ascii="Tahoma" w:hAnsi="Tahoma" w:cs="Tahoma"/>
          <w:sz w:val="20"/>
          <w:szCs w:val="20"/>
        </w:rPr>
        <w:t>00,- Kč</w:t>
      </w:r>
      <w:r>
        <w:rPr>
          <w:rFonts w:ascii="Tahoma" w:hAnsi="Tahoma" w:cs="Tahoma"/>
          <w:sz w:val="20"/>
          <w:szCs w:val="20"/>
        </w:rPr>
        <w:t xml:space="preserve"> za každý jednotlivý případ a každý i započatý den prodlení.</w:t>
      </w:r>
    </w:p>
    <w:p w14:paraId="2DEB9D08" w14:textId="77777777" w:rsidR="00373085" w:rsidRPr="0054029D" w:rsidRDefault="00373085" w:rsidP="00956BB2">
      <w:pPr>
        <w:pStyle w:val="BodyText21"/>
        <w:keepLines/>
        <w:widowControl/>
        <w:rPr>
          <w:rFonts w:ascii="Tahoma" w:hAnsi="Tahoma" w:cs="Tahoma"/>
          <w:sz w:val="20"/>
          <w:szCs w:val="20"/>
        </w:rPr>
      </w:pPr>
    </w:p>
    <w:p w14:paraId="42F3FC45" w14:textId="77777777" w:rsidR="008964E0" w:rsidRPr="0054029D" w:rsidRDefault="008964E0"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Zhotovitel je povinen z</w:t>
      </w:r>
      <w:r w:rsidR="008070C8">
        <w:rPr>
          <w:rFonts w:ascii="Tahoma" w:hAnsi="Tahoma" w:cs="Tahoma"/>
          <w:sz w:val="20"/>
          <w:szCs w:val="20"/>
        </w:rPr>
        <w:t xml:space="preserve">aplatit smluvní pokutu ve </w:t>
      </w:r>
      <w:r w:rsidR="008070C8" w:rsidRPr="006A1A70">
        <w:rPr>
          <w:rFonts w:ascii="Tahoma" w:hAnsi="Tahoma" w:cs="Tahoma"/>
          <w:sz w:val="20"/>
          <w:szCs w:val="20"/>
        </w:rPr>
        <w:t>výši 10</w:t>
      </w:r>
      <w:r w:rsidRPr="006A1A70">
        <w:rPr>
          <w:rFonts w:ascii="Tahoma" w:hAnsi="Tahoma" w:cs="Tahoma"/>
          <w:sz w:val="20"/>
          <w:szCs w:val="20"/>
        </w:rPr>
        <w:t>.000,- Kč za</w:t>
      </w:r>
      <w:r w:rsidRPr="0054029D">
        <w:rPr>
          <w:rFonts w:ascii="Tahoma" w:hAnsi="Tahoma" w:cs="Tahoma"/>
          <w:sz w:val="20"/>
          <w:szCs w:val="20"/>
        </w:rPr>
        <w:t xml:space="preserve"> každý jednotlivý případ nedodržení pokynů koordinátora BOZP a to za předpokladu, že nebyla po upozornění koordinátora BOZP zhotovitelem sjednána náprava.</w:t>
      </w:r>
    </w:p>
    <w:p w14:paraId="2521BE08" w14:textId="77777777" w:rsidR="009F2358" w:rsidRPr="0054029D" w:rsidRDefault="009F2358" w:rsidP="00956BB2">
      <w:pPr>
        <w:pStyle w:val="BodyText21"/>
        <w:keepLines/>
        <w:widowControl/>
        <w:ind w:left="360"/>
        <w:rPr>
          <w:rFonts w:ascii="Tahoma" w:hAnsi="Tahoma" w:cs="Tahoma"/>
          <w:sz w:val="20"/>
          <w:szCs w:val="20"/>
        </w:rPr>
      </w:pPr>
    </w:p>
    <w:p w14:paraId="1A840004" w14:textId="4C9F3C3E" w:rsidR="00A93067" w:rsidRPr="0054029D" w:rsidRDefault="00A93067"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lastRenderedPageBreak/>
        <w:t xml:space="preserve">Budou-li práce prováděny </w:t>
      </w:r>
      <w:r w:rsidR="000D3F13" w:rsidRPr="0054029D">
        <w:rPr>
          <w:rFonts w:ascii="Tahoma" w:hAnsi="Tahoma" w:cs="Tahoma"/>
          <w:sz w:val="20"/>
          <w:szCs w:val="20"/>
        </w:rPr>
        <w:t>poddodavatelem</w:t>
      </w:r>
      <w:r w:rsidRPr="0054029D">
        <w:rPr>
          <w:rFonts w:ascii="Tahoma" w:hAnsi="Tahoma" w:cs="Tahoma"/>
          <w:sz w:val="20"/>
          <w:szCs w:val="20"/>
        </w:rPr>
        <w:t xml:space="preserve"> neuvedeným </w:t>
      </w:r>
      <w:r w:rsidRPr="006A1A70">
        <w:rPr>
          <w:rFonts w:ascii="Tahoma" w:hAnsi="Tahoma" w:cs="Tahoma"/>
          <w:sz w:val="20"/>
          <w:szCs w:val="20"/>
        </w:rPr>
        <w:t>v</w:t>
      </w:r>
      <w:r w:rsidR="006A1A70" w:rsidRPr="006A1A70">
        <w:rPr>
          <w:rFonts w:ascii="Tahoma" w:hAnsi="Tahoma" w:cs="Tahoma"/>
          <w:sz w:val="20"/>
          <w:szCs w:val="20"/>
        </w:rPr>
        <w:t> </w:t>
      </w:r>
      <w:r w:rsidRPr="006A1A70">
        <w:rPr>
          <w:rFonts w:ascii="Tahoma" w:hAnsi="Tahoma" w:cs="Tahoma"/>
          <w:sz w:val="20"/>
          <w:szCs w:val="20"/>
        </w:rPr>
        <w:t>seznamu</w:t>
      </w:r>
      <w:r w:rsidR="006A1A70" w:rsidRPr="006A1A70">
        <w:rPr>
          <w:rFonts w:ascii="Tahoma" w:hAnsi="Tahoma" w:cs="Tahoma"/>
          <w:sz w:val="20"/>
          <w:szCs w:val="20"/>
        </w:rPr>
        <w:t xml:space="preserve"> poddodávek</w:t>
      </w:r>
      <w:r w:rsidRPr="006A1A70">
        <w:rPr>
          <w:rFonts w:ascii="Tahoma" w:hAnsi="Tahoma" w:cs="Tahoma"/>
          <w:sz w:val="20"/>
          <w:szCs w:val="20"/>
        </w:rPr>
        <w:t xml:space="preserve"> </w:t>
      </w:r>
      <w:r w:rsidR="00AB4B74" w:rsidRPr="006A1A70">
        <w:rPr>
          <w:rFonts w:ascii="Tahoma" w:hAnsi="Tahoma" w:cs="Tahoma"/>
          <w:sz w:val="20"/>
          <w:szCs w:val="20"/>
        </w:rPr>
        <w:t xml:space="preserve">dle čl. </w:t>
      </w:r>
      <w:r w:rsidR="00F22D9C" w:rsidRPr="006A1A70">
        <w:rPr>
          <w:rFonts w:ascii="Tahoma" w:hAnsi="Tahoma" w:cs="Tahoma"/>
          <w:sz w:val="20"/>
          <w:szCs w:val="20"/>
        </w:rPr>
        <w:t>VIII odst. 3</w:t>
      </w:r>
      <w:r w:rsidR="00AB4B74" w:rsidRPr="006A1A70">
        <w:rPr>
          <w:rFonts w:ascii="Tahoma" w:hAnsi="Tahoma" w:cs="Tahoma"/>
          <w:sz w:val="20"/>
          <w:szCs w:val="20"/>
        </w:rPr>
        <w:t xml:space="preserve"> této smlouvy</w:t>
      </w:r>
      <w:r w:rsidR="008070C8" w:rsidRPr="006A1A70">
        <w:rPr>
          <w:rFonts w:ascii="Tahoma" w:hAnsi="Tahoma" w:cs="Tahoma"/>
          <w:sz w:val="20"/>
          <w:szCs w:val="20"/>
        </w:rPr>
        <w:t>,</w:t>
      </w:r>
      <w:r w:rsidRPr="006A1A70">
        <w:rPr>
          <w:rFonts w:ascii="Tahoma" w:hAnsi="Tahoma" w:cs="Tahoma"/>
          <w:sz w:val="20"/>
          <w:szCs w:val="20"/>
        </w:rPr>
        <w:t xml:space="preserve"> nebo neschváleným subdodavatelem či </w:t>
      </w:r>
      <w:r w:rsidR="000D3F13" w:rsidRPr="006A1A70">
        <w:rPr>
          <w:rFonts w:ascii="Tahoma" w:hAnsi="Tahoma" w:cs="Tahoma"/>
          <w:sz w:val="20"/>
          <w:szCs w:val="20"/>
        </w:rPr>
        <w:t>poddodavatelem</w:t>
      </w:r>
      <w:r w:rsidRPr="006A1A70">
        <w:rPr>
          <w:rFonts w:ascii="Tahoma" w:hAnsi="Tahoma" w:cs="Tahoma"/>
          <w:sz w:val="20"/>
          <w:szCs w:val="20"/>
        </w:rPr>
        <w:t>, je zhotovitel povinen zaplatit smluvní pokutu ve výši 1</w:t>
      </w:r>
      <w:r w:rsidR="002C39DC">
        <w:rPr>
          <w:rFonts w:ascii="Tahoma" w:hAnsi="Tahoma" w:cs="Tahoma"/>
          <w:sz w:val="20"/>
          <w:szCs w:val="20"/>
        </w:rPr>
        <w:t>0</w:t>
      </w:r>
      <w:r w:rsidRPr="006A1A70">
        <w:rPr>
          <w:rFonts w:ascii="Tahoma" w:hAnsi="Tahoma" w:cs="Tahoma"/>
          <w:sz w:val="20"/>
          <w:szCs w:val="20"/>
        </w:rPr>
        <w:t>.000</w:t>
      </w:r>
      <w:r w:rsidR="00B85319" w:rsidRPr="006A1A70">
        <w:rPr>
          <w:rFonts w:ascii="Tahoma" w:hAnsi="Tahoma" w:cs="Tahoma"/>
          <w:sz w:val="20"/>
          <w:szCs w:val="20"/>
        </w:rPr>
        <w:t>,-</w:t>
      </w:r>
      <w:r w:rsidRPr="006A1A70">
        <w:rPr>
          <w:rFonts w:ascii="Tahoma" w:hAnsi="Tahoma" w:cs="Tahoma"/>
          <w:sz w:val="20"/>
          <w:szCs w:val="20"/>
        </w:rPr>
        <w:t xml:space="preserve"> Kč za</w:t>
      </w:r>
      <w:r w:rsidRPr="0054029D">
        <w:rPr>
          <w:rFonts w:ascii="Tahoma" w:hAnsi="Tahoma" w:cs="Tahoma"/>
          <w:sz w:val="20"/>
          <w:szCs w:val="20"/>
        </w:rPr>
        <w:t xml:space="preserve"> každého takového subdodavatele nebo </w:t>
      </w:r>
      <w:r w:rsidR="000D3F13" w:rsidRPr="0054029D">
        <w:rPr>
          <w:rFonts w:ascii="Tahoma" w:hAnsi="Tahoma" w:cs="Tahoma"/>
          <w:sz w:val="20"/>
          <w:szCs w:val="20"/>
        </w:rPr>
        <w:t>poddodavatele</w:t>
      </w:r>
      <w:r w:rsidRPr="0054029D">
        <w:rPr>
          <w:rFonts w:ascii="Tahoma" w:hAnsi="Tahoma" w:cs="Tahoma"/>
          <w:sz w:val="20"/>
          <w:szCs w:val="20"/>
        </w:rPr>
        <w:t>.</w:t>
      </w:r>
    </w:p>
    <w:p w14:paraId="55015B64" w14:textId="77777777" w:rsidR="009F2358" w:rsidRPr="0054029D" w:rsidRDefault="009F2358" w:rsidP="00956BB2">
      <w:pPr>
        <w:pStyle w:val="BodyText21"/>
        <w:keepLines/>
        <w:widowControl/>
        <w:ind w:left="360"/>
        <w:rPr>
          <w:rFonts w:ascii="Tahoma" w:hAnsi="Tahoma" w:cs="Tahoma"/>
          <w:sz w:val="20"/>
          <w:szCs w:val="20"/>
        </w:rPr>
      </w:pPr>
    </w:p>
    <w:p w14:paraId="301BDF2D" w14:textId="76238519" w:rsidR="00A36B2C" w:rsidRPr="00F914ED" w:rsidRDefault="008964E0" w:rsidP="00956BB2">
      <w:pPr>
        <w:pStyle w:val="BodyText21"/>
        <w:keepLines/>
        <w:widowControl/>
        <w:numPr>
          <w:ilvl w:val="0"/>
          <w:numId w:val="23"/>
        </w:numPr>
        <w:rPr>
          <w:rFonts w:ascii="Tahoma" w:hAnsi="Tahoma" w:cs="Tahoma"/>
          <w:sz w:val="20"/>
          <w:szCs w:val="20"/>
        </w:rPr>
      </w:pPr>
      <w:r w:rsidRPr="00315AE6">
        <w:rPr>
          <w:rFonts w:ascii="Tahoma" w:hAnsi="Tahoma" w:cs="Tahoma"/>
          <w:sz w:val="20"/>
          <w:szCs w:val="20"/>
        </w:rPr>
        <w:t xml:space="preserve">Smluvní pokuta za nedodržení </w:t>
      </w:r>
      <w:r w:rsidRPr="00F914ED">
        <w:rPr>
          <w:rFonts w:ascii="Tahoma" w:hAnsi="Tahoma" w:cs="Tahoma"/>
          <w:sz w:val="20"/>
          <w:szCs w:val="20"/>
        </w:rPr>
        <w:t>povinnosti stanoven</w:t>
      </w:r>
      <w:r w:rsidR="00244191" w:rsidRPr="00F914ED">
        <w:rPr>
          <w:rFonts w:ascii="Tahoma" w:hAnsi="Tahoma" w:cs="Tahoma"/>
          <w:sz w:val="20"/>
          <w:szCs w:val="20"/>
        </w:rPr>
        <w:t>é čl. I odst. 1</w:t>
      </w:r>
      <w:r w:rsidR="006A1A70" w:rsidRPr="00F914ED">
        <w:rPr>
          <w:rFonts w:ascii="Tahoma" w:hAnsi="Tahoma" w:cs="Tahoma"/>
          <w:sz w:val="20"/>
          <w:szCs w:val="20"/>
        </w:rPr>
        <w:t>2</w:t>
      </w:r>
      <w:r w:rsidR="008070C8" w:rsidRPr="00F914ED">
        <w:rPr>
          <w:rFonts w:ascii="Tahoma" w:hAnsi="Tahoma" w:cs="Tahoma"/>
          <w:sz w:val="20"/>
          <w:szCs w:val="20"/>
        </w:rPr>
        <w:t xml:space="preserve"> </w:t>
      </w:r>
      <w:r w:rsidR="00AC1777" w:rsidRPr="00F914ED">
        <w:rPr>
          <w:rFonts w:ascii="Tahoma" w:hAnsi="Tahoma" w:cs="Tahoma"/>
          <w:sz w:val="20"/>
          <w:szCs w:val="20"/>
        </w:rPr>
        <w:t xml:space="preserve">této smlouvy </w:t>
      </w:r>
      <w:r w:rsidR="008070C8" w:rsidRPr="00F914ED">
        <w:rPr>
          <w:rFonts w:ascii="Tahoma" w:hAnsi="Tahoma" w:cs="Tahoma"/>
          <w:sz w:val="20"/>
          <w:szCs w:val="20"/>
        </w:rPr>
        <w:t xml:space="preserve">se sjednává ve výši </w:t>
      </w:r>
      <w:r w:rsidR="00CF6C7B" w:rsidRPr="00F914ED">
        <w:rPr>
          <w:rFonts w:ascii="Tahoma" w:hAnsi="Tahoma" w:cs="Tahoma"/>
          <w:sz w:val="20"/>
          <w:szCs w:val="20"/>
        </w:rPr>
        <w:t>5</w:t>
      </w:r>
      <w:r w:rsidRPr="00F914ED">
        <w:rPr>
          <w:rFonts w:ascii="Tahoma" w:hAnsi="Tahoma" w:cs="Tahoma"/>
          <w:sz w:val="20"/>
          <w:szCs w:val="20"/>
        </w:rPr>
        <w:t xml:space="preserve">.000,- Kč za každý i započatý den prodlení s předložením pojistné smlouvy objednateli. </w:t>
      </w:r>
    </w:p>
    <w:p w14:paraId="384D7EA4" w14:textId="77777777" w:rsidR="00244191" w:rsidRPr="00F914ED" w:rsidRDefault="00244191" w:rsidP="00956BB2">
      <w:pPr>
        <w:pStyle w:val="BodyText21"/>
        <w:keepLines/>
        <w:widowControl/>
        <w:ind w:left="360"/>
        <w:rPr>
          <w:rFonts w:ascii="Tahoma" w:hAnsi="Tahoma" w:cs="Tahoma"/>
          <w:sz w:val="20"/>
          <w:szCs w:val="20"/>
        </w:rPr>
      </w:pPr>
    </w:p>
    <w:p w14:paraId="10002363" w14:textId="23656BBD" w:rsidR="008964E0" w:rsidRPr="00F914ED" w:rsidRDefault="008964E0" w:rsidP="00956BB2">
      <w:pPr>
        <w:pStyle w:val="BodyText21"/>
        <w:keepLines/>
        <w:widowControl/>
        <w:numPr>
          <w:ilvl w:val="0"/>
          <w:numId w:val="23"/>
        </w:numPr>
        <w:rPr>
          <w:rFonts w:ascii="Tahoma" w:hAnsi="Tahoma" w:cs="Tahoma"/>
          <w:sz w:val="20"/>
          <w:szCs w:val="20"/>
        </w:rPr>
      </w:pPr>
      <w:r w:rsidRPr="00F914ED">
        <w:rPr>
          <w:rFonts w:ascii="Tahoma" w:hAnsi="Tahoma" w:cs="Tahoma"/>
          <w:sz w:val="20"/>
          <w:szCs w:val="20"/>
        </w:rPr>
        <w:t xml:space="preserve">Smluvní pokuta za nedodržení povinnosti stanovené čl. </w:t>
      </w:r>
      <w:r w:rsidR="00472F3E" w:rsidRPr="00F914ED">
        <w:rPr>
          <w:rFonts w:ascii="Tahoma" w:hAnsi="Tahoma" w:cs="Tahoma"/>
          <w:sz w:val="20"/>
          <w:szCs w:val="20"/>
        </w:rPr>
        <w:t>X</w:t>
      </w:r>
      <w:r w:rsidRPr="00F914ED">
        <w:rPr>
          <w:rFonts w:ascii="Tahoma" w:hAnsi="Tahoma" w:cs="Tahoma"/>
          <w:sz w:val="20"/>
          <w:szCs w:val="20"/>
        </w:rPr>
        <w:t xml:space="preserve"> odst. </w:t>
      </w:r>
      <w:r w:rsidR="00472F3E" w:rsidRPr="00F914ED">
        <w:rPr>
          <w:rFonts w:ascii="Tahoma" w:hAnsi="Tahoma" w:cs="Tahoma"/>
          <w:sz w:val="20"/>
          <w:szCs w:val="20"/>
        </w:rPr>
        <w:t>2 nebo 3</w:t>
      </w:r>
      <w:r w:rsidR="008070C8" w:rsidRPr="00F914ED">
        <w:rPr>
          <w:rFonts w:ascii="Tahoma" w:hAnsi="Tahoma" w:cs="Tahoma"/>
          <w:sz w:val="20"/>
          <w:szCs w:val="20"/>
        </w:rPr>
        <w:t xml:space="preserve"> </w:t>
      </w:r>
      <w:r w:rsidR="00AC1777" w:rsidRPr="00F914ED">
        <w:rPr>
          <w:rFonts w:ascii="Tahoma" w:hAnsi="Tahoma" w:cs="Tahoma"/>
          <w:sz w:val="20"/>
          <w:szCs w:val="20"/>
        </w:rPr>
        <w:t xml:space="preserve">této smlouvy </w:t>
      </w:r>
      <w:r w:rsidR="008070C8" w:rsidRPr="00F914ED">
        <w:rPr>
          <w:rFonts w:ascii="Tahoma" w:hAnsi="Tahoma" w:cs="Tahoma"/>
          <w:sz w:val="20"/>
          <w:szCs w:val="20"/>
        </w:rPr>
        <w:t xml:space="preserve">se sjednává ve výši </w:t>
      </w:r>
      <w:r w:rsidR="00CF6C7B" w:rsidRPr="00F914ED">
        <w:rPr>
          <w:rFonts w:ascii="Tahoma" w:hAnsi="Tahoma" w:cs="Tahoma"/>
          <w:sz w:val="20"/>
          <w:szCs w:val="20"/>
        </w:rPr>
        <w:t>1</w:t>
      </w:r>
      <w:r w:rsidR="00AB4B74" w:rsidRPr="00F914ED">
        <w:rPr>
          <w:rFonts w:ascii="Tahoma" w:hAnsi="Tahoma" w:cs="Tahoma"/>
          <w:sz w:val="20"/>
          <w:szCs w:val="20"/>
        </w:rPr>
        <w:t>0</w:t>
      </w:r>
      <w:r w:rsidRPr="00F914ED">
        <w:rPr>
          <w:rFonts w:ascii="Tahoma" w:hAnsi="Tahoma" w:cs="Tahoma"/>
          <w:sz w:val="20"/>
          <w:szCs w:val="20"/>
        </w:rPr>
        <w:t>.000,- Kč za každý i započatý den prodlení s předložením bankovní záruky objednateli.</w:t>
      </w:r>
    </w:p>
    <w:p w14:paraId="705A3D37" w14:textId="77777777" w:rsidR="00D16FF8" w:rsidRPr="00F914ED" w:rsidRDefault="00D16FF8" w:rsidP="00956BB2">
      <w:pPr>
        <w:pStyle w:val="BodyText21"/>
        <w:keepLines/>
        <w:widowControl/>
        <w:ind w:left="360"/>
        <w:rPr>
          <w:rFonts w:ascii="Tahoma" w:hAnsi="Tahoma" w:cs="Tahoma"/>
          <w:sz w:val="20"/>
          <w:szCs w:val="20"/>
        </w:rPr>
      </w:pPr>
    </w:p>
    <w:p w14:paraId="50EB6648" w14:textId="4329F489" w:rsidR="00AB4B74" w:rsidRDefault="00F22D9C" w:rsidP="00956BB2">
      <w:pPr>
        <w:pStyle w:val="BodyText21"/>
        <w:keepLines/>
        <w:widowControl/>
        <w:numPr>
          <w:ilvl w:val="0"/>
          <w:numId w:val="23"/>
        </w:numPr>
        <w:rPr>
          <w:rFonts w:ascii="Tahoma" w:hAnsi="Tahoma" w:cs="Tahoma"/>
          <w:sz w:val="20"/>
          <w:szCs w:val="20"/>
        </w:rPr>
      </w:pPr>
      <w:r w:rsidRPr="00F914ED">
        <w:rPr>
          <w:rFonts w:ascii="Tahoma" w:hAnsi="Tahoma" w:cs="Tahoma"/>
          <w:sz w:val="20"/>
          <w:szCs w:val="20"/>
        </w:rPr>
        <w:t>Smluvní pokuta za nedodržení povinnosti realizovat práce vyžadující zvláštní způsobilost nebo povolení podle příslušných předpisů osobami, které</w:t>
      </w:r>
      <w:r w:rsidRPr="00315AE6">
        <w:rPr>
          <w:rFonts w:ascii="Tahoma" w:hAnsi="Tahoma" w:cs="Tahoma"/>
          <w:sz w:val="20"/>
          <w:szCs w:val="20"/>
        </w:rPr>
        <w:t xml:space="preserve"> danou podmínku splňují, dle čl. VIII odst. </w:t>
      </w:r>
      <w:r w:rsidR="002C39DC">
        <w:rPr>
          <w:rFonts w:ascii="Tahoma" w:hAnsi="Tahoma" w:cs="Tahoma"/>
          <w:sz w:val="20"/>
          <w:szCs w:val="20"/>
        </w:rPr>
        <w:t>9</w:t>
      </w:r>
      <w:r w:rsidRPr="00315AE6">
        <w:rPr>
          <w:rFonts w:ascii="Tahoma" w:hAnsi="Tahoma" w:cs="Tahoma"/>
          <w:sz w:val="20"/>
          <w:szCs w:val="20"/>
        </w:rPr>
        <w:t xml:space="preserve"> této smlouvy se sjednává ve výši </w:t>
      </w:r>
      <w:r w:rsidR="00CE17C3">
        <w:rPr>
          <w:rFonts w:ascii="Tahoma" w:hAnsi="Tahoma" w:cs="Tahoma"/>
          <w:sz w:val="20"/>
          <w:szCs w:val="20"/>
        </w:rPr>
        <w:t>25</w:t>
      </w:r>
      <w:r w:rsidRPr="00315AE6">
        <w:rPr>
          <w:rFonts w:ascii="Tahoma" w:hAnsi="Tahoma" w:cs="Tahoma"/>
          <w:sz w:val="20"/>
          <w:szCs w:val="20"/>
        </w:rPr>
        <w:t>.000,- Kč</w:t>
      </w:r>
      <w:r>
        <w:rPr>
          <w:rFonts w:ascii="Tahoma" w:hAnsi="Tahoma" w:cs="Tahoma"/>
          <w:sz w:val="20"/>
          <w:szCs w:val="20"/>
        </w:rPr>
        <w:t xml:space="preserve"> za každý jednotlivý případ porušení stanovené povinnosti.</w:t>
      </w:r>
    </w:p>
    <w:p w14:paraId="71BFC95F" w14:textId="77777777" w:rsidR="00315AE6" w:rsidRDefault="00315AE6" w:rsidP="00956BB2">
      <w:pPr>
        <w:pStyle w:val="BodyText21"/>
        <w:keepLines/>
        <w:widowControl/>
        <w:ind w:left="360"/>
        <w:rPr>
          <w:rFonts w:ascii="Tahoma" w:hAnsi="Tahoma" w:cs="Tahoma"/>
          <w:sz w:val="20"/>
          <w:szCs w:val="20"/>
        </w:rPr>
      </w:pPr>
    </w:p>
    <w:p w14:paraId="002F6C97" w14:textId="309FBCD1" w:rsidR="00AC1777" w:rsidRDefault="00AC1777" w:rsidP="00956BB2">
      <w:pPr>
        <w:pStyle w:val="BodyText21"/>
        <w:keepLines/>
        <w:widowControl/>
        <w:numPr>
          <w:ilvl w:val="0"/>
          <w:numId w:val="23"/>
        </w:numPr>
        <w:rPr>
          <w:rFonts w:ascii="Tahoma" w:hAnsi="Tahoma" w:cs="Tahoma"/>
          <w:sz w:val="20"/>
          <w:szCs w:val="20"/>
        </w:rPr>
      </w:pPr>
      <w:r w:rsidRPr="00AB4B74">
        <w:rPr>
          <w:rFonts w:ascii="Tahoma" w:hAnsi="Tahoma" w:cs="Tahoma"/>
          <w:sz w:val="20"/>
          <w:szCs w:val="20"/>
        </w:rPr>
        <w:t>Smluvní pokuta za nedodržení povinností stanovených v čl. VIII. odst. 1</w:t>
      </w:r>
      <w:r w:rsidR="00F914ED">
        <w:rPr>
          <w:rFonts w:ascii="Tahoma" w:hAnsi="Tahoma" w:cs="Tahoma"/>
          <w:sz w:val="20"/>
          <w:szCs w:val="20"/>
        </w:rPr>
        <w:t>0</w:t>
      </w:r>
      <w:r w:rsidRPr="00AB4B74">
        <w:rPr>
          <w:rFonts w:ascii="Tahoma" w:hAnsi="Tahoma" w:cs="Tahoma"/>
          <w:sz w:val="20"/>
          <w:szCs w:val="20"/>
        </w:rPr>
        <w:t xml:space="preserve"> této smlouvy se sjednává ve </w:t>
      </w:r>
      <w:r w:rsidRPr="00315AE6">
        <w:rPr>
          <w:rFonts w:ascii="Tahoma" w:hAnsi="Tahoma" w:cs="Tahoma"/>
          <w:sz w:val="20"/>
          <w:szCs w:val="20"/>
        </w:rPr>
        <w:t xml:space="preserve">výši </w:t>
      </w:r>
      <w:r w:rsidR="00F914ED">
        <w:rPr>
          <w:rFonts w:ascii="Tahoma" w:hAnsi="Tahoma" w:cs="Tahoma"/>
          <w:sz w:val="20"/>
          <w:szCs w:val="20"/>
        </w:rPr>
        <w:t>1</w:t>
      </w:r>
      <w:r w:rsidRPr="00315AE6">
        <w:rPr>
          <w:rFonts w:ascii="Tahoma" w:hAnsi="Tahoma" w:cs="Tahoma"/>
          <w:sz w:val="20"/>
          <w:szCs w:val="20"/>
        </w:rPr>
        <w:t>.000,- Kč za</w:t>
      </w:r>
      <w:r w:rsidRPr="00AB4B74">
        <w:rPr>
          <w:rFonts w:ascii="Tahoma" w:hAnsi="Tahoma" w:cs="Tahoma"/>
          <w:sz w:val="20"/>
          <w:szCs w:val="20"/>
        </w:rPr>
        <w:t xml:space="preserve"> každý jednotlivý případ a každý i započatý den prodlení se splněním stanovené povinnosti.</w:t>
      </w:r>
    </w:p>
    <w:p w14:paraId="366587CA" w14:textId="77777777" w:rsidR="00244191" w:rsidRPr="0054029D" w:rsidRDefault="00244191" w:rsidP="00956BB2">
      <w:pPr>
        <w:pStyle w:val="BodyText21"/>
        <w:keepLines/>
        <w:widowControl/>
        <w:ind w:left="360"/>
        <w:rPr>
          <w:rFonts w:ascii="Tahoma" w:hAnsi="Tahoma" w:cs="Tahoma"/>
          <w:sz w:val="20"/>
          <w:szCs w:val="20"/>
        </w:rPr>
      </w:pPr>
    </w:p>
    <w:p w14:paraId="70172D4B" w14:textId="5F2881EA" w:rsidR="00F22D9C" w:rsidRDefault="00F22D9C" w:rsidP="00956BB2">
      <w:pPr>
        <w:pStyle w:val="BodyText21"/>
        <w:keepLines/>
        <w:widowControl/>
        <w:numPr>
          <w:ilvl w:val="0"/>
          <w:numId w:val="23"/>
        </w:numPr>
        <w:rPr>
          <w:rFonts w:ascii="Tahoma" w:hAnsi="Tahoma" w:cs="Tahoma"/>
          <w:sz w:val="20"/>
          <w:szCs w:val="20"/>
        </w:rPr>
      </w:pPr>
      <w:r w:rsidRPr="00F22D9C">
        <w:rPr>
          <w:rFonts w:ascii="Tahoma" w:hAnsi="Tahoma" w:cs="Tahoma"/>
          <w:sz w:val="20"/>
          <w:szCs w:val="20"/>
        </w:rPr>
        <w:t>Souhrnná výše všech smluv</w:t>
      </w:r>
      <w:r w:rsidRPr="00315AE6">
        <w:rPr>
          <w:rFonts w:ascii="Tahoma" w:hAnsi="Tahoma" w:cs="Tahoma"/>
          <w:sz w:val="20"/>
          <w:szCs w:val="20"/>
        </w:rPr>
        <w:t xml:space="preserve">ních pokut vyúčtovaných objednatelem zhotoviteli je limitována maximální částkou ve výši </w:t>
      </w:r>
      <w:r w:rsidR="00CF6C7B">
        <w:rPr>
          <w:rFonts w:ascii="Tahoma" w:hAnsi="Tahoma" w:cs="Tahoma"/>
          <w:sz w:val="20"/>
          <w:szCs w:val="20"/>
        </w:rPr>
        <w:t>15</w:t>
      </w:r>
      <w:r w:rsidRPr="00315AE6">
        <w:rPr>
          <w:rFonts w:ascii="Tahoma" w:hAnsi="Tahoma" w:cs="Tahoma"/>
          <w:sz w:val="20"/>
          <w:szCs w:val="20"/>
        </w:rPr>
        <w:t xml:space="preserve"> % z celkové ceny díla bez DPH</w:t>
      </w:r>
      <w:r w:rsidR="00A35BA7" w:rsidRPr="00315AE6">
        <w:rPr>
          <w:rFonts w:ascii="Tahoma" w:hAnsi="Tahoma" w:cs="Tahoma"/>
          <w:sz w:val="20"/>
          <w:szCs w:val="20"/>
        </w:rPr>
        <w:t xml:space="preserve"> dle čl. IV.</w:t>
      </w:r>
      <w:r w:rsidR="00315AE6" w:rsidRPr="00315AE6">
        <w:rPr>
          <w:rFonts w:ascii="Tahoma" w:hAnsi="Tahoma" w:cs="Tahoma"/>
          <w:sz w:val="20"/>
          <w:szCs w:val="20"/>
        </w:rPr>
        <w:t xml:space="preserve"> odst</w:t>
      </w:r>
      <w:r w:rsidR="00315AE6">
        <w:rPr>
          <w:rFonts w:ascii="Tahoma" w:hAnsi="Tahoma" w:cs="Tahoma"/>
          <w:sz w:val="20"/>
          <w:szCs w:val="20"/>
        </w:rPr>
        <w:t>. 1 této smlouvy</w:t>
      </w:r>
      <w:r>
        <w:rPr>
          <w:rFonts w:ascii="Tahoma" w:hAnsi="Tahoma" w:cs="Tahoma"/>
          <w:sz w:val="20"/>
          <w:szCs w:val="20"/>
        </w:rPr>
        <w:t>.</w:t>
      </w:r>
    </w:p>
    <w:p w14:paraId="44318776" w14:textId="77777777" w:rsidR="00F22D9C" w:rsidRDefault="00F22D9C" w:rsidP="00956BB2">
      <w:pPr>
        <w:pStyle w:val="BodyText21"/>
        <w:keepLines/>
        <w:widowControl/>
        <w:ind w:left="360"/>
        <w:rPr>
          <w:rFonts w:ascii="Tahoma" w:hAnsi="Tahoma" w:cs="Tahoma"/>
          <w:sz w:val="20"/>
          <w:szCs w:val="20"/>
        </w:rPr>
      </w:pPr>
    </w:p>
    <w:p w14:paraId="3B26A564"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Sankci (smluvní pokutu, úrok z prodlení) vyúčtuje oprávněná strana straně povinné písemnou formou. Ve vyúčtování musí být uvedeno to ustanovení smlouvy, které k vyúčtování sankce opravňuje a způsob výpočtu celkové výše sankce.</w:t>
      </w:r>
    </w:p>
    <w:p w14:paraId="54A3B9E7" w14:textId="77777777" w:rsidR="00244191" w:rsidRPr="0054029D" w:rsidRDefault="00244191" w:rsidP="00956BB2">
      <w:pPr>
        <w:pStyle w:val="BodyText21"/>
        <w:keepLines/>
        <w:widowControl/>
        <w:ind w:left="360"/>
        <w:rPr>
          <w:rFonts w:ascii="Tahoma" w:hAnsi="Tahoma" w:cs="Tahoma"/>
          <w:sz w:val="20"/>
          <w:szCs w:val="20"/>
        </w:rPr>
      </w:pPr>
    </w:p>
    <w:p w14:paraId="281FC52F"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Strana povinná se musí k vyúčtování sankce vyjádřit nejpozději do 10 dnů ode dne jeho obdržení, jinak se má za to, že s vyúčtováním souhlasí. Vyjádřením se v tomto případě rozumí písemné stanovisko strany povinné.</w:t>
      </w:r>
    </w:p>
    <w:p w14:paraId="65DC75FC" w14:textId="77777777" w:rsidR="00244191" w:rsidRPr="0054029D" w:rsidRDefault="00244191" w:rsidP="00956BB2">
      <w:pPr>
        <w:pStyle w:val="BodyText21"/>
        <w:keepLines/>
        <w:widowControl/>
        <w:ind w:left="360"/>
        <w:rPr>
          <w:rFonts w:ascii="Tahoma" w:hAnsi="Tahoma" w:cs="Tahoma"/>
          <w:sz w:val="20"/>
          <w:szCs w:val="20"/>
        </w:rPr>
      </w:pPr>
    </w:p>
    <w:p w14:paraId="55A7438D"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Nesouhlasí-li strana povinná s vyúčtováním sankce je povinna písemně ve sjednané lhůtě sdělit oprávněné straně důvody, pro které vyúčtování sankce neuznává.</w:t>
      </w:r>
    </w:p>
    <w:p w14:paraId="0CD74D7F" w14:textId="77777777" w:rsidR="00244191" w:rsidRPr="0054029D" w:rsidRDefault="00244191" w:rsidP="00956BB2">
      <w:pPr>
        <w:pStyle w:val="BodyText21"/>
        <w:keepLines/>
        <w:widowControl/>
        <w:ind w:left="360"/>
        <w:rPr>
          <w:rFonts w:ascii="Tahoma" w:hAnsi="Tahoma" w:cs="Tahoma"/>
          <w:sz w:val="20"/>
          <w:szCs w:val="20"/>
        </w:rPr>
      </w:pPr>
    </w:p>
    <w:p w14:paraId="3AC4A960"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Strana povinná je povinna uhradit vyúčtované sankce nejpozději do 14 dnů od dne obdržení příslušného vyúčtování. Stejná lhůta se vztahuje i na úhradu úroku z prodlení.</w:t>
      </w:r>
    </w:p>
    <w:p w14:paraId="25A2901C" w14:textId="77777777" w:rsidR="00244191" w:rsidRPr="0054029D" w:rsidRDefault="00244191" w:rsidP="00956BB2">
      <w:pPr>
        <w:pStyle w:val="BodyText21"/>
        <w:keepLines/>
        <w:widowControl/>
        <w:ind w:left="360"/>
        <w:rPr>
          <w:rFonts w:ascii="Tahoma" w:hAnsi="Tahoma" w:cs="Tahoma"/>
          <w:sz w:val="20"/>
          <w:szCs w:val="20"/>
        </w:rPr>
      </w:pPr>
    </w:p>
    <w:p w14:paraId="687F398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Objednatel má právo smluvní pokutu, na níž mu vznikl nárok, započíst proti faktuře zhotovitele a faktura bude uhrazena pouze ve výši po provedení odpočtu smluvní pokuty. Pokud částka smluvní pokuty je vyšší než částka vyúčtovaná v konečné faktuře, zavazuje se zhotovitel provést úhradu zbývající části smluvní pokuty do její celkové výše ve</w:t>
      </w:r>
      <w:r w:rsidR="00FD340E" w:rsidRPr="0054029D">
        <w:rPr>
          <w:rFonts w:ascii="Tahoma" w:hAnsi="Tahoma" w:cs="Tahoma"/>
          <w:sz w:val="20"/>
          <w:szCs w:val="20"/>
        </w:rPr>
        <w:t xml:space="preserve"> prospěch účtu objednatele do 30</w:t>
      </w:r>
      <w:r w:rsidRPr="0054029D">
        <w:rPr>
          <w:rFonts w:ascii="Tahoma" w:hAnsi="Tahoma" w:cs="Tahoma"/>
          <w:sz w:val="20"/>
          <w:szCs w:val="20"/>
        </w:rPr>
        <w:t xml:space="preserve"> dnů od jejího uplatnění (tj. uplatnění nároku na zaplacení smluvní pokuty) objednatelem.</w:t>
      </w:r>
    </w:p>
    <w:p w14:paraId="73CF6C40" w14:textId="77777777" w:rsidR="00244191" w:rsidRPr="0054029D" w:rsidRDefault="00244191" w:rsidP="00956BB2">
      <w:pPr>
        <w:pStyle w:val="BodyText21"/>
        <w:keepLines/>
        <w:widowControl/>
        <w:ind w:left="360"/>
        <w:rPr>
          <w:rFonts w:ascii="Tahoma" w:hAnsi="Tahoma" w:cs="Tahoma"/>
          <w:sz w:val="20"/>
          <w:szCs w:val="20"/>
        </w:rPr>
      </w:pPr>
    </w:p>
    <w:p w14:paraId="7778BC85"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Nárok na náhradu škody, způsobené objednateli porušením smluvní pokutou utvrzených povinností zhotovitele, zůstává v celém rozsahu nedotčen. Smluvní pokuta se na výši škody nezapočítává.</w:t>
      </w:r>
    </w:p>
    <w:p w14:paraId="6DE54275" w14:textId="77777777" w:rsidR="00244191" w:rsidRPr="0054029D" w:rsidRDefault="00244191" w:rsidP="00956BB2">
      <w:pPr>
        <w:pStyle w:val="BodyText21"/>
        <w:keepLines/>
        <w:widowControl/>
        <w:ind w:left="360"/>
        <w:rPr>
          <w:rFonts w:ascii="Tahoma" w:hAnsi="Tahoma" w:cs="Tahoma"/>
          <w:sz w:val="20"/>
          <w:szCs w:val="20"/>
        </w:rPr>
      </w:pPr>
    </w:p>
    <w:p w14:paraId="0F33845C"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p>
    <w:p w14:paraId="466968A8" w14:textId="77777777" w:rsidR="00244191" w:rsidRPr="0054029D" w:rsidRDefault="00244191" w:rsidP="00956BB2">
      <w:pPr>
        <w:pStyle w:val="BodyText21"/>
        <w:keepLines/>
        <w:widowControl/>
        <w:ind w:left="360"/>
        <w:rPr>
          <w:rFonts w:ascii="Tahoma" w:hAnsi="Tahoma" w:cs="Tahoma"/>
          <w:sz w:val="20"/>
          <w:szCs w:val="20"/>
        </w:rPr>
      </w:pPr>
    </w:p>
    <w:p w14:paraId="54E0C774"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V případě, že závazek provést dílo zanikne před řádným provedením díla, nezaniká nárok objednatele na smluvní pokutu, pokud vznikl dřívějším porušením povinnosti.</w:t>
      </w:r>
    </w:p>
    <w:p w14:paraId="4E507F7C" w14:textId="77777777" w:rsidR="00244191" w:rsidRPr="0054029D" w:rsidRDefault="00244191" w:rsidP="00956BB2">
      <w:pPr>
        <w:pStyle w:val="BodyText21"/>
        <w:keepLines/>
        <w:widowControl/>
        <w:ind w:left="360"/>
        <w:rPr>
          <w:rFonts w:ascii="Tahoma" w:hAnsi="Tahoma" w:cs="Tahoma"/>
          <w:sz w:val="20"/>
          <w:szCs w:val="20"/>
        </w:rPr>
      </w:pPr>
    </w:p>
    <w:p w14:paraId="0137A9C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Zánik závazku pozdním plněním neznamená zánik nároku na smluvní pokutu za prodlení s plněním.</w:t>
      </w:r>
    </w:p>
    <w:p w14:paraId="4F7979E2" w14:textId="77777777" w:rsidR="00244191" w:rsidRPr="0054029D" w:rsidRDefault="00244191" w:rsidP="00956BB2">
      <w:pPr>
        <w:pStyle w:val="BodyText21"/>
        <w:keepLines/>
        <w:widowControl/>
        <w:ind w:left="360"/>
        <w:rPr>
          <w:rFonts w:ascii="Tahoma" w:hAnsi="Tahoma" w:cs="Tahoma"/>
          <w:sz w:val="20"/>
          <w:szCs w:val="20"/>
        </w:rPr>
      </w:pPr>
    </w:p>
    <w:p w14:paraId="0245A23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Smluvní pokuty sjednané touto smlouvou zaplatí povinná strana nezávisle na zavinění </w:t>
      </w:r>
      <w:r w:rsidRPr="0054029D">
        <w:rPr>
          <w:rFonts w:ascii="Tahoma" w:hAnsi="Tahoma" w:cs="Tahoma"/>
          <w:sz w:val="20"/>
          <w:szCs w:val="20"/>
        </w:rPr>
        <w:br/>
        <w:t xml:space="preserve">a na tom, zda a v jaké výši vznikne druhé straně škoda, kterou lze vymáhat samostatně. </w:t>
      </w:r>
    </w:p>
    <w:p w14:paraId="446D692E" w14:textId="77777777" w:rsidR="00244191" w:rsidRPr="0054029D" w:rsidRDefault="00244191" w:rsidP="00956BB2">
      <w:pPr>
        <w:pStyle w:val="BodyText21"/>
        <w:keepLines/>
        <w:widowControl/>
        <w:ind w:left="360"/>
        <w:rPr>
          <w:rFonts w:ascii="Tahoma" w:hAnsi="Tahoma" w:cs="Tahoma"/>
          <w:sz w:val="20"/>
          <w:szCs w:val="20"/>
        </w:rPr>
      </w:pPr>
    </w:p>
    <w:p w14:paraId="3468E8F3"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Smluvními pokutami není dotčena trestní odpovědnost obou stran.</w:t>
      </w:r>
    </w:p>
    <w:p w14:paraId="7AA19001" w14:textId="77777777" w:rsidR="009A5886" w:rsidRPr="00F22D9C" w:rsidRDefault="009A5886" w:rsidP="004A0FE9">
      <w:pPr>
        <w:pStyle w:val="Odstavecseseznamem"/>
        <w:keepLines/>
        <w:numPr>
          <w:ilvl w:val="0"/>
          <w:numId w:val="1"/>
        </w:numPr>
        <w:spacing w:before="600" w:after="0"/>
        <w:ind w:left="1077"/>
        <w:contextualSpacing w:val="0"/>
        <w:jc w:val="center"/>
        <w:rPr>
          <w:rFonts w:ascii="Tahoma" w:hAnsi="Tahoma" w:cs="Tahoma"/>
          <w:b/>
          <w:sz w:val="20"/>
          <w:szCs w:val="20"/>
        </w:rPr>
      </w:pPr>
      <w:r w:rsidRPr="00F22D9C">
        <w:rPr>
          <w:rFonts w:ascii="Tahoma" w:hAnsi="Tahoma" w:cs="Tahoma"/>
          <w:b/>
          <w:sz w:val="20"/>
          <w:szCs w:val="20"/>
        </w:rPr>
        <w:lastRenderedPageBreak/>
        <w:t>Trvání, změny a zánik smlouvy</w:t>
      </w:r>
    </w:p>
    <w:p w14:paraId="231E6064" w14:textId="77777777" w:rsidR="00244191" w:rsidRPr="00F22D9C" w:rsidRDefault="00244191" w:rsidP="00956BB2">
      <w:pPr>
        <w:pStyle w:val="Odstavecseseznamem"/>
        <w:keepLines/>
        <w:ind w:left="1080"/>
        <w:rPr>
          <w:rFonts w:ascii="Tahoma" w:hAnsi="Tahoma" w:cs="Tahoma"/>
          <w:b/>
          <w:sz w:val="20"/>
          <w:szCs w:val="20"/>
        </w:rPr>
      </w:pPr>
    </w:p>
    <w:p w14:paraId="25C64435" w14:textId="77777777" w:rsidR="00F914ED" w:rsidRPr="00F914ED" w:rsidRDefault="00F914ED" w:rsidP="00F914ED">
      <w:pPr>
        <w:pStyle w:val="Odstavecseseznamem"/>
        <w:keepLines/>
        <w:numPr>
          <w:ilvl w:val="0"/>
          <w:numId w:val="28"/>
        </w:numPr>
        <w:tabs>
          <w:tab w:val="left" w:pos="7920"/>
        </w:tabs>
        <w:ind w:left="426" w:hanging="426"/>
        <w:jc w:val="both"/>
        <w:rPr>
          <w:rFonts w:ascii="Tahoma" w:hAnsi="Tahoma" w:cs="Tahoma"/>
          <w:sz w:val="20"/>
          <w:szCs w:val="20"/>
        </w:rPr>
      </w:pPr>
      <w:r w:rsidRPr="00F914ED">
        <w:rPr>
          <w:rFonts w:ascii="Tahoma" w:hAnsi="Tahoma" w:cs="Tahoma"/>
          <w:sz w:val="20"/>
          <w:szCs w:val="20"/>
        </w:rPr>
        <w:t>Smlouva nabývá platnosti dnem podpisu obou smluvních stran. Smlouva nabývá účinnosti dnem zveřejnění v registru smluv dle zákona č. 340/2015 Sb. o registru smluv. Uveřejnění v registru smluv provede v souladu se zákonem uvedeným v předchozí větě objednatel.</w:t>
      </w:r>
    </w:p>
    <w:p w14:paraId="301021F5" w14:textId="77777777" w:rsidR="00432BCA" w:rsidRDefault="00432BCA" w:rsidP="00956BB2">
      <w:pPr>
        <w:pStyle w:val="Odstavecseseznamem"/>
        <w:keepLines/>
        <w:tabs>
          <w:tab w:val="left" w:pos="7920"/>
        </w:tabs>
        <w:ind w:left="426"/>
        <w:jc w:val="both"/>
        <w:rPr>
          <w:rFonts w:ascii="Tahoma" w:hAnsi="Tahoma" w:cs="Tahoma"/>
          <w:sz w:val="20"/>
          <w:szCs w:val="20"/>
        </w:rPr>
      </w:pPr>
    </w:p>
    <w:p w14:paraId="75F3824D" w14:textId="77777777" w:rsidR="009A5886" w:rsidRPr="0054029D" w:rsidRDefault="009A5886" w:rsidP="00956BB2">
      <w:pPr>
        <w:pStyle w:val="Odstavecseseznamem"/>
        <w:keepLines/>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 xml:space="preserve">Změnit nebo doplnit tuto smlouvu mohou smluvní strany, jen v případě, že tím nebudou porušeny podmínky zadání </w:t>
      </w:r>
      <w:r w:rsidR="00FD3B18" w:rsidRPr="0054029D">
        <w:rPr>
          <w:rFonts w:ascii="Tahoma" w:hAnsi="Tahoma" w:cs="Tahoma"/>
          <w:sz w:val="20"/>
          <w:szCs w:val="20"/>
        </w:rPr>
        <w:t>této</w:t>
      </w:r>
      <w:r w:rsidR="00432BCA">
        <w:rPr>
          <w:rFonts w:ascii="Tahoma" w:hAnsi="Tahoma" w:cs="Tahoma"/>
          <w:sz w:val="20"/>
          <w:szCs w:val="20"/>
        </w:rPr>
        <w:t xml:space="preserve"> veřejné</w:t>
      </w:r>
      <w:r w:rsidR="00FD3B18" w:rsidRPr="0054029D">
        <w:rPr>
          <w:rFonts w:ascii="Tahoma" w:hAnsi="Tahoma" w:cs="Tahoma"/>
          <w:sz w:val="20"/>
          <w:szCs w:val="20"/>
        </w:rPr>
        <w:t xml:space="preserve"> </w:t>
      </w:r>
      <w:r w:rsidRPr="0054029D">
        <w:rPr>
          <w:rFonts w:ascii="Tahoma" w:hAnsi="Tahoma" w:cs="Tahoma"/>
          <w:sz w:val="20"/>
          <w:szCs w:val="20"/>
        </w:rPr>
        <w:t>zakázky a metodického pokynu poskytovatele dotace, a to pouze formou písemných dodatků, které budou výslovně prohlášeny za dodatek této smlouvy a podepsány oprávněnými zástupci smluvních stran.</w:t>
      </w:r>
    </w:p>
    <w:p w14:paraId="19DABD0F" w14:textId="77777777" w:rsidR="00486919" w:rsidRPr="0054029D" w:rsidRDefault="00486919" w:rsidP="00956BB2">
      <w:pPr>
        <w:pStyle w:val="Odstavecseseznamem"/>
        <w:keepLines/>
        <w:tabs>
          <w:tab w:val="left" w:pos="7920"/>
        </w:tabs>
        <w:ind w:left="426" w:hanging="426"/>
        <w:jc w:val="both"/>
        <w:rPr>
          <w:rFonts w:ascii="Tahoma" w:hAnsi="Tahoma" w:cs="Tahoma"/>
          <w:sz w:val="20"/>
          <w:szCs w:val="20"/>
        </w:rPr>
      </w:pPr>
    </w:p>
    <w:p w14:paraId="7793B04D" w14:textId="77777777" w:rsidR="009A5886" w:rsidRDefault="009A5886" w:rsidP="00956BB2">
      <w:pPr>
        <w:pStyle w:val="Odstavecseseznamem"/>
        <w:keepLines/>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14:paraId="77DF8197" w14:textId="77777777" w:rsidR="00D519D7" w:rsidRPr="0054029D" w:rsidRDefault="00D519D7" w:rsidP="00956BB2">
      <w:pPr>
        <w:pStyle w:val="Odstavecseseznamem"/>
        <w:keepLines/>
        <w:tabs>
          <w:tab w:val="left" w:pos="7920"/>
        </w:tabs>
        <w:ind w:left="426"/>
        <w:jc w:val="both"/>
        <w:rPr>
          <w:rFonts w:ascii="Tahoma" w:hAnsi="Tahoma" w:cs="Tahoma"/>
          <w:sz w:val="20"/>
          <w:szCs w:val="20"/>
        </w:rPr>
      </w:pPr>
    </w:p>
    <w:p w14:paraId="547B755D" w14:textId="77777777" w:rsidR="009A5886" w:rsidRPr="0054029D" w:rsidRDefault="001F0904" w:rsidP="00956BB2">
      <w:pPr>
        <w:pStyle w:val="Odstavecseseznamem"/>
        <w:keepLines/>
        <w:numPr>
          <w:ilvl w:val="0"/>
          <w:numId w:val="28"/>
        </w:numPr>
        <w:ind w:left="426" w:hanging="426"/>
        <w:jc w:val="both"/>
        <w:rPr>
          <w:rFonts w:ascii="Tahoma" w:hAnsi="Tahoma" w:cs="Tahoma"/>
          <w:sz w:val="20"/>
          <w:szCs w:val="20"/>
        </w:rPr>
      </w:pPr>
      <w:r w:rsidRPr="0054029D">
        <w:rPr>
          <w:rFonts w:ascii="Tahoma" w:hAnsi="Tahoma" w:cs="Tahoma"/>
          <w:sz w:val="20"/>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1F526633" w14:textId="77777777" w:rsidR="00486919" w:rsidRPr="0054029D" w:rsidRDefault="00486919" w:rsidP="00956BB2">
      <w:pPr>
        <w:pStyle w:val="Odstavecseseznamem"/>
        <w:keepLines/>
        <w:ind w:left="426" w:hanging="426"/>
        <w:jc w:val="both"/>
        <w:rPr>
          <w:rFonts w:ascii="Tahoma" w:hAnsi="Tahoma" w:cs="Tahoma"/>
          <w:sz w:val="20"/>
          <w:szCs w:val="20"/>
        </w:rPr>
      </w:pPr>
    </w:p>
    <w:p w14:paraId="37277E35" w14:textId="77777777" w:rsidR="009A5886" w:rsidRPr="0054029D" w:rsidRDefault="009A5886" w:rsidP="00956BB2">
      <w:pPr>
        <w:pStyle w:val="Odstavecseseznamem"/>
        <w:keepLines/>
        <w:numPr>
          <w:ilvl w:val="0"/>
          <w:numId w:val="28"/>
        </w:numPr>
        <w:ind w:left="426" w:hanging="426"/>
        <w:jc w:val="both"/>
        <w:rPr>
          <w:rFonts w:ascii="Tahoma" w:hAnsi="Tahoma" w:cs="Tahoma"/>
          <w:sz w:val="20"/>
          <w:szCs w:val="20"/>
        </w:rPr>
      </w:pPr>
      <w:r w:rsidRPr="0054029D">
        <w:rPr>
          <w:rFonts w:ascii="Tahoma" w:hAnsi="Tahoma" w:cs="Tahoma"/>
          <w:sz w:val="20"/>
          <w:szCs w:val="20"/>
        </w:rPr>
        <w:t>Objednatel má právo odstoupit od smlouvy v případě, že</w:t>
      </w:r>
    </w:p>
    <w:p w14:paraId="01217C44"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Zhotovitel nezahájí provádění díla, a to ani po výzvě učiněné objednatelem,</w:t>
      </w:r>
    </w:p>
    <w:p w14:paraId="7CA8FB57"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Zhotovitel vstoupí do likvidace,</w:t>
      </w:r>
    </w:p>
    <w:p w14:paraId="79BF331C"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Proti zhotoviteli bude zahájeno insolvenční řízení,</w:t>
      </w:r>
    </w:p>
    <w:p w14:paraId="3718C451"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Zhotovitel bez předchozího upozornění a souhlasu objednatele přeruší nebo zastaví práce a ani na výzvu objednatele toto přerušení prací řádně nezdůvodní objektivními příčinami a odmítne na pracích pokračovat nebo</w:t>
      </w:r>
    </w:p>
    <w:p w14:paraId="4C3016BD" w14:textId="35768E2F" w:rsidR="009A5886"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 xml:space="preserve">Bude pokračovat v pracích, přestože byl </w:t>
      </w:r>
      <w:r w:rsidRPr="006A2AEA">
        <w:rPr>
          <w:rFonts w:ascii="Tahoma" w:hAnsi="Tahoma" w:cs="Tahoma"/>
          <w:sz w:val="20"/>
          <w:szCs w:val="20"/>
        </w:rPr>
        <w:t xml:space="preserve">písemně, byť záznamem do </w:t>
      </w:r>
      <w:r w:rsidR="00563136" w:rsidRPr="006A2AEA">
        <w:rPr>
          <w:rFonts w:ascii="Tahoma" w:hAnsi="Tahoma" w:cs="Tahoma"/>
          <w:sz w:val="20"/>
          <w:szCs w:val="20"/>
        </w:rPr>
        <w:t>Montážního deníku</w:t>
      </w:r>
      <w:r w:rsidRPr="006A2AEA">
        <w:rPr>
          <w:rFonts w:ascii="Tahoma" w:hAnsi="Tahoma" w:cs="Tahoma"/>
          <w:sz w:val="20"/>
          <w:szCs w:val="20"/>
        </w:rPr>
        <w:t>, vyzván k přerušení prací</w:t>
      </w:r>
      <w:r w:rsidRPr="0054029D">
        <w:rPr>
          <w:rFonts w:ascii="Tahoma" w:hAnsi="Tahoma" w:cs="Tahoma"/>
          <w:sz w:val="20"/>
          <w:szCs w:val="20"/>
        </w:rPr>
        <w:t xml:space="preserve"> z důvodu nedodržení technologického postupu nebo pou</w:t>
      </w:r>
      <w:r w:rsidR="00432BCA">
        <w:rPr>
          <w:rFonts w:ascii="Tahoma" w:hAnsi="Tahoma" w:cs="Tahoma"/>
          <w:sz w:val="20"/>
          <w:szCs w:val="20"/>
        </w:rPr>
        <w:t>žití nevhodných materiálů</w:t>
      </w:r>
      <w:r w:rsidRPr="0054029D">
        <w:rPr>
          <w:rFonts w:ascii="Tahoma" w:hAnsi="Tahoma" w:cs="Tahoma"/>
          <w:sz w:val="20"/>
          <w:szCs w:val="20"/>
        </w:rPr>
        <w:t xml:space="preserve"> majících vliv na kvalitu díla.</w:t>
      </w:r>
    </w:p>
    <w:p w14:paraId="20397EBD" w14:textId="77777777" w:rsidR="004A0FE9" w:rsidRPr="004A0FE9" w:rsidRDefault="004A0FE9" w:rsidP="004A0FE9">
      <w:pPr>
        <w:pStyle w:val="Smlouva-slo0"/>
        <w:keepLines/>
        <w:tabs>
          <w:tab w:val="left" w:pos="7920"/>
        </w:tabs>
        <w:spacing w:before="0"/>
        <w:ind w:left="426" w:hanging="426"/>
        <w:rPr>
          <w:rFonts w:ascii="Tahoma" w:hAnsi="Tahoma" w:cs="Tahoma"/>
          <w:sz w:val="20"/>
        </w:rPr>
      </w:pPr>
    </w:p>
    <w:p w14:paraId="6BE53D27" w14:textId="77777777" w:rsidR="009A5886" w:rsidRPr="0054029D" w:rsidRDefault="009A5886" w:rsidP="00956BB2">
      <w:pPr>
        <w:pStyle w:val="Smlouva-slo0"/>
        <w:keepLines/>
        <w:numPr>
          <w:ilvl w:val="0"/>
          <w:numId w:val="28"/>
        </w:numPr>
        <w:tabs>
          <w:tab w:val="left" w:pos="7920"/>
        </w:tabs>
        <w:spacing w:before="0"/>
        <w:ind w:left="426" w:hanging="426"/>
        <w:rPr>
          <w:rFonts w:ascii="Tahoma" w:hAnsi="Tahoma" w:cs="Tahoma"/>
          <w:sz w:val="20"/>
        </w:rPr>
      </w:pPr>
      <w:r w:rsidRPr="0054029D">
        <w:rPr>
          <w:rFonts w:ascii="Tahoma" w:hAnsi="Tahoma" w:cs="Tahoma"/>
          <w:sz w:val="20"/>
        </w:rPr>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pracoviště, záruku za jakost a smluvní pokuty za nezahájení odstraňování vady, za neodstranění vady či za nevyklizení </w:t>
      </w:r>
      <w:r w:rsidR="00432BCA">
        <w:rPr>
          <w:rFonts w:ascii="Tahoma" w:hAnsi="Tahoma" w:cs="Tahoma"/>
          <w:sz w:val="20"/>
        </w:rPr>
        <w:t>místa plnění</w:t>
      </w:r>
      <w:r w:rsidRPr="0054029D">
        <w:rPr>
          <w:rFonts w:ascii="Tahoma" w:hAnsi="Tahoma" w:cs="Tahoma"/>
          <w:sz w:val="20"/>
        </w:rPr>
        <w:t>. Záruční doba v tomto případě začíná běžet účinností odstoupení.</w:t>
      </w:r>
    </w:p>
    <w:p w14:paraId="546801F8" w14:textId="77777777" w:rsidR="00486919" w:rsidRPr="0054029D" w:rsidRDefault="00486919" w:rsidP="00956BB2">
      <w:pPr>
        <w:pStyle w:val="Smlouva-slo0"/>
        <w:keepLines/>
        <w:tabs>
          <w:tab w:val="left" w:pos="7920"/>
        </w:tabs>
        <w:spacing w:before="0"/>
        <w:ind w:left="426" w:hanging="426"/>
        <w:rPr>
          <w:rFonts w:ascii="Tahoma" w:hAnsi="Tahoma" w:cs="Tahoma"/>
          <w:sz w:val="20"/>
        </w:rPr>
      </w:pPr>
    </w:p>
    <w:p w14:paraId="35206A3A" w14:textId="77777777" w:rsidR="009A5886" w:rsidRPr="0054029D" w:rsidRDefault="009A5886" w:rsidP="00956BB2">
      <w:pPr>
        <w:pStyle w:val="Smlouva-slo0"/>
        <w:keepLines/>
        <w:numPr>
          <w:ilvl w:val="0"/>
          <w:numId w:val="28"/>
        </w:numPr>
        <w:tabs>
          <w:tab w:val="left" w:pos="7920"/>
        </w:tabs>
        <w:spacing w:before="0"/>
        <w:ind w:left="426" w:hanging="426"/>
        <w:rPr>
          <w:rFonts w:ascii="Tahoma" w:hAnsi="Tahoma" w:cs="Tahoma"/>
          <w:sz w:val="20"/>
        </w:rPr>
      </w:pPr>
      <w:r w:rsidRPr="0054029D">
        <w:rPr>
          <w:rFonts w:ascii="Tahoma" w:hAnsi="Tahoma" w:cs="Tahoma"/>
          <w:sz w:val="20"/>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14:paraId="3797F276" w14:textId="77777777" w:rsidR="00486919" w:rsidRPr="0054029D" w:rsidRDefault="00486919" w:rsidP="00956BB2">
      <w:pPr>
        <w:pStyle w:val="Odstavecseseznamem"/>
        <w:keepLines/>
        <w:spacing w:after="0"/>
        <w:ind w:left="426" w:hanging="426"/>
        <w:jc w:val="both"/>
        <w:rPr>
          <w:rFonts w:ascii="Tahoma" w:hAnsi="Tahoma" w:cs="Tahoma"/>
          <w:sz w:val="20"/>
          <w:szCs w:val="20"/>
        </w:rPr>
      </w:pPr>
    </w:p>
    <w:p w14:paraId="5B3D65F8" w14:textId="77777777" w:rsidR="009A5886" w:rsidRPr="0054029D" w:rsidRDefault="009A5886" w:rsidP="00956BB2">
      <w:pPr>
        <w:pStyle w:val="Odstavecseseznamem"/>
        <w:keepLines/>
        <w:numPr>
          <w:ilvl w:val="0"/>
          <w:numId w:val="28"/>
        </w:numPr>
        <w:spacing w:after="0"/>
        <w:ind w:left="426" w:hanging="426"/>
        <w:jc w:val="both"/>
        <w:rPr>
          <w:rFonts w:ascii="Tahoma" w:hAnsi="Tahoma" w:cs="Tahoma"/>
          <w:sz w:val="20"/>
          <w:szCs w:val="20"/>
        </w:rPr>
      </w:pPr>
      <w:r w:rsidRPr="0054029D">
        <w:rPr>
          <w:rFonts w:ascii="Tahoma" w:hAnsi="Tahoma" w:cs="Tahoma"/>
          <w:sz w:val="20"/>
          <w:szCs w:val="20"/>
        </w:rPr>
        <w:t xml:space="preserve">Zhotovitel má právo odstoupit od smlouvy v případě, že prodlení objednatele se zaplacením daňových dokladů bude delší než 60 dnů po lhůtě splatnosti daňového dokladu. </w:t>
      </w:r>
    </w:p>
    <w:p w14:paraId="5D7DB169" w14:textId="77777777" w:rsidR="00486919" w:rsidRPr="0054029D" w:rsidRDefault="00486919" w:rsidP="00956BB2">
      <w:pPr>
        <w:pStyle w:val="Odstavecseseznamem"/>
        <w:keepLines/>
        <w:spacing w:after="0"/>
        <w:ind w:left="426" w:hanging="426"/>
        <w:jc w:val="both"/>
        <w:rPr>
          <w:rFonts w:ascii="Tahoma" w:hAnsi="Tahoma" w:cs="Tahoma"/>
          <w:sz w:val="20"/>
          <w:szCs w:val="20"/>
        </w:rPr>
      </w:pPr>
    </w:p>
    <w:p w14:paraId="3A0BEC93" w14:textId="77777777" w:rsidR="009A5886" w:rsidRPr="0054029D" w:rsidRDefault="00250192" w:rsidP="00956BB2">
      <w:pPr>
        <w:pStyle w:val="Odstavecseseznamem"/>
        <w:keepLines/>
        <w:numPr>
          <w:ilvl w:val="0"/>
          <w:numId w:val="28"/>
        </w:numPr>
        <w:spacing w:after="0"/>
        <w:ind w:left="426" w:hanging="426"/>
        <w:jc w:val="both"/>
        <w:rPr>
          <w:rFonts w:ascii="Tahoma" w:hAnsi="Tahoma" w:cs="Tahoma"/>
          <w:sz w:val="20"/>
          <w:szCs w:val="20"/>
        </w:rPr>
      </w:pPr>
      <w:r w:rsidRPr="0054029D">
        <w:rPr>
          <w:rFonts w:ascii="Tahoma" w:hAnsi="Tahoma" w:cs="Tahoma"/>
          <w:sz w:val="20"/>
          <w:szCs w:val="20"/>
        </w:rPr>
        <w:t>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smlouvy objednatelem.</w:t>
      </w:r>
    </w:p>
    <w:p w14:paraId="18F6C2BE" w14:textId="77777777" w:rsidR="00DF39A8" w:rsidRDefault="00DF39A8" w:rsidP="004A0FE9">
      <w:pPr>
        <w:pStyle w:val="Odstavecseseznamem"/>
        <w:keepLines/>
        <w:numPr>
          <w:ilvl w:val="0"/>
          <w:numId w:val="1"/>
        </w:numPr>
        <w:spacing w:before="600" w:after="0"/>
        <w:ind w:left="1077"/>
        <w:contextualSpacing w:val="0"/>
        <w:jc w:val="center"/>
        <w:rPr>
          <w:rFonts w:ascii="Tahoma" w:hAnsi="Tahoma" w:cs="Tahoma"/>
          <w:b/>
          <w:sz w:val="20"/>
          <w:szCs w:val="20"/>
        </w:rPr>
      </w:pPr>
      <w:r>
        <w:rPr>
          <w:rFonts w:ascii="Tahoma" w:hAnsi="Tahoma" w:cs="Tahoma"/>
          <w:b/>
          <w:sz w:val="20"/>
          <w:szCs w:val="20"/>
        </w:rPr>
        <w:lastRenderedPageBreak/>
        <w:t>Ostatní ujednání</w:t>
      </w:r>
    </w:p>
    <w:p w14:paraId="4D99A48D" w14:textId="77777777" w:rsidR="00DF39A8" w:rsidRDefault="00DF39A8" w:rsidP="00956BB2">
      <w:pPr>
        <w:pStyle w:val="Odstavecseseznamem"/>
        <w:keepLines/>
        <w:spacing w:after="0"/>
        <w:ind w:left="1080"/>
        <w:rPr>
          <w:rFonts w:ascii="Tahoma" w:hAnsi="Tahoma" w:cs="Tahoma"/>
          <w:b/>
          <w:sz w:val="20"/>
          <w:szCs w:val="20"/>
        </w:rPr>
      </w:pPr>
    </w:p>
    <w:p w14:paraId="1A4A9189" w14:textId="77777777" w:rsidR="00DF39A8" w:rsidRP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54029D">
        <w:rPr>
          <w:rFonts w:ascii="Tahoma" w:hAnsi="Tahoma" w:cs="Tahoma"/>
          <w:sz w:val="20"/>
        </w:rPr>
        <w:t>Zhotovitel je povinen poskytnout objednateli všechny nezbytné podklady pro zpracování monitorovací zprávy pro poskytovatele dotace.</w:t>
      </w:r>
    </w:p>
    <w:p w14:paraId="39BE0638" w14:textId="77777777" w:rsidR="00DF39A8" w:rsidRPr="00DF39A8" w:rsidRDefault="00DF39A8" w:rsidP="00956BB2">
      <w:pPr>
        <w:pStyle w:val="Smlouva-slo0"/>
        <w:keepLines/>
        <w:tabs>
          <w:tab w:val="left" w:pos="7920"/>
        </w:tabs>
        <w:spacing w:before="0"/>
        <w:ind w:left="426"/>
        <w:rPr>
          <w:rFonts w:ascii="Tahoma" w:hAnsi="Tahoma" w:cs="Tahoma"/>
          <w:sz w:val="20"/>
        </w:rPr>
      </w:pPr>
    </w:p>
    <w:p w14:paraId="4A0156D4" w14:textId="77777777" w:rsidR="00DF39A8" w:rsidRP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je povinen umožnit přístup kontrolním orgánům ve smyslu zákona č. 320/2001 Sb., o finanční kontrole, ve znění pozdějších předpisů (poskytovateli dotace, Ministerstvu pro místní rozvoj, Ministerstvu financí, auditními orgánu, Evropské komisi, Evropskému účetnímu dvoru, Nejvyššímu kontrolnímu úřadu, příslušnému Finančnímu úřadu a dalším kontrolním orgánům) do objektů a na pozemky dotčené projektem a jeho realizací a provést kontrolu dokladů souvisejících se zhotovením díla. Zhotovitel je povinen zajistit ve stejném rozsahu povinnosti dle toho odstavce i u všech svých </w:t>
      </w:r>
      <w:r>
        <w:rPr>
          <w:rFonts w:ascii="Tahoma" w:hAnsi="Tahoma" w:cs="Tahoma"/>
          <w:sz w:val="20"/>
        </w:rPr>
        <w:t>pod</w:t>
      </w:r>
      <w:r w:rsidRPr="0054029D">
        <w:rPr>
          <w:rFonts w:ascii="Tahoma" w:hAnsi="Tahoma" w:cs="Tahoma"/>
          <w:sz w:val="20"/>
        </w:rPr>
        <w:t xml:space="preserve">dodavatelů </w:t>
      </w:r>
      <w:r>
        <w:rPr>
          <w:rFonts w:ascii="Tahoma" w:hAnsi="Tahoma" w:cs="Tahoma"/>
          <w:sz w:val="20"/>
        </w:rPr>
        <w:t>podílejících se na plnění předmětu této smlouvy</w:t>
      </w:r>
      <w:r w:rsidRPr="0054029D">
        <w:rPr>
          <w:rFonts w:ascii="Tahoma" w:hAnsi="Tahoma" w:cs="Tahoma"/>
          <w:sz w:val="20"/>
        </w:rPr>
        <w:t xml:space="preserve"> (tzn. zapracovat uvedené povinnosti do </w:t>
      </w:r>
      <w:r>
        <w:rPr>
          <w:rFonts w:ascii="Tahoma" w:hAnsi="Tahoma" w:cs="Tahoma"/>
          <w:sz w:val="20"/>
        </w:rPr>
        <w:t xml:space="preserve">svých </w:t>
      </w:r>
      <w:r w:rsidRPr="0054029D">
        <w:rPr>
          <w:rFonts w:ascii="Tahoma" w:hAnsi="Tahoma" w:cs="Tahoma"/>
          <w:sz w:val="20"/>
        </w:rPr>
        <w:t>smluv a objednávek), a to z toho důvodu, že jsou hrazeny z veřejných výdajů nebo z veřejné finanční podpory ve smyslu ustanovení § 2 písm. e) zákona č. 320/2001, o finanční kontrole, ve znění pozdějších předpisů.</w:t>
      </w:r>
    </w:p>
    <w:p w14:paraId="306CDD9B" w14:textId="77777777" w:rsidR="00DF39A8" w:rsidRPr="00DF39A8" w:rsidRDefault="00DF39A8" w:rsidP="00956BB2">
      <w:pPr>
        <w:pStyle w:val="Smlouva-slo0"/>
        <w:keepLines/>
        <w:tabs>
          <w:tab w:val="left" w:pos="7920"/>
        </w:tabs>
        <w:spacing w:before="0"/>
        <w:ind w:left="426"/>
        <w:rPr>
          <w:rFonts w:ascii="Tahoma" w:hAnsi="Tahoma" w:cs="Tahoma"/>
          <w:sz w:val="20"/>
        </w:rPr>
      </w:pPr>
    </w:p>
    <w:p w14:paraId="5B7E4DF0"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se zavazuje archivovat všechny doklady související s poskytnutím plnění dle této smlouvy, a to po dobu alespoň 10 let od proplacení posledního daňového dokladu – faktury, současně ovšem </w:t>
      </w:r>
      <w:r>
        <w:rPr>
          <w:rFonts w:ascii="Tahoma" w:hAnsi="Tahoma" w:cs="Tahoma"/>
          <w:sz w:val="20"/>
        </w:rPr>
        <w:t>minimálně do 31. 12. 2033</w:t>
      </w:r>
      <w:r w:rsidRPr="0054029D">
        <w:rPr>
          <w:rFonts w:ascii="Tahoma" w:hAnsi="Tahoma" w:cs="Tahoma"/>
          <w:sz w:val="20"/>
        </w:rPr>
        <w:t>.</w:t>
      </w:r>
    </w:p>
    <w:p w14:paraId="1780C6BC" w14:textId="77777777" w:rsidR="00DF39A8" w:rsidRDefault="00DF39A8" w:rsidP="00956BB2">
      <w:pPr>
        <w:pStyle w:val="Smlouva-slo0"/>
        <w:keepLines/>
        <w:tabs>
          <w:tab w:val="left" w:pos="7920"/>
        </w:tabs>
        <w:spacing w:before="0"/>
        <w:ind w:left="426"/>
        <w:rPr>
          <w:rFonts w:ascii="Tahoma" w:hAnsi="Tahoma" w:cs="Tahoma"/>
          <w:sz w:val="20"/>
        </w:rPr>
      </w:pPr>
    </w:p>
    <w:p w14:paraId="4254C5E8"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DF39A8">
        <w:rPr>
          <w:rFonts w:ascii="Tahoma" w:hAnsi="Tahoma" w:cs="Tahoma"/>
          <w:sz w:val="20"/>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předmětu smlouvy podílejí a bez ohledu na to, zda jsou práce na předmětu plnění prováděny bezprostř</w:t>
      </w:r>
      <w:r>
        <w:rPr>
          <w:rFonts w:ascii="Tahoma" w:hAnsi="Tahoma" w:cs="Tahoma"/>
          <w:sz w:val="20"/>
        </w:rPr>
        <w:t>edně z</w:t>
      </w:r>
      <w:r w:rsidRPr="00DF39A8">
        <w:rPr>
          <w:rFonts w:ascii="Tahoma" w:hAnsi="Tahoma" w:cs="Tahoma"/>
          <w:sz w:val="20"/>
        </w:rPr>
        <w:t>hotovitelem či jeho poddodavateli.</w:t>
      </w:r>
    </w:p>
    <w:p w14:paraId="4939242E" w14:textId="77777777" w:rsidR="00DF39A8" w:rsidRDefault="00DF39A8" w:rsidP="00956BB2">
      <w:pPr>
        <w:pStyle w:val="Smlouva-slo0"/>
        <w:keepLines/>
        <w:tabs>
          <w:tab w:val="left" w:pos="7920"/>
        </w:tabs>
        <w:spacing w:before="0"/>
        <w:ind w:left="426"/>
        <w:rPr>
          <w:rFonts w:ascii="Tahoma" w:hAnsi="Tahoma" w:cs="Tahoma"/>
          <w:sz w:val="20"/>
        </w:rPr>
      </w:pPr>
    </w:p>
    <w:p w14:paraId="302DDCD1"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DF39A8">
        <w:rPr>
          <w:rFonts w:ascii="Tahoma" w:hAnsi="Tahoma" w:cs="Tahoma"/>
          <w:sz w:val="20"/>
        </w:rPr>
        <w:t xml:space="preserve">Zhotovitel je povinen zajistit řádné a </w:t>
      </w:r>
      <w:r w:rsidRPr="0047230B">
        <w:rPr>
          <w:rFonts w:ascii="Tahoma" w:hAnsi="Tahoma" w:cs="Tahoma"/>
          <w:sz w:val="20"/>
        </w:rPr>
        <w:t xml:space="preserve">včasné plnění finančních závazků svým poddodavatelům, </w:t>
      </w:r>
      <w:r w:rsidR="000738EC" w:rsidRPr="0047230B">
        <w:rPr>
          <w:rFonts w:ascii="Tahoma" w:hAnsi="Tahoma" w:cs="Tahoma"/>
          <w:sz w:val="20"/>
        </w:rPr>
        <w:t>kdy za řádné a včasné plnění se považuje plné uhrazení poddodavatelem vystavených faktur za řádně provedená plnění poskytnutá k plnění Veřejné zakázky, a to vždy do 10 pracovních dnů od</w:t>
      </w:r>
      <w:r w:rsidR="000738EC" w:rsidRPr="000738EC">
        <w:rPr>
          <w:rFonts w:ascii="Tahoma" w:hAnsi="Tahoma" w:cs="Tahoma"/>
          <w:sz w:val="20"/>
        </w:rPr>
        <w:t xml:space="preserve"> obdržení platby ze strany objednatele za konkrétní plnění</w:t>
      </w:r>
      <w:r w:rsidRPr="00DF39A8">
        <w:rPr>
          <w:rFonts w:ascii="Tahoma" w:hAnsi="Tahoma" w:cs="Tahoma"/>
          <w:sz w:val="20"/>
        </w:rPr>
        <w:t>. Zhotovitel se zavazuje přenést totožnou povinnost do dalších úrovní dodavatelského řetězce</w:t>
      </w:r>
      <w:r>
        <w:rPr>
          <w:rFonts w:ascii="Tahoma" w:hAnsi="Tahoma" w:cs="Tahoma"/>
          <w:sz w:val="20"/>
        </w:rPr>
        <w:t>.</w:t>
      </w:r>
    </w:p>
    <w:p w14:paraId="6A7D0B2D" w14:textId="77777777" w:rsidR="00DF39A8" w:rsidRDefault="00DF39A8" w:rsidP="00956BB2">
      <w:pPr>
        <w:pStyle w:val="Smlouva-slo0"/>
        <w:keepLines/>
        <w:tabs>
          <w:tab w:val="left" w:pos="7920"/>
        </w:tabs>
        <w:spacing w:before="0"/>
        <w:ind w:left="426"/>
        <w:rPr>
          <w:rFonts w:ascii="Tahoma" w:hAnsi="Tahoma" w:cs="Tahoma"/>
          <w:sz w:val="20"/>
        </w:rPr>
      </w:pPr>
    </w:p>
    <w:p w14:paraId="5A22A19A"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DF39A8">
        <w:rPr>
          <w:rFonts w:ascii="Tahoma" w:hAnsi="Tahoma" w:cs="Tahoma"/>
          <w:sz w:val="20"/>
        </w:rPr>
        <w:t>Zhotovitel je povinen kdykoli v průběhu plnění smlouvy na žádost objednatele předložit kompletní seznam částí plnění plněných prostřednictvím poddodavatelů včetně identifikace těchto poddodavatelů</w:t>
      </w:r>
      <w:r>
        <w:rPr>
          <w:rFonts w:ascii="Tahoma" w:hAnsi="Tahoma" w:cs="Tahoma"/>
          <w:sz w:val="20"/>
        </w:rPr>
        <w:t>.</w:t>
      </w:r>
    </w:p>
    <w:p w14:paraId="41A7305D" w14:textId="77777777" w:rsidR="004110F2" w:rsidRDefault="004110F2" w:rsidP="004A0FE9">
      <w:pPr>
        <w:pStyle w:val="Odstavecseseznamem"/>
        <w:keepLines/>
        <w:numPr>
          <w:ilvl w:val="0"/>
          <w:numId w:val="1"/>
        </w:numPr>
        <w:spacing w:before="600" w:after="0"/>
        <w:ind w:left="1077"/>
        <w:contextualSpacing w:val="0"/>
        <w:jc w:val="center"/>
        <w:rPr>
          <w:rFonts w:ascii="Tahoma" w:hAnsi="Tahoma" w:cs="Tahoma"/>
          <w:b/>
          <w:sz w:val="20"/>
          <w:szCs w:val="20"/>
        </w:rPr>
      </w:pPr>
      <w:r w:rsidRPr="0054029D">
        <w:rPr>
          <w:rFonts w:ascii="Tahoma" w:hAnsi="Tahoma" w:cs="Tahoma"/>
          <w:b/>
          <w:sz w:val="20"/>
          <w:szCs w:val="20"/>
        </w:rPr>
        <w:t>Závěrečná ujednání</w:t>
      </w:r>
    </w:p>
    <w:p w14:paraId="45F73BB9" w14:textId="77777777" w:rsidR="00432BCA" w:rsidRPr="0054029D" w:rsidRDefault="00432BCA" w:rsidP="00956BB2">
      <w:pPr>
        <w:pStyle w:val="Odstavecseseznamem"/>
        <w:keepLines/>
        <w:spacing w:after="0"/>
        <w:ind w:left="1080"/>
        <w:rPr>
          <w:rFonts w:ascii="Tahoma" w:hAnsi="Tahoma" w:cs="Tahoma"/>
          <w:b/>
          <w:sz w:val="20"/>
          <w:szCs w:val="20"/>
        </w:rPr>
      </w:pPr>
    </w:p>
    <w:p w14:paraId="38BAFD2D" w14:textId="77777777" w:rsidR="009A5886" w:rsidRPr="0054029D" w:rsidRDefault="009A5886" w:rsidP="00956BB2">
      <w:pPr>
        <w:pStyle w:val="Smlouva-slo0"/>
        <w:keepLines/>
        <w:numPr>
          <w:ilvl w:val="0"/>
          <w:numId w:val="27"/>
        </w:numPr>
        <w:tabs>
          <w:tab w:val="left" w:pos="7920"/>
        </w:tabs>
        <w:spacing w:before="0"/>
        <w:ind w:left="426" w:hanging="426"/>
        <w:rPr>
          <w:rFonts w:ascii="Tahoma" w:hAnsi="Tahoma" w:cs="Tahoma"/>
          <w:sz w:val="20"/>
        </w:rPr>
      </w:pPr>
      <w:r w:rsidRPr="0054029D">
        <w:rPr>
          <w:rFonts w:ascii="Tahoma" w:hAnsi="Tahoma" w:cs="Tahoma"/>
          <w:sz w:val="20"/>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788F806F" w14:textId="77777777" w:rsidR="006C2A17" w:rsidRPr="0054029D" w:rsidRDefault="006C2A17" w:rsidP="00956BB2">
      <w:pPr>
        <w:pStyle w:val="Smlouva-slo0"/>
        <w:keepLines/>
        <w:tabs>
          <w:tab w:val="left" w:pos="7920"/>
        </w:tabs>
        <w:spacing w:before="0"/>
        <w:ind w:left="426" w:hanging="426"/>
        <w:rPr>
          <w:rFonts w:ascii="Tahoma" w:hAnsi="Tahoma" w:cs="Tahoma"/>
          <w:sz w:val="20"/>
        </w:rPr>
      </w:pPr>
    </w:p>
    <w:p w14:paraId="343F2167" w14:textId="77777777" w:rsidR="00A93067" w:rsidRPr="0054029D" w:rsidRDefault="00A93067" w:rsidP="00956BB2">
      <w:pPr>
        <w:pStyle w:val="Smlouva-slo0"/>
        <w:keepLines/>
        <w:numPr>
          <w:ilvl w:val="0"/>
          <w:numId w:val="27"/>
        </w:numPr>
        <w:tabs>
          <w:tab w:val="left" w:pos="7920"/>
        </w:tabs>
        <w:spacing w:before="0"/>
        <w:ind w:left="426" w:hanging="426"/>
        <w:rPr>
          <w:rFonts w:ascii="Tahoma" w:hAnsi="Tahoma" w:cs="Tahoma"/>
          <w:sz w:val="20"/>
        </w:rPr>
      </w:pPr>
      <w:r w:rsidRPr="0054029D">
        <w:rPr>
          <w:rFonts w:ascii="Tahoma" w:hAnsi="Tahoma" w:cs="Tahoma"/>
          <w:sz w:val="20"/>
        </w:rPr>
        <w:t>Rozhodným právním řádem je právní řád České republiky.</w:t>
      </w:r>
    </w:p>
    <w:p w14:paraId="74F148A7" w14:textId="77777777" w:rsidR="000B569A" w:rsidRPr="00DF39A8" w:rsidRDefault="000B569A" w:rsidP="00956BB2">
      <w:pPr>
        <w:keepLines/>
        <w:spacing w:after="0"/>
        <w:jc w:val="both"/>
        <w:rPr>
          <w:rFonts w:ascii="Tahoma" w:hAnsi="Tahoma" w:cs="Tahoma"/>
          <w:b/>
          <w:sz w:val="20"/>
          <w:szCs w:val="20"/>
        </w:rPr>
      </w:pPr>
    </w:p>
    <w:p w14:paraId="677D1F82" w14:textId="77777777" w:rsidR="002E103E" w:rsidRPr="0054029D" w:rsidRDefault="002E103E" w:rsidP="00956BB2">
      <w:pPr>
        <w:pStyle w:val="Odstavecseseznamem"/>
        <w:keepLines/>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462EAD58" w14:textId="77777777" w:rsidR="000B569A" w:rsidRPr="0054029D" w:rsidRDefault="000B569A" w:rsidP="00956BB2">
      <w:pPr>
        <w:pStyle w:val="Odstavecseseznamem"/>
        <w:keepLines/>
        <w:spacing w:after="0"/>
        <w:ind w:left="426" w:hanging="426"/>
        <w:jc w:val="both"/>
        <w:rPr>
          <w:rFonts w:ascii="Tahoma" w:hAnsi="Tahoma" w:cs="Tahoma"/>
          <w:b/>
          <w:sz w:val="20"/>
          <w:szCs w:val="20"/>
        </w:rPr>
      </w:pPr>
    </w:p>
    <w:p w14:paraId="07BCF11F" w14:textId="77777777" w:rsidR="002E103E" w:rsidRPr="0054029D" w:rsidRDefault="002E103E" w:rsidP="00956BB2">
      <w:pPr>
        <w:pStyle w:val="Odstavecseseznamem"/>
        <w:keepLines/>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Osoby podepisující tuto smlouvu svými podpisy stvrzují platnost svých jednatelských oprávnění.</w:t>
      </w:r>
    </w:p>
    <w:p w14:paraId="767AF82B" w14:textId="77777777" w:rsidR="000B569A" w:rsidRPr="0054029D" w:rsidRDefault="000B569A" w:rsidP="00956BB2">
      <w:pPr>
        <w:pStyle w:val="Odstavecseseznamem"/>
        <w:keepLines/>
        <w:spacing w:after="0"/>
        <w:ind w:left="426" w:hanging="426"/>
        <w:jc w:val="both"/>
        <w:rPr>
          <w:rFonts w:ascii="Tahoma" w:hAnsi="Tahoma" w:cs="Tahoma"/>
          <w:b/>
          <w:sz w:val="20"/>
          <w:szCs w:val="20"/>
        </w:rPr>
      </w:pPr>
    </w:p>
    <w:p w14:paraId="668F7584" w14:textId="77777777" w:rsidR="00B941E0" w:rsidRPr="0054029D" w:rsidRDefault="00B941E0" w:rsidP="00956BB2">
      <w:pPr>
        <w:pStyle w:val="Odstavecseseznamem"/>
        <w:keepLines/>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V souladu s § 4 odst.</w:t>
      </w:r>
      <w:r w:rsidR="00A93067" w:rsidRPr="0054029D">
        <w:rPr>
          <w:rFonts w:ascii="Tahoma" w:hAnsi="Tahoma" w:cs="Tahoma"/>
          <w:sz w:val="20"/>
          <w:szCs w:val="20"/>
        </w:rPr>
        <w:t xml:space="preserve"> 2</w:t>
      </w:r>
      <w:r w:rsidRPr="0054029D">
        <w:rPr>
          <w:rFonts w:ascii="Tahoma" w:hAnsi="Tahoma" w:cs="Tahoma"/>
          <w:sz w:val="20"/>
          <w:szCs w:val="20"/>
        </w:rPr>
        <w:t xml:space="preserve"> </w:t>
      </w:r>
      <w:r w:rsidR="00A93067" w:rsidRPr="0054029D">
        <w:rPr>
          <w:rFonts w:ascii="Tahoma" w:hAnsi="Tahoma" w:cs="Tahoma"/>
          <w:sz w:val="20"/>
          <w:szCs w:val="20"/>
        </w:rPr>
        <w:t>občanského zákoníku</w:t>
      </w:r>
      <w:r w:rsidRPr="0054029D">
        <w:rPr>
          <w:rFonts w:ascii="Tahoma" w:hAnsi="Tahoma" w:cs="Tahoma"/>
          <w:sz w:val="20"/>
          <w:szCs w:val="20"/>
        </w:rPr>
        <w:t>, strany posoudily obsah této smlouvy a neshledávají jej rozporným, což stvrzují svým podpisem.</w:t>
      </w:r>
    </w:p>
    <w:p w14:paraId="289C3860" w14:textId="77777777" w:rsidR="000B569A" w:rsidRPr="0054029D" w:rsidRDefault="000B569A" w:rsidP="00956BB2">
      <w:pPr>
        <w:pStyle w:val="Smlouva-slo0"/>
        <w:keepLines/>
        <w:tabs>
          <w:tab w:val="left" w:pos="7920"/>
        </w:tabs>
        <w:spacing w:before="0"/>
        <w:ind w:left="426" w:hanging="426"/>
        <w:rPr>
          <w:rFonts w:ascii="Tahoma" w:hAnsi="Tahoma" w:cs="Tahoma"/>
          <w:b/>
          <w:sz w:val="20"/>
        </w:rPr>
      </w:pPr>
    </w:p>
    <w:p w14:paraId="0C2B722D" w14:textId="77777777" w:rsidR="002E103E" w:rsidRPr="0054029D" w:rsidRDefault="00DF39A8" w:rsidP="00956BB2">
      <w:pPr>
        <w:pStyle w:val="Smlouva-slo0"/>
        <w:keepLines/>
        <w:numPr>
          <w:ilvl w:val="0"/>
          <w:numId w:val="27"/>
        </w:numPr>
        <w:tabs>
          <w:tab w:val="left" w:pos="7920"/>
        </w:tabs>
        <w:spacing w:before="0"/>
        <w:ind w:left="426" w:hanging="426"/>
        <w:rPr>
          <w:rFonts w:ascii="Tahoma" w:hAnsi="Tahoma" w:cs="Tahoma"/>
          <w:b/>
          <w:sz w:val="20"/>
        </w:rPr>
      </w:pPr>
      <w:r w:rsidRPr="00DF39A8">
        <w:rPr>
          <w:rFonts w:ascii="Tahoma" w:hAnsi="Tahoma" w:cs="Tahoma"/>
          <w:sz w:val="20"/>
        </w:rPr>
        <w:t>Tato smlouva je vyhotovena v jednom stejnopise v elektronické podobě.</w:t>
      </w:r>
    </w:p>
    <w:p w14:paraId="79C7DDC5" w14:textId="77777777" w:rsidR="000B569A" w:rsidRPr="0054029D" w:rsidRDefault="000B569A" w:rsidP="00956BB2">
      <w:pPr>
        <w:pStyle w:val="Odstavecseseznamem"/>
        <w:keepLines/>
        <w:spacing w:after="0"/>
        <w:ind w:left="426" w:hanging="426"/>
        <w:jc w:val="both"/>
        <w:rPr>
          <w:rFonts w:ascii="Tahoma" w:hAnsi="Tahoma" w:cs="Tahoma"/>
          <w:sz w:val="20"/>
          <w:szCs w:val="20"/>
        </w:rPr>
      </w:pPr>
    </w:p>
    <w:p w14:paraId="0393BBF7" w14:textId="77777777" w:rsidR="00170FF5" w:rsidRPr="0054029D" w:rsidRDefault="00170FF5" w:rsidP="00956BB2">
      <w:pPr>
        <w:pStyle w:val="Odstavecseseznamem"/>
        <w:keepLines/>
        <w:numPr>
          <w:ilvl w:val="0"/>
          <w:numId w:val="27"/>
        </w:numPr>
        <w:spacing w:after="0"/>
        <w:ind w:left="426" w:hanging="426"/>
        <w:jc w:val="both"/>
        <w:rPr>
          <w:rFonts w:ascii="Tahoma" w:hAnsi="Tahoma" w:cs="Tahoma"/>
          <w:sz w:val="20"/>
          <w:szCs w:val="20"/>
        </w:rPr>
      </w:pPr>
      <w:r w:rsidRPr="0054029D">
        <w:rPr>
          <w:rFonts w:ascii="Tahoma" w:hAnsi="Tahoma" w:cs="Tahoma"/>
          <w:sz w:val="20"/>
          <w:szCs w:val="20"/>
        </w:rPr>
        <w:t xml:space="preserve">Smluvní strany sjednávají, že zhotovitel není oprávněn své pohledávky vůči objednateli vyplývající z této smlouvy postoupit třetí osobě ani je zastavit. Právní jednání zhotovitele učiněné v rozporu s tímto ujednáním je od počátku neplatné. </w:t>
      </w:r>
    </w:p>
    <w:p w14:paraId="559EADB3" w14:textId="77777777" w:rsidR="00A04F0B" w:rsidRPr="0054029D" w:rsidRDefault="00A04F0B" w:rsidP="00956BB2">
      <w:pPr>
        <w:pStyle w:val="Smlouva-slo0"/>
        <w:keepLines/>
        <w:tabs>
          <w:tab w:val="left" w:pos="7920"/>
        </w:tabs>
        <w:spacing w:before="0"/>
        <w:ind w:left="426" w:hanging="426"/>
        <w:rPr>
          <w:rFonts w:ascii="Tahoma" w:hAnsi="Tahoma" w:cs="Tahoma"/>
          <w:b/>
          <w:color w:val="FF0000"/>
          <w:sz w:val="20"/>
        </w:rPr>
      </w:pPr>
    </w:p>
    <w:p w14:paraId="437A83FE" w14:textId="77777777" w:rsidR="002E103E" w:rsidRPr="0054029D" w:rsidRDefault="002E103E" w:rsidP="00956BB2">
      <w:pPr>
        <w:pStyle w:val="Smlouva-slo0"/>
        <w:keepLines/>
        <w:numPr>
          <w:ilvl w:val="0"/>
          <w:numId w:val="27"/>
        </w:numPr>
        <w:tabs>
          <w:tab w:val="left" w:pos="7920"/>
        </w:tabs>
        <w:spacing w:before="0"/>
        <w:ind w:left="426" w:hanging="426"/>
        <w:rPr>
          <w:rFonts w:ascii="Tahoma" w:hAnsi="Tahoma" w:cs="Tahoma"/>
          <w:b/>
          <w:sz w:val="20"/>
        </w:rPr>
      </w:pPr>
      <w:r w:rsidRPr="0054029D">
        <w:rPr>
          <w:rFonts w:ascii="Tahoma" w:hAnsi="Tahoma" w:cs="Tahoma"/>
          <w:sz w:val="20"/>
        </w:rPr>
        <w:t>Nedílnou součástí této smlouvy jsou následující přílohy:</w:t>
      </w:r>
    </w:p>
    <w:p w14:paraId="4E268A8E" w14:textId="18399149" w:rsidR="00B22518" w:rsidRPr="00D16484" w:rsidRDefault="00B22518" w:rsidP="00956BB2">
      <w:pPr>
        <w:pStyle w:val="Smlouva-slo0"/>
        <w:keepLines/>
        <w:tabs>
          <w:tab w:val="left" w:pos="7920"/>
        </w:tabs>
        <w:spacing w:before="0"/>
        <w:ind w:left="1080"/>
        <w:rPr>
          <w:rFonts w:ascii="Tahoma" w:hAnsi="Tahoma" w:cs="Tahoma"/>
          <w:sz w:val="20"/>
        </w:rPr>
      </w:pPr>
      <w:r w:rsidRPr="00D16484">
        <w:rPr>
          <w:rFonts w:ascii="Tahoma" w:hAnsi="Tahoma" w:cs="Tahoma"/>
          <w:sz w:val="20"/>
        </w:rPr>
        <w:t xml:space="preserve">Příloha č. 1 – </w:t>
      </w:r>
      <w:r w:rsidR="002F24CB" w:rsidRPr="002F24CB">
        <w:rPr>
          <w:rFonts w:ascii="Tahoma" w:hAnsi="Tahoma" w:cs="Tahoma"/>
          <w:sz w:val="20"/>
        </w:rPr>
        <w:t xml:space="preserve">Technická specifikace </w:t>
      </w:r>
      <w:r w:rsidR="00CC16E3" w:rsidRPr="00CC16E3">
        <w:rPr>
          <w:rFonts w:ascii="Tahoma" w:hAnsi="Tahoma" w:cs="Tahoma"/>
          <w:sz w:val="20"/>
        </w:rPr>
        <w:t>Laboratoř</w:t>
      </w:r>
      <w:r w:rsidR="00CC16E3">
        <w:rPr>
          <w:rFonts w:ascii="Tahoma" w:hAnsi="Tahoma" w:cs="Tahoma"/>
          <w:sz w:val="20"/>
        </w:rPr>
        <w:t>e</w:t>
      </w:r>
      <w:r w:rsidR="00CC16E3" w:rsidRPr="00CC16E3">
        <w:rPr>
          <w:rFonts w:ascii="Tahoma" w:hAnsi="Tahoma" w:cs="Tahoma"/>
          <w:sz w:val="20"/>
        </w:rPr>
        <w:t xml:space="preserve"> vodíkových technologií projektu CEETe</w:t>
      </w:r>
    </w:p>
    <w:p w14:paraId="5842E2B7" w14:textId="1BDF336F" w:rsidR="001D68BC" w:rsidRDefault="001D68BC" w:rsidP="00956BB2">
      <w:pPr>
        <w:pStyle w:val="Smlouva-slo0"/>
        <w:keepLines/>
        <w:tabs>
          <w:tab w:val="left" w:pos="7920"/>
        </w:tabs>
        <w:spacing w:before="0"/>
        <w:ind w:left="1080"/>
        <w:rPr>
          <w:rFonts w:ascii="Tahoma" w:hAnsi="Tahoma" w:cs="Tahoma"/>
          <w:sz w:val="20"/>
        </w:rPr>
      </w:pPr>
      <w:r w:rsidRPr="0091451C">
        <w:rPr>
          <w:rFonts w:ascii="Tahoma" w:hAnsi="Tahoma" w:cs="Tahoma"/>
          <w:sz w:val="20"/>
        </w:rPr>
        <w:t xml:space="preserve">Příloha </w:t>
      </w:r>
      <w:r w:rsidR="00315AE6" w:rsidRPr="0091451C">
        <w:rPr>
          <w:rFonts w:ascii="Tahoma" w:hAnsi="Tahoma" w:cs="Tahoma"/>
          <w:sz w:val="20"/>
        </w:rPr>
        <w:t xml:space="preserve">č. </w:t>
      </w:r>
      <w:r w:rsidR="00087FD3">
        <w:rPr>
          <w:rFonts w:ascii="Tahoma" w:hAnsi="Tahoma" w:cs="Tahoma"/>
          <w:sz w:val="20"/>
        </w:rPr>
        <w:t>2</w:t>
      </w:r>
      <w:r w:rsidRPr="0091451C">
        <w:rPr>
          <w:rFonts w:ascii="Tahoma" w:hAnsi="Tahoma" w:cs="Tahoma"/>
          <w:sz w:val="20"/>
        </w:rPr>
        <w:t xml:space="preserve"> – </w:t>
      </w:r>
      <w:r w:rsidR="00E434AD" w:rsidRPr="0091451C">
        <w:rPr>
          <w:rFonts w:ascii="Tahoma" w:hAnsi="Tahoma" w:cs="Tahoma"/>
          <w:sz w:val="20"/>
        </w:rPr>
        <w:t>Servisní podmínky</w:t>
      </w:r>
    </w:p>
    <w:p w14:paraId="7AE72A4F" w14:textId="6172B108" w:rsidR="00577EEC" w:rsidRPr="0091451C" w:rsidRDefault="00577EEC" w:rsidP="00956BB2">
      <w:pPr>
        <w:pStyle w:val="Smlouva-slo0"/>
        <w:keepLines/>
        <w:tabs>
          <w:tab w:val="left" w:pos="7920"/>
        </w:tabs>
        <w:spacing w:before="0"/>
        <w:ind w:left="1080"/>
        <w:rPr>
          <w:rFonts w:ascii="Tahoma" w:hAnsi="Tahoma" w:cs="Tahoma"/>
          <w:sz w:val="20"/>
        </w:rPr>
      </w:pPr>
      <w:r>
        <w:rPr>
          <w:rFonts w:ascii="Tahoma" w:hAnsi="Tahoma" w:cs="Tahoma"/>
          <w:sz w:val="20"/>
        </w:rPr>
        <w:t xml:space="preserve">Příloha č. </w:t>
      </w:r>
      <w:r w:rsidR="00B84378">
        <w:rPr>
          <w:rFonts w:ascii="Tahoma" w:hAnsi="Tahoma" w:cs="Tahoma"/>
          <w:sz w:val="20"/>
        </w:rPr>
        <w:t>3</w:t>
      </w:r>
      <w:r>
        <w:rPr>
          <w:rFonts w:ascii="Tahoma" w:hAnsi="Tahoma" w:cs="Tahoma"/>
          <w:sz w:val="20"/>
        </w:rPr>
        <w:t xml:space="preserve"> – Požadavky objednatele na projekt v metodě BIM</w:t>
      </w:r>
    </w:p>
    <w:p w14:paraId="190062DF" w14:textId="77777777" w:rsidR="002E103E" w:rsidRPr="0054029D" w:rsidRDefault="002E103E" w:rsidP="00956BB2">
      <w:pPr>
        <w:pStyle w:val="Smlouva-slo0"/>
        <w:keepLines/>
        <w:tabs>
          <w:tab w:val="left" w:pos="7920"/>
        </w:tabs>
        <w:spacing w:before="0"/>
        <w:ind w:left="1080"/>
        <w:rPr>
          <w:rFonts w:ascii="Tahoma" w:hAnsi="Tahoma" w:cs="Tahoma"/>
          <w:sz w:val="20"/>
        </w:rPr>
      </w:pPr>
    </w:p>
    <w:tbl>
      <w:tblPr>
        <w:tblW w:w="0" w:type="auto"/>
        <w:jc w:val="center"/>
        <w:tblLook w:val="01E0" w:firstRow="1" w:lastRow="1" w:firstColumn="1" w:lastColumn="1" w:noHBand="0" w:noVBand="0"/>
      </w:tblPr>
      <w:tblGrid>
        <w:gridCol w:w="4279"/>
        <w:gridCol w:w="4458"/>
        <w:gridCol w:w="335"/>
      </w:tblGrid>
      <w:tr w:rsidR="00B26DAC" w:rsidRPr="00E8258F" w14:paraId="1F650D20" w14:textId="77777777" w:rsidTr="006E11DB">
        <w:trPr>
          <w:jc w:val="center"/>
        </w:trPr>
        <w:tc>
          <w:tcPr>
            <w:tcW w:w="4279" w:type="dxa"/>
          </w:tcPr>
          <w:p w14:paraId="3EDDB710" w14:textId="77777777" w:rsidR="00B26DAC" w:rsidRPr="00E8258F" w:rsidRDefault="00B26DAC" w:rsidP="00956BB2">
            <w:pPr>
              <w:pStyle w:val="RLdajeosmluvnstran"/>
              <w:keepLines/>
              <w:spacing w:before="120" w:after="0" w:line="240" w:lineRule="auto"/>
              <w:jc w:val="left"/>
              <w:rPr>
                <w:rFonts w:ascii="Tahoma" w:hAnsi="Tahoma" w:cs="Tahoma"/>
              </w:rPr>
            </w:pPr>
            <w:r w:rsidRPr="00E8258F">
              <w:rPr>
                <w:rFonts w:ascii="Tahoma" w:hAnsi="Tahoma" w:cs="Tahoma"/>
              </w:rPr>
              <w:t xml:space="preserve">V </w:t>
            </w:r>
            <w:r>
              <w:rPr>
                <w:rFonts w:ascii="Tahoma" w:hAnsi="Tahoma" w:cs="Tahoma"/>
              </w:rPr>
              <w:t>Ostravě</w:t>
            </w:r>
            <w:r w:rsidRPr="00E8258F">
              <w:rPr>
                <w:rFonts w:ascii="Tahoma" w:hAnsi="Tahoma" w:cs="Tahoma"/>
              </w:rPr>
              <w:t xml:space="preserve"> dne _____________</w:t>
            </w:r>
          </w:p>
          <w:p w14:paraId="5AC4C78A" w14:textId="77777777" w:rsidR="00B26DAC" w:rsidRDefault="00B26DAC" w:rsidP="00956BB2">
            <w:pPr>
              <w:keepLines/>
              <w:spacing w:before="120" w:line="240" w:lineRule="auto"/>
              <w:rPr>
                <w:rFonts w:ascii="Tahoma" w:hAnsi="Tahoma" w:cs="Tahoma"/>
              </w:rPr>
            </w:pPr>
          </w:p>
          <w:p w14:paraId="4A27D418" w14:textId="77777777" w:rsidR="00B26DAC" w:rsidRDefault="00B26DAC" w:rsidP="00956BB2">
            <w:pPr>
              <w:keepLines/>
              <w:spacing w:before="120" w:line="240" w:lineRule="auto"/>
              <w:rPr>
                <w:rFonts w:ascii="Tahoma" w:hAnsi="Tahoma" w:cs="Tahoma"/>
              </w:rPr>
            </w:pPr>
          </w:p>
          <w:p w14:paraId="75008A30" w14:textId="77777777" w:rsidR="00B26DAC" w:rsidRPr="00E8258F" w:rsidRDefault="00B26DAC" w:rsidP="00956BB2">
            <w:pPr>
              <w:keepLines/>
              <w:spacing w:before="120" w:line="240" w:lineRule="auto"/>
              <w:rPr>
                <w:rFonts w:ascii="Tahoma" w:hAnsi="Tahoma" w:cs="Tahoma"/>
              </w:rPr>
            </w:pPr>
          </w:p>
        </w:tc>
        <w:tc>
          <w:tcPr>
            <w:tcW w:w="4458" w:type="dxa"/>
          </w:tcPr>
          <w:p w14:paraId="30C23BBD" w14:textId="77777777" w:rsidR="00B26DAC" w:rsidRPr="00E8258F" w:rsidRDefault="00B26DAC" w:rsidP="00956BB2">
            <w:pPr>
              <w:pStyle w:val="RLdajeosmluvnstran"/>
              <w:keepLines/>
              <w:spacing w:before="120" w:after="0" w:line="240" w:lineRule="auto"/>
              <w:jc w:val="left"/>
              <w:rPr>
                <w:rFonts w:ascii="Tahoma" w:hAnsi="Tahoma" w:cs="Tahoma"/>
                <w:snapToGrid w:val="0"/>
              </w:rPr>
            </w:pPr>
            <w:r w:rsidRPr="00E8258F">
              <w:rPr>
                <w:rFonts w:ascii="Tahoma" w:hAnsi="Tahoma" w:cs="Tahoma"/>
              </w:rPr>
              <w:t xml:space="preserve">V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r w:rsidRPr="00E8258F">
              <w:rPr>
                <w:rFonts w:ascii="Tahoma" w:hAnsi="Tahoma" w:cs="Tahoma"/>
              </w:rPr>
              <w:t xml:space="preserve">dne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267A9582" w14:textId="77777777" w:rsidR="00B26DAC" w:rsidRPr="00E8258F" w:rsidRDefault="00B26DAC" w:rsidP="00956BB2">
            <w:pPr>
              <w:pStyle w:val="RLdajeosmluvnstran"/>
              <w:keepLines/>
              <w:spacing w:before="120" w:after="0" w:line="240" w:lineRule="auto"/>
              <w:jc w:val="left"/>
              <w:rPr>
                <w:rFonts w:ascii="Tahoma" w:hAnsi="Tahoma" w:cs="Tahoma"/>
              </w:rPr>
            </w:pPr>
          </w:p>
        </w:tc>
        <w:tc>
          <w:tcPr>
            <w:tcW w:w="335" w:type="dxa"/>
          </w:tcPr>
          <w:p w14:paraId="47C65985" w14:textId="77777777" w:rsidR="00B26DAC" w:rsidRPr="00E8258F" w:rsidRDefault="00B26DAC" w:rsidP="00956BB2">
            <w:pPr>
              <w:pStyle w:val="RLdajeosmluvnstran"/>
              <w:keepLines/>
              <w:spacing w:before="120" w:after="0" w:line="240" w:lineRule="auto"/>
              <w:jc w:val="left"/>
              <w:rPr>
                <w:rFonts w:ascii="Tahoma" w:hAnsi="Tahoma" w:cs="Tahoma"/>
              </w:rPr>
            </w:pPr>
          </w:p>
        </w:tc>
      </w:tr>
      <w:tr w:rsidR="00B26DAC" w:rsidRPr="00E8258F" w14:paraId="6F940080" w14:textId="77777777" w:rsidTr="006E11DB">
        <w:trPr>
          <w:jc w:val="center"/>
        </w:trPr>
        <w:tc>
          <w:tcPr>
            <w:tcW w:w="4279" w:type="dxa"/>
          </w:tcPr>
          <w:p w14:paraId="02B534E2" w14:textId="77777777" w:rsidR="00B26DAC" w:rsidRPr="00E8258F" w:rsidRDefault="00B26DAC" w:rsidP="00956BB2">
            <w:pPr>
              <w:pStyle w:val="RLdajeosmluvnstran"/>
              <w:keepLines/>
              <w:spacing w:before="120" w:after="0" w:line="240" w:lineRule="auto"/>
              <w:rPr>
                <w:rFonts w:ascii="Tahoma" w:hAnsi="Tahoma" w:cs="Tahoma"/>
              </w:rPr>
            </w:pPr>
            <w:r w:rsidRPr="00E8258F">
              <w:rPr>
                <w:rFonts w:ascii="Tahoma" w:hAnsi="Tahoma" w:cs="Tahoma"/>
              </w:rPr>
              <w:t>...................................................................</w:t>
            </w:r>
          </w:p>
          <w:p w14:paraId="7CBA74AD" w14:textId="77777777" w:rsidR="00B26DAC" w:rsidRPr="00E8258F" w:rsidRDefault="00B26DAC" w:rsidP="00956BB2">
            <w:pPr>
              <w:pStyle w:val="RLdajeosmluvnstran"/>
              <w:keepLines/>
              <w:spacing w:before="120" w:after="0" w:line="240" w:lineRule="auto"/>
              <w:rPr>
                <w:rFonts w:ascii="Tahoma" w:hAnsi="Tahoma" w:cs="Tahoma"/>
                <w:b/>
                <w:bCs/>
              </w:rPr>
            </w:pPr>
            <w:r w:rsidRPr="00E8258F">
              <w:rPr>
                <w:rFonts w:ascii="Tahoma" w:hAnsi="Tahoma" w:cs="Tahoma"/>
                <w:b/>
                <w:bCs/>
              </w:rPr>
              <w:t>Vysoká škola báňská – Technická univerzita Ostrava</w:t>
            </w:r>
          </w:p>
          <w:p w14:paraId="181B01FF" w14:textId="77777777" w:rsidR="00B26DAC" w:rsidRDefault="00B26DAC" w:rsidP="00956BB2">
            <w:pPr>
              <w:pStyle w:val="RLdajeosmluvnstran"/>
              <w:keepLines/>
              <w:spacing w:after="0" w:line="240" w:lineRule="auto"/>
              <w:rPr>
                <w:rFonts w:ascii="Tahoma" w:hAnsi="Tahoma" w:cs="Tahoma"/>
                <w:bCs/>
              </w:rPr>
            </w:pPr>
            <w:r w:rsidRPr="000205DD">
              <w:rPr>
                <w:rFonts w:ascii="Tahoma" w:hAnsi="Tahoma" w:cs="Tahoma"/>
              </w:rPr>
              <w:t xml:space="preserve">prof. </w:t>
            </w:r>
            <w:r>
              <w:rPr>
                <w:rFonts w:ascii="Tahoma" w:hAnsi="Tahoma" w:cs="Tahoma"/>
              </w:rPr>
              <w:t>RNDr. Václav Snášel</w:t>
            </w:r>
            <w:r w:rsidRPr="000205DD">
              <w:rPr>
                <w:rFonts w:ascii="Tahoma" w:hAnsi="Tahoma" w:cs="Tahoma"/>
              </w:rPr>
              <w:t>, CSc</w:t>
            </w:r>
            <w:r>
              <w:rPr>
                <w:rFonts w:ascii="Tahoma" w:hAnsi="Tahoma" w:cs="Tahoma"/>
              </w:rPr>
              <w:t>.</w:t>
            </w:r>
          </w:p>
          <w:p w14:paraId="5F284277" w14:textId="77777777" w:rsidR="00B26DAC" w:rsidRPr="00E8258F" w:rsidRDefault="00B26DAC" w:rsidP="00956BB2">
            <w:pPr>
              <w:pStyle w:val="RLdajeosmluvnstran"/>
              <w:keepLines/>
              <w:spacing w:after="0" w:line="240" w:lineRule="auto"/>
              <w:rPr>
                <w:rFonts w:ascii="Tahoma" w:hAnsi="Tahoma" w:cs="Tahoma"/>
              </w:rPr>
            </w:pPr>
            <w:r>
              <w:rPr>
                <w:rFonts w:ascii="Tahoma" w:hAnsi="Tahoma" w:cs="Tahoma"/>
                <w:bCs/>
              </w:rPr>
              <w:t>Rektor</w:t>
            </w:r>
          </w:p>
        </w:tc>
        <w:tc>
          <w:tcPr>
            <w:tcW w:w="4458" w:type="dxa"/>
          </w:tcPr>
          <w:p w14:paraId="268ABD3A" w14:textId="77777777" w:rsidR="00B26DAC" w:rsidRPr="00E8258F" w:rsidRDefault="00B26DAC" w:rsidP="00956BB2">
            <w:pPr>
              <w:pStyle w:val="RLdajeosmluvnstran"/>
              <w:keepLines/>
              <w:spacing w:before="120" w:after="0" w:line="240" w:lineRule="auto"/>
              <w:rPr>
                <w:rFonts w:ascii="Tahoma" w:hAnsi="Tahoma" w:cs="Tahoma"/>
              </w:rPr>
            </w:pPr>
            <w:r w:rsidRPr="00E8258F">
              <w:rPr>
                <w:rFonts w:ascii="Tahoma" w:hAnsi="Tahoma" w:cs="Tahoma"/>
              </w:rPr>
              <w:t>......................................................................</w:t>
            </w:r>
          </w:p>
          <w:p w14:paraId="338A266C" w14:textId="77777777" w:rsidR="00B26DAC" w:rsidRPr="00E8258F" w:rsidRDefault="00B26DAC" w:rsidP="00956BB2">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55F0DA98" w14:textId="77777777" w:rsidR="00B26DAC" w:rsidRPr="00E8258F" w:rsidRDefault="00B26DAC" w:rsidP="00956BB2">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13FEDF80" w14:textId="77777777" w:rsidR="00B26DAC" w:rsidRPr="00E8258F" w:rsidRDefault="00B26DAC" w:rsidP="00956BB2">
            <w:pPr>
              <w:pStyle w:val="RLdajeosmluvnstran"/>
              <w:keepLines/>
              <w:spacing w:before="120" w:after="0" w:line="240" w:lineRule="auto"/>
              <w:rPr>
                <w:rFonts w:ascii="Tahoma" w:hAnsi="Tahoma" w:cs="Tahoma"/>
              </w:rPr>
            </w:pPr>
          </w:p>
        </w:tc>
        <w:tc>
          <w:tcPr>
            <w:tcW w:w="335" w:type="dxa"/>
          </w:tcPr>
          <w:p w14:paraId="33D0E2A7" w14:textId="77777777" w:rsidR="00B26DAC" w:rsidRPr="00E8258F" w:rsidRDefault="00B26DAC" w:rsidP="00956BB2">
            <w:pPr>
              <w:pStyle w:val="RLdajeosmluvnstran"/>
              <w:keepLines/>
              <w:spacing w:before="120" w:after="0" w:line="240" w:lineRule="auto"/>
              <w:rPr>
                <w:rFonts w:ascii="Tahoma" w:hAnsi="Tahoma" w:cs="Tahoma"/>
              </w:rPr>
            </w:pPr>
          </w:p>
        </w:tc>
      </w:tr>
    </w:tbl>
    <w:p w14:paraId="1BE4148E" w14:textId="77777777" w:rsidR="002E103E" w:rsidRPr="0054029D" w:rsidRDefault="002E103E" w:rsidP="00956BB2">
      <w:pPr>
        <w:pStyle w:val="Smlouva-slo0"/>
        <w:keepLines/>
        <w:tabs>
          <w:tab w:val="left" w:pos="7920"/>
        </w:tabs>
        <w:spacing w:before="0"/>
        <w:ind w:left="1080"/>
        <w:rPr>
          <w:rFonts w:ascii="Tahoma" w:hAnsi="Tahoma" w:cs="Tahoma"/>
          <w:b/>
          <w:sz w:val="20"/>
        </w:rPr>
      </w:pPr>
    </w:p>
    <w:sectPr w:rsidR="002E103E" w:rsidRPr="0054029D" w:rsidSect="006F6169">
      <w:footerReference w:type="default" r:id="rId9"/>
      <w:headerReference w:type="first" r:id="rId10"/>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2EE0A" w14:textId="77777777" w:rsidR="00580941" w:rsidRDefault="00580941" w:rsidP="00932EAD">
      <w:pPr>
        <w:spacing w:after="0" w:line="240" w:lineRule="auto"/>
      </w:pPr>
      <w:r>
        <w:separator/>
      </w:r>
    </w:p>
  </w:endnote>
  <w:endnote w:type="continuationSeparator" w:id="0">
    <w:p w14:paraId="3A090460" w14:textId="77777777" w:rsidR="00580941" w:rsidRDefault="00580941" w:rsidP="0093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951378"/>
      <w:docPartObj>
        <w:docPartGallery w:val="Page Numbers (Bottom of Page)"/>
        <w:docPartUnique/>
      </w:docPartObj>
    </w:sdtPr>
    <w:sdtContent>
      <w:p w14:paraId="719DF84C" w14:textId="5DBC0BE5" w:rsidR="00044C3D" w:rsidRDefault="00044C3D">
        <w:pPr>
          <w:pStyle w:val="Zpat"/>
          <w:jc w:val="center"/>
        </w:pPr>
        <w:r>
          <w:fldChar w:fldCharType="begin"/>
        </w:r>
        <w:r>
          <w:instrText>PAGE   \* MERGEFORMAT</w:instrText>
        </w:r>
        <w:r>
          <w:fldChar w:fldCharType="separate"/>
        </w:r>
        <w:r w:rsidR="00DB281F">
          <w:rPr>
            <w:noProof/>
          </w:rPr>
          <w:t>2</w:t>
        </w:r>
        <w:r>
          <w:fldChar w:fldCharType="end"/>
        </w:r>
      </w:p>
    </w:sdtContent>
  </w:sdt>
  <w:p w14:paraId="544B8301" w14:textId="77777777" w:rsidR="00044C3D" w:rsidRDefault="00044C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69979" w14:textId="77777777" w:rsidR="00580941" w:rsidRDefault="00580941" w:rsidP="00932EAD">
      <w:pPr>
        <w:spacing w:after="0" w:line="240" w:lineRule="auto"/>
      </w:pPr>
      <w:r>
        <w:separator/>
      </w:r>
    </w:p>
  </w:footnote>
  <w:footnote w:type="continuationSeparator" w:id="0">
    <w:p w14:paraId="761AB4D0" w14:textId="77777777" w:rsidR="00580941" w:rsidRDefault="00580941" w:rsidP="00932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BE890" w14:textId="77777777" w:rsidR="00044C3D" w:rsidRDefault="00044C3D" w:rsidP="00FB5891">
    <w:pPr>
      <w:pStyle w:val="Zhlav"/>
      <w:jc w:val="center"/>
    </w:pPr>
    <w:r w:rsidRPr="00D27245">
      <w:rPr>
        <w:noProof/>
        <w:lang w:eastAsia="cs-CZ"/>
      </w:rPr>
      <w:drawing>
        <wp:inline distT="0" distB="0" distL="0" distR="0" wp14:anchorId="571116E2" wp14:editId="45A7D170">
          <wp:extent cx="2971800" cy="8153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singleLevel"/>
    <w:tmpl w:val="00000015"/>
    <w:name w:val="WW8Num21"/>
    <w:lvl w:ilvl="0">
      <w:start w:val="1"/>
      <w:numFmt w:val="decimal"/>
      <w:lvlText w:val="%1."/>
      <w:lvlJc w:val="left"/>
      <w:pPr>
        <w:tabs>
          <w:tab w:val="num" w:pos="0"/>
        </w:tabs>
        <w:ind w:left="0" w:firstLine="0"/>
      </w:pPr>
      <w:rPr>
        <w:b/>
        <w:i w:val="0"/>
        <w:sz w:val="24"/>
      </w:rPr>
    </w:lvl>
  </w:abstractNum>
  <w:abstractNum w:abstractNumId="1" w15:restartNumberingAfterBreak="0">
    <w:nsid w:val="0230202B"/>
    <w:multiLevelType w:val="hybridMultilevel"/>
    <w:tmpl w:val="B900CC5A"/>
    <w:lvl w:ilvl="0" w:tplc="CBF402F0">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A6201C3"/>
    <w:multiLevelType w:val="hybridMultilevel"/>
    <w:tmpl w:val="CB5C39F8"/>
    <w:lvl w:ilvl="0" w:tplc="1E3C64A0">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FE2DEF"/>
    <w:multiLevelType w:val="hybridMultilevel"/>
    <w:tmpl w:val="14742332"/>
    <w:lvl w:ilvl="0" w:tplc="6136DA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3C2D4B"/>
    <w:multiLevelType w:val="hybridMultilevel"/>
    <w:tmpl w:val="8E1E8B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D5145F"/>
    <w:multiLevelType w:val="singleLevel"/>
    <w:tmpl w:val="EC5C4566"/>
    <w:lvl w:ilvl="0">
      <w:start w:val="1"/>
      <w:numFmt w:val="decimal"/>
      <w:lvlText w:val="%1."/>
      <w:lvlJc w:val="left"/>
      <w:pPr>
        <w:tabs>
          <w:tab w:val="num" w:pos="360"/>
        </w:tabs>
        <w:ind w:left="360" w:hanging="360"/>
      </w:pPr>
      <w:rPr>
        <w:b w:val="0"/>
        <w:i w:val="0"/>
        <w:sz w:val="20"/>
        <w:szCs w:val="22"/>
      </w:rPr>
    </w:lvl>
  </w:abstractNum>
  <w:abstractNum w:abstractNumId="6" w15:restartNumberingAfterBreak="0">
    <w:nsid w:val="26D621F7"/>
    <w:multiLevelType w:val="hybridMultilevel"/>
    <w:tmpl w:val="F292588A"/>
    <w:lvl w:ilvl="0" w:tplc="277E9620">
      <w:start w:val="1"/>
      <w:numFmt w:val="decimal"/>
      <w:lvlText w:val="%1."/>
      <w:lvlJc w:val="left"/>
      <w:pPr>
        <w:ind w:left="1080" w:hanging="720"/>
      </w:pPr>
      <w:rPr>
        <w:rFonts w:asciiTheme="minorHAnsi" w:hAnsiTheme="minorHAns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B71391"/>
    <w:multiLevelType w:val="hybridMultilevel"/>
    <w:tmpl w:val="091CDC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5269B"/>
    <w:multiLevelType w:val="hybridMultilevel"/>
    <w:tmpl w:val="6E508B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D614B8"/>
    <w:multiLevelType w:val="hybridMultilevel"/>
    <w:tmpl w:val="952093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30027F"/>
    <w:multiLevelType w:val="hybridMultilevel"/>
    <w:tmpl w:val="DB90CC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72456C"/>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BA1241"/>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4" w15:restartNumberingAfterBreak="0">
    <w:nsid w:val="351D6716"/>
    <w:multiLevelType w:val="hybridMultilevel"/>
    <w:tmpl w:val="E96211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D91176"/>
    <w:multiLevelType w:val="hybridMultilevel"/>
    <w:tmpl w:val="312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547CA0"/>
    <w:multiLevelType w:val="hybridMultilevel"/>
    <w:tmpl w:val="C2EC76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A3D7A"/>
    <w:multiLevelType w:val="hybridMultilevel"/>
    <w:tmpl w:val="77B0F584"/>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C4A1D67"/>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C832D9"/>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3" w15:restartNumberingAfterBreak="0">
    <w:nsid w:val="5295657F"/>
    <w:multiLevelType w:val="singleLevel"/>
    <w:tmpl w:val="0FA44182"/>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24" w15:restartNumberingAfterBreak="0">
    <w:nsid w:val="5FFC07E6"/>
    <w:multiLevelType w:val="hybridMultilevel"/>
    <w:tmpl w:val="A920DED4"/>
    <w:lvl w:ilvl="0" w:tplc="2792977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08720E"/>
    <w:multiLevelType w:val="hybridMultilevel"/>
    <w:tmpl w:val="81F074A6"/>
    <w:lvl w:ilvl="0" w:tplc="704A1F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E33E22"/>
    <w:multiLevelType w:val="hybridMultilevel"/>
    <w:tmpl w:val="76C03B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915287A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0723E1"/>
    <w:multiLevelType w:val="hybridMultilevel"/>
    <w:tmpl w:val="044AFE50"/>
    <w:lvl w:ilvl="0" w:tplc="ACEAFDD8">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5820A18"/>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29" w15:restartNumberingAfterBreak="0">
    <w:nsid w:val="66033F88"/>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CC7CC6"/>
    <w:multiLevelType w:val="hybridMultilevel"/>
    <w:tmpl w:val="0E88D1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913B51"/>
    <w:multiLevelType w:val="multilevel"/>
    <w:tmpl w:val="DDA0BE98"/>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b w:val="0"/>
      </w:rPr>
    </w:lvl>
    <w:lvl w:ilvl="2">
      <w:start w:val="1"/>
      <w:numFmt w:val="decimal"/>
      <w:isLgl/>
      <w:lvlText w:val="%1.%2.%3."/>
      <w:lvlJc w:val="left"/>
      <w:pPr>
        <w:tabs>
          <w:tab w:val="num" w:pos="1776"/>
        </w:tabs>
        <w:ind w:left="1776" w:hanging="720"/>
      </w:pPr>
      <w:rPr>
        <w:b w:val="0"/>
        <w:sz w:val="22"/>
      </w:rPr>
    </w:lvl>
    <w:lvl w:ilvl="3">
      <w:start w:val="1"/>
      <w:numFmt w:val="decimal"/>
      <w:isLgl/>
      <w:lvlText w:val="%1.%2.%3.%4."/>
      <w:lvlJc w:val="left"/>
      <w:pPr>
        <w:tabs>
          <w:tab w:val="num" w:pos="2484"/>
        </w:tabs>
        <w:ind w:left="2484" w:hanging="1080"/>
      </w:pPr>
      <w:rPr>
        <w:b w:val="0"/>
      </w:r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32" w15:restartNumberingAfterBreak="0">
    <w:nsid w:val="70512253"/>
    <w:multiLevelType w:val="hybridMultilevel"/>
    <w:tmpl w:val="7AD6CBEA"/>
    <w:lvl w:ilvl="0" w:tplc="72A8159E">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25B50C8"/>
    <w:multiLevelType w:val="hybridMultilevel"/>
    <w:tmpl w:val="8AC076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BA294D"/>
    <w:multiLevelType w:val="hybridMultilevel"/>
    <w:tmpl w:val="5824BA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33442C"/>
    <w:multiLevelType w:val="hybridMultilevel"/>
    <w:tmpl w:val="365246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D90652"/>
    <w:multiLevelType w:val="hybridMultilevel"/>
    <w:tmpl w:val="EF3ED9BC"/>
    <w:lvl w:ilvl="0" w:tplc="1E3C64A0">
      <w:numFmt w:val="bullet"/>
      <w:lvlText w:val="-"/>
      <w:lvlJc w:val="left"/>
      <w:pPr>
        <w:ind w:left="1429" w:hanging="360"/>
      </w:pPr>
      <w:rPr>
        <w:rFonts w:ascii="Arial" w:eastAsia="Calibri" w:hAnsi="Arial" w:cs="Arial" w:hint="default"/>
      </w:rPr>
    </w:lvl>
    <w:lvl w:ilvl="1" w:tplc="44F863A2">
      <w:start w:val="1"/>
      <w:numFmt w:val="decimal"/>
      <w:lvlText w:val="%2."/>
      <w:lvlJc w:val="left"/>
      <w:pPr>
        <w:ind w:left="2749" w:hanging="960"/>
      </w:pPr>
      <w:rPr>
        <w:rFonts w:hint="default"/>
      </w:rPr>
    </w:lvl>
    <w:lvl w:ilvl="2" w:tplc="0405001B">
      <w:start w:val="1"/>
      <w:numFmt w:val="lowerRoman"/>
      <w:lvlText w:val="%3."/>
      <w:lvlJc w:val="right"/>
      <w:pPr>
        <w:ind w:left="2869" w:hanging="180"/>
      </w:pPr>
    </w:lvl>
    <w:lvl w:ilvl="3" w:tplc="1E3C64A0">
      <w:numFmt w:val="bullet"/>
      <w:lvlText w:val="-"/>
      <w:lvlJc w:val="left"/>
      <w:pPr>
        <w:ind w:left="3589" w:hanging="360"/>
      </w:pPr>
      <w:rPr>
        <w:rFonts w:ascii="Arial" w:eastAsia="Calibri" w:hAnsi="Arial" w:cs="Arial" w:hint="default"/>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90540579">
    <w:abstractNumId w:val="3"/>
  </w:num>
  <w:num w:numId="2" w16cid:durableId="161818428">
    <w:abstractNumId w:val="26"/>
  </w:num>
  <w:num w:numId="3" w16cid:durableId="1894077577">
    <w:abstractNumId w:val="37"/>
  </w:num>
  <w:num w:numId="4" w16cid:durableId="1221594131">
    <w:abstractNumId w:val="30"/>
  </w:num>
  <w:num w:numId="5" w16cid:durableId="1767268720">
    <w:abstractNumId w:val="4"/>
  </w:num>
  <w:num w:numId="6" w16cid:durableId="1682196424">
    <w:abstractNumId w:val="8"/>
  </w:num>
  <w:num w:numId="7" w16cid:durableId="1619681628">
    <w:abstractNumId w:val="15"/>
  </w:num>
  <w:num w:numId="8" w16cid:durableId="366494033">
    <w:abstractNumId w:val="35"/>
  </w:num>
  <w:num w:numId="9" w16cid:durableId="744957636">
    <w:abstractNumId w:val="24"/>
  </w:num>
  <w:num w:numId="10" w16cid:durableId="14890089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91082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227904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8273730">
    <w:abstractNumId w:val="33"/>
  </w:num>
  <w:num w:numId="14" w16cid:durableId="569854870">
    <w:abstractNumId w:val="14"/>
  </w:num>
  <w:num w:numId="15" w16cid:durableId="1589117712">
    <w:abstractNumId w:val="34"/>
  </w:num>
  <w:num w:numId="16" w16cid:durableId="616567810">
    <w:abstractNumId w:val="29"/>
  </w:num>
  <w:num w:numId="17" w16cid:durableId="752042959">
    <w:abstractNumId w:val="5"/>
    <w:lvlOverride w:ilvl="0">
      <w:startOverride w:val="1"/>
    </w:lvlOverride>
  </w:num>
  <w:num w:numId="18" w16cid:durableId="43456913">
    <w:abstractNumId w:val="13"/>
  </w:num>
  <w:num w:numId="19" w16cid:durableId="1499298978">
    <w:abstractNumId w:val="10"/>
  </w:num>
  <w:num w:numId="20" w16cid:durableId="16105035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2121704">
    <w:abstractNumId w:val="0"/>
  </w:num>
  <w:num w:numId="22" w16cid:durableId="854265840">
    <w:abstractNumId w:val="17"/>
  </w:num>
  <w:num w:numId="23" w16cid:durableId="1144858033">
    <w:abstractNumId w:val="23"/>
  </w:num>
  <w:num w:numId="24" w16cid:durableId="744691777">
    <w:abstractNumId w:val="25"/>
  </w:num>
  <w:num w:numId="25" w16cid:durableId="712845939">
    <w:abstractNumId w:val="22"/>
    <w:lvlOverride w:ilvl="0">
      <w:startOverride w:val="1"/>
    </w:lvlOverride>
  </w:num>
  <w:num w:numId="26" w16cid:durableId="1368794405">
    <w:abstractNumId w:val="20"/>
  </w:num>
  <w:num w:numId="27" w16cid:durableId="333993416">
    <w:abstractNumId w:val="6"/>
  </w:num>
  <w:num w:numId="28" w16cid:durableId="838934547">
    <w:abstractNumId w:val="18"/>
  </w:num>
  <w:num w:numId="29" w16cid:durableId="1515803674">
    <w:abstractNumId w:val="36"/>
  </w:num>
  <w:num w:numId="30" w16cid:durableId="1078478463">
    <w:abstractNumId w:val="2"/>
  </w:num>
  <w:num w:numId="31" w16cid:durableId="1848323660">
    <w:abstractNumId w:val="16"/>
  </w:num>
  <w:num w:numId="32" w16cid:durableId="591671186">
    <w:abstractNumId w:val="27"/>
  </w:num>
  <w:num w:numId="33" w16cid:durableId="2003502268">
    <w:abstractNumId w:val="19"/>
  </w:num>
  <w:num w:numId="34" w16cid:durableId="529730878">
    <w:abstractNumId w:val="12"/>
  </w:num>
  <w:num w:numId="35" w16cid:durableId="9511327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96321009">
    <w:abstractNumId w:val="1"/>
  </w:num>
  <w:num w:numId="37" w16cid:durableId="857349820">
    <w:abstractNumId w:val="9"/>
  </w:num>
  <w:num w:numId="38" w16cid:durableId="1256478903">
    <w:abstractNumId w:val="11"/>
  </w:num>
  <w:num w:numId="39" w16cid:durableId="16608829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1C"/>
    <w:rsid w:val="00001B04"/>
    <w:rsid w:val="0000617C"/>
    <w:rsid w:val="00017678"/>
    <w:rsid w:val="000200FF"/>
    <w:rsid w:val="00023DCD"/>
    <w:rsid w:val="00026BB4"/>
    <w:rsid w:val="000410CD"/>
    <w:rsid w:val="0004290C"/>
    <w:rsid w:val="00044C3D"/>
    <w:rsid w:val="00044C74"/>
    <w:rsid w:val="00044FF2"/>
    <w:rsid w:val="00046796"/>
    <w:rsid w:val="00047133"/>
    <w:rsid w:val="00050FA0"/>
    <w:rsid w:val="000516C8"/>
    <w:rsid w:val="00051BE1"/>
    <w:rsid w:val="0005295F"/>
    <w:rsid w:val="00054EA5"/>
    <w:rsid w:val="00063A6C"/>
    <w:rsid w:val="000667D5"/>
    <w:rsid w:val="000738EC"/>
    <w:rsid w:val="00076122"/>
    <w:rsid w:val="0007612C"/>
    <w:rsid w:val="000801B0"/>
    <w:rsid w:val="00080CA6"/>
    <w:rsid w:val="00087FD3"/>
    <w:rsid w:val="00091514"/>
    <w:rsid w:val="00091559"/>
    <w:rsid w:val="000A7C56"/>
    <w:rsid w:val="000B0E86"/>
    <w:rsid w:val="000B3316"/>
    <w:rsid w:val="000B3C2F"/>
    <w:rsid w:val="000B569A"/>
    <w:rsid w:val="000B7805"/>
    <w:rsid w:val="000D039D"/>
    <w:rsid w:val="000D3E06"/>
    <w:rsid w:val="000D3F13"/>
    <w:rsid w:val="000D61C2"/>
    <w:rsid w:val="000E2620"/>
    <w:rsid w:val="000E731D"/>
    <w:rsid w:val="000E77BD"/>
    <w:rsid w:val="000F08A9"/>
    <w:rsid w:val="000F5E34"/>
    <w:rsid w:val="000F6B61"/>
    <w:rsid w:val="000F7F00"/>
    <w:rsid w:val="00102E31"/>
    <w:rsid w:val="00104041"/>
    <w:rsid w:val="00106CE2"/>
    <w:rsid w:val="001142ED"/>
    <w:rsid w:val="00116CF8"/>
    <w:rsid w:val="00131792"/>
    <w:rsid w:val="0013649B"/>
    <w:rsid w:val="001378B7"/>
    <w:rsid w:val="00140232"/>
    <w:rsid w:val="001405F4"/>
    <w:rsid w:val="001476D9"/>
    <w:rsid w:val="0015001F"/>
    <w:rsid w:val="00150CAD"/>
    <w:rsid w:val="00155065"/>
    <w:rsid w:val="00155E61"/>
    <w:rsid w:val="00162BE3"/>
    <w:rsid w:val="001667D6"/>
    <w:rsid w:val="00170FF5"/>
    <w:rsid w:val="00171900"/>
    <w:rsid w:val="001733FC"/>
    <w:rsid w:val="00180EB6"/>
    <w:rsid w:val="001839C4"/>
    <w:rsid w:val="001932B7"/>
    <w:rsid w:val="001A128A"/>
    <w:rsid w:val="001A1ED9"/>
    <w:rsid w:val="001B0117"/>
    <w:rsid w:val="001B2560"/>
    <w:rsid w:val="001B28ED"/>
    <w:rsid w:val="001B2B05"/>
    <w:rsid w:val="001B3289"/>
    <w:rsid w:val="001B4C17"/>
    <w:rsid w:val="001B7235"/>
    <w:rsid w:val="001B7605"/>
    <w:rsid w:val="001C0877"/>
    <w:rsid w:val="001C5450"/>
    <w:rsid w:val="001D29B8"/>
    <w:rsid w:val="001D532B"/>
    <w:rsid w:val="001D68BC"/>
    <w:rsid w:val="001E2DA4"/>
    <w:rsid w:val="001E4688"/>
    <w:rsid w:val="001E486B"/>
    <w:rsid w:val="001F0904"/>
    <w:rsid w:val="001F2BA4"/>
    <w:rsid w:val="001F430D"/>
    <w:rsid w:val="00201A4F"/>
    <w:rsid w:val="00210D61"/>
    <w:rsid w:val="00214554"/>
    <w:rsid w:val="00216A23"/>
    <w:rsid w:val="00217DA8"/>
    <w:rsid w:val="0022135D"/>
    <w:rsid w:val="00221F50"/>
    <w:rsid w:val="00223BE2"/>
    <w:rsid w:val="00225558"/>
    <w:rsid w:val="00227BBA"/>
    <w:rsid w:val="00230B0C"/>
    <w:rsid w:val="002327D5"/>
    <w:rsid w:val="0023621E"/>
    <w:rsid w:val="002418BF"/>
    <w:rsid w:val="00244191"/>
    <w:rsid w:val="00250192"/>
    <w:rsid w:val="00256FE3"/>
    <w:rsid w:val="00260544"/>
    <w:rsid w:val="00266547"/>
    <w:rsid w:val="00266F02"/>
    <w:rsid w:val="00270C4E"/>
    <w:rsid w:val="00272244"/>
    <w:rsid w:val="0028050F"/>
    <w:rsid w:val="002853B0"/>
    <w:rsid w:val="00291848"/>
    <w:rsid w:val="00295D40"/>
    <w:rsid w:val="002A3581"/>
    <w:rsid w:val="002A4E2A"/>
    <w:rsid w:val="002B3E71"/>
    <w:rsid w:val="002B4FB3"/>
    <w:rsid w:val="002B5B70"/>
    <w:rsid w:val="002B69E9"/>
    <w:rsid w:val="002C0927"/>
    <w:rsid w:val="002C39DC"/>
    <w:rsid w:val="002C6C9C"/>
    <w:rsid w:val="002D208A"/>
    <w:rsid w:val="002D56A8"/>
    <w:rsid w:val="002D5CB6"/>
    <w:rsid w:val="002D7092"/>
    <w:rsid w:val="002E0E29"/>
    <w:rsid w:val="002E103E"/>
    <w:rsid w:val="002E4241"/>
    <w:rsid w:val="002E6F3A"/>
    <w:rsid w:val="002F0446"/>
    <w:rsid w:val="002F1B07"/>
    <w:rsid w:val="002F24CB"/>
    <w:rsid w:val="002F2A1D"/>
    <w:rsid w:val="002F5D87"/>
    <w:rsid w:val="002F5FBD"/>
    <w:rsid w:val="002F629E"/>
    <w:rsid w:val="002F6D57"/>
    <w:rsid w:val="002F774B"/>
    <w:rsid w:val="002F7DE9"/>
    <w:rsid w:val="0031154D"/>
    <w:rsid w:val="00311FDD"/>
    <w:rsid w:val="00314C3E"/>
    <w:rsid w:val="00315AE6"/>
    <w:rsid w:val="00316038"/>
    <w:rsid w:val="00332428"/>
    <w:rsid w:val="00332733"/>
    <w:rsid w:val="00332746"/>
    <w:rsid w:val="00334EC3"/>
    <w:rsid w:val="00337D89"/>
    <w:rsid w:val="003449B0"/>
    <w:rsid w:val="003546E7"/>
    <w:rsid w:val="00362AF2"/>
    <w:rsid w:val="003642CB"/>
    <w:rsid w:val="00364E97"/>
    <w:rsid w:val="00367A50"/>
    <w:rsid w:val="00367D29"/>
    <w:rsid w:val="003717D4"/>
    <w:rsid w:val="00372C6E"/>
    <w:rsid w:val="00373085"/>
    <w:rsid w:val="00376745"/>
    <w:rsid w:val="0038352F"/>
    <w:rsid w:val="003953D0"/>
    <w:rsid w:val="003B720B"/>
    <w:rsid w:val="003C0C69"/>
    <w:rsid w:val="003C1432"/>
    <w:rsid w:val="003C4D8F"/>
    <w:rsid w:val="003C7369"/>
    <w:rsid w:val="003C7E8D"/>
    <w:rsid w:val="003D33BC"/>
    <w:rsid w:val="003D38B8"/>
    <w:rsid w:val="003D7B99"/>
    <w:rsid w:val="003D7D54"/>
    <w:rsid w:val="003E232E"/>
    <w:rsid w:val="003E5BD4"/>
    <w:rsid w:val="003F0F60"/>
    <w:rsid w:val="003F182A"/>
    <w:rsid w:val="003F1AA7"/>
    <w:rsid w:val="003F1B09"/>
    <w:rsid w:val="003F4526"/>
    <w:rsid w:val="003F5ED8"/>
    <w:rsid w:val="003F63F3"/>
    <w:rsid w:val="003F7F4D"/>
    <w:rsid w:val="00405975"/>
    <w:rsid w:val="004110F2"/>
    <w:rsid w:val="00412312"/>
    <w:rsid w:val="00415EB1"/>
    <w:rsid w:val="00416075"/>
    <w:rsid w:val="0041777C"/>
    <w:rsid w:val="00420B5D"/>
    <w:rsid w:val="00426AFC"/>
    <w:rsid w:val="00432BCA"/>
    <w:rsid w:val="00437EC4"/>
    <w:rsid w:val="00450515"/>
    <w:rsid w:val="00451290"/>
    <w:rsid w:val="00455B02"/>
    <w:rsid w:val="00457994"/>
    <w:rsid w:val="004623D4"/>
    <w:rsid w:val="004643FF"/>
    <w:rsid w:val="00464A14"/>
    <w:rsid w:val="00466015"/>
    <w:rsid w:val="0046647D"/>
    <w:rsid w:val="00466D1D"/>
    <w:rsid w:val="0047230B"/>
    <w:rsid w:val="00472F3E"/>
    <w:rsid w:val="00474B80"/>
    <w:rsid w:val="00474E6D"/>
    <w:rsid w:val="004848A0"/>
    <w:rsid w:val="00484BE9"/>
    <w:rsid w:val="00486919"/>
    <w:rsid w:val="00491ECA"/>
    <w:rsid w:val="00491F36"/>
    <w:rsid w:val="004A0966"/>
    <w:rsid w:val="004A0FE9"/>
    <w:rsid w:val="004B2E0B"/>
    <w:rsid w:val="004B622A"/>
    <w:rsid w:val="004B7A8A"/>
    <w:rsid w:val="004C02B9"/>
    <w:rsid w:val="004C48DA"/>
    <w:rsid w:val="004D1C6F"/>
    <w:rsid w:val="004D25D6"/>
    <w:rsid w:val="004E3376"/>
    <w:rsid w:val="004F2CE4"/>
    <w:rsid w:val="004F560C"/>
    <w:rsid w:val="004F6AD7"/>
    <w:rsid w:val="00500950"/>
    <w:rsid w:val="00500C9F"/>
    <w:rsid w:val="00502C2C"/>
    <w:rsid w:val="00505F39"/>
    <w:rsid w:val="00506A0A"/>
    <w:rsid w:val="00507B3C"/>
    <w:rsid w:val="00511114"/>
    <w:rsid w:val="00515732"/>
    <w:rsid w:val="0052035C"/>
    <w:rsid w:val="00520840"/>
    <w:rsid w:val="005231BC"/>
    <w:rsid w:val="00524F94"/>
    <w:rsid w:val="0052646B"/>
    <w:rsid w:val="00530257"/>
    <w:rsid w:val="005320AD"/>
    <w:rsid w:val="00534221"/>
    <w:rsid w:val="0053481E"/>
    <w:rsid w:val="005367F1"/>
    <w:rsid w:val="00537705"/>
    <w:rsid w:val="0054029D"/>
    <w:rsid w:val="005416AD"/>
    <w:rsid w:val="005425A5"/>
    <w:rsid w:val="00544947"/>
    <w:rsid w:val="00544CE7"/>
    <w:rsid w:val="005454CA"/>
    <w:rsid w:val="00552782"/>
    <w:rsid w:val="0056043F"/>
    <w:rsid w:val="00562697"/>
    <w:rsid w:val="00562F54"/>
    <w:rsid w:val="00563136"/>
    <w:rsid w:val="005659F5"/>
    <w:rsid w:val="0056628E"/>
    <w:rsid w:val="00572ECD"/>
    <w:rsid w:val="00573ACE"/>
    <w:rsid w:val="00577EEC"/>
    <w:rsid w:val="00580941"/>
    <w:rsid w:val="00587B88"/>
    <w:rsid w:val="00596734"/>
    <w:rsid w:val="005974C8"/>
    <w:rsid w:val="005B3D5C"/>
    <w:rsid w:val="005B7190"/>
    <w:rsid w:val="005C2D91"/>
    <w:rsid w:val="005D2F99"/>
    <w:rsid w:val="005D33DF"/>
    <w:rsid w:val="005D4B96"/>
    <w:rsid w:val="005D5EFC"/>
    <w:rsid w:val="005E1E2A"/>
    <w:rsid w:val="005E4163"/>
    <w:rsid w:val="005F07E6"/>
    <w:rsid w:val="005F492C"/>
    <w:rsid w:val="005F6811"/>
    <w:rsid w:val="006029A4"/>
    <w:rsid w:val="00607443"/>
    <w:rsid w:val="00607A09"/>
    <w:rsid w:val="00616606"/>
    <w:rsid w:val="00617E9A"/>
    <w:rsid w:val="006233A7"/>
    <w:rsid w:val="0062689D"/>
    <w:rsid w:val="00627D32"/>
    <w:rsid w:val="00630A13"/>
    <w:rsid w:val="00642031"/>
    <w:rsid w:val="00653203"/>
    <w:rsid w:val="00653721"/>
    <w:rsid w:val="00654B5E"/>
    <w:rsid w:val="00665F6F"/>
    <w:rsid w:val="00671B13"/>
    <w:rsid w:val="00672B29"/>
    <w:rsid w:val="00681D5D"/>
    <w:rsid w:val="00686DDF"/>
    <w:rsid w:val="006937F7"/>
    <w:rsid w:val="006A1A70"/>
    <w:rsid w:val="006A2AEA"/>
    <w:rsid w:val="006B3E2A"/>
    <w:rsid w:val="006B3E38"/>
    <w:rsid w:val="006B476B"/>
    <w:rsid w:val="006C2A17"/>
    <w:rsid w:val="006C4035"/>
    <w:rsid w:val="006C6AF5"/>
    <w:rsid w:val="006D1FF0"/>
    <w:rsid w:val="006D4308"/>
    <w:rsid w:val="006D647A"/>
    <w:rsid w:val="006E11DB"/>
    <w:rsid w:val="006F01E1"/>
    <w:rsid w:val="006F0426"/>
    <w:rsid w:val="006F172F"/>
    <w:rsid w:val="006F2845"/>
    <w:rsid w:val="006F3531"/>
    <w:rsid w:val="006F6169"/>
    <w:rsid w:val="00704427"/>
    <w:rsid w:val="00706D10"/>
    <w:rsid w:val="00713264"/>
    <w:rsid w:val="00714357"/>
    <w:rsid w:val="00724AD3"/>
    <w:rsid w:val="0072504C"/>
    <w:rsid w:val="00727355"/>
    <w:rsid w:val="00727889"/>
    <w:rsid w:val="00730084"/>
    <w:rsid w:val="00731E7F"/>
    <w:rsid w:val="00732194"/>
    <w:rsid w:val="007325E0"/>
    <w:rsid w:val="00740FAE"/>
    <w:rsid w:val="0074421E"/>
    <w:rsid w:val="00744541"/>
    <w:rsid w:val="007445D3"/>
    <w:rsid w:val="0074576B"/>
    <w:rsid w:val="00745971"/>
    <w:rsid w:val="00747249"/>
    <w:rsid w:val="0074767D"/>
    <w:rsid w:val="00751220"/>
    <w:rsid w:val="0075137A"/>
    <w:rsid w:val="00764518"/>
    <w:rsid w:val="00772C4B"/>
    <w:rsid w:val="00782E0E"/>
    <w:rsid w:val="007847BE"/>
    <w:rsid w:val="00786ECD"/>
    <w:rsid w:val="00790332"/>
    <w:rsid w:val="00795734"/>
    <w:rsid w:val="007B31DD"/>
    <w:rsid w:val="007C012C"/>
    <w:rsid w:val="007C2624"/>
    <w:rsid w:val="007E30BF"/>
    <w:rsid w:val="007E3629"/>
    <w:rsid w:val="007E5B46"/>
    <w:rsid w:val="007F07D3"/>
    <w:rsid w:val="007F3DA6"/>
    <w:rsid w:val="00802746"/>
    <w:rsid w:val="00802D0D"/>
    <w:rsid w:val="008069A5"/>
    <w:rsid w:val="008070C8"/>
    <w:rsid w:val="00816FBA"/>
    <w:rsid w:val="00817FC7"/>
    <w:rsid w:val="00823315"/>
    <w:rsid w:val="00823BAD"/>
    <w:rsid w:val="00823E79"/>
    <w:rsid w:val="00840932"/>
    <w:rsid w:val="0084171C"/>
    <w:rsid w:val="00841E68"/>
    <w:rsid w:val="00843A4F"/>
    <w:rsid w:val="00854A4C"/>
    <w:rsid w:val="00854B63"/>
    <w:rsid w:val="00864F29"/>
    <w:rsid w:val="00867C6E"/>
    <w:rsid w:val="00871166"/>
    <w:rsid w:val="00872068"/>
    <w:rsid w:val="008808E1"/>
    <w:rsid w:val="00881637"/>
    <w:rsid w:val="0089050B"/>
    <w:rsid w:val="008911C5"/>
    <w:rsid w:val="0089351B"/>
    <w:rsid w:val="008935B6"/>
    <w:rsid w:val="008964E0"/>
    <w:rsid w:val="00896AB0"/>
    <w:rsid w:val="008A423D"/>
    <w:rsid w:val="008A524F"/>
    <w:rsid w:val="008A5860"/>
    <w:rsid w:val="008B18C3"/>
    <w:rsid w:val="008B2B27"/>
    <w:rsid w:val="008B7FED"/>
    <w:rsid w:val="008C5D18"/>
    <w:rsid w:val="008C64D4"/>
    <w:rsid w:val="008D28D1"/>
    <w:rsid w:val="008E22C2"/>
    <w:rsid w:val="008E3577"/>
    <w:rsid w:val="008E4711"/>
    <w:rsid w:val="008F4BD4"/>
    <w:rsid w:val="008F7703"/>
    <w:rsid w:val="00903913"/>
    <w:rsid w:val="00905E13"/>
    <w:rsid w:val="00907FF6"/>
    <w:rsid w:val="00910EF4"/>
    <w:rsid w:val="0091451C"/>
    <w:rsid w:val="00922954"/>
    <w:rsid w:val="00922AC5"/>
    <w:rsid w:val="0092710D"/>
    <w:rsid w:val="0093025C"/>
    <w:rsid w:val="009327E7"/>
    <w:rsid w:val="0093290C"/>
    <w:rsid w:val="00932EAD"/>
    <w:rsid w:val="00933D8C"/>
    <w:rsid w:val="00934A88"/>
    <w:rsid w:val="0093521F"/>
    <w:rsid w:val="009355DF"/>
    <w:rsid w:val="00937D19"/>
    <w:rsid w:val="009407B9"/>
    <w:rsid w:val="009425FA"/>
    <w:rsid w:val="00943153"/>
    <w:rsid w:val="00943B2B"/>
    <w:rsid w:val="00956B6D"/>
    <w:rsid w:val="00956BB2"/>
    <w:rsid w:val="00964C84"/>
    <w:rsid w:val="0097674F"/>
    <w:rsid w:val="00981D33"/>
    <w:rsid w:val="00982774"/>
    <w:rsid w:val="00986000"/>
    <w:rsid w:val="00991712"/>
    <w:rsid w:val="00991DE2"/>
    <w:rsid w:val="00993461"/>
    <w:rsid w:val="00996369"/>
    <w:rsid w:val="009A1284"/>
    <w:rsid w:val="009A12A8"/>
    <w:rsid w:val="009A5886"/>
    <w:rsid w:val="009A72E5"/>
    <w:rsid w:val="009B06AD"/>
    <w:rsid w:val="009B1740"/>
    <w:rsid w:val="009B2EBC"/>
    <w:rsid w:val="009B3BD8"/>
    <w:rsid w:val="009B588F"/>
    <w:rsid w:val="009B5C9E"/>
    <w:rsid w:val="009C381E"/>
    <w:rsid w:val="009D07AC"/>
    <w:rsid w:val="009D1B34"/>
    <w:rsid w:val="009D4ADE"/>
    <w:rsid w:val="009D7AF6"/>
    <w:rsid w:val="009F2358"/>
    <w:rsid w:val="009F3BC0"/>
    <w:rsid w:val="009F49D2"/>
    <w:rsid w:val="00A019F1"/>
    <w:rsid w:val="00A02B55"/>
    <w:rsid w:val="00A04F0B"/>
    <w:rsid w:val="00A1135D"/>
    <w:rsid w:val="00A24A0D"/>
    <w:rsid w:val="00A24DF8"/>
    <w:rsid w:val="00A25EC7"/>
    <w:rsid w:val="00A26423"/>
    <w:rsid w:val="00A3266A"/>
    <w:rsid w:val="00A35BA7"/>
    <w:rsid w:val="00A36B2C"/>
    <w:rsid w:val="00A41A23"/>
    <w:rsid w:val="00A47C98"/>
    <w:rsid w:val="00A50EE9"/>
    <w:rsid w:val="00A53FA5"/>
    <w:rsid w:val="00A61DF8"/>
    <w:rsid w:val="00A640FB"/>
    <w:rsid w:val="00A6615C"/>
    <w:rsid w:val="00A75814"/>
    <w:rsid w:val="00A80794"/>
    <w:rsid w:val="00A80974"/>
    <w:rsid w:val="00A810D7"/>
    <w:rsid w:val="00A828FF"/>
    <w:rsid w:val="00A83D39"/>
    <w:rsid w:val="00A93067"/>
    <w:rsid w:val="00A93621"/>
    <w:rsid w:val="00A95014"/>
    <w:rsid w:val="00A9668D"/>
    <w:rsid w:val="00AA3B77"/>
    <w:rsid w:val="00AA6E96"/>
    <w:rsid w:val="00AB0C21"/>
    <w:rsid w:val="00AB37C4"/>
    <w:rsid w:val="00AB4B74"/>
    <w:rsid w:val="00AB5EBD"/>
    <w:rsid w:val="00AC1777"/>
    <w:rsid w:val="00AD3984"/>
    <w:rsid w:val="00AD4D15"/>
    <w:rsid w:val="00AD5811"/>
    <w:rsid w:val="00AD7EC3"/>
    <w:rsid w:val="00AE1E3A"/>
    <w:rsid w:val="00AE286B"/>
    <w:rsid w:val="00AE5FBB"/>
    <w:rsid w:val="00AE6FA9"/>
    <w:rsid w:val="00AF62A7"/>
    <w:rsid w:val="00B020C2"/>
    <w:rsid w:val="00B03105"/>
    <w:rsid w:val="00B10335"/>
    <w:rsid w:val="00B11637"/>
    <w:rsid w:val="00B129FE"/>
    <w:rsid w:val="00B1451D"/>
    <w:rsid w:val="00B1487A"/>
    <w:rsid w:val="00B14BA9"/>
    <w:rsid w:val="00B20C1C"/>
    <w:rsid w:val="00B22518"/>
    <w:rsid w:val="00B26DAC"/>
    <w:rsid w:val="00B30D85"/>
    <w:rsid w:val="00B32E98"/>
    <w:rsid w:val="00B34C47"/>
    <w:rsid w:val="00B438FD"/>
    <w:rsid w:val="00B4524B"/>
    <w:rsid w:val="00B52DD2"/>
    <w:rsid w:val="00B54088"/>
    <w:rsid w:val="00B544C1"/>
    <w:rsid w:val="00B545C1"/>
    <w:rsid w:val="00B61866"/>
    <w:rsid w:val="00B65A99"/>
    <w:rsid w:val="00B67CA5"/>
    <w:rsid w:val="00B70E61"/>
    <w:rsid w:val="00B70F27"/>
    <w:rsid w:val="00B739DE"/>
    <w:rsid w:val="00B75017"/>
    <w:rsid w:val="00B752F9"/>
    <w:rsid w:val="00B75E21"/>
    <w:rsid w:val="00B7600B"/>
    <w:rsid w:val="00B84378"/>
    <w:rsid w:val="00B85319"/>
    <w:rsid w:val="00B90490"/>
    <w:rsid w:val="00B9099F"/>
    <w:rsid w:val="00B93A1D"/>
    <w:rsid w:val="00B941E0"/>
    <w:rsid w:val="00BA2B4B"/>
    <w:rsid w:val="00BA5210"/>
    <w:rsid w:val="00BA7F74"/>
    <w:rsid w:val="00BB0297"/>
    <w:rsid w:val="00BB2F40"/>
    <w:rsid w:val="00BB5452"/>
    <w:rsid w:val="00BB557E"/>
    <w:rsid w:val="00BB7219"/>
    <w:rsid w:val="00BB7BD2"/>
    <w:rsid w:val="00BC00D4"/>
    <w:rsid w:val="00BC4A38"/>
    <w:rsid w:val="00BC78A9"/>
    <w:rsid w:val="00BD6A52"/>
    <w:rsid w:val="00BE3C9C"/>
    <w:rsid w:val="00BE4438"/>
    <w:rsid w:val="00BE5A36"/>
    <w:rsid w:val="00BE6517"/>
    <w:rsid w:val="00BF0D56"/>
    <w:rsid w:val="00BF4530"/>
    <w:rsid w:val="00BF5E11"/>
    <w:rsid w:val="00BF70C1"/>
    <w:rsid w:val="00C0139F"/>
    <w:rsid w:val="00C05C89"/>
    <w:rsid w:val="00C05CDE"/>
    <w:rsid w:val="00C05D48"/>
    <w:rsid w:val="00C17DBB"/>
    <w:rsid w:val="00C20783"/>
    <w:rsid w:val="00C222ED"/>
    <w:rsid w:val="00C277B3"/>
    <w:rsid w:val="00C316E0"/>
    <w:rsid w:val="00C32A1C"/>
    <w:rsid w:val="00C33442"/>
    <w:rsid w:val="00C35C9E"/>
    <w:rsid w:val="00C40053"/>
    <w:rsid w:val="00C40B0F"/>
    <w:rsid w:val="00C44483"/>
    <w:rsid w:val="00C60E7B"/>
    <w:rsid w:val="00C65A50"/>
    <w:rsid w:val="00C728CB"/>
    <w:rsid w:val="00C80B48"/>
    <w:rsid w:val="00C85EEC"/>
    <w:rsid w:val="00C91BE0"/>
    <w:rsid w:val="00C9311B"/>
    <w:rsid w:val="00C9481D"/>
    <w:rsid w:val="00C96344"/>
    <w:rsid w:val="00C97D2E"/>
    <w:rsid w:val="00CA1AB3"/>
    <w:rsid w:val="00CA3AB0"/>
    <w:rsid w:val="00CA5100"/>
    <w:rsid w:val="00CB363D"/>
    <w:rsid w:val="00CB6FD8"/>
    <w:rsid w:val="00CB730E"/>
    <w:rsid w:val="00CB745D"/>
    <w:rsid w:val="00CC16E3"/>
    <w:rsid w:val="00CC6CFF"/>
    <w:rsid w:val="00CD312A"/>
    <w:rsid w:val="00CD4E0E"/>
    <w:rsid w:val="00CD670B"/>
    <w:rsid w:val="00CE17C3"/>
    <w:rsid w:val="00CE6AB3"/>
    <w:rsid w:val="00CF2A09"/>
    <w:rsid w:val="00CF6C7B"/>
    <w:rsid w:val="00D048C7"/>
    <w:rsid w:val="00D052C8"/>
    <w:rsid w:val="00D11D80"/>
    <w:rsid w:val="00D159BD"/>
    <w:rsid w:val="00D16484"/>
    <w:rsid w:val="00D16FF8"/>
    <w:rsid w:val="00D20997"/>
    <w:rsid w:val="00D324B9"/>
    <w:rsid w:val="00D40EE7"/>
    <w:rsid w:val="00D45174"/>
    <w:rsid w:val="00D519D7"/>
    <w:rsid w:val="00D51AAC"/>
    <w:rsid w:val="00D530F8"/>
    <w:rsid w:val="00D532AC"/>
    <w:rsid w:val="00D5671B"/>
    <w:rsid w:val="00D603AD"/>
    <w:rsid w:val="00D62129"/>
    <w:rsid w:val="00D6353D"/>
    <w:rsid w:val="00D64054"/>
    <w:rsid w:val="00D7192F"/>
    <w:rsid w:val="00D81941"/>
    <w:rsid w:val="00D84EBD"/>
    <w:rsid w:val="00D861DD"/>
    <w:rsid w:val="00D86334"/>
    <w:rsid w:val="00D974B7"/>
    <w:rsid w:val="00DA12C8"/>
    <w:rsid w:val="00DA26FD"/>
    <w:rsid w:val="00DB281F"/>
    <w:rsid w:val="00DB3ECF"/>
    <w:rsid w:val="00DC1408"/>
    <w:rsid w:val="00DC33B3"/>
    <w:rsid w:val="00DC47AE"/>
    <w:rsid w:val="00DC4EB5"/>
    <w:rsid w:val="00DD0EBC"/>
    <w:rsid w:val="00DD791C"/>
    <w:rsid w:val="00DE0B3F"/>
    <w:rsid w:val="00DE1F50"/>
    <w:rsid w:val="00DE2429"/>
    <w:rsid w:val="00DE41B0"/>
    <w:rsid w:val="00DE716B"/>
    <w:rsid w:val="00DF1B5D"/>
    <w:rsid w:val="00DF2B68"/>
    <w:rsid w:val="00DF39A8"/>
    <w:rsid w:val="00E01E3C"/>
    <w:rsid w:val="00E031A5"/>
    <w:rsid w:val="00E04F77"/>
    <w:rsid w:val="00E1423B"/>
    <w:rsid w:val="00E156D4"/>
    <w:rsid w:val="00E16218"/>
    <w:rsid w:val="00E16719"/>
    <w:rsid w:val="00E20154"/>
    <w:rsid w:val="00E2449A"/>
    <w:rsid w:val="00E431C5"/>
    <w:rsid w:val="00E434AD"/>
    <w:rsid w:val="00E51A22"/>
    <w:rsid w:val="00E55175"/>
    <w:rsid w:val="00E57629"/>
    <w:rsid w:val="00E57C8A"/>
    <w:rsid w:val="00E6006D"/>
    <w:rsid w:val="00E623ED"/>
    <w:rsid w:val="00E643DD"/>
    <w:rsid w:val="00E6441F"/>
    <w:rsid w:val="00E65D52"/>
    <w:rsid w:val="00E66FA0"/>
    <w:rsid w:val="00E67732"/>
    <w:rsid w:val="00E7010E"/>
    <w:rsid w:val="00E72FCC"/>
    <w:rsid w:val="00E812AE"/>
    <w:rsid w:val="00E82746"/>
    <w:rsid w:val="00E831AD"/>
    <w:rsid w:val="00E85EAE"/>
    <w:rsid w:val="00E86805"/>
    <w:rsid w:val="00E956BE"/>
    <w:rsid w:val="00EB176B"/>
    <w:rsid w:val="00EB352C"/>
    <w:rsid w:val="00EC1E41"/>
    <w:rsid w:val="00EC35D5"/>
    <w:rsid w:val="00EC53A0"/>
    <w:rsid w:val="00EC6BB1"/>
    <w:rsid w:val="00EC7DC4"/>
    <w:rsid w:val="00ED1DAC"/>
    <w:rsid w:val="00ED22DD"/>
    <w:rsid w:val="00ED2F13"/>
    <w:rsid w:val="00EE0B92"/>
    <w:rsid w:val="00EE20D1"/>
    <w:rsid w:val="00EE4F1E"/>
    <w:rsid w:val="00F0165D"/>
    <w:rsid w:val="00F04AE9"/>
    <w:rsid w:val="00F132F7"/>
    <w:rsid w:val="00F13F1E"/>
    <w:rsid w:val="00F1556C"/>
    <w:rsid w:val="00F168F0"/>
    <w:rsid w:val="00F22D9C"/>
    <w:rsid w:val="00F27570"/>
    <w:rsid w:val="00F37C2E"/>
    <w:rsid w:val="00F434CF"/>
    <w:rsid w:val="00F445BE"/>
    <w:rsid w:val="00F51093"/>
    <w:rsid w:val="00F562C7"/>
    <w:rsid w:val="00F66CA4"/>
    <w:rsid w:val="00F66DDF"/>
    <w:rsid w:val="00F701CB"/>
    <w:rsid w:val="00F72E20"/>
    <w:rsid w:val="00F73B73"/>
    <w:rsid w:val="00F75109"/>
    <w:rsid w:val="00F857A4"/>
    <w:rsid w:val="00F914ED"/>
    <w:rsid w:val="00F94B76"/>
    <w:rsid w:val="00F957C3"/>
    <w:rsid w:val="00F97054"/>
    <w:rsid w:val="00F975AE"/>
    <w:rsid w:val="00FA2947"/>
    <w:rsid w:val="00FB2E26"/>
    <w:rsid w:val="00FB349A"/>
    <w:rsid w:val="00FB3FCA"/>
    <w:rsid w:val="00FB5891"/>
    <w:rsid w:val="00FB73F6"/>
    <w:rsid w:val="00FC1EF0"/>
    <w:rsid w:val="00FD09B0"/>
    <w:rsid w:val="00FD340E"/>
    <w:rsid w:val="00FD3B18"/>
    <w:rsid w:val="00FD461E"/>
    <w:rsid w:val="00FD7685"/>
    <w:rsid w:val="00FE07E8"/>
    <w:rsid w:val="00FE1568"/>
    <w:rsid w:val="00FF1418"/>
    <w:rsid w:val="00FF1AD4"/>
    <w:rsid w:val="00FF3240"/>
    <w:rsid w:val="00FF56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621F8"/>
  <w15:docId w15:val="{4C12EB9B-CF67-4136-9F45-B0EEF21D9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10F2"/>
    <w:pPr>
      <w:ind w:left="720"/>
      <w:contextualSpacing/>
    </w:pPr>
  </w:style>
  <w:style w:type="character" w:styleId="Odkaznakoment">
    <w:name w:val="annotation reference"/>
    <w:basedOn w:val="Standardnpsmoodstavce"/>
    <w:uiPriority w:val="99"/>
    <w:semiHidden/>
    <w:unhideWhenUsed/>
    <w:rsid w:val="00933D8C"/>
    <w:rPr>
      <w:sz w:val="16"/>
      <w:szCs w:val="16"/>
    </w:rPr>
  </w:style>
  <w:style w:type="paragraph" w:styleId="Textkomente">
    <w:name w:val="annotation text"/>
    <w:basedOn w:val="Normln"/>
    <w:link w:val="TextkomenteChar"/>
    <w:uiPriority w:val="99"/>
    <w:semiHidden/>
    <w:unhideWhenUsed/>
    <w:rsid w:val="00933D8C"/>
    <w:pPr>
      <w:spacing w:line="240" w:lineRule="auto"/>
    </w:pPr>
    <w:rPr>
      <w:sz w:val="20"/>
      <w:szCs w:val="20"/>
    </w:rPr>
  </w:style>
  <w:style w:type="character" w:customStyle="1" w:styleId="TextkomenteChar">
    <w:name w:val="Text komentáře Char"/>
    <w:basedOn w:val="Standardnpsmoodstavce"/>
    <w:link w:val="Textkomente"/>
    <w:uiPriority w:val="99"/>
    <w:semiHidden/>
    <w:rsid w:val="00933D8C"/>
    <w:rPr>
      <w:sz w:val="20"/>
      <w:szCs w:val="20"/>
    </w:rPr>
  </w:style>
  <w:style w:type="paragraph" w:styleId="Pedmtkomente">
    <w:name w:val="annotation subject"/>
    <w:basedOn w:val="Textkomente"/>
    <w:next w:val="Textkomente"/>
    <w:link w:val="PedmtkomenteChar"/>
    <w:uiPriority w:val="99"/>
    <w:semiHidden/>
    <w:unhideWhenUsed/>
    <w:rsid w:val="00933D8C"/>
    <w:rPr>
      <w:b/>
      <w:bCs/>
    </w:rPr>
  </w:style>
  <w:style w:type="character" w:customStyle="1" w:styleId="PedmtkomenteChar">
    <w:name w:val="Předmět komentáře Char"/>
    <w:basedOn w:val="TextkomenteChar"/>
    <w:link w:val="Pedmtkomente"/>
    <w:uiPriority w:val="99"/>
    <w:semiHidden/>
    <w:rsid w:val="00933D8C"/>
    <w:rPr>
      <w:b/>
      <w:bCs/>
      <w:sz w:val="20"/>
      <w:szCs w:val="20"/>
    </w:rPr>
  </w:style>
  <w:style w:type="paragraph" w:styleId="Textbubliny">
    <w:name w:val="Balloon Text"/>
    <w:basedOn w:val="Normln"/>
    <w:link w:val="TextbublinyChar"/>
    <w:uiPriority w:val="99"/>
    <w:semiHidden/>
    <w:unhideWhenUsed/>
    <w:rsid w:val="00933D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33D8C"/>
    <w:rPr>
      <w:rFonts w:ascii="Segoe UI" w:hAnsi="Segoe UI" w:cs="Segoe UI"/>
      <w:sz w:val="18"/>
      <w:szCs w:val="18"/>
    </w:rPr>
  </w:style>
  <w:style w:type="character" w:styleId="Hypertextovodkaz">
    <w:name w:val="Hyperlink"/>
    <w:uiPriority w:val="99"/>
    <w:unhideWhenUsed/>
    <w:rsid w:val="00933D8C"/>
    <w:rPr>
      <w:color w:val="0563C1"/>
      <w:u w:val="single"/>
    </w:rPr>
  </w:style>
  <w:style w:type="paragraph" w:styleId="Zkladntext2">
    <w:name w:val="Body Text 2"/>
    <w:basedOn w:val="Normln"/>
    <w:link w:val="Zkladntext2Char"/>
    <w:semiHidden/>
    <w:unhideWhenUsed/>
    <w:rsid w:val="00C97D2E"/>
    <w:pPr>
      <w:spacing w:after="0" w:line="240" w:lineRule="auto"/>
      <w:jc w:val="both"/>
    </w:pPr>
    <w:rPr>
      <w:rFonts w:ascii="Times New Roman" w:eastAsia="Times New Roman" w:hAnsi="Times New Roman" w:cs="Times New Roman"/>
      <w:sz w:val="24"/>
      <w:szCs w:val="20"/>
    </w:rPr>
  </w:style>
  <w:style w:type="character" w:customStyle="1" w:styleId="Zkladntext2Char">
    <w:name w:val="Základní text 2 Char"/>
    <w:basedOn w:val="Standardnpsmoodstavce"/>
    <w:link w:val="Zkladntext2"/>
    <w:semiHidden/>
    <w:rsid w:val="00C97D2E"/>
    <w:rPr>
      <w:rFonts w:ascii="Times New Roman" w:eastAsia="Times New Roman" w:hAnsi="Times New Roman" w:cs="Times New Roman"/>
      <w:sz w:val="24"/>
      <w:szCs w:val="20"/>
    </w:rPr>
  </w:style>
  <w:style w:type="paragraph" w:customStyle="1" w:styleId="Smlouva-slo">
    <w:name w:val="Smlouva-èíslo"/>
    <w:basedOn w:val="Normln"/>
    <w:rsid w:val="00C97D2E"/>
    <w:pPr>
      <w:spacing w:before="120" w:after="0" w:line="240" w:lineRule="atLeast"/>
      <w:jc w:val="both"/>
    </w:pPr>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uiPriority w:val="99"/>
    <w:semiHidden/>
    <w:unhideWhenUsed/>
    <w:rsid w:val="00B14BA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B14BA9"/>
    <w:rPr>
      <w:sz w:val="16"/>
      <w:szCs w:val="16"/>
    </w:rPr>
  </w:style>
  <w:style w:type="paragraph" w:customStyle="1" w:styleId="Smlouva-slo0">
    <w:name w:val="Smlouva-číslo"/>
    <w:basedOn w:val="Normln"/>
    <w:rsid w:val="00B14BA9"/>
    <w:pPr>
      <w:widowControl w:val="0"/>
      <w:snapToGrid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BodyText21">
    <w:name w:val="Body Text 21"/>
    <w:basedOn w:val="Normln"/>
    <w:rsid w:val="00B14BA9"/>
    <w:pPr>
      <w:widowControl w:val="0"/>
      <w:spacing w:after="0" w:line="240" w:lineRule="auto"/>
      <w:jc w:val="both"/>
    </w:pPr>
    <w:rPr>
      <w:rFonts w:ascii="Times New Roman" w:eastAsia="Times New Roman" w:hAnsi="Times New Roman" w:cs="Times New Roman"/>
      <w:lang w:eastAsia="cs-CZ"/>
    </w:rPr>
  </w:style>
  <w:style w:type="paragraph" w:styleId="Bezmezer">
    <w:name w:val="No Spacing"/>
    <w:uiPriority w:val="1"/>
    <w:qFormat/>
    <w:rsid w:val="00CD312A"/>
    <w:pPr>
      <w:spacing w:after="0" w:line="240" w:lineRule="auto"/>
    </w:pPr>
  </w:style>
  <w:style w:type="paragraph" w:styleId="Zhlav">
    <w:name w:val="header"/>
    <w:basedOn w:val="Normln"/>
    <w:link w:val="ZhlavChar"/>
    <w:uiPriority w:val="99"/>
    <w:unhideWhenUsed/>
    <w:rsid w:val="00932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2EAD"/>
  </w:style>
  <w:style w:type="paragraph" w:styleId="Zpat">
    <w:name w:val="footer"/>
    <w:basedOn w:val="Normln"/>
    <w:link w:val="ZpatChar"/>
    <w:uiPriority w:val="99"/>
    <w:unhideWhenUsed/>
    <w:rsid w:val="00932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932EAD"/>
  </w:style>
  <w:style w:type="character" w:styleId="Zstupntext">
    <w:name w:val="Placeholder Text"/>
    <w:basedOn w:val="Standardnpsmoodstavce"/>
    <w:uiPriority w:val="99"/>
    <w:semiHidden/>
    <w:rsid w:val="00D7192F"/>
    <w:rPr>
      <w:color w:val="808080"/>
    </w:rPr>
  </w:style>
  <w:style w:type="character" w:styleId="Sledovanodkaz">
    <w:name w:val="FollowedHyperlink"/>
    <w:basedOn w:val="Standardnpsmoodstavce"/>
    <w:uiPriority w:val="99"/>
    <w:semiHidden/>
    <w:unhideWhenUsed/>
    <w:rsid w:val="003F63F3"/>
    <w:rPr>
      <w:color w:val="954F72" w:themeColor="followedHyperlink"/>
      <w:u w:val="single"/>
    </w:rPr>
  </w:style>
  <w:style w:type="paragraph" w:customStyle="1" w:styleId="RLdajeosmluvnstran">
    <w:name w:val="RL Údaje o smluvní straně"/>
    <w:basedOn w:val="Normln"/>
    <w:rsid w:val="00DF39A8"/>
    <w:pPr>
      <w:widowControl w:val="0"/>
      <w:adjustRightInd w:val="0"/>
      <w:spacing w:after="120" w:line="280" w:lineRule="exact"/>
      <w:jc w:val="center"/>
      <w:textAlignment w:val="baseline"/>
    </w:pPr>
    <w:rPr>
      <w:rFonts w:ascii="Calibri" w:eastAsia="Times New Roman" w:hAnsi="Calibri" w:cs="Calibri"/>
      <w:sz w:val="20"/>
      <w:szCs w:val="20"/>
    </w:rPr>
  </w:style>
  <w:style w:type="paragraph" w:styleId="Zkladntext">
    <w:name w:val="Body Text"/>
    <w:basedOn w:val="Normln"/>
    <w:link w:val="ZkladntextChar"/>
    <w:uiPriority w:val="99"/>
    <w:semiHidden/>
    <w:unhideWhenUsed/>
    <w:rsid w:val="00982774"/>
    <w:pPr>
      <w:spacing w:after="120"/>
    </w:pPr>
  </w:style>
  <w:style w:type="character" w:customStyle="1" w:styleId="ZkladntextChar">
    <w:name w:val="Základní text Char"/>
    <w:basedOn w:val="Standardnpsmoodstavce"/>
    <w:link w:val="Zkladntext"/>
    <w:uiPriority w:val="99"/>
    <w:semiHidden/>
    <w:rsid w:val="00982774"/>
  </w:style>
  <w:style w:type="table" w:styleId="Mkatabulky">
    <w:name w:val="Table Grid"/>
    <w:basedOn w:val="Normlntabulka"/>
    <w:uiPriority w:val="39"/>
    <w:rsid w:val="00E43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AF62A7"/>
    <w:rPr>
      <w:i/>
      <w:iCs/>
    </w:rPr>
  </w:style>
  <w:style w:type="paragraph" w:styleId="Revize">
    <w:name w:val="Revision"/>
    <w:hidden/>
    <w:uiPriority w:val="99"/>
    <w:semiHidden/>
    <w:rsid w:val="00C05C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61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ntura-api.org/metodika/povinna-public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DCDDD-573C-4CDE-B5C0-97CA9EB2C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21</Pages>
  <Words>9556</Words>
  <Characters>56384</Characters>
  <Application>Microsoft Office Word</Application>
  <DocSecurity>0</DocSecurity>
  <Lines>469</Lines>
  <Paragraphs>131</Paragraphs>
  <ScaleCrop>false</ScaleCrop>
  <HeadingPairs>
    <vt:vector size="2" baseType="variant">
      <vt:variant>
        <vt:lpstr>Název</vt:lpstr>
      </vt:variant>
      <vt:variant>
        <vt:i4>1</vt:i4>
      </vt:variant>
    </vt:vector>
  </HeadingPairs>
  <TitlesOfParts>
    <vt:vector size="1" baseType="lpstr">
      <vt:lpstr/>
    </vt:vector>
  </TitlesOfParts>
  <Company>VŠB-TUO</Company>
  <LinksUpToDate>false</LinksUpToDate>
  <CharactersWithSpaces>65809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Poboril Marcel</dc:creator>
  <cp:keywords/>
  <dc:description/>
  <cp:lastModifiedBy>Jilek Miroslav</cp:lastModifiedBy>
  <cp:revision>13</cp:revision>
  <cp:lastPrinted>2021-03-18T13:48:00Z</cp:lastPrinted>
  <dcterms:created xsi:type="dcterms:W3CDTF">2022-08-24T11:04:00Z</dcterms:created>
  <dcterms:modified xsi:type="dcterms:W3CDTF">2022-09-26T12:00:00Z</dcterms:modified>
</cp:coreProperties>
</file>