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E1" w:rsidRPr="009F2985" w:rsidRDefault="000D74E1" w:rsidP="00090056">
      <w:pPr>
        <w:rPr>
          <w:rFonts w:ascii="Calibri" w:eastAsia="Times New Roman" w:hAnsi="Calibri" w:cs="Calibri"/>
          <w:b/>
          <w:sz w:val="28"/>
          <w:u w:val="single"/>
        </w:rPr>
      </w:pPr>
      <w:r w:rsidRPr="009F2985">
        <w:rPr>
          <w:rFonts w:ascii="Calibri" w:hAnsi="Calibri" w:cs="Calibri"/>
          <w:b/>
          <w:bCs/>
          <w:sz w:val="22"/>
          <w:szCs w:val="22"/>
        </w:rPr>
        <w:t>Příloha č.1 – Specifikace předmětu zakázky – technický popis</w:t>
      </w:r>
    </w:p>
    <w:p w:rsidR="000D74E1" w:rsidRPr="009F2985" w:rsidRDefault="000D74E1" w:rsidP="00090056">
      <w:pPr>
        <w:rPr>
          <w:rFonts w:ascii="Calibri" w:eastAsia="Times New Roman" w:hAnsi="Calibri" w:cs="Calibri"/>
          <w:b/>
          <w:sz w:val="28"/>
          <w:u w:val="single"/>
        </w:rPr>
      </w:pPr>
    </w:p>
    <w:p w:rsidR="003B0414" w:rsidRPr="009F2985" w:rsidRDefault="004922F5" w:rsidP="0063390F">
      <w:pPr>
        <w:tabs>
          <w:tab w:val="left" w:pos="4050"/>
        </w:tabs>
        <w:rPr>
          <w:rFonts w:ascii="Calibri" w:eastAsia="Times New Roman" w:hAnsi="Calibri" w:cs="Calibri"/>
          <w:b/>
          <w:sz w:val="28"/>
        </w:rPr>
      </w:pPr>
      <w:r w:rsidRPr="009F2985">
        <w:rPr>
          <w:rFonts w:ascii="Calibri" w:eastAsia="Times New Roman" w:hAnsi="Calibri" w:cs="Calibri"/>
          <w:b/>
          <w:sz w:val="28"/>
        </w:rPr>
        <w:t xml:space="preserve">Parametry tisku </w:t>
      </w:r>
      <w:r w:rsidR="0063390F" w:rsidRPr="009F2985">
        <w:rPr>
          <w:rFonts w:ascii="Calibri" w:eastAsia="Times New Roman" w:hAnsi="Calibri" w:cs="Calibri"/>
          <w:b/>
          <w:sz w:val="28"/>
        </w:rPr>
        <w:t>kalendáře 20</w:t>
      </w:r>
      <w:r w:rsidR="00CD4DDF" w:rsidRPr="009F2985">
        <w:rPr>
          <w:rFonts w:ascii="Calibri" w:eastAsia="Times New Roman" w:hAnsi="Calibri" w:cs="Calibri"/>
          <w:b/>
          <w:sz w:val="28"/>
        </w:rPr>
        <w:t>2</w:t>
      </w:r>
      <w:r w:rsidR="0024510C">
        <w:rPr>
          <w:rFonts w:ascii="Calibri" w:eastAsia="Times New Roman" w:hAnsi="Calibri" w:cs="Calibri"/>
          <w:b/>
          <w:sz w:val="28"/>
        </w:rPr>
        <w:t>2</w:t>
      </w:r>
    </w:p>
    <w:p w:rsidR="00191C5C" w:rsidRPr="009F2985" w:rsidRDefault="00191C5C" w:rsidP="00191C5C">
      <w:pPr>
        <w:rPr>
          <w:rFonts w:ascii="Calibri" w:eastAsia="Times New Roman" w:hAnsi="Calibri" w:cs="Calibri"/>
          <w:u w:val="single"/>
        </w:rPr>
      </w:pPr>
    </w:p>
    <w:tbl>
      <w:tblPr>
        <w:tblStyle w:val="Mkatabulky"/>
        <w:tblW w:w="0" w:type="auto"/>
        <w:tblInd w:w="413" w:type="dxa"/>
        <w:tblLook w:val="04A0" w:firstRow="1" w:lastRow="0" w:firstColumn="1" w:lastColumn="0" w:noHBand="0" w:noVBand="1"/>
      </w:tblPr>
      <w:tblGrid>
        <w:gridCol w:w="7492"/>
      </w:tblGrid>
      <w:tr w:rsidR="002F4F83" w:rsidRPr="009F2985" w:rsidTr="00860D8F">
        <w:tc>
          <w:tcPr>
            <w:tcW w:w="7492" w:type="dxa"/>
          </w:tcPr>
          <w:p w:rsidR="002F4F83" w:rsidRPr="009F2985" w:rsidRDefault="002F4F83" w:rsidP="00860D8F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191C5C" w:rsidRPr="009F2985" w:rsidRDefault="00A554D7" w:rsidP="00A554D7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9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Formát</w:t>
            </w:r>
            <w:r w:rsidRPr="009F298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="002F4F83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3390F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nástěnný kalendář </w:t>
            </w:r>
            <w:r w:rsidR="00E26A88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>formát B3</w:t>
            </w:r>
            <w:r w:rsidR="0063390F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výšku, </w:t>
            </w:r>
            <w:r w:rsidR="00CD4DDF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>353 x 500 mm</w:t>
            </w:r>
            <w:r w:rsidR="0063390F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>, rok 20</w:t>
            </w:r>
            <w:r w:rsidR="0024510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  <w:p w:rsidR="002F4F83" w:rsidRPr="009F2985" w:rsidRDefault="002F4F83" w:rsidP="00860D8F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4F83" w:rsidRPr="009F2985" w:rsidRDefault="00A554D7" w:rsidP="00860D8F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9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Tisk</w:t>
            </w:r>
            <w:r w:rsidR="002F4F83" w:rsidRPr="009F29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  <w:p w:rsidR="002F4F83" w:rsidRPr="009F2985" w:rsidRDefault="00E26A88" w:rsidP="00860D8F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Barevnost: </w:t>
            </w:r>
            <w:r w:rsidR="002054BC">
              <w:rPr>
                <w:rFonts w:ascii="Calibri" w:hAnsi="Calibri" w:cs="Calibri"/>
                <w:color w:val="000000"/>
                <w:sz w:val="22"/>
                <w:szCs w:val="22"/>
              </w:rPr>
              <w:t>4/</w:t>
            </w:r>
            <w:r w:rsidR="003D383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  <w:p w:rsidR="00191C5C" w:rsidRPr="009F2985" w:rsidRDefault="00191C5C" w:rsidP="00860D8F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F4F83" w:rsidRPr="009F2985" w:rsidRDefault="002F4F83" w:rsidP="00860D8F">
            <w:pPr>
              <w:rPr>
                <w:rFonts w:ascii="Calibri" w:hAnsi="Calibri" w:cs="Calibri"/>
                <w:sz w:val="22"/>
                <w:szCs w:val="22"/>
              </w:rPr>
            </w:pPr>
            <w:r w:rsidRPr="009F29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Papír:</w:t>
            </w:r>
            <w:r w:rsidRPr="009F2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F4F83" w:rsidRPr="009F2985" w:rsidRDefault="0063390F" w:rsidP="00860D8F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98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 w:rsidR="002F4F83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26A88" w:rsidRPr="009F2985">
              <w:rPr>
                <w:rFonts w:ascii="Calibri" w:hAnsi="Calibri" w:cs="Calibri"/>
                <w:sz w:val="22"/>
                <w:szCs w:val="22"/>
              </w:rPr>
              <w:t>g/m</w:t>
            </w:r>
            <w:r w:rsidR="00E26A88" w:rsidRPr="009F298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="00E26A88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F4F83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>matná křída</w:t>
            </w:r>
          </w:p>
          <w:p w:rsidR="002F4F83" w:rsidRPr="009F2985" w:rsidRDefault="00E26A88" w:rsidP="00860D8F">
            <w:pPr>
              <w:rPr>
                <w:rFonts w:ascii="Calibri" w:hAnsi="Calibri" w:cs="Calibri"/>
                <w:sz w:val="22"/>
                <w:szCs w:val="22"/>
              </w:rPr>
            </w:pPr>
            <w:r w:rsidRPr="009F2985">
              <w:rPr>
                <w:rFonts w:ascii="Calibri" w:hAnsi="Calibri" w:cs="Calibri"/>
                <w:sz w:val="22"/>
                <w:szCs w:val="22"/>
              </w:rPr>
              <w:t>300 g/m</w:t>
            </w:r>
            <w:r w:rsidRPr="009F2985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F2985">
              <w:rPr>
                <w:rFonts w:ascii="Calibri" w:hAnsi="Calibri" w:cs="Calibri"/>
                <w:sz w:val="22"/>
                <w:szCs w:val="22"/>
              </w:rPr>
              <w:t xml:space="preserve"> podkladový karton </w:t>
            </w:r>
            <w:r w:rsidR="00CD4DDF" w:rsidRPr="009F2985">
              <w:rPr>
                <w:rFonts w:ascii="Calibri" w:hAnsi="Calibri" w:cs="Calibri"/>
                <w:sz w:val="22"/>
                <w:szCs w:val="22"/>
              </w:rPr>
              <w:t xml:space="preserve">formát B3 </w:t>
            </w:r>
          </w:p>
          <w:p w:rsidR="00E26A88" w:rsidRPr="009F2985" w:rsidRDefault="00E26A88" w:rsidP="00860D8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3390F" w:rsidRPr="009F2985" w:rsidRDefault="0063390F" w:rsidP="0063390F">
            <w:pPr>
              <w:rPr>
                <w:rFonts w:ascii="Calibri" w:hAnsi="Calibri" w:cs="Calibri"/>
                <w:sz w:val="22"/>
                <w:szCs w:val="22"/>
              </w:rPr>
            </w:pPr>
            <w:r w:rsidRPr="009F2985">
              <w:rPr>
                <w:rFonts w:ascii="Calibri" w:hAnsi="Calibri" w:cs="Calibri"/>
                <w:sz w:val="22"/>
                <w:szCs w:val="22"/>
              </w:rPr>
              <w:t xml:space="preserve">Kroužková kovová </w:t>
            </w:r>
            <w:r w:rsidR="00CD4DDF" w:rsidRPr="009F2985">
              <w:rPr>
                <w:rFonts w:ascii="Calibri" w:hAnsi="Calibri" w:cs="Calibri"/>
                <w:sz w:val="22"/>
                <w:szCs w:val="22"/>
              </w:rPr>
              <w:t>vazba s okem na zavěšení</w:t>
            </w:r>
          </w:p>
          <w:p w:rsidR="0063390F" w:rsidRPr="009F2985" w:rsidRDefault="0063390F" w:rsidP="006339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3390F" w:rsidRPr="009F2985" w:rsidRDefault="0063390F" w:rsidP="006339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2985">
              <w:rPr>
                <w:rFonts w:ascii="Calibri" w:hAnsi="Calibri" w:cs="Calibri"/>
                <w:b/>
                <w:sz w:val="22"/>
                <w:szCs w:val="22"/>
              </w:rPr>
              <w:t>Složení kalendáře:</w:t>
            </w:r>
          </w:p>
          <w:p w:rsidR="00CD4DDF" w:rsidRPr="009F2985" w:rsidRDefault="0063390F" w:rsidP="0063390F">
            <w:pPr>
              <w:rPr>
                <w:rFonts w:ascii="Calibri" w:hAnsi="Calibri" w:cs="Calibri"/>
                <w:sz w:val="22"/>
                <w:szCs w:val="22"/>
              </w:rPr>
            </w:pPr>
            <w:r w:rsidRPr="009F2985">
              <w:rPr>
                <w:rFonts w:ascii="Calibri" w:hAnsi="Calibri" w:cs="Calibri"/>
                <w:sz w:val="22"/>
                <w:szCs w:val="22"/>
              </w:rPr>
              <w:t xml:space="preserve">14 </w:t>
            </w:r>
            <w:r w:rsidR="00E26A88" w:rsidRPr="009F2985">
              <w:rPr>
                <w:rFonts w:ascii="Calibri" w:hAnsi="Calibri" w:cs="Calibri"/>
                <w:sz w:val="22"/>
                <w:szCs w:val="22"/>
              </w:rPr>
              <w:t>listů</w:t>
            </w:r>
            <w:r w:rsidRPr="009F2985">
              <w:rPr>
                <w:rFonts w:ascii="Calibri" w:hAnsi="Calibri" w:cs="Calibri"/>
                <w:sz w:val="22"/>
                <w:szCs w:val="22"/>
              </w:rPr>
              <w:t>: 12 stran kalendáře + titulní str</w:t>
            </w:r>
            <w:r w:rsidR="00E26A88" w:rsidRPr="009F2985">
              <w:rPr>
                <w:rFonts w:ascii="Calibri" w:hAnsi="Calibri" w:cs="Calibri"/>
                <w:sz w:val="22"/>
                <w:szCs w:val="22"/>
              </w:rPr>
              <w:t xml:space="preserve">ana + poslední strana s tiráží. </w:t>
            </w:r>
          </w:p>
          <w:p w:rsidR="0063390F" w:rsidRPr="009F2985" w:rsidRDefault="00E26A88" w:rsidP="0063390F">
            <w:pPr>
              <w:rPr>
                <w:rFonts w:ascii="Calibri" w:hAnsi="Calibri" w:cs="Calibri"/>
                <w:sz w:val="22"/>
                <w:szCs w:val="22"/>
              </w:rPr>
            </w:pPr>
            <w:r w:rsidRPr="009F2985">
              <w:rPr>
                <w:rFonts w:ascii="Calibri" w:hAnsi="Calibri" w:cs="Calibri"/>
                <w:sz w:val="22"/>
                <w:szCs w:val="22"/>
              </w:rPr>
              <w:t xml:space="preserve">Poslední list – podkladový </w:t>
            </w:r>
            <w:r w:rsidR="00CD4DDF" w:rsidRPr="009F2985">
              <w:rPr>
                <w:rFonts w:ascii="Calibri" w:hAnsi="Calibri" w:cs="Calibri"/>
                <w:sz w:val="22"/>
                <w:szCs w:val="22"/>
              </w:rPr>
              <w:t xml:space="preserve">karton </w:t>
            </w:r>
          </w:p>
          <w:p w:rsidR="0063390F" w:rsidRPr="009F2985" w:rsidRDefault="0063390F" w:rsidP="0063390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3390F" w:rsidRPr="009F2985" w:rsidRDefault="0063390F" w:rsidP="00860D8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4CA9" w:rsidRPr="009F2985" w:rsidRDefault="002F4F83" w:rsidP="00860D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2985">
              <w:rPr>
                <w:rFonts w:ascii="Calibri" w:hAnsi="Calibri" w:cs="Calibri"/>
                <w:b/>
                <w:sz w:val="22"/>
                <w:szCs w:val="22"/>
              </w:rPr>
              <w:t xml:space="preserve">Počet: </w:t>
            </w:r>
            <w:r w:rsidR="00E26A88" w:rsidRPr="009F2985">
              <w:rPr>
                <w:rFonts w:ascii="Calibri" w:hAnsi="Calibri" w:cs="Calibri"/>
                <w:b/>
                <w:sz w:val="22"/>
                <w:szCs w:val="22"/>
              </w:rPr>
              <w:t>150</w:t>
            </w:r>
            <w:r w:rsidR="00A554D7" w:rsidRPr="009F29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F2985">
              <w:rPr>
                <w:rFonts w:ascii="Calibri" w:hAnsi="Calibri" w:cs="Calibri"/>
                <w:b/>
                <w:sz w:val="22"/>
                <w:szCs w:val="22"/>
              </w:rPr>
              <w:t>kusů</w:t>
            </w:r>
          </w:p>
          <w:p w:rsidR="00C74FB7" w:rsidRPr="009F2985" w:rsidRDefault="00C74FB7" w:rsidP="0063390F">
            <w:pPr>
              <w:rPr>
                <w:rFonts w:ascii="Calibri" w:eastAsia="Times New Roman" w:hAnsi="Calibri" w:cs="Calibri"/>
                <w:b/>
              </w:rPr>
            </w:pPr>
          </w:p>
        </w:tc>
      </w:tr>
    </w:tbl>
    <w:p w:rsidR="00BB1388" w:rsidRDefault="00BB1388" w:rsidP="00BB1388">
      <w:pPr>
        <w:spacing w:before="240"/>
        <w:jc w:val="both"/>
        <w:rPr>
          <w:rFonts w:asciiTheme="minorHAnsi" w:eastAsia="Calibri" w:hAnsiTheme="minorHAnsi" w:cstheme="minorHAnsi"/>
        </w:rPr>
      </w:pPr>
    </w:p>
    <w:p w:rsidR="00BB1388" w:rsidRPr="009E7E62" w:rsidRDefault="00BB1388" w:rsidP="00BB1388">
      <w:pPr>
        <w:spacing w:before="240"/>
        <w:jc w:val="both"/>
        <w:rPr>
          <w:rFonts w:asciiTheme="minorHAnsi" w:eastAsia="Calibri" w:hAnsiTheme="minorHAnsi" w:cstheme="minorHAnsi"/>
        </w:rPr>
      </w:pPr>
      <w:r w:rsidRPr="009E7E62">
        <w:rPr>
          <w:rFonts w:asciiTheme="minorHAnsi" w:eastAsia="Calibri" w:hAnsiTheme="minorHAnsi" w:cstheme="minorHAnsi"/>
        </w:rPr>
        <w:t>Dodavatel prohlašuje, že nabízená dodávka splňuje všechny výše uvedené parametry dle této technické specifikace předmětu zakázky.</w:t>
      </w:r>
    </w:p>
    <w:p w:rsidR="00BB1388" w:rsidRPr="009E7E62" w:rsidRDefault="00BB1388" w:rsidP="00BB1388">
      <w:pPr>
        <w:spacing w:before="240"/>
        <w:jc w:val="both"/>
        <w:rPr>
          <w:rFonts w:asciiTheme="minorHAnsi" w:eastAsia="Calibri" w:hAnsiTheme="minorHAnsi" w:cstheme="minorHAnsi"/>
        </w:rPr>
      </w:pPr>
    </w:p>
    <w:p w:rsidR="00BB1388" w:rsidRPr="009E7E62" w:rsidRDefault="00BB1388" w:rsidP="00BB1388">
      <w:pPr>
        <w:spacing w:before="240"/>
        <w:jc w:val="both"/>
        <w:rPr>
          <w:rFonts w:asciiTheme="minorHAnsi" w:eastAsia="Calibri" w:hAnsiTheme="minorHAnsi" w:cstheme="minorHAnsi"/>
        </w:rPr>
      </w:pPr>
    </w:p>
    <w:p w:rsidR="00BB1388" w:rsidRPr="009E7E62" w:rsidRDefault="00BB1388" w:rsidP="00BB1388">
      <w:pPr>
        <w:spacing w:before="240"/>
        <w:jc w:val="both"/>
        <w:rPr>
          <w:rFonts w:asciiTheme="minorHAnsi" w:eastAsia="Calibri" w:hAnsiTheme="minorHAnsi" w:cstheme="minorHAnsi"/>
        </w:rPr>
      </w:pPr>
    </w:p>
    <w:p w:rsidR="00BB1388" w:rsidRPr="009E7E62" w:rsidRDefault="00BB1388" w:rsidP="00BB1388">
      <w:pPr>
        <w:pStyle w:val="Zkladntext"/>
        <w:spacing w:before="240"/>
        <w:rPr>
          <w:rFonts w:cstheme="minorHAnsi"/>
          <w:sz w:val="22"/>
          <w:szCs w:val="22"/>
        </w:rPr>
      </w:pPr>
      <w:r w:rsidRPr="009E7E62">
        <w:rPr>
          <w:rFonts w:cstheme="minorHAnsi"/>
          <w:sz w:val="22"/>
          <w:szCs w:val="22"/>
        </w:rPr>
        <w:t>V            dne:</w:t>
      </w:r>
    </w:p>
    <w:p w:rsidR="00BB1388" w:rsidRPr="009E7E62" w:rsidRDefault="00BB1388" w:rsidP="00BB1388">
      <w:pPr>
        <w:pStyle w:val="Zkladntext"/>
        <w:spacing w:before="240"/>
        <w:rPr>
          <w:rFonts w:cstheme="minorHAnsi"/>
          <w:sz w:val="22"/>
          <w:szCs w:val="22"/>
        </w:rPr>
      </w:pPr>
    </w:p>
    <w:p w:rsidR="00BB1388" w:rsidRPr="009E7E62" w:rsidRDefault="00BB1388" w:rsidP="00BB1388">
      <w:pPr>
        <w:pStyle w:val="Zhlav"/>
        <w:tabs>
          <w:tab w:val="left" w:pos="708"/>
        </w:tabs>
        <w:ind w:left="4536"/>
        <w:rPr>
          <w:rFonts w:asciiTheme="minorHAnsi" w:hAnsiTheme="minorHAnsi" w:cstheme="minorHAnsi"/>
          <w:sz w:val="22"/>
          <w:szCs w:val="22"/>
        </w:rPr>
      </w:pP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……………………….</w:t>
      </w: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</w:r>
    </w:p>
    <w:p w:rsidR="00BB1388" w:rsidRPr="009E7E62" w:rsidRDefault="00BB1388" w:rsidP="00BB1388">
      <w:pPr>
        <w:rPr>
          <w:rFonts w:asciiTheme="minorHAnsi" w:hAnsiTheme="minorHAnsi" w:cstheme="minorHAnsi"/>
        </w:rPr>
      </w:pP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</w:r>
      <w:r w:rsidRPr="009E7E62">
        <w:rPr>
          <w:rFonts w:asciiTheme="minorHAnsi" w:hAnsiTheme="minorHAnsi" w:cstheme="minorHAnsi"/>
          <w:sz w:val="22"/>
          <w:szCs w:val="22"/>
        </w:rPr>
        <w:tab/>
        <w:t xml:space="preserve">       podpis oprávněné osoby</w:t>
      </w:r>
    </w:p>
    <w:p w:rsidR="00BB1388" w:rsidRPr="009F2985" w:rsidRDefault="00BB1388">
      <w:pPr>
        <w:pStyle w:val="Zkladntext"/>
        <w:spacing w:before="240"/>
        <w:rPr>
          <w:rFonts w:ascii="Calibri" w:hAnsi="Calibri" w:cs="Calibri"/>
          <w:sz w:val="22"/>
          <w:szCs w:val="22"/>
        </w:rPr>
      </w:pPr>
    </w:p>
    <w:sectPr w:rsidR="00BB1388" w:rsidRPr="009F29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44" w:rsidRDefault="00D27E44" w:rsidP="000F4543">
      <w:r>
        <w:separator/>
      </w:r>
    </w:p>
  </w:endnote>
  <w:endnote w:type="continuationSeparator" w:id="0">
    <w:p w:rsidR="00D27E44" w:rsidRDefault="00D27E44" w:rsidP="000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903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569AD" w:rsidRDefault="007569AD">
            <w:pPr>
              <w:pStyle w:val="Zpa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54B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54B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569AD" w:rsidRDefault="00756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44" w:rsidRDefault="00D27E44" w:rsidP="000F4543">
      <w:r>
        <w:separator/>
      </w:r>
    </w:p>
  </w:footnote>
  <w:footnote w:type="continuationSeparator" w:id="0">
    <w:p w:rsidR="00D27E44" w:rsidRDefault="00D27E44" w:rsidP="000F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147"/>
    <w:multiLevelType w:val="hybridMultilevel"/>
    <w:tmpl w:val="4550A4E0"/>
    <w:lvl w:ilvl="0" w:tplc="C782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A34"/>
    <w:multiLevelType w:val="hybridMultilevel"/>
    <w:tmpl w:val="A7028FFC"/>
    <w:lvl w:ilvl="0" w:tplc="DD2EF0B2">
      <w:start w:val="95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13AA0"/>
    <w:multiLevelType w:val="hybridMultilevel"/>
    <w:tmpl w:val="F13E6DB0"/>
    <w:lvl w:ilvl="0" w:tplc="CEF64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700D"/>
    <w:multiLevelType w:val="hybridMultilevel"/>
    <w:tmpl w:val="646C2230"/>
    <w:lvl w:ilvl="0" w:tplc="3B06A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D4"/>
    <w:rsid w:val="00016ED1"/>
    <w:rsid w:val="00046D56"/>
    <w:rsid w:val="00052FB6"/>
    <w:rsid w:val="000834FA"/>
    <w:rsid w:val="00090056"/>
    <w:rsid w:val="000D3484"/>
    <w:rsid w:val="000D74E1"/>
    <w:rsid w:val="000F4543"/>
    <w:rsid w:val="000F5761"/>
    <w:rsid w:val="00125F19"/>
    <w:rsid w:val="00144147"/>
    <w:rsid w:val="001657E9"/>
    <w:rsid w:val="00191C5C"/>
    <w:rsid w:val="001B5B8C"/>
    <w:rsid w:val="002054BC"/>
    <w:rsid w:val="0024510C"/>
    <w:rsid w:val="0026032A"/>
    <w:rsid w:val="002664D5"/>
    <w:rsid w:val="00280FC7"/>
    <w:rsid w:val="00285757"/>
    <w:rsid w:val="002904AA"/>
    <w:rsid w:val="002A32A5"/>
    <w:rsid w:val="002E7E69"/>
    <w:rsid w:val="002F4F83"/>
    <w:rsid w:val="00347530"/>
    <w:rsid w:val="00391FED"/>
    <w:rsid w:val="003B0414"/>
    <w:rsid w:val="003D3834"/>
    <w:rsid w:val="00402B82"/>
    <w:rsid w:val="00404A74"/>
    <w:rsid w:val="00405F20"/>
    <w:rsid w:val="004311AF"/>
    <w:rsid w:val="00457AA6"/>
    <w:rsid w:val="0047588E"/>
    <w:rsid w:val="004848E5"/>
    <w:rsid w:val="00486872"/>
    <w:rsid w:val="004922F5"/>
    <w:rsid w:val="004949D2"/>
    <w:rsid w:val="00517317"/>
    <w:rsid w:val="0053739E"/>
    <w:rsid w:val="005661E9"/>
    <w:rsid w:val="005664CA"/>
    <w:rsid w:val="00576E09"/>
    <w:rsid w:val="005B0E54"/>
    <w:rsid w:val="005B3FCA"/>
    <w:rsid w:val="005D77DB"/>
    <w:rsid w:val="005E5F7C"/>
    <w:rsid w:val="00620BA5"/>
    <w:rsid w:val="0063390F"/>
    <w:rsid w:val="00643CA8"/>
    <w:rsid w:val="006466DB"/>
    <w:rsid w:val="00652BBE"/>
    <w:rsid w:val="0065764E"/>
    <w:rsid w:val="006748FE"/>
    <w:rsid w:val="006D1533"/>
    <w:rsid w:val="006F409C"/>
    <w:rsid w:val="007474D2"/>
    <w:rsid w:val="007569AD"/>
    <w:rsid w:val="007D3C7D"/>
    <w:rsid w:val="00833E8C"/>
    <w:rsid w:val="00845792"/>
    <w:rsid w:val="00855891"/>
    <w:rsid w:val="00875EA3"/>
    <w:rsid w:val="0089484E"/>
    <w:rsid w:val="008D3463"/>
    <w:rsid w:val="008E050C"/>
    <w:rsid w:val="00954DD3"/>
    <w:rsid w:val="009E4124"/>
    <w:rsid w:val="009F2985"/>
    <w:rsid w:val="00A31A2A"/>
    <w:rsid w:val="00A554D7"/>
    <w:rsid w:val="00A56C61"/>
    <w:rsid w:val="00A6020A"/>
    <w:rsid w:val="00A60BFE"/>
    <w:rsid w:val="00A82B24"/>
    <w:rsid w:val="00A9271B"/>
    <w:rsid w:val="00AA2FF2"/>
    <w:rsid w:val="00AB28D4"/>
    <w:rsid w:val="00AC65B1"/>
    <w:rsid w:val="00AD1C7E"/>
    <w:rsid w:val="00AF573A"/>
    <w:rsid w:val="00B04B0A"/>
    <w:rsid w:val="00B141FF"/>
    <w:rsid w:val="00B4763F"/>
    <w:rsid w:val="00B47F93"/>
    <w:rsid w:val="00BA0B9C"/>
    <w:rsid w:val="00BB1388"/>
    <w:rsid w:val="00BB4AB2"/>
    <w:rsid w:val="00BB555E"/>
    <w:rsid w:val="00C74FB7"/>
    <w:rsid w:val="00C84513"/>
    <w:rsid w:val="00C956F2"/>
    <w:rsid w:val="00CB7991"/>
    <w:rsid w:val="00CD4254"/>
    <w:rsid w:val="00CD4DDF"/>
    <w:rsid w:val="00D1323C"/>
    <w:rsid w:val="00D13C68"/>
    <w:rsid w:val="00D27E44"/>
    <w:rsid w:val="00D51D91"/>
    <w:rsid w:val="00D72374"/>
    <w:rsid w:val="00DB03F9"/>
    <w:rsid w:val="00E206D4"/>
    <w:rsid w:val="00E26A88"/>
    <w:rsid w:val="00E611D7"/>
    <w:rsid w:val="00E63D95"/>
    <w:rsid w:val="00ED36B9"/>
    <w:rsid w:val="00EE1BE0"/>
    <w:rsid w:val="00EF321D"/>
    <w:rsid w:val="00F24E9A"/>
    <w:rsid w:val="00F33638"/>
    <w:rsid w:val="00F47EB7"/>
    <w:rsid w:val="00F54CA9"/>
    <w:rsid w:val="00F63A5E"/>
    <w:rsid w:val="00F65F42"/>
    <w:rsid w:val="00F77145"/>
    <w:rsid w:val="00FC1364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057"/>
  <w15:docId w15:val="{441990E5-EDB2-4C1B-97D8-AACC6B0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0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F4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454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4543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F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414"/>
    <w:pPr>
      <w:ind w:left="720"/>
      <w:contextualSpacing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locked/>
    <w:rsid w:val="006748FE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unhideWhenUsed/>
    <w:rsid w:val="006748FE"/>
    <w:pPr>
      <w:jc w:val="both"/>
    </w:pPr>
    <w:rPr>
      <w:rFonts w:ascii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6748FE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3C68"/>
  </w:style>
  <w:style w:type="paragraph" w:styleId="Textbubliny">
    <w:name w:val="Balloon Text"/>
    <w:basedOn w:val="Normln"/>
    <w:link w:val="TextbublinyChar"/>
    <w:uiPriority w:val="99"/>
    <w:semiHidden/>
    <w:unhideWhenUsed/>
    <w:rsid w:val="005E5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F7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SPI0051</dc:creator>
  <cp:lastModifiedBy>Tomisova Marcela</cp:lastModifiedBy>
  <cp:revision>10</cp:revision>
  <cp:lastPrinted>2021-09-30T04:05:00Z</cp:lastPrinted>
  <dcterms:created xsi:type="dcterms:W3CDTF">2020-10-07T10:21:00Z</dcterms:created>
  <dcterms:modified xsi:type="dcterms:W3CDTF">2021-10-15T11:52:00Z</dcterms:modified>
</cp:coreProperties>
</file>