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CBDF2" w14:textId="77777777" w:rsidR="002E6E41" w:rsidRDefault="002E6E41"/>
    <w:p w14:paraId="316FDD88" w14:textId="77777777" w:rsidR="00DC42FB" w:rsidRDefault="00DC74BC" w:rsidP="005E173E">
      <w:pPr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1" layoutInCell="0" allowOverlap="1" wp14:anchorId="01DFDCF0" wp14:editId="042B9F49">
                <wp:simplePos x="0" y="0"/>
                <wp:positionH relativeFrom="page">
                  <wp:posOffset>1184275</wp:posOffset>
                </wp:positionH>
                <wp:positionV relativeFrom="page">
                  <wp:posOffset>2926080</wp:posOffset>
                </wp:positionV>
                <wp:extent cx="5760720" cy="6675120"/>
                <wp:effectExtent l="0" t="0" r="0" b="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720" cy="667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2BC79" w14:textId="77777777" w:rsidR="00515199" w:rsidRDefault="00515199" w:rsidP="002B6DE0">
                            <w:pPr>
                              <w:pStyle w:val="Logo7"/>
                              <w:tabs>
                                <w:tab w:val="left" w:pos="142"/>
                                <w:tab w:val="left" w:pos="1843"/>
                              </w:tabs>
                              <w:spacing w:before="240" w:line="360" w:lineRule="auto"/>
                              <w:ind w:left="1416" w:hanging="1416"/>
                              <w:jc w:val="both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ab/>
                              <w:t>Stavba: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Centrum Energetických a Environmentálních Technologií</w:t>
                            </w:r>
                          </w:p>
                          <w:p w14:paraId="786D9983" w14:textId="70123E86" w:rsidR="00515199" w:rsidRPr="002B6DE0" w:rsidRDefault="00515199" w:rsidP="00FC6132">
                            <w:pPr>
                              <w:pStyle w:val="Logo7"/>
                              <w:tabs>
                                <w:tab w:val="left" w:pos="142"/>
                                <w:tab w:val="left" w:pos="1843"/>
                              </w:tabs>
                              <w:spacing w:after="120"/>
                              <w:ind w:left="1418" w:hanging="141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Explorer (CEET</w:t>
                            </w:r>
                            <w:r>
                              <w:rPr>
                                <w:b/>
                              </w:rPr>
                              <w:t>e)</w:t>
                            </w:r>
                          </w:p>
                          <w:p w14:paraId="1FA72E2D" w14:textId="7513224B" w:rsidR="00515199" w:rsidRPr="00227841" w:rsidRDefault="00515199" w:rsidP="00274C06">
                            <w:pPr>
                              <w:pStyle w:val="Logo7"/>
                              <w:tabs>
                                <w:tab w:val="left" w:pos="142"/>
                                <w:tab w:val="left" w:pos="1843"/>
                              </w:tabs>
                              <w:spacing w:line="360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ab/>
                              <w:t>Místo stavby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ab/>
                            </w:r>
                            <w:r w:rsidRPr="008477CE">
                              <w:rPr>
                                <w:b/>
                                <w:bCs/>
                              </w:rPr>
                              <w:t>17. listopadu 2172/15, 708 00 Ostrava- Poruba</w:t>
                            </w:r>
                          </w:p>
                          <w:p w14:paraId="6BA34A4A" w14:textId="1FBD79CA" w:rsidR="00515199" w:rsidRPr="008B229D" w:rsidRDefault="00515199" w:rsidP="00274C06">
                            <w:pPr>
                              <w:pStyle w:val="Logo2"/>
                              <w:tabs>
                                <w:tab w:val="left" w:pos="142"/>
                                <w:tab w:val="left" w:pos="1843"/>
                                <w:tab w:val="left" w:pos="6804"/>
                              </w:tabs>
                              <w:spacing w:line="360" w:lineRule="auto"/>
                              <w:ind w:left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ab/>
                              <w:t>Investor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ab/>
                            </w:r>
                            <w:r w:rsidRPr="008477CE">
                              <w:rPr>
                                <w:b/>
                                <w:bCs/>
                              </w:rPr>
                              <w:t>Vysoká škola báňská – Technická univerzita Ostrava</w:t>
                            </w:r>
                          </w:p>
                          <w:p w14:paraId="7265DFD5" w14:textId="77777777" w:rsidR="00515199" w:rsidRDefault="00515199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  <w:tab w:val="left" w:pos="6804"/>
                              </w:tabs>
                              <w:spacing w:before="960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4948DE65" w14:textId="77777777" w:rsidR="00515199" w:rsidRPr="00DA3115" w:rsidRDefault="00515199" w:rsidP="00944AF9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  <w:tab w:val="left" w:pos="6804"/>
                              </w:tabs>
                              <w:spacing w:before="960"/>
                              <w:ind w:left="0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0B88B7D0" w14:textId="77777777" w:rsidR="00515199" w:rsidRDefault="00515199" w:rsidP="00DA3115">
                            <w:pPr>
                              <w:tabs>
                                <w:tab w:val="left" w:pos="426"/>
                              </w:tabs>
                              <w:spacing w:before="40"/>
                              <w:rPr>
                                <w:rFonts w:ascii="Arial Narrow" w:hAnsi="Arial Narrow" w:cs="Arial"/>
                              </w:rPr>
                            </w:pPr>
                            <w:r w:rsidRPr="00DA3115">
                              <w:rPr>
                                <w:rFonts w:ascii="Arial Narrow" w:hAnsi="Arial Narrow" w:cs="Arial"/>
                              </w:rPr>
                              <w:tab/>
                            </w:r>
                            <w:r w:rsidRPr="00DA3115">
                              <w:rPr>
                                <w:rFonts w:ascii="Arial Narrow" w:hAnsi="Arial Narrow" w:cs="Arial"/>
                              </w:rPr>
                              <w:tab/>
                            </w:r>
                          </w:p>
                          <w:p w14:paraId="1700685A" w14:textId="473DA765" w:rsidR="00515199" w:rsidRDefault="00515199" w:rsidP="00DA3115">
                            <w:pPr>
                              <w:tabs>
                                <w:tab w:val="left" w:pos="426"/>
                              </w:tabs>
                              <w:spacing w:before="40"/>
                              <w:rPr>
                                <w:rFonts w:ascii="Arial Narrow" w:hAnsi="Arial Narrow" w:cs="Arial"/>
                              </w:rPr>
                            </w:pPr>
                          </w:p>
                          <w:p w14:paraId="234B9E17" w14:textId="77777777" w:rsidR="00515199" w:rsidRPr="00DA3115" w:rsidRDefault="00515199" w:rsidP="00DA3115">
                            <w:pPr>
                              <w:tabs>
                                <w:tab w:val="left" w:pos="426"/>
                              </w:tabs>
                              <w:spacing w:before="40"/>
                              <w:rPr>
                                <w:rFonts w:ascii="Arial Narrow" w:hAnsi="Arial Narrow" w:cs="Arial"/>
                              </w:rPr>
                            </w:pPr>
                          </w:p>
                          <w:p w14:paraId="33B4A486" w14:textId="7E1A2144" w:rsidR="00515199" w:rsidRDefault="00515199" w:rsidP="00134C9F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  <w:tab w:val="left" w:pos="6804"/>
                              </w:tabs>
                              <w:spacing w:before="120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03080383" w14:textId="0B9293F9" w:rsidR="00515199" w:rsidRDefault="00AC2638" w:rsidP="00106992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  <w:tab w:val="left" w:pos="6804"/>
                              </w:tabs>
                              <w:spacing w:before="120"/>
                              <w:rPr>
                                <w:rFonts w:ascii="Arial Narrow" w:hAnsi="Arial Narrow"/>
                              </w:rPr>
                            </w:pPr>
                            <w:r w:rsidRPr="00DA3115">
                              <w:rPr>
                                <w:rFonts w:ascii="Arial Narrow" w:hAnsi="Arial Narrow"/>
                              </w:rPr>
                              <w:t>Autor zprávy:</w:t>
                            </w:r>
                            <w:r w:rsidR="00515199">
                              <w:rPr>
                                <w:rFonts w:ascii="Arial Narrow" w:hAnsi="Arial Narrow"/>
                              </w:rPr>
                              <w:tab/>
                              <w:t>Ing. Jarmila Dedková, Ph.D.</w:t>
                            </w:r>
                          </w:p>
                          <w:p w14:paraId="1D09F415" w14:textId="0DA06BBA" w:rsidR="00515199" w:rsidRPr="00DA3115" w:rsidRDefault="00515199" w:rsidP="00106992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  <w:tab w:val="left" w:pos="6804"/>
                              </w:tabs>
                              <w:spacing w:before="120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Koordinátor: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  <w:t>Ing. Karel Rudolf</w:t>
                            </w:r>
                          </w:p>
                          <w:p w14:paraId="2BE69365" w14:textId="6BA6AADD" w:rsidR="00515199" w:rsidRDefault="00515199" w:rsidP="00106992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</w:tabs>
                              <w:spacing w:before="120"/>
                              <w:rPr>
                                <w:rFonts w:ascii="Arial Narrow" w:hAnsi="Arial Narrow"/>
                              </w:rPr>
                            </w:pPr>
                            <w:r w:rsidRPr="00DA3115">
                              <w:rPr>
                                <w:rFonts w:ascii="Arial Narrow" w:hAnsi="Arial Narrow"/>
                              </w:rPr>
                              <w:t>Vedoucí divize: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  <w:t xml:space="preserve">Ing. </w:t>
                            </w:r>
                            <w:r>
                              <w:rPr>
                                <w:rFonts w:ascii="Arial Narrow" w:hAnsi="Arial Narrow"/>
                              </w:rPr>
                              <w:t>Pavel Stoček</w:t>
                            </w:r>
                          </w:p>
                          <w:p w14:paraId="47B150B9" w14:textId="77777777" w:rsidR="00515199" w:rsidRDefault="00515199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</w:tabs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7872AA89" w14:textId="77777777" w:rsidR="00515199" w:rsidRPr="00DA3115" w:rsidRDefault="00515199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</w:tabs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62054819" w14:textId="670CA6E8" w:rsidR="00515199" w:rsidRPr="00DA3115" w:rsidRDefault="00515199" w:rsidP="00944AF9">
                            <w:pPr>
                              <w:pStyle w:val="Logo4"/>
                              <w:tabs>
                                <w:tab w:val="clear" w:pos="6096"/>
                                <w:tab w:val="left" w:pos="2977"/>
                                <w:tab w:val="left" w:pos="3544"/>
                                <w:tab w:val="left" w:pos="5954"/>
                              </w:tabs>
                              <w:ind w:left="0"/>
                              <w:rPr>
                                <w:rFonts w:ascii="Arial Narrow" w:hAnsi="Arial Narrow"/>
                              </w:rPr>
                            </w:pP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  <w:t>Ředitel obchodní skupiny: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</w:rPr>
                              <w:t>Ing. Martin Vinš</w:t>
                            </w:r>
                          </w:p>
                          <w:p w14:paraId="7FABCA82" w14:textId="641AE2B3" w:rsidR="00515199" w:rsidRDefault="00515199" w:rsidP="000B7983">
                            <w:pPr>
                              <w:pStyle w:val="Logo4"/>
                              <w:tabs>
                                <w:tab w:val="clear" w:pos="6096"/>
                                <w:tab w:val="left" w:pos="3544"/>
                                <w:tab w:val="left" w:pos="5954"/>
                              </w:tabs>
                              <w:spacing w:before="120" w:after="360"/>
                              <w:ind w:left="0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</w:p>
                          <w:p w14:paraId="7C84DED9" w14:textId="728B4675" w:rsidR="00515199" w:rsidRDefault="00515199" w:rsidP="00134C9F">
                            <w:pPr>
                              <w:pStyle w:val="Logo2"/>
                              <w:tabs>
                                <w:tab w:val="clear" w:pos="2268"/>
                                <w:tab w:val="clear" w:pos="5103"/>
                                <w:tab w:val="left" w:pos="1985"/>
                                <w:tab w:val="left" w:pos="4536"/>
                              </w:tabs>
                              <w:spacing w:before="80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Číslo zakázky:   03904-00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  <w:t>Datum vydání:  1</w:t>
                            </w:r>
                            <w:r w:rsidR="007B6CB9">
                              <w:rPr>
                                <w:rFonts w:ascii="Arial Narrow" w:hAnsi="Arial Narrow"/>
                              </w:rPr>
                              <w:t>1</w:t>
                            </w:r>
                            <w:r>
                              <w:rPr>
                                <w:rFonts w:ascii="Arial Narrow" w:hAnsi="Arial Narrow"/>
                              </w:rPr>
                              <w:t>/2020</w:t>
                            </w:r>
                          </w:p>
                          <w:p w14:paraId="10663454" w14:textId="3606AC9F" w:rsidR="00515199" w:rsidRPr="000B7983" w:rsidRDefault="00515199" w:rsidP="00134C9F">
                            <w:pPr>
                              <w:pStyle w:val="Logo4"/>
                              <w:tabs>
                                <w:tab w:val="clear" w:pos="6096"/>
                                <w:tab w:val="left" w:pos="1985"/>
                                <w:tab w:val="left" w:pos="3969"/>
                              </w:tabs>
                              <w:spacing w:before="120"/>
                              <w:ind w:left="0"/>
                              <w:rPr>
                                <w:rFonts w:ascii="Arial Narrow" w:hAnsi="Arial Narrow"/>
                                <w:szCs w:val="24"/>
                              </w:rPr>
                            </w:pPr>
                          </w:p>
                          <w:p w14:paraId="3BF239FB" w14:textId="02BBFA21" w:rsidR="00515199" w:rsidRPr="00DA3115" w:rsidRDefault="00515199" w:rsidP="000B7983">
                            <w:pPr>
                              <w:pStyle w:val="Logo2"/>
                              <w:tabs>
                                <w:tab w:val="clear" w:pos="2268"/>
                                <w:tab w:val="clear" w:pos="5103"/>
                                <w:tab w:val="left" w:pos="1985"/>
                                <w:tab w:val="left" w:pos="4536"/>
                                <w:tab w:val="left" w:pos="5954"/>
                              </w:tabs>
                              <w:rPr>
                                <w:rFonts w:ascii="Arial Narrow" w:hAnsi="Arial Narrow"/>
                              </w:rPr>
                            </w:pPr>
                            <w:r w:rsidRPr="00DA3115">
                              <w:rPr>
                                <w:rFonts w:ascii="Arial Narrow" w:hAnsi="Arial Narrow"/>
                              </w:rPr>
                              <w:t>Počet stran: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AB3D63">
                              <w:rPr>
                                <w:rFonts w:ascii="Arial Narrow" w:hAnsi="Arial Narrow"/>
                              </w:rPr>
                              <w:t>4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  <w:t>Číslo zprávy: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Pr="00DA3115"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</w:rPr>
                              <w:t>03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</w:rPr>
                              <w:t>904</w:t>
                            </w:r>
                            <w:r w:rsidRPr="00DA3115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-Z-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PI</w:t>
                            </w:r>
                            <w:r w:rsidRPr="00DA3115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-</w:t>
                            </w:r>
                            <w:r w:rsidR="00FC6132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492</w:t>
                            </w:r>
                            <w:r w:rsidR="00042CF6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8</w:t>
                            </w:r>
                          </w:p>
                          <w:p w14:paraId="56A72641" w14:textId="1A0034DF" w:rsidR="00515199" w:rsidRDefault="00515199" w:rsidP="00E76D22">
                            <w:pPr>
                              <w:pStyle w:val="Logo5"/>
                              <w:tabs>
                                <w:tab w:val="clear" w:pos="5103"/>
                                <w:tab w:val="left" w:pos="4536"/>
                                <w:tab w:val="left" w:pos="5954"/>
                              </w:tabs>
                              <w:spacing w:before="280"/>
                              <w:rPr>
                                <w:rFonts w:ascii="Arial Narrow" w:hAnsi="Arial Narrow"/>
                              </w:rPr>
                            </w:pPr>
                            <w:r w:rsidRPr="00DA3115">
                              <w:rPr>
                                <w:rFonts w:ascii="Arial Narrow" w:hAnsi="Arial Narrow"/>
                              </w:rPr>
                              <w:t>Počet příloh: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B50E14">
                              <w:rPr>
                                <w:rFonts w:ascii="Arial Narrow" w:hAnsi="Arial Narrow"/>
                              </w:rPr>
                              <w:t>2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  <w:t>Číslo výtisku: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</w:p>
                          <w:p w14:paraId="65735DCF" w14:textId="77777777" w:rsidR="00515199" w:rsidRDefault="005151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FDCF0" id="Rectangle 3" o:spid="_x0000_s1026" style="position:absolute;left:0;text-align:left;margin-left:93.25pt;margin-top:230.4pt;width:453.6pt;height:525.6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" o:allowincell="f" strokeweight="1pt">
                <v:textbox>
                  <w:txbxContent>
                    <w:p w14:paraId="7C12BC79" w14:textId="77777777" w:rsidR="00515199" w:rsidRDefault="00515199" w:rsidP="002B6DE0">
                      <w:pPr>
                        <w:pStyle w:val="Logo7"/>
                        <w:tabs>
                          <w:tab w:val="left" w:pos="142"/>
                          <w:tab w:val="left" w:pos="1843"/>
                        </w:tabs>
                        <w:spacing w:before="240" w:line="360" w:lineRule="auto"/>
                        <w:ind w:left="1416" w:hanging="1416"/>
                        <w:jc w:val="both"/>
                        <w:rPr>
                          <w:b/>
                          <w:color w:val="000000"/>
                        </w:rPr>
                      </w:pPr>
                      <w:r>
                        <w:rPr>
                          <w:rFonts w:ascii="Arial Narrow" w:hAnsi="Arial Narrow"/>
                        </w:rPr>
                        <w:tab/>
                        <w:t>Stavba:</w:t>
                      </w:r>
                      <w:r>
                        <w:rPr>
                          <w:rFonts w:ascii="Arial Narrow" w:hAnsi="Arial Narrow"/>
                        </w:rPr>
                        <w:tab/>
                      </w:r>
                      <w:r>
                        <w:rPr>
                          <w:b/>
                          <w:color w:val="000000"/>
                        </w:rPr>
                        <w:t>Centrum Energetických a Environmentálních Technologií</w:t>
                      </w:r>
                    </w:p>
                    <w:p w14:paraId="786D9983" w14:textId="70123E86" w:rsidR="00515199" w:rsidRPr="002B6DE0" w:rsidRDefault="00515199" w:rsidP="00FC6132">
                      <w:pPr>
                        <w:pStyle w:val="Logo7"/>
                        <w:tabs>
                          <w:tab w:val="left" w:pos="142"/>
                          <w:tab w:val="left" w:pos="1843"/>
                        </w:tabs>
                        <w:spacing w:after="120"/>
                        <w:ind w:left="1418" w:hanging="141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Explorer (CEET</w:t>
                      </w:r>
                      <w:r>
                        <w:rPr>
                          <w:b/>
                        </w:rPr>
                        <w:t>e)</w:t>
                      </w:r>
                    </w:p>
                    <w:p w14:paraId="1FA72E2D" w14:textId="7513224B" w:rsidR="00515199" w:rsidRPr="00227841" w:rsidRDefault="00515199" w:rsidP="00274C06">
                      <w:pPr>
                        <w:pStyle w:val="Logo7"/>
                        <w:tabs>
                          <w:tab w:val="left" w:pos="142"/>
                          <w:tab w:val="left" w:pos="1843"/>
                        </w:tabs>
                        <w:spacing w:line="360" w:lineRule="auto"/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</w:rPr>
                        <w:tab/>
                        <w:t>Místo stavby</w:t>
                      </w:r>
                      <w:r>
                        <w:rPr>
                          <w:rFonts w:ascii="Arial Narrow" w:hAnsi="Arial Narrow"/>
                          <w:b/>
                          <w:bCs/>
                        </w:rPr>
                        <w:t>:</w:t>
                      </w:r>
                      <w:r>
                        <w:rPr>
                          <w:rFonts w:ascii="Arial Narrow" w:hAnsi="Arial Narrow"/>
                          <w:b/>
                          <w:bCs/>
                        </w:rPr>
                        <w:tab/>
                      </w:r>
                      <w:r w:rsidRPr="008477CE">
                        <w:rPr>
                          <w:b/>
                          <w:bCs/>
                        </w:rPr>
                        <w:t>17. listopadu 2172/15, 708 00 Ostrava- Poruba</w:t>
                      </w:r>
                    </w:p>
                    <w:p w14:paraId="6BA34A4A" w14:textId="1FBD79CA" w:rsidR="00515199" w:rsidRPr="008B229D" w:rsidRDefault="00515199" w:rsidP="00274C06">
                      <w:pPr>
                        <w:pStyle w:val="Logo2"/>
                        <w:tabs>
                          <w:tab w:val="left" w:pos="142"/>
                          <w:tab w:val="left" w:pos="1843"/>
                          <w:tab w:val="left" w:pos="6804"/>
                        </w:tabs>
                        <w:spacing w:line="360" w:lineRule="auto"/>
                        <w:ind w:left="0"/>
                        <w:rPr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</w:rPr>
                        <w:tab/>
                        <w:t>Investor</w:t>
                      </w:r>
                      <w:r>
                        <w:rPr>
                          <w:rFonts w:ascii="Arial Narrow" w:hAnsi="Arial Narrow"/>
                          <w:b/>
                          <w:bCs/>
                        </w:rPr>
                        <w:t>:</w:t>
                      </w:r>
                      <w:r>
                        <w:rPr>
                          <w:rFonts w:ascii="Arial Narrow" w:hAnsi="Arial Narrow"/>
                          <w:b/>
                          <w:bCs/>
                        </w:rPr>
                        <w:tab/>
                      </w:r>
                      <w:r w:rsidRPr="008477CE">
                        <w:rPr>
                          <w:b/>
                          <w:bCs/>
                        </w:rPr>
                        <w:t>Vysoká škola báňská – Technická univerzita Ostrava</w:t>
                      </w:r>
                    </w:p>
                    <w:p w14:paraId="7265DFD5" w14:textId="77777777" w:rsidR="00515199" w:rsidRDefault="00515199">
                      <w:pPr>
                        <w:pStyle w:val="Logo2"/>
                        <w:tabs>
                          <w:tab w:val="clear" w:pos="2268"/>
                          <w:tab w:val="left" w:pos="1985"/>
                          <w:tab w:val="left" w:pos="6804"/>
                        </w:tabs>
                        <w:spacing w:before="960"/>
                        <w:rPr>
                          <w:rFonts w:ascii="Arial Narrow" w:hAnsi="Arial Narrow"/>
                        </w:rPr>
                      </w:pPr>
                    </w:p>
                    <w:p w14:paraId="4948DE65" w14:textId="77777777" w:rsidR="00515199" w:rsidRPr="00DA3115" w:rsidRDefault="00515199" w:rsidP="00944AF9">
                      <w:pPr>
                        <w:pStyle w:val="Logo2"/>
                        <w:tabs>
                          <w:tab w:val="clear" w:pos="2268"/>
                          <w:tab w:val="left" w:pos="1985"/>
                          <w:tab w:val="left" w:pos="6804"/>
                        </w:tabs>
                        <w:spacing w:before="960"/>
                        <w:ind w:left="0"/>
                        <w:rPr>
                          <w:rFonts w:ascii="Arial Narrow" w:hAnsi="Arial Narrow"/>
                        </w:rPr>
                      </w:pPr>
                    </w:p>
                    <w:p w14:paraId="0B88B7D0" w14:textId="77777777" w:rsidR="00515199" w:rsidRDefault="00515199" w:rsidP="00DA3115">
                      <w:pPr>
                        <w:tabs>
                          <w:tab w:val="left" w:pos="426"/>
                        </w:tabs>
                        <w:spacing w:before="40"/>
                        <w:rPr>
                          <w:rFonts w:ascii="Arial Narrow" w:hAnsi="Arial Narrow" w:cs="Arial"/>
                        </w:rPr>
                      </w:pPr>
                      <w:r w:rsidRPr="00DA3115">
                        <w:rPr>
                          <w:rFonts w:ascii="Arial Narrow" w:hAnsi="Arial Narrow" w:cs="Arial"/>
                        </w:rPr>
                        <w:tab/>
                      </w:r>
                      <w:r w:rsidRPr="00DA3115">
                        <w:rPr>
                          <w:rFonts w:ascii="Arial Narrow" w:hAnsi="Arial Narrow" w:cs="Arial"/>
                        </w:rPr>
                        <w:tab/>
                      </w:r>
                    </w:p>
                    <w:p w14:paraId="1700685A" w14:textId="473DA765" w:rsidR="00515199" w:rsidRDefault="00515199" w:rsidP="00DA3115">
                      <w:pPr>
                        <w:tabs>
                          <w:tab w:val="left" w:pos="426"/>
                        </w:tabs>
                        <w:spacing w:before="40"/>
                        <w:rPr>
                          <w:rFonts w:ascii="Arial Narrow" w:hAnsi="Arial Narrow" w:cs="Arial"/>
                        </w:rPr>
                      </w:pPr>
                    </w:p>
                    <w:p w14:paraId="234B9E17" w14:textId="77777777" w:rsidR="00515199" w:rsidRPr="00DA3115" w:rsidRDefault="00515199" w:rsidP="00DA3115">
                      <w:pPr>
                        <w:tabs>
                          <w:tab w:val="left" w:pos="426"/>
                        </w:tabs>
                        <w:spacing w:before="40"/>
                        <w:rPr>
                          <w:rFonts w:ascii="Arial Narrow" w:hAnsi="Arial Narrow" w:cs="Arial"/>
                        </w:rPr>
                      </w:pPr>
                    </w:p>
                    <w:p w14:paraId="33B4A486" w14:textId="7E1A2144" w:rsidR="00515199" w:rsidRDefault="00515199" w:rsidP="00134C9F">
                      <w:pPr>
                        <w:pStyle w:val="Logo2"/>
                        <w:tabs>
                          <w:tab w:val="clear" w:pos="2268"/>
                          <w:tab w:val="left" w:pos="1985"/>
                          <w:tab w:val="left" w:pos="6804"/>
                        </w:tabs>
                        <w:spacing w:before="120"/>
                        <w:rPr>
                          <w:rFonts w:ascii="Arial Narrow" w:hAnsi="Arial Narrow"/>
                        </w:rPr>
                      </w:pPr>
                    </w:p>
                    <w:p w14:paraId="03080383" w14:textId="0B9293F9" w:rsidR="00515199" w:rsidRDefault="00AC2638" w:rsidP="00106992">
                      <w:pPr>
                        <w:pStyle w:val="Logo2"/>
                        <w:tabs>
                          <w:tab w:val="clear" w:pos="2268"/>
                          <w:tab w:val="left" w:pos="1985"/>
                          <w:tab w:val="left" w:pos="6804"/>
                        </w:tabs>
                        <w:spacing w:before="120"/>
                        <w:rPr>
                          <w:rFonts w:ascii="Arial Narrow" w:hAnsi="Arial Narrow"/>
                        </w:rPr>
                      </w:pPr>
                      <w:r w:rsidRPr="00DA3115">
                        <w:rPr>
                          <w:rFonts w:ascii="Arial Narrow" w:hAnsi="Arial Narrow"/>
                        </w:rPr>
                        <w:t>Autor zprávy:</w:t>
                      </w:r>
                      <w:r w:rsidR="00515199">
                        <w:rPr>
                          <w:rFonts w:ascii="Arial Narrow" w:hAnsi="Arial Narrow"/>
                        </w:rPr>
                        <w:tab/>
                        <w:t>Ing. Jarmila Dedková, Ph.D.</w:t>
                      </w:r>
                    </w:p>
                    <w:p w14:paraId="1D09F415" w14:textId="0DA06BBA" w:rsidR="00515199" w:rsidRPr="00DA3115" w:rsidRDefault="00515199" w:rsidP="00106992">
                      <w:pPr>
                        <w:pStyle w:val="Logo2"/>
                        <w:tabs>
                          <w:tab w:val="clear" w:pos="2268"/>
                          <w:tab w:val="left" w:pos="1985"/>
                          <w:tab w:val="left" w:pos="6804"/>
                        </w:tabs>
                        <w:spacing w:before="120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Koordinátor:</w:t>
                      </w:r>
                      <w:r>
                        <w:rPr>
                          <w:rFonts w:ascii="Arial Narrow" w:hAnsi="Arial Narrow"/>
                        </w:rPr>
                        <w:tab/>
                        <w:t>Ing. Karel Rudolf</w:t>
                      </w:r>
                    </w:p>
                    <w:p w14:paraId="2BE69365" w14:textId="6BA6AADD" w:rsidR="00515199" w:rsidRDefault="00515199" w:rsidP="00106992">
                      <w:pPr>
                        <w:pStyle w:val="Logo2"/>
                        <w:tabs>
                          <w:tab w:val="clear" w:pos="2268"/>
                          <w:tab w:val="left" w:pos="1985"/>
                        </w:tabs>
                        <w:spacing w:before="120"/>
                        <w:rPr>
                          <w:rFonts w:ascii="Arial Narrow" w:hAnsi="Arial Narrow"/>
                        </w:rPr>
                      </w:pPr>
                      <w:r w:rsidRPr="00DA3115">
                        <w:rPr>
                          <w:rFonts w:ascii="Arial Narrow" w:hAnsi="Arial Narrow"/>
                        </w:rPr>
                        <w:t>Vedoucí divize: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  <w:t xml:space="preserve">Ing. </w:t>
                      </w:r>
                      <w:r>
                        <w:rPr>
                          <w:rFonts w:ascii="Arial Narrow" w:hAnsi="Arial Narrow"/>
                        </w:rPr>
                        <w:t>Pavel Stoček</w:t>
                      </w:r>
                    </w:p>
                    <w:p w14:paraId="47B150B9" w14:textId="77777777" w:rsidR="00515199" w:rsidRDefault="00515199">
                      <w:pPr>
                        <w:pStyle w:val="Logo2"/>
                        <w:tabs>
                          <w:tab w:val="clear" w:pos="2268"/>
                          <w:tab w:val="left" w:pos="1985"/>
                        </w:tabs>
                        <w:rPr>
                          <w:rFonts w:ascii="Arial Narrow" w:hAnsi="Arial Narrow"/>
                        </w:rPr>
                      </w:pPr>
                    </w:p>
                    <w:p w14:paraId="7872AA89" w14:textId="77777777" w:rsidR="00515199" w:rsidRPr="00DA3115" w:rsidRDefault="00515199">
                      <w:pPr>
                        <w:pStyle w:val="Logo2"/>
                        <w:tabs>
                          <w:tab w:val="clear" w:pos="2268"/>
                          <w:tab w:val="left" w:pos="1985"/>
                        </w:tabs>
                        <w:rPr>
                          <w:rFonts w:ascii="Arial Narrow" w:hAnsi="Arial Narrow"/>
                        </w:rPr>
                      </w:pPr>
                    </w:p>
                    <w:p w14:paraId="62054819" w14:textId="670CA6E8" w:rsidR="00515199" w:rsidRPr="00DA3115" w:rsidRDefault="00515199" w:rsidP="00944AF9">
                      <w:pPr>
                        <w:pStyle w:val="Logo4"/>
                        <w:tabs>
                          <w:tab w:val="clear" w:pos="6096"/>
                          <w:tab w:val="left" w:pos="2977"/>
                          <w:tab w:val="left" w:pos="3544"/>
                          <w:tab w:val="left" w:pos="5954"/>
                        </w:tabs>
                        <w:ind w:left="0"/>
                        <w:rPr>
                          <w:rFonts w:ascii="Arial Narrow" w:hAnsi="Arial Narrow"/>
                        </w:rPr>
                      </w:pPr>
                      <w:r w:rsidRPr="00DA3115">
                        <w:rPr>
                          <w:rFonts w:ascii="Arial Narrow" w:hAnsi="Arial Narrow"/>
                        </w:rPr>
                        <w:tab/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  <w:t>Ředitel obchodní skupiny: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</w:r>
                      <w:r>
                        <w:rPr>
                          <w:rFonts w:ascii="Arial Narrow" w:hAnsi="Arial Narrow"/>
                        </w:rPr>
                        <w:t>Ing. Martin Vinš</w:t>
                      </w:r>
                    </w:p>
                    <w:p w14:paraId="7FABCA82" w14:textId="641AE2B3" w:rsidR="00515199" w:rsidRDefault="00515199" w:rsidP="000B7983">
                      <w:pPr>
                        <w:pStyle w:val="Logo4"/>
                        <w:tabs>
                          <w:tab w:val="clear" w:pos="6096"/>
                          <w:tab w:val="left" w:pos="3544"/>
                          <w:tab w:val="left" w:pos="5954"/>
                        </w:tabs>
                        <w:spacing w:before="120" w:after="360"/>
                        <w:ind w:left="0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ab/>
                      </w:r>
                    </w:p>
                    <w:p w14:paraId="7C84DED9" w14:textId="728B4675" w:rsidR="00515199" w:rsidRDefault="00515199" w:rsidP="00134C9F">
                      <w:pPr>
                        <w:pStyle w:val="Logo2"/>
                        <w:tabs>
                          <w:tab w:val="clear" w:pos="2268"/>
                          <w:tab w:val="clear" w:pos="5103"/>
                          <w:tab w:val="left" w:pos="1985"/>
                          <w:tab w:val="left" w:pos="4536"/>
                        </w:tabs>
                        <w:spacing w:before="80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Číslo zakázky:   03904-00</w:t>
                      </w:r>
                      <w:r>
                        <w:rPr>
                          <w:rFonts w:ascii="Arial Narrow" w:hAnsi="Arial Narrow"/>
                        </w:rPr>
                        <w:tab/>
                        <w:t>Datum vydání:  1</w:t>
                      </w:r>
                      <w:r w:rsidR="007B6CB9">
                        <w:rPr>
                          <w:rFonts w:ascii="Arial Narrow" w:hAnsi="Arial Narrow"/>
                        </w:rPr>
                        <w:t>1</w:t>
                      </w:r>
                      <w:r>
                        <w:rPr>
                          <w:rFonts w:ascii="Arial Narrow" w:hAnsi="Arial Narrow"/>
                        </w:rPr>
                        <w:t>/2020</w:t>
                      </w:r>
                    </w:p>
                    <w:p w14:paraId="10663454" w14:textId="3606AC9F" w:rsidR="00515199" w:rsidRPr="000B7983" w:rsidRDefault="00515199" w:rsidP="00134C9F">
                      <w:pPr>
                        <w:pStyle w:val="Logo4"/>
                        <w:tabs>
                          <w:tab w:val="clear" w:pos="6096"/>
                          <w:tab w:val="left" w:pos="1985"/>
                          <w:tab w:val="left" w:pos="3969"/>
                        </w:tabs>
                        <w:spacing w:before="120"/>
                        <w:ind w:left="0"/>
                        <w:rPr>
                          <w:rFonts w:ascii="Arial Narrow" w:hAnsi="Arial Narrow"/>
                          <w:szCs w:val="24"/>
                        </w:rPr>
                      </w:pPr>
                    </w:p>
                    <w:p w14:paraId="3BF239FB" w14:textId="02BBFA21" w:rsidR="00515199" w:rsidRPr="00DA3115" w:rsidRDefault="00515199" w:rsidP="000B7983">
                      <w:pPr>
                        <w:pStyle w:val="Logo2"/>
                        <w:tabs>
                          <w:tab w:val="clear" w:pos="2268"/>
                          <w:tab w:val="clear" w:pos="5103"/>
                          <w:tab w:val="left" w:pos="1985"/>
                          <w:tab w:val="left" w:pos="4536"/>
                          <w:tab w:val="left" w:pos="5954"/>
                        </w:tabs>
                        <w:rPr>
                          <w:rFonts w:ascii="Arial Narrow" w:hAnsi="Arial Narrow"/>
                        </w:rPr>
                      </w:pPr>
                      <w:r w:rsidRPr="00DA3115">
                        <w:rPr>
                          <w:rFonts w:ascii="Arial Narrow" w:hAnsi="Arial Narrow"/>
                        </w:rPr>
                        <w:t>Počet stran: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</w:r>
                      <w:r w:rsidR="00AB3D63">
                        <w:rPr>
                          <w:rFonts w:ascii="Arial Narrow" w:hAnsi="Arial Narrow"/>
                        </w:rPr>
                        <w:t>4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  <w:t>Číslo zprávy: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</w:r>
                      <w:r w:rsidRPr="00DA3115">
                        <w:rPr>
                          <w:rFonts w:ascii="Arial Narrow" w:hAnsi="Arial Narrow"/>
                          <w:b/>
                          <w:bCs/>
                          <w:sz w:val="32"/>
                        </w:rPr>
                        <w:t>03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2"/>
                        </w:rPr>
                        <w:t>904</w:t>
                      </w:r>
                      <w:r w:rsidRPr="00DA3115">
                        <w:rPr>
                          <w:rFonts w:ascii="Arial Narrow" w:hAnsi="Arial Narrow"/>
                          <w:b/>
                          <w:sz w:val="32"/>
                        </w:rPr>
                        <w:t>-Z-</w:t>
                      </w:r>
                      <w:r>
                        <w:rPr>
                          <w:rFonts w:ascii="Arial Narrow" w:hAnsi="Arial Narrow"/>
                          <w:b/>
                          <w:sz w:val="32"/>
                        </w:rPr>
                        <w:t>PI</w:t>
                      </w:r>
                      <w:r w:rsidRPr="00DA3115">
                        <w:rPr>
                          <w:rFonts w:ascii="Arial Narrow" w:hAnsi="Arial Narrow"/>
                          <w:b/>
                          <w:sz w:val="32"/>
                        </w:rPr>
                        <w:t>-</w:t>
                      </w:r>
                      <w:r w:rsidR="00FC6132">
                        <w:rPr>
                          <w:rFonts w:ascii="Arial Narrow" w:hAnsi="Arial Narrow"/>
                          <w:b/>
                          <w:sz w:val="32"/>
                        </w:rPr>
                        <w:t>492</w:t>
                      </w:r>
                      <w:r w:rsidR="00042CF6">
                        <w:rPr>
                          <w:rFonts w:ascii="Arial Narrow" w:hAnsi="Arial Narrow"/>
                          <w:b/>
                          <w:sz w:val="32"/>
                        </w:rPr>
                        <w:t>8</w:t>
                      </w:r>
                    </w:p>
                    <w:p w14:paraId="56A72641" w14:textId="1A0034DF" w:rsidR="00515199" w:rsidRDefault="00515199" w:rsidP="00E76D22">
                      <w:pPr>
                        <w:pStyle w:val="Logo5"/>
                        <w:tabs>
                          <w:tab w:val="clear" w:pos="5103"/>
                          <w:tab w:val="left" w:pos="4536"/>
                          <w:tab w:val="left" w:pos="5954"/>
                        </w:tabs>
                        <w:spacing w:before="280"/>
                        <w:rPr>
                          <w:rFonts w:ascii="Arial Narrow" w:hAnsi="Arial Narrow"/>
                        </w:rPr>
                      </w:pPr>
                      <w:r w:rsidRPr="00DA3115">
                        <w:rPr>
                          <w:rFonts w:ascii="Arial Narrow" w:hAnsi="Arial Narrow"/>
                        </w:rPr>
                        <w:t>Počet příloh: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</w:r>
                      <w:r w:rsidR="00B50E14">
                        <w:rPr>
                          <w:rFonts w:ascii="Arial Narrow" w:hAnsi="Arial Narrow"/>
                        </w:rPr>
                        <w:t>2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  <w:t>Číslo výtisku:</w:t>
                      </w:r>
                      <w:r>
                        <w:rPr>
                          <w:rFonts w:ascii="Arial Narrow" w:hAnsi="Arial Narrow"/>
                        </w:rPr>
                        <w:tab/>
                      </w:r>
                    </w:p>
                    <w:p w14:paraId="65735DCF" w14:textId="77777777" w:rsidR="00515199" w:rsidRDefault="00515199"/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88A5A90" wp14:editId="49E8A2DE">
                <wp:simplePos x="0" y="0"/>
                <wp:positionH relativeFrom="column">
                  <wp:posOffset>37465</wp:posOffset>
                </wp:positionH>
                <wp:positionV relativeFrom="page">
                  <wp:posOffset>8633460</wp:posOffset>
                </wp:positionV>
                <wp:extent cx="5759450" cy="0"/>
                <wp:effectExtent l="0" t="0" r="31750" b="1905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2D164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2.95pt,679.8pt" to="456.4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" strokeweight="1pt">
                <w10:wrap anchory="page"/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1D942090" wp14:editId="471EC306">
                <wp:simplePos x="0" y="0"/>
                <wp:positionH relativeFrom="column">
                  <wp:posOffset>36195</wp:posOffset>
                </wp:positionH>
                <wp:positionV relativeFrom="page">
                  <wp:posOffset>4143375</wp:posOffset>
                </wp:positionV>
                <wp:extent cx="5759450" cy="0"/>
                <wp:effectExtent l="0" t="0" r="31750" b="1905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FE66B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2.85pt,326.25pt" to="456.35pt,3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" o:allowincell="f" strokeweight="1pt">
                <w10:wrap anchory="page"/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5BAC818" wp14:editId="699AE608">
                <wp:simplePos x="0" y="0"/>
                <wp:positionH relativeFrom="column">
                  <wp:posOffset>-76835</wp:posOffset>
                </wp:positionH>
                <wp:positionV relativeFrom="paragraph">
                  <wp:posOffset>3123565</wp:posOffset>
                </wp:positionV>
                <wp:extent cx="0" cy="0"/>
                <wp:effectExtent l="0" t="0" r="0" b="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751138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245.95pt" to="-6.05pt,2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rB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Z5gpEgL&#10;I9oJxVEe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1" layoutInCell="0" allowOverlap="1" wp14:anchorId="7677AC47" wp14:editId="681904CB">
                <wp:simplePos x="0" y="0"/>
                <wp:positionH relativeFrom="page">
                  <wp:posOffset>1181100</wp:posOffset>
                </wp:positionH>
                <wp:positionV relativeFrom="page">
                  <wp:posOffset>1295400</wp:posOffset>
                </wp:positionV>
                <wp:extent cx="5760085" cy="962025"/>
                <wp:effectExtent l="0" t="0" r="1206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962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D3A81B" w14:textId="77777777" w:rsidR="00515199" w:rsidRPr="00274C06" w:rsidRDefault="00515199" w:rsidP="00274C06">
                            <w:pPr>
                              <w:pStyle w:val="Logo1"/>
                              <w:ind w:left="3828"/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36E4E22F" w14:textId="77777777" w:rsidR="00515199" w:rsidRPr="00274C06" w:rsidRDefault="00515199" w:rsidP="00274C06">
                            <w:pPr>
                              <w:pStyle w:val="Logo1"/>
                              <w:ind w:left="3828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74C0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APARÁTY TECHNOLOGIE KONSTRUKCE</w:t>
                            </w:r>
                          </w:p>
                          <w:p w14:paraId="05C5FEC4" w14:textId="77777777" w:rsidR="00515199" w:rsidRPr="005E173E" w:rsidRDefault="00515199" w:rsidP="00274C06">
                            <w:pPr>
                              <w:pStyle w:val="Logo3"/>
                              <w:ind w:left="3828"/>
                              <w:rPr>
                                <w:b w:val="0"/>
                              </w:rPr>
                            </w:pPr>
                            <w:r w:rsidRPr="005E173E">
                              <w:rPr>
                                <w:b w:val="0"/>
                              </w:rPr>
                              <w:t>Resslova 956/13</w:t>
                            </w:r>
                          </w:p>
                          <w:p w14:paraId="17CB68F1" w14:textId="77777777" w:rsidR="00515199" w:rsidRPr="005E173E" w:rsidRDefault="00515199" w:rsidP="00274C06">
                            <w:pPr>
                              <w:pStyle w:val="Logo3"/>
                              <w:ind w:left="3828"/>
                              <w:rPr>
                                <w:b w:val="0"/>
                              </w:rPr>
                            </w:pPr>
                            <w:r w:rsidRPr="005E173E">
                              <w:rPr>
                                <w:b w:val="0"/>
                              </w:rPr>
                              <w:t xml:space="preserve">500 02 Hradec Králové </w:t>
                            </w:r>
                          </w:p>
                          <w:p w14:paraId="7185A0D1" w14:textId="77777777" w:rsidR="00515199" w:rsidRPr="005E173E" w:rsidRDefault="00515199" w:rsidP="00274C06">
                            <w:pPr>
                              <w:pStyle w:val="Logo3"/>
                              <w:ind w:left="3828"/>
                              <w:rPr>
                                <w:b w:val="0"/>
                              </w:rPr>
                            </w:pPr>
                            <w:r w:rsidRPr="005E173E">
                              <w:rPr>
                                <w:b w:val="0"/>
                              </w:rPr>
                              <w:t>Tel.: +420 495 844 111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77AC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93pt;margin-top:102pt;width:453.55pt;height:75.7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" o:allowincell="f" filled="f" strokeweight="1pt">
                <v:fill opacity="32896f"/>
                <v:textbox>
                  <w:txbxContent>
                    <w:p w14:paraId="34D3A81B" w14:textId="77777777" w:rsidR="00515199" w:rsidRPr="00274C06" w:rsidRDefault="00515199" w:rsidP="00274C06">
                      <w:pPr>
                        <w:pStyle w:val="Logo1"/>
                        <w:ind w:left="3828"/>
                        <w:rPr>
                          <w:b/>
                          <w:bCs/>
                          <w:sz w:val="20"/>
                        </w:rPr>
                      </w:pPr>
                    </w:p>
                    <w:p w14:paraId="36E4E22F" w14:textId="77777777" w:rsidR="00515199" w:rsidRPr="00274C06" w:rsidRDefault="00515199" w:rsidP="00274C06">
                      <w:pPr>
                        <w:pStyle w:val="Logo1"/>
                        <w:ind w:left="3828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74C06">
                        <w:rPr>
                          <w:b/>
                          <w:bCs/>
                          <w:sz w:val="24"/>
                          <w:szCs w:val="24"/>
                        </w:rPr>
                        <w:t>APARÁTY TECHNOLOGIE KONSTRUKCE</w:t>
                      </w:r>
                    </w:p>
                    <w:p w14:paraId="05C5FEC4" w14:textId="77777777" w:rsidR="00515199" w:rsidRPr="005E173E" w:rsidRDefault="00515199" w:rsidP="00274C06">
                      <w:pPr>
                        <w:pStyle w:val="Logo3"/>
                        <w:ind w:left="3828"/>
                        <w:rPr>
                          <w:b w:val="0"/>
                        </w:rPr>
                      </w:pPr>
                      <w:r w:rsidRPr="005E173E">
                        <w:rPr>
                          <w:b w:val="0"/>
                        </w:rPr>
                        <w:t>Resslova 956/13</w:t>
                      </w:r>
                    </w:p>
                    <w:p w14:paraId="17CB68F1" w14:textId="77777777" w:rsidR="00515199" w:rsidRPr="005E173E" w:rsidRDefault="00515199" w:rsidP="00274C06">
                      <w:pPr>
                        <w:pStyle w:val="Logo3"/>
                        <w:ind w:left="3828"/>
                        <w:rPr>
                          <w:b w:val="0"/>
                        </w:rPr>
                      </w:pPr>
                      <w:r w:rsidRPr="005E173E">
                        <w:rPr>
                          <w:b w:val="0"/>
                        </w:rPr>
                        <w:t xml:space="preserve">500 02 Hradec Králové </w:t>
                      </w:r>
                    </w:p>
                    <w:p w14:paraId="7185A0D1" w14:textId="77777777" w:rsidR="00515199" w:rsidRPr="005E173E" w:rsidRDefault="00515199" w:rsidP="00274C06">
                      <w:pPr>
                        <w:pStyle w:val="Logo3"/>
                        <w:ind w:left="3828"/>
                        <w:rPr>
                          <w:b w:val="0"/>
                        </w:rPr>
                      </w:pPr>
                      <w:r w:rsidRPr="005E173E">
                        <w:rPr>
                          <w:b w:val="0"/>
                        </w:rPr>
                        <w:t>Tel.: +420 495 844 111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B92848C" w14:textId="77777777" w:rsidR="00DC42FB" w:rsidRPr="00227841" w:rsidRDefault="00DC42FB">
      <w:pPr>
        <w:pStyle w:val="Obsah1"/>
        <w:tabs>
          <w:tab w:val="clear" w:pos="8306"/>
        </w:tabs>
        <w:rPr>
          <w:sz w:val="32"/>
          <w:szCs w:val="32"/>
        </w:rPr>
      </w:pPr>
    </w:p>
    <w:p w14:paraId="2EF3B60B" w14:textId="77777777" w:rsidR="00DC42FB" w:rsidRDefault="007A1FB3">
      <w:r>
        <w:rPr>
          <w:noProof/>
        </w:rPr>
        <w:drawing>
          <wp:inline distT="0" distB="0" distL="0" distR="0" wp14:anchorId="22D9DA42" wp14:editId="1A96C8C8">
            <wp:extent cx="1670400" cy="622800"/>
            <wp:effectExtent l="0" t="0" r="6350" b="6350"/>
            <wp:docPr id="6" name="Obrázek 6" descr="C:\Users\Rybicka.MEDIS\AppData\Local\Microsoft\Windows\INetCache\Content.Word\Ate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ybicka.MEDIS\AppData\Local\Microsoft\Windows\INetCache\Content.Word\Atek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400" cy="6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B8CE6" w14:textId="77777777" w:rsidR="00DC42FB" w:rsidRDefault="00DC42FB"/>
    <w:p w14:paraId="287949A5" w14:textId="77777777" w:rsidR="00DC42FB" w:rsidRDefault="00DC42FB"/>
    <w:p w14:paraId="500AFC9B" w14:textId="77777777" w:rsidR="00DC42FB" w:rsidRDefault="00DC42FB">
      <w:pPr>
        <w:jc w:val="left"/>
        <w:rPr>
          <w:sz w:val="28"/>
        </w:rPr>
      </w:pPr>
    </w:p>
    <w:p w14:paraId="5089B2F4" w14:textId="77777777" w:rsidR="00DC42FB" w:rsidRDefault="00DC42FB"/>
    <w:p w14:paraId="4DA32304" w14:textId="77777777" w:rsidR="00DC42FB" w:rsidRDefault="00DC42FB">
      <w:pPr>
        <w:pStyle w:val="Obsah1"/>
        <w:tabs>
          <w:tab w:val="clear" w:pos="8306"/>
        </w:tabs>
        <w:rPr>
          <w:rFonts w:ascii="Times New Roman" w:hAnsi="Times New Roman"/>
        </w:rPr>
      </w:pPr>
    </w:p>
    <w:p w14:paraId="06832B45" w14:textId="77777777" w:rsidR="00DC42FB" w:rsidRDefault="00DC42FB"/>
    <w:p w14:paraId="711FAF3C" w14:textId="77777777" w:rsidR="00DC42FB" w:rsidRDefault="00DC42FB"/>
    <w:p w14:paraId="67928156" w14:textId="369008F9" w:rsidR="00DC42FB" w:rsidRDefault="002B6DE0">
      <w:r>
        <w:tab/>
      </w:r>
    </w:p>
    <w:p w14:paraId="7A78B9D9" w14:textId="77777777" w:rsidR="00DC42FB" w:rsidRDefault="00DC42FB"/>
    <w:p w14:paraId="047EB278" w14:textId="77777777" w:rsidR="00DC42FB" w:rsidRDefault="00DC42FB"/>
    <w:p w14:paraId="0B916A28" w14:textId="77777777" w:rsidR="00DC42FB" w:rsidRDefault="00DC42FB">
      <w:pPr>
        <w:ind w:firstLine="0"/>
      </w:pPr>
    </w:p>
    <w:p w14:paraId="64A23BB9" w14:textId="77777777" w:rsidR="00DC42FB" w:rsidRDefault="00DC42FB">
      <w:pPr>
        <w:ind w:firstLine="0"/>
      </w:pPr>
    </w:p>
    <w:p w14:paraId="3EDA1514" w14:textId="77777777" w:rsidR="00DC42FB" w:rsidRDefault="00DC42FB">
      <w:pPr>
        <w:ind w:firstLine="0"/>
      </w:pPr>
    </w:p>
    <w:p w14:paraId="4F67772F" w14:textId="77777777" w:rsidR="00274C06" w:rsidRDefault="00274C06" w:rsidP="00274C06">
      <w:pPr>
        <w:pStyle w:val="Logo5"/>
        <w:tabs>
          <w:tab w:val="clear" w:pos="5103"/>
          <w:tab w:val="left" w:pos="3969"/>
        </w:tabs>
        <w:ind w:left="0"/>
        <w:jc w:val="center"/>
        <w:rPr>
          <w:rFonts w:ascii="Arial Narrow" w:hAnsi="Arial Narrow"/>
          <w:b/>
          <w:bCs/>
          <w:sz w:val="36"/>
        </w:rPr>
      </w:pPr>
      <w:r>
        <w:rPr>
          <w:rFonts w:ascii="Arial Narrow" w:hAnsi="Arial Narrow"/>
          <w:b/>
          <w:bCs/>
          <w:sz w:val="36"/>
        </w:rPr>
        <w:t xml:space="preserve">    PROJEKTOVÁ DOKUMENTACE</w:t>
      </w:r>
    </w:p>
    <w:p w14:paraId="4F541486" w14:textId="77777777" w:rsidR="00274C06" w:rsidRPr="00AB3D63" w:rsidRDefault="00274C06" w:rsidP="00274C06">
      <w:pPr>
        <w:pStyle w:val="Logo5"/>
        <w:tabs>
          <w:tab w:val="clear" w:pos="5103"/>
          <w:tab w:val="left" w:pos="3969"/>
        </w:tabs>
        <w:ind w:left="360"/>
        <w:jc w:val="center"/>
        <w:rPr>
          <w:rFonts w:ascii="Arial Narrow" w:hAnsi="Arial Narrow"/>
          <w:b/>
          <w:bCs/>
          <w:szCs w:val="24"/>
        </w:rPr>
      </w:pPr>
    </w:p>
    <w:p w14:paraId="123FAE94" w14:textId="568969F7" w:rsidR="00E42E95" w:rsidRDefault="00E42E95" w:rsidP="00E42E95">
      <w:pPr>
        <w:pStyle w:val="Logo5"/>
        <w:tabs>
          <w:tab w:val="clear" w:pos="5103"/>
          <w:tab w:val="left" w:pos="3969"/>
        </w:tabs>
        <w:ind w:left="360"/>
        <w:jc w:val="center"/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t>Dokumentace pro stavební povolení</w:t>
      </w:r>
    </w:p>
    <w:p w14:paraId="6C4F0C59" w14:textId="7399381A" w:rsidR="00274C06" w:rsidRDefault="00E42E95" w:rsidP="00E42E95">
      <w:pPr>
        <w:pStyle w:val="Logo5"/>
        <w:tabs>
          <w:tab w:val="clear" w:pos="5103"/>
          <w:tab w:val="left" w:pos="3969"/>
        </w:tabs>
        <w:ind w:left="0"/>
        <w:jc w:val="center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   </w:t>
      </w:r>
      <w:r w:rsidRPr="00A764FD">
        <w:rPr>
          <w:rFonts w:ascii="Arial Narrow" w:hAnsi="Arial Narrow"/>
          <w:bCs/>
        </w:rPr>
        <w:t>dle vyhl. č. 499/2006 Sb</w:t>
      </w:r>
    </w:p>
    <w:p w14:paraId="580A424B" w14:textId="77777777" w:rsidR="00E42E95" w:rsidRDefault="00E42E95" w:rsidP="00E42E95">
      <w:pPr>
        <w:pStyle w:val="Logo5"/>
        <w:tabs>
          <w:tab w:val="clear" w:pos="5103"/>
          <w:tab w:val="left" w:pos="3969"/>
        </w:tabs>
        <w:ind w:left="0"/>
        <w:jc w:val="center"/>
        <w:rPr>
          <w:rFonts w:ascii="Arial Narrow" w:hAnsi="Arial Narrow"/>
          <w:b/>
          <w:bCs/>
        </w:rPr>
      </w:pPr>
    </w:p>
    <w:p w14:paraId="497D042A" w14:textId="3A17848F" w:rsidR="00ED1066" w:rsidRPr="00AB3D63" w:rsidRDefault="00ED1066" w:rsidP="00ED1066">
      <w:pPr>
        <w:pStyle w:val="Logo5"/>
        <w:tabs>
          <w:tab w:val="clear" w:pos="5103"/>
          <w:tab w:val="left" w:pos="3969"/>
        </w:tabs>
        <w:ind w:left="0"/>
        <w:jc w:val="center"/>
        <w:rPr>
          <w:rFonts w:ascii="Arial Narrow" w:hAnsi="Arial Narrow"/>
          <w:b/>
          <w:bCs/>
          <w:sz w:val="28"/>
          <w:szCs w:val="28"/>
        </w:rPr>
      </w:pPr>
      <w:r w:rsidRPr="00AB3D63">
        <w:rPr>
          <w:rFonts w:ascii="Arial Narrow" w:hAnsi="Arial Narrow"/>
          <w:b/>
          <w:bCs/>
          <w:sz w:val="28"/>
          <w:szCs w:val="28"/>
        </w:rPr>
        <w:t>D. Dokumentace objektů a technických a technologických zařízení</w:t>
      </w:r>
    </w:p>
    <w:p w14:paraId="553A5D53" w14:textId="1F04CA9D" w:rsidR="00ED1066" w:rsidRPr="00AB3D63" w:rsidRDefault="00ED1066" w:rsidP="00274C06">
      <w:pPr>
        <w:pStyle w:val="Logo5"/>
        <w:tabs>
          <w:tab w:val="clear" w:pos="5103"/>
          <w:tab w:val="left" w:pos="3969"/>
        </w:tabs>
        <w:ind w:left="0"/>
        <w:jc w:val="center"/>
        <w:rPr>
          <w:rFonts w:ascii="Arial Narrow" w:hAnsi="Arial Narrow"/>
          <w:b/>
          <w:bCs/>
          <w:sz w:val="28"/>
          <w:szCs w:val="28"/>
        </w:rPr>
      </w:pPr>
      <w:r w:rsidRPr="00AB3D63">
        <w:rPr>
          <w:rFonts w:ascii="Arial Narrow" w:hAnsi="Arial Narrow"/>
          <w:b/>
          <w:bCs/>
          <w:sz w:val="28"/>
          <w:szCs w:val="28"/>
        </w:rPr>
        <w:t>D.2 Dokumentace technických a technologických zařízení</w:t>
      </w:r>
    </w:p>
    <w:p w14:paraId="76B8067C" w14:textId="39BC8DF1" w:rsidR="006170BD" w:rsidRPr="00AB3D63" w:rsidRDefault="006170BD" w:rsidP="006170BD">
      <w:pPr>
        <w:pStyle w:val="Logo5"/>
        <w:tabs>
          <w:tab w:val="clear" w:pos="5103"/>
          <w:tab w:val="left" w:pos="3969"/>
        </w:tabs>
        <w:ind w:left="0"/>
        <w:jc w:val="center"/>
        <w:rPr>
          <w:rFonts w:ascii="Arial Narrow" w:hAnsi="Arial Narrow"/>
          <w:b/>
          <w:bCs/>
          <w:sz w:val="28"/>
          <w:szCs w:val="28"/>
        </w:rPr>
      </w:pPr>
      <w:r w:rsidRPr="00AB3D63">
        <w:rPr>
          <w:rFonts w:ascii="Arial Narrow" w:hAnsi="Arial Narrow"/>
          <w:b/>
          <w:bCs/>
          <w:sz w:val="28"/>
          <w:szCs w:val="28"/>
        </w:rPr>
        <w:t>PS 02 - Technologické provozní soubory</w:t>
      </w:r>
    </w:p>
    <w:p w14:paraId="119E2F58" w14:textId="6A26EF24" w:rsidR="00AB3D63" w:rsidRPr="006170BD" w:rsidRDefault="001F104D" w:rsidP="00AB3D63">
      <w:pPr>
        <w:pStyle w:val="Logo5"/>
        <w:tabs>
          <w:tab w:val="clear" w:pos="5103"/>
          <w:tab w:val="left" w:pos="3969"/>
        </w:tabs>
        <w:spacing w:before="120"/>
        <w:ind w:left="0"/>
        <w:jc w:val="center"/>
        <w:rPr>
          <w:rFonts w:ascii="Arial Narrow" w:hAnsi="Arial Narrow"/>
          <w:b/>
          <w:bCs/>
          <w:sz w:val="32"/>
        </w:rPr>
      </w:pPr>
      <w:r w:rsidRPr="001F104D">
        <w:rPr>
          <w:rFonts w:ascii="Arial Narrow" w:hAnsi="Arial Narrow"/>
          <w:b/>
          <w:bCs/>
          <w:sz w:val="32"/>
        </w:rPr>
        <w:t>PS 02.15 - Kompresorovna + ORC</w:t>
      </w:r>
    </w:p>
    <w:p w14:paraId="475E2585" w14:textId="1B86816F" w:rsidR="00274C06" w:rsidRPr="000B7983" w:rsidRDefault="00ED1066" w:rsidP="00ED1066">
      <w:pPr>
        <w:pStyle w:val="Logo5"/>
        <w:tabs>
          <w:tab w:val="clear" w:pos="5103"/>
          <w:tab w:val="left" w:pos="513"/>
          <w:tab w:val="left" w:pos="720"/>
          <w:tab w:val="left" w:pos="3969"/>
          <w:tab w:val="center" w:pos="4557"/>
        </w:tabs>
        <w:ind w:left="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01D2490B" w14:textId="77777777" w:rsidR="00DC42FB" w:rsidRPr="000938F6" w:rsidRDefault="00DC42FB" w:rsidP="000938F6">
      <w:pPr>
        <w:pStyle w:val="Logo2"/>
      </w:pPr>
    </w:p>
    <w:p w14:paraId="531A1B5F" w14:textId="77777777" w:rsidR="00DC42FB" w:rsidRDefault="00DC42FB"/>
    <w:p w14:paraId="2B98E2E1" w14:textId="77777777" w:rsidR="00DC42FB" w:rsidRDefault="00DC42FB" w:rsidP="00A37B69">
      <w:pPr>
        <w:ind w:firstLine="0"/>
      </w:pPr>
    </w:p>
    <w:p w14:paraId="2344A3A3" w14:textId="77777777" w:rsidR="00DC42FB" w:rsidRDefault="00DC42FB"/>
    <w:p w14:paraId="1B466C26" w14:textId="77777777" w:rsidR="00DC42FB" w:rsidRDefault="00DC42FB"/>
    <w:p w14:paraId="77AFAFAA" w14:textId="77777777" w:rsidR="00DC42FB" w:rsidRDefault="00DC42FB"/>
    <w:p w14:paraId="29F30000" w14:textId="77777777" w:rsidR="00DC42FB" w:rsidRDefault="00DC42FB"/>
    <w:p w14:paraId="6A53C18F" w14:textId="77777777" w:rsidR="00DC42FB" w:rsidRDefault="00DC42FB"/>
    <w:p w14:paraId="2A3588AE" w14:textId="77777777" w:rsidR="00DC42FB" w:rsidRDefault="00DC42FB"/>
    <w:p w14:paraId="62C94D1B" w14:textId="77777777" w:rsidR="00DC42FB" w:rsidRDefault="00DC42FB"/>
    <w:p w14:paraId="5F9FF31A" w14:textId="77777777" w:rsidR="00DC42FB" w:rsidRDefault="00DC42FB"/>
    <w:p w14:paraId="163E14AC" w14:textId="77777777" w:rsidR="00A37B69" w:rsidRDefault="00A37B69"/>
    <w:p w14:paraId="66ABD75C" w14:textId="77777777" w:rsidR="00DC42FB" w:rsidRDefault="00DC42FB">
      <w:pPr>
        <w:tabs>
          <w:tab w:val="left" w:pos="567"/>
          <w:tab w:val="left" w:pos="1985"/>
          <w:tab w:val="left" w:pos="3969"/>
        </w:tabs>
        <w:spacing w:line="360" w:lineRule="auto"/>
        <w:ind w:firstLine="0"/>
        <w:rPr>
          <w:rFonts w:ascii="Arial Narrow" w:hAnsi="Arial Narrow"/>
          <w:b/>
          <w:sz w:val="32"/>
        </w:rPr>
      </w:pPr>
    </w:p>
    <w:p w14:paraId="6971CC32" w14:textId="77777777" w:rsidR="00A01037" w:rsidRDefault="00A01037" w:rsidP="00AF3A3D">
      <w:pPr>
        <w:spacing w:line="360" w:lineRule="auto"/>
        <w:ind w:firstLine="0"/>
        <w:rPr>
          <w:rFonts w:ascii="Arial Narrow" w:hAnsi="Arial Narrow"/>
          <w:b/>
          <w:bCs/>
          <w:sz w:val="28"/>
        </w:rPr>
      </w:pPr>
    </w:p>
    <w:p w14:paraId="54C1AA84" w14:textId="39867DDC" w:rsidR="00227841" w:rsidRPr="008477CE" w:rsidRDefault="00227841" w:rsidP="00227841">
      <w:pPr>
        <w:pStyle w:val="Nadpis6"/>
        <w:tabs>
          <w:tab w:val="left" w:pos="1418"/>
        </w:tabs>
        <w:spacing w:after="120"/>
        <w:ind w:left="1152" w:hanging="1152"/>
        <w:rPr>
          <w:rFonts w:ascii="Arial Narrow" w:hAnsi="Arial Narrow"/>
          <w:b/>
          <w:bCs/>
          <w:sz w:val="24"/>
        </w:rPr>
      </w:pPr>
      <w:r w:rsidRPr="00227841">
        <w:rPr>
          <w:rFonts w:ascii="Arial Narrow" w:hAnsi="Arial Narrow"/>
          <w:sz w:val="24"/>
        </w:rPr>
        <w:lastRenderedPageBreak/>
        <w:t>Stavba:</w:t>
      </w:r>
      <w:r>
        <w:tab/>
      </w:r>
      <w:r w:rsidR="008477CE" w:rsidRPr="008477CE">
        <w:rPr>
          <w:rFonts w:ascii="Arial Narrow" w:hAnsi="Arial Narrow"/>
          <w:b/>
          <w:bCs/>
          <w:sz w:val="24"/>
        </w:rPr>
        <w:t xml:space="preserve">Centrum Energetických a Environmentálních </w:t>
      </w:r>
      <w:proofErr w:type="gramStart"/>
      <w:r w:rsidR="008477CE" w:rsidRPr="008477CE">
        <w:rPr>
          <w:rFonts w:ascii="Arial Narrow" w:hAnsi="Arial Narrow"/>
          <w:b/>
          <w:bCs/>
          <w:sz w:val="24"/>
        </w:rPr>
        <w:t>Technologií - Explorer</w:t>
      </w:r>
      <w:proofErr w:type="gramEnd"/>
      <w:r w:rsidR="008477CE" w:rsidRPr="008477CE">
        <w:rPr>
          <w:rFonts w:ascii="Arial Narrow" w:hAnsi="Arial Narrow"/>
          <w:b/>
          <w:bCs/>
          <w:sz w:val="24"/>
        </w:rPr>
        <w:t xml:space="preserve"> (</w:t>
      </w:r>
      <w:proofErr w:type="spellStart"/>
      <w:r w:rsidR="008477CE" w:rsidRPr="008477CE">
        <w:rPr>
          <w:rFonts w:ascii="Arial Narrow" w:hAnsi="Arial Narrow"/>
          <w:b/>
          <w:bCs/>
          <w:sz w:val="24"/>
        </w:rPr>
        <w:t>CEETe</w:t>
      </w:r>
      <w:proofErr w:type="spellEnd"/>
      <w:r w:rsidR="008477CE" w:rsidRPr="008477CE">
        <w:rPr>
          <w:rFonts w:ascii="Arial Narrow" w:hAnsi="Arial Narrow"/>
          <w:b/>
          <w:bCs/>
          <w:sz w:val="24"/>
        </w:rPr>
        <w:t>)</w:t>
      </w:r>
    </w:p>
    <w:p w14:paraId="59C3EA9D" w14:textId="2966F39F" w:rsidR="007241FB" w:rsidRDefault="00227841" w:rsidP="007241FB">
      <w:pPr>
        <w:pStyle w:val="Nadpis6"/>
        <w:tabs>
          <w:tab w:val="left" w:pos="1418"/>
        </w:tabs>
        <w:spacing w:after="120"/>
        <w:ind w:left="1152" w:hanging="1152"/>
        <w:rPr>
          <w:rFonts w:ascii="Arial Narrow" w:hAnsi="Arial Narrow"/>
          <w:sz w:val="24"/>
        </w:rPr>
      </w:pPr>
      <w:r w:rsidRPr="00227841">
        <w:rPr>
          <w:rFonts w:ascii="Arial Narrow" w:hAnsi="Arial Narrow"/>
          <w:sz w:val="24"/>
        </w:rPr>
        <w:t>Stupeň:</w:t>
      </w:r>
      <w:r>
        <w:tab/>
      </w:r>
      <w:r w:rsidR="00E42E95" w:rsidRPr="00E42E95">
        <w:rPr>
          <w:rFonts w:ascii="Arial Narrow" w:hAnsi="Arial Narrow"/>
          <w:b/>
          <w:bCs/>
          <w:sz w:val="24"/>
        </w:rPr>
        <w:t xml:space="preserve">Dokumentace pro </w:t>
      </w:r>
      <w:r w:rsidR="00415F06">
        <w:rPr>
          <w:rFonts w:ascii="Arial Narrow" w:hAnsi="Arial Narrow"/>
          <w:b/>
          <w:bCs/>
          <w:sz w:val="24"/>
        </w:rPr>
        <w:t>s</w:t>
      </w:r>
      <w:r w:rsidR="00E42E95" w:rsidRPr="00E42E95">
        <w:rPr>
          <w:rFonts w:ascii="Arial Narrow" w:hAnsi="Arial Narrow"/>
          <w:b/>
          <w:bCs/>
          <w:sz w:val="24"/>
        </w:rPr>
        <w:t>tavební povolení</w:t>
      </w:r>
      <w:r w:rsidR="007241FB" w:rsidRPr="00227841">
        <w:rPr>
          <w:rFonts w:ascii="Arial Narrow" w:hAnsi="Arial Narrow"/>
          <w:sz w:val="24"/>
        </w:rPr>
        <w:t xml:space="preserve"> </w:t>
      </w:r>
    </w:p>
    <w:p w14:paraId="29FDBA1C" w14:textId="575C0B0F" w:rsidR="00227841" w:rsidRPr="00E42E95" w:rsidRDefault="00227841" w:rsidP="007241FB">
      <w:pPr>
        <w:pStyle w:val="Nadpis6"/>
        <w:tabs>
          <w:tab w:val="left" w:pos="1418"/>
        </w:tabs>
        <w:spacing w:after="120"/>
        <w:ind w:left="1152" w:hanging="1152"/>
        <w:rPr>
          <w:rFonts w:ascii="Arial Narrow" w:hAnsi="Arial Narrow"/>
          <w:b/>
          <w:bCs/>
          <w:sz w:val="24"/>
        </w:rPr>
      </w:pPr>
      <w:r w:rsidRPr="00227841">
        <w:rPr>
          <w:rFonts w:ascii="Arial Narrow" w:hAnsi="Arial Narrow"/>
          <w:sz w:val="24"/>
        </w:rPr>
        <w:t>Investor:</w:t>
      </w:r>
      <w:r>
        <w:tab/>
      </w:r>
      <w:r w:rsidR="008477CE" w:rsidRPr="008477CE">
        <w:rPr>
          <w:rFonts w:ascii="Arial Narrow" w:hAnsi="Arial Narrow"/>
          <w:b/>
          <w:bCs/>
          <w:sz w:val="24"/>
        </w:rPr>
        <w:t>Vysoká škola báňská – Technická univerzita Ostrava</w:t>
      </w:r>
    </w:p>
    <w:p w14:paraId="05D99313" w14:textId="77777777" w:rsidR="00227841" w:rsidRPr="008024C5" w:rsidRDefault="00227841" w:rsidP="00227841">
      <w:pPr>
        <w:pStyle w:val="Nadpis6"/>
        <w:tabs>
          <w:tab w:val="left" w:pos="1418"/>
        </w:tabs>
        <w:spacing w:line="360" w:lineRule="auto"/>
        <w:rPr>
          <w:b/>
          <w:bCs/>
          <w:sz w:val="16"/>
          <w:szCs w:val="16"/>
        </w:rPr>
      </w:pPr>
    </w:p>
    <w:p w14:paraId="06EBFDA6" w14:textId="77777777" w:rsidR="00227841" w:rsidRDefault="00227841" w:rsidP="00511AEB">
      <w:pPr>
        <w:tabs>
          <w:tab w:val="left" w:pos="1418"/>
          <w:tab w:val="left" w:pos="1843"/>
        </w:tabs>
        <w:spacing w:after="120"/>
        <w:ind w:firstLine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Obsah dokumentace</w:t>
      </w:r>
    </w:p>
    <w:p w14:paraId="128FB089" w14:textId="77777777" w:rsidR="000957E1" w:rsidRDefault="000957E1" w:rsidP="000957E1">
      <w:pPr>
        <w:pStyle w:val="Zkladntext2"/>
        <w:tabs>
          <w:tab w:val="left" w:pos="426"/>
          <w:tab w:val="left" w:pos="3119"/>
          <w:tab w:val="left" w:pos="5812"/>
          <w:tab w:val="left" w:pos="7230"/>
        </w:tabs>
      </w:pPr>
      <w:r>
        <w:t>D. Dokumentace objektů, technických a technologických</w:t>
      </w:r>
    </w:p>
    <w:p w14:paraId="6791A7C4" w14:textId="14F9130D" w:rsidR="000957E1" w:rsidRDefault="000957E1" w:rsidP="000957E1">
      <w:pPr>
        <w:pStyle w:val="Zkladntext2"/>
        <w:tabs>
          <w:tab w:val="left" w:pos="426"/>
          <w:tab w:val="left" w:pos="3119"/>
          <w:tab w:val="left" w:pos="5812"/>
          <w:tab w:val="left" w:pos="7230"/>
        </w:tabs>
        <w:rPr>
          <w:szCs w:val="24"/>
        </w:rPr>
      </w:pPr>
      <w:r w:rsidRPr="000957E1">
        <w:rPr>
          <w:szCs w:val="24"/>
        </w:rPr>
        <w:t>D.2 Dokumentace technických a technologických zařízení</w:t>
      </w:r>
      <w:r w:rsidRPr="000957E1">
        <w:rPr>
          <w:szCs w:val="24"/>
        </w:rPr>
        <w:tab/>
      </w:r>
      <w:r w:rsidRPr="000957E1">
        <w:rPr>
          <w:szCs w:val="24"/>
        </w:rPr>
        <w:tab/>
      </w:r>
      <w:r>
        <w:rPr>
          <w:szCs w:val="24"/>
        </w:rPr>
        <w:t>03</w:t>
      </w:r>
      <w:r w:rsidR="006770ED">
        <w:rPr>
          <w:szCs w:val="24"/>
        </w:rPr>
        <w:t>904</w:t>
      </w:r>
      <w:r>
        <w:rPr>
          <w:szCs w:val="24"/>
        </w:rPr>
        <w:t>-Z-P</w:t>
      </w:r>
      <w:r w:rsidR="00FC6132">
        <w:rPr>
          <w:szCs w:val="24"/>
        </w:rPr>
        <w:t>I</w:t>
      </w:r>
      <w:r>
        <w:rPr>
          <w:szCs w:val="24"/>
        </w:rPr>
        <w:t>-</w:t>
      </w:r>
      <w:r w:rsidR="00FC6132">
        <w:rPr>
          <w:szCs w:val="24"/>
        </w:rPr>
        <w:t>492</w:t>
      </w:r>
      <w:r w:rsidR="00042CF6">
        <w:rPr>
          <w:szCs w:val="24"/>
        </w:rPr>
        <w:t>8</w:t>
      </w:r>
    </w:p>
    <w:p w14:paraId="325C8A81" w14:textId="2CD6222F" w:rsidR="00B50E14" w:rsidRDefault="00B50E14" w:rsidP="000957E1">
      <w:pPr>
        <w:pStyle w:val="Zkladntext2"/>
        <w:tabs>
          <w:tab w:val="left" w:pos="426"/>
          <w:tab w:val="left" w:pos="3119"/>
          <w:tab w:val="left" w:pos="5812"/>
          <w:tab w:val="left" w:pos="7230"/>
        </w:tabs>
        <w:rPr>
          <w:szCs w:val="24"/>
        </w:rPr>
      </w:pPr>
      <w:r>
        <w:rPr>
          <w:szCs w:val="24"/>
        </w:rPr>
        <w:tab/>
        <w:t>Příloha č.1 – Kompresorovna axonometrie</w:t>
      </w:r>
    </w:p>
    <w:p w14:paraId="2DEA1EEC" w14:textId="73F81C9E" w:rsidR="00B50E14" w:rsidRPr="000957E1" w:rsidRDefault="00B50E14" w:rsidP="000957E1">
      <w:pPr>
        <w:pStyle w:val="Zkladntext2"/>
        <w:tabs>
          <w:tab w:val="left" w:pos="426"/>
          <w:tab w:val="left" w:pos="3119"/>
          <w:tab w:val="left" w:pos="5812"/>
          <w:tab w:val="left" w:pos="7230"/>
        </w:tabs>
        <w:rPr>
          <w:szCs w:val="24"/>
        </w:rPr>
      </w:pPr>
      <w:r>
        <w:rPr>
          <w:szCs w:val="24"/>
        </w:rPr>
        <w:tab/>
        <w:t>Příloha č.2 – Vzduchotechnika axonometrie</w:t>
      </w:r>
    </w:p>
    <w:p w14:paraId="79B301C7" w14:textId="77777777" w:rsidR="000957E1" w:rsidRDefault="000957E1" w:rsidP="000957E1">
      <w:pPr>
        <w:ind w:firstLine="0"/>
        <w:rPr>
          <w:szCs w:val="24"/>
        </w:rPr>
      </w:pPr>
    </w:p>
    <w:p w14:paraId="0EB3FF1D" w14:textId="77777777" w:rsidR="000957E1" w:rsidRPr="000957E1" w:rsidRDefault="000957E1" w:rsidP="000957E1">
      <w:pPr>
        <w:ind w:firstLine="0"/>
        <w:rPr>
          <w:rFonts w:ascii="Arial Narrow" w:hAnsi="Arial Narrow"/>
          <w:szCs w:val="24"/>
        </w:rPr>
      </w:pPr>
    </w:p>
    <w:p w14:paraId="2F759413" w14:textId="40773FF2" w:rsidR="00172269" w:rsidRPr="000957E1" w:rsidRDefault="00172269" w:rsidP="00172269">
      <w:pPr>
        <w:tabs>
          <w:tab w:val="left" w:pos="1418"/>
          <w:tab w:val="left" w:pos="1843"/>
        </w:tabs>
        <w:spacing w:after="120"/>
        <w:ind w:firstLine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Výkresová část</w:t>
      </w:r>
      <w:r w:rsidRPr="000957E1">
        <w:rPr>
          <w:rFonts w:ascii="Arial Narrow" w:hAnsi="Arial Narrow"/>
          <w:b/>
          <w:bCs/>
        </w:rPr>
        <w:t>:</w:t>
      </w:r>
    </w:p>
    <w:p w14:paraId="5AC9B331" w14:textId="77777777" w:rsidR="007D3ECA" w:rsidRPr="007D3ECA" w:rsidRDefault="007D3ECA" w:rsidP="007D3ECA">
      <w:pPr>
        <w:ind w:firstLine="0"/>
        <w:rPr>
          <w:rFonts w:ascii="Arial Narrow" w:hAnsi="Arial Narrow"/>
          <w:szCs w:val="24"/>
        </w:rPr>
      </w:pPr>
      <w:r w:rsidRPr="007D3ECA">
        <w:rPr>
          <w:rFonts w:ascii="Arial Narrow" w:hAnsi="Arial Narrow"/>
          <w:szCs w:val="24"/>
        </w:rPr>
        <w:t xml:space="preserve">SO 01.1 Objekt </w:t>
      </w:r>
      <w:proofErr w:type="spellStart"/>
      <w:r w:rsidRPr="007D3ECA">
        <w:rPr>
          <w:rFonts w:ascii="Arial Narrow" w:hAnsi="Arial Narrow"/>
          <w:szCs w:val="24"/>
        </w:rPr>
        <w:t>CEETe</w:t>
      </w:r>
      <w:proofErr w:type="spellEnd"/>
    </w:p>
    <w:p w14:paraId="501682CE" w14:textId="37255A93" w:rsidR="007D3ECA" w:rsidRDefault="006770ED" w:rsidP="007D3ECA">
      <w:pPr>
        <w:tabs>
          <w:tab w:val="left" w:pos="7230"/>
        </w:tabs>
        <w:ind w:firstLine="0"/>
        <w:rPr>
          <w:rFonts w:ascii="Arial Narrow" w:hAnsi="Arial Narrow"/>
          <w:szCs w:val="24"/>
        </w:rPr>
      </w:pPr>
      <w:r w:rsidRPr="000957E1">
        <w:rPr>
          <w:rFonts w:ascii="Arial Narrow" w:hAnsi="Arial Narrow"/>
          <w:szCs w:val="24"/>
        </w:rPr>
        <w:t>Dispozice technologie – půdorys, řezy</w:t>
      </w:r>
      <w:r w:rsidRPr="000957E1">
        <w:rPr>
          <w:rFonts w:ascii="Arial Narrow" w:hAnsi="Arial Narrow"/>
          <w:szCs w:val="24"/>
        </w:rPr>
        <w:tab/>
      </w:r>
      <w:r w:rsidR="00FC6132">
        <w:rPr>
          <w:rFonts w:ascii="Arial Narrow" w:hAnsi="Arial Narrow"/>
          <w:szCs w:val="24"/>
        </w:rPr>
        <w:t>1</w:t>
      </w:r>
      <w:r w:rsidRPr="000957E1">
        <w:rPr>
          <w:rFonts w:ascii="Arial Narrow" w:hAnsi="Arial Narrow"/>
          <w:szCs w:val="24"/>
        </w:rPr>
        <w:t>-P</w:t>
      </w:r>
      <w:r w:rsidR="00FC6132">
        <w:rPr>
          <w:rFonts w:ascii="Arial Narrow" w:hAnsi="Arial Narrow"/>
          <w:szCs w:val="24"/>
        </w:rPr>
        <w:t>I</w:t>
      </w:r>
      <w:r w:rsidRPr="000957E1">
        <w:rPr>
          <w:rFonts w:ascii="Arial Narrow" w:hAnsi="Arial Narrow"/>
          <w:szCs w:val="24"/>
        </w:rPr>
        <w:t>-</w:t>
      </w:r>
      <w:r w:rsidR="00FC6132">
        <w:rPr>
          <w:rFonts w:ascii="Arial Narrow" w:hAnsi="Arial Narrow"/>
          <w:szCs w:val="24"/>
        </w:rPr>
        <w:t>3893</w:t>
      </w:r>
    </w:p>
    <w:p w14:paraId="14005C7A" w14:textId="1ADE78B9" w:rsidR="00FC6132" w:rsidRDefault="00AC2638" w:rsidP="007D3ECA">
      <w:pPr>
        <w:tabs>
          <w:tab w:val="left" w:pos="7230"/>
        </w:tabs>
        <w:ind w:firstLine="0"/>
        <w:rPr>
          <w:rFonts w:ascii="Arial Narrow" w:hAnsi="Arial Narrow"/>
          <w:szCs w:val="24"/>
        </w:rPr>
      </w:pPr>
      <w:r w:rsidRPr="00AC2638">
        <w:rPr>
          <w:rFonts w:ascii="Arial Narrow" w:hAnsi="Arial Narrow"/>
          <w:szCs w:val="24"/>
        </w:rPr>
        <w:t xml:space="preserve">PS 02.15 </w:t>
      </w:r>
      <w:r>
        <w:rPr>
          <w:rFonts w:ascii="Arial Narrow" w:hAnsi="Arial Narrow"/>
          <w:szCs w:val="24"/>
        </w:rPr>
        <w:t>– Dispozice axonometrie</w:t>
      </w:r>
      <w:r w:rsidR="00FC6132">
        <w:rPr>
          <w:rFonts w:ascii="Arial Narrow" w:hAnsi="Arial Narrow"/>
          <w:szCs w:val="24"/>
        </w:rPr>
        <w:tab/>
        <w:t>3-PI-4217</w:t>
      </w:r>
    </w:p>
    <w:p w14:paraId="74D54425" w14:textId="7009580A" w:rsidR="00897097" w:rsidRDefault="00897097">
      <w:bookmarkStart w:id="0" w:name="_Toc37847425"/>
    </w:p>
    <w:p w14:paraId="73275F33" w14:textId="7D952375" w:rsidR="00172269" w:rsidRDefault="00172269" w:rsidP="00172269">
      <w:pPr>
        <w:pStyle w:val="Obsah1"/>
        <w:tabs>
          <w:tab w:val="left" w:pos="720"/>
        </w:tabs>
      </w:pPr>
    </w:p>
    <w:p w14:paraId="4B6F78FB" w14:textId="7F7DD576" w:rsidR="007D3ECA" w:rsidRDefault="007D3ECA" w:rsidP="007D3ECA"/>
    <w:p w14:paraId="19730415" w14:textId="1D5D7188" w:rsidR="007D3ECA" w:rsidRDefault="007D3ECA" w:rsidP="007D3ECA"/>
    <w:p w14:paraId="36FB0993" w14:textId="57AB1921" w:rsidR="006170BD" w:rsidRDefault="006170BD" w:rsidP="007D3ECA"/>
    <w:p w14:paraId="59EFE0D3" w14:textId="6290F6B0" w:rsidR="006170BD" w:rsidRDefault="006170BD" w:rsidP="007D3ECA"/>
    <w:p w14:paraId="2F78265F" w14:textId="4EA5951B" w:rsidR="007D3ECA" w:rsidRPr="00105ECF" w:rsidRDefault="007D3ECA" w:rsidP="007D3ECA">
      <w:pPr>
        <w:pStyle w:val="Nadpis1"/>
        <w:rPr>
          <w:rFonts w:ascii="Arial" w:hAnsi="Arial" w:cs="Arial"/>
        </w:rPr>
      </w:pPr>
      <w:bookmarkStart w:id="1" w:name="_Toc54160693"/>
      <w:r w:rsidRPr="00105ECF">
        <w:rPr>
          <w:rFonts w:ascii="Arial" w:hAnsi="Arial" w:cs="Arial"/>
        </w:rPr>
        <w:t>Úvod</w:t>
      </w:r>
      <w:bookmarkEnd w:id="1"/>
    </w:p>
    <w:p w14:paraId="11721EB9" w14:textId="77777777" w:rsidR="00135435" w:rsidRPr="00105ECF" w:rsidRDefault="00135435" w:rsidP="00135435">
      <w:pPr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 xml:space="preserve">Předmětem akce je realizace centra energetických a environmentálních technologií. Výzkumné centrum bude zaměřeno na zpracování alternativních </w:t>
      </w:r>
      <w:proofErr w:type="gramStart"/>
      <w:r w:rsidRPr="00105ECF">
        <w:rPr>
          <w:rFonts w:ascii="Arial" w:hAnsi="Arial" w:cs="Arial"/>
          <w:color w:val="000000" w:themeColor="text1"/>
        </w:rPr>
        <w:t>paliv - tříděných</w:t>
      </w:r>
      <w:proofErr w:type="gramEnd"/>
      <w:r w:rsidRPr="00105ECF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105ECF">
        <w:rPr>
          <w:rFonts w:ascii="Arial" w:hAnsi="Arial" w:cs="Arial"/>
          <w:color w:val="000000" w:themeColor="text1"/>
        </w:rPr>
        <w:t>jednodruhových</w:t>
      </w:r>
      <w:proofErr w:type="spellEnd"/>
      <w:r w:rsidRPr="00105ECF">
        <w:rPr>
          <w:rFonts w:ascii="Arial" w:hAnsi="Arial" w:cs="Arial"/>
          <w:color w:val="000000" w:themeColor="text1"/>
        </w:rPr>
        <w:t xml:space="preserve"> alternativních paliv v kombinaci se vstupy energií z obnovitelných a alternativních zdrojů.</w:t>
      </w:r>
    </w:p>
    <w:p w14:paraId="621169FC" w14:textId="77777777" w:rsidR="00135435" w:rsidRPr="00105ECF" w:rsidRDefault="00135435" w:rsidP="00135435">
      <w:pPr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 xml:space="preserve">Projekt </w:t>
      </w:r>
      <w:proofErr w:type="spellStart"/>
      <w:r w:rsidRPr="00105ECF">
        <w:rPr>
          <w:rFonts w:ascii="Arial" w:hAnsi="Arial" w:cs="Arial"/>
          <w:color w:val="000000" w:themeColor="text1"/>
        </w:rPr>
        <w:t>CEETe</w:t>
      </w:r>
      <w:proofErr w:type="spellEnd"/>
      <w:r w:rsidRPr="00105ECF">
        <w:rPr>
          <w:rFonts w:ascii="Arial" w:hAnsi="Arial" w:cs="Arial"/>
          <w:color w:val="000000" w:themeColor="text1"/>
        </w:rPr>
        <w:t xml:space="preserve"> představuje rozšíření stávajícího laboratorního výzkumu VŠB-TUO v oblasti termické přeměny materiálů. Z pronajatého pracoviště mimo areál školy budou funkční technologie zapojeny do</w:t>
      </w:r>
      <w:r>
        <w:rPr>
          <w:rFonts w:ascii="Arial" w:hAnsi="Arial" w:cs="Arial"/>
          <w:color w:val="000000" w:themeColor="text1"/>
        </w:rPr>
        <w:t xml:space="preserve"> nové</w:t>
      </w:r>
      <w:r w:rsidRPr="00105ECF">
        <w:rPr>
          <w:rFonts w:ascii="Arial" w:hAnsi="Arial" w:cs="Arial"/>
          <w:color w:val="000000" w:themeColor="text1"/>
        </w:rPr>
        <w:t xml:space="preserve"> infrastruktury </w:t>
      </w:r>
      <w:proofErr w:type="spellStart"/>
      <w:r w:rsidRPr="00105ECF">
        <w:rPr>
          <w:rFonts w:ascii="Arial" w:hAnsi="Arial" w:cs="Arial"/>
          <w:color w:val="000000" w:themeColor="text1"/>
        </w:rPr>
        <w:t>CEETe</w:t>
      </w:r>
      <w:proofErr w:type="spellEnd"/>
      <w:r w:rsidRPr="00105ECF">
        <w:rPr>
          <w:rFonts w:ascii="Arial" w:hAnsi="Arial" w:cs="Arial"/>
          <w:color w:val="000000" w:themeColor="text1"/>
        </w:rPr>
        <w:t>.</w:t>
      </w:r>
    </w:p>
    <w:p w14:paraId="511BCD06" w14:textId="77777777" w:rsidR="00135435" w:rsidRDefault="00135435" w:rsidP="00135435">
      <w:pPr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>Ve všech případech se jedná o zařízení využívan</w:t>
      </w:r>
      <w:r>
        <w:rPr>
          <w:rFonts w:ascii="Arial" w:hAnsi="Arial" w:cs="Arial"/>
          <w:color w:val="000000" w:themeColor="text1"/>
        </w:rPr>
        <w:t>á</w:t>
      </w:r>
      <w:r w:rsidRPr="00105ECF">
        <w:rPr>
          <w:rFonts w:ascii="Arial" w:hAnsi="Arial" w:cs="Arial"/>
          <w:color w:val="000000" w:themeColor="text1"/>
        </w:rPr>
        <w:t xml:space="preserve"> pro výzkum a vývoj. Jedná se o technické jednotky využívané v laboratorním a poloprovozním výzkumu a jiných výzkumných zařízeních.</w:t>
      </w:r>
    </w:p>
    <w:p w14:paraId="5CCA66F5" w14:textId="5BDCB8C4" w:rsidR="00AB3D63" w:rsidRDefault="00AB3D63">
      <w:pPr>
        <w:ind w:firstLine="0"/>
        <w:jc w:val="lef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 w:type="page"/>
      </w:r>
    </w:p>
    <w:p w14:paraId="2D903B73" w14:textId="77777777" w:rsidR="0064640A" w:rsidRPr="00105ECF" w:rsidRDefault="0064640A" w:rsidP="005B3A11">
      <w:pPr>
        <w:pStyle w:val="Nadpis1"/>
        <w:rPr>
          <w:rFonts w:ascii="Arial" w:hAnsi="Arial" w:cs="Arial"/>
        </w:rPr>
      </w:pPr>
      <w:bookmarkStart w:id="2" w:name="_Toc54160694"/>
      <w:r w:rsidRPr="00105ECF">
        <w:rPr>
          <w:rFonts w:ascii="Arial" w:hAnsi="Arial" w:cs="Arial"/>
        </w:rPr>
        <w:lastRenderedPageBreak/>
        <w:t>PS 02 - Technologické provozní soubory</w:t>
      </w:r>
      <w:bookmarkEnd w:id="2"/>
    </w:p>
    <w:p w14:paraId="641DA2D1" w14:textId="72B12878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</w:t>
      </w:r>
      <w:r>
        <w:rPr>
          <w:rFonts w:ascii="Arial" w:hAnsi="Arial" w:cs="Arial"/>
          <w:sz w:val="22"/>
          <w:szCs w:val="22"/>
        </w:rPr>
        <w:t>.</w:t>
      </w:r>
      <w:r w:rsidRPr="00105ECF">
        <w:rPr>
          <w:rFonts w:ascii="Arial" w:hAnsi="Arial" w:cs="Arial"/>
          <w:sz w:val="22"/>
          <w:szCs w:val="22"/>
        </w:rPr>
        <w:t>01 – Venkovní vodíková stanice</w:t>
      </w:r>
      <w:r w:rsidRPr="00105ECF">
        <w:rPr>
          <w:rFonts w:ascii="Arial" w:hAnsi="Arial" w:cs="Arial"/>
          <w:sz w:val="22"/>
          <w:szCs w:val="22"/>
        </w:rPr>
        <w:tab/>
      </w:r>
    </w:p>
    <w:p w14:paraId="5FFC0A42" w14:textId="116A6F1E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02.02 – Akumulace a rekuperace tepla</w:t>
      </w:r>
      <w:r w:rsidRPr="00105ECF">
        <w:rPr>
          <w:rFonts w:ascii="Arial" w:hAnsi="Arial" w:cs="Arial"/>
          <w:sz w:val="22"/>
          <w:szCs w:val="22"/>
        </w:rPr>
        <w:tab/>
      </w:r>
    </w:p>
    <w:p w14:paraId="63227A1D" w14:textId="3B359E8D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02.03 – Vodní hospodářství (demineralizace apod)</w:t>
      </w:r>
      <w:r w:rsidRPr="00105ECF">
        <w:rPr>
          <w:rFonts w:ascii="Arial" w:hAnsi="Arial" w:cs="Arial"/>
          <w:sz w:val="22"/>
          <w:szCs w:val="22"/>
        </w:rPr>
        <w:tab/>
      </w:r>
    </w:p>
    <w:p w14:paraId="3CB39934" w14:textId="13105A19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02.04 – Testovací </w:t>
      </w:r>
      <w:proofErr w:type="spellStart"/>
      <w:r w:rsidRPr="00105ECF">
        <w:rPr>
          <w:rFonts w:ascii="Arial" w:hAnsi="Arial" w:cs="Arial"/>
          <w:sz w:val="22"/>
          <w:szCs w:val="22"/>
        </w:rPr>
        <w:t>stand</w:t>
      </w:r>
      <w:proofErr w:type="spellEnd"/>
      <w:r w:rsidRPr="00105ECF">
        <w:rPr>
          <w:rFonts w:ascii="Arial" w:hAnsi="Arial" w:cs="Arial"/>
          <w:sz w:val="22"/>
          <w:szCs w:val="22"/>
        </w:rPr>
        <w:t xml:space="preserve"> kotlů</w:t>
      </w:r>
      <w:r>
        <w:rPr>
          <w:rFonts w:ascii="Arial" w:hAnsi="Arial" w:cs="Arial"/>
          <w:sz w:val="22"/>
          <w:szCs w:val="22"/>
        </w:rPr>
        <w:tab/>
      </w:r>
    </w:p>
    <w:p w14:paraId="51094498" w14:textId="755D2082" w:rsidR="00B17D3F" w:rsidRPr="00105ECF" w:rsidRDefault="00B17D3F" w:rsidP="00B17D3F">
      <w:pPr>
        <w:tabs>
          <w:tab w:val="left" w:pos="6521"/>
        </w:tabs>
        <w:spacing w:after="120"/>
        <w:ind w:firstLineChars="322"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02.04.01 - Silnoproudé napájení + MaR</w:t>
      </w:r>
      <w:r w:rsidRPr="00105ECF">
        <w:rPr>
          <w:rFonts w:ascii="Arial" w:hAnsi="Arial" w:cs="Arial"/>
          <w:sz w:val="22"/>
          <w:szCs w:val="22"/>
        </w:rPr>
        <w:tab/>
      </w:r>
    </w:p>
    <w:p w14:paraId="6B9959DA" w14:textId="10B51A9C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02.05 - Plasma, malá pyrolýza, dopalovací komora</w:t>
      </w:r>
      <w:r>
        <w:rPr>
          <w:rFonts w:ascii="Arial" w:hAnsi="Arial" w:cs="Arial"/>
          <w:sz w:val="22"/>
          <w:szCs w:val="22"/>
        </w:rPr>
        <w:tab/>
      </w:r>
    </w:p>
    <w:p w14:paraId="7518E9D7" w14:textId="0ECA7E0F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02.05.01 - Chlazení technologií, rozvod ledové vody</w:t>
      </w:r>
      <w:r>
        <w:rPr>
          <w:rFonts w:ascii="Arial" w:hAnsi="Arial" w:cs="Arial"/>
          <w:sz w:val="22"/>
          <w:szCs w:val="22"/>
        </w:rPr>
        <w:tab/>
      </w:r>
    </w:p>
    <w:p w14:paraId="57CFE1CD" w14:textId="0952BF73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02.05.02 - Silnoproudé napájení + MaR</w:t>
      </w:r>
      <w:r w:rsidRPr="00105ECF">
        <w:rPr>
          <w:rFonts w:ascii="Arial" w:hAnsi="Arial" w:cs="Arial"/>
          <w:sz w:val="22"/>
          <w:szCs w:val="22"/>
        </w:rPr>
        <w:tab/>
      </w:r>
    </w:p>
    <w:p w14:paraId="5D1669AF" w14:textId="46874285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02.05.03 - Řídící systém pro Pyrolýzní zplyňování</w:t>
      </w:r>
      <w:r w:rsidRPr="00105ECF">
        <w:rPr>
          <w:rFonts w:ascii="Arial" w:hAnsi="Arial" w:cs="Arial"/>
          <w:sz w:val="22"/>
          <w:szCs w:val="22"/>
        </w:rPr>
        <w:tab/>
      </w:r>
    </w:p>
    <w:p w14:paraId="3FE15436" w14:textId="4E0FB471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02.05.04 - Řídící systém pro Plazmatické zplyňování</w:t>
      </w:r>
      <w:r w:rsidRPr="00105ECF">
        <w:rPr>
          <w:rFonts w:ascii="Arial" w:hAnsi="Arial" w:cs="Arial"/>
          <w:sz w:val="22"/>
          <w:szCs w:val="22"/>
        </w:rPr>
        <w:tab/>
      </w:r>
    </w:p>
    <w:p w14:paraId="42687C33" w14:textId="4B8A41DF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02.05.05 - Havarijní větrání</w:t>
      </w:r>
      <w:r w:rsidRPr="00105ECF">
        <w:rPr>
          <w:rFonts w:ascii="Arial" w:hAnsi="Arial" w:cs="Arial"/>
          <w:sz w:val="22"/>
          <w:szCs w:val="22"/>
        </w:rPr>
        <w:tab/>
      </w:r>
    </w:p>
    <w:p w14:paraId="3D718F89" w14:textId="120DD44B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02.06 - Zplyňovací </w:t>
      </w:r>
      <w:proofErr w:type="spellStart"/>
      <w:r w:rsidRPr="00105ECF">
        <w:rPr>
          <w:rFonts w:ascii="Arial" w:hAnsi="Arial" w:cs="Arial"/>
          <w:sz w:val="22"/>
          <w:szCs w:val="22"/>
        </w:rPr>
        <w:t>stand</w:t>
      </w:r>
      <w:proofErr w:type="spellEnd"/>
      <w:r>
        <w:rPr>
          <w:rFonts w:ascii="Arial" w:hAnsi="Arial" w:cs="Arial"/>
          <w:sz w:val="22"/>
          <w:szCs w:val="22"/>
        </w:rPr>
        <w:tab/>
      </w:r>
    </w:p>
    <w:p w14:paraId="489C60E6" w14:textId="3795F147" w:rsidR="00B17D3F" w:rsidRPr="00105ECF" w:rsidRDefault="00B17D3F" w:rsidP="00B17D3F">
      <w:pPr>
        <w:pStyle w:val="Zkladntext"/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02.06.01 - Silnoproudé napájení + MaR </w:t>
      </w:r>
      <w:r w:rsidRPr="00105ECF">
        <w:rPr>
          <w:rFonts w:ascii="Arial" w:hAnsi="Arial" w:cs="Arial"/>
          <w:sz w:val="22"/>
          <w:szCs w:val="22"/>
        </w:rPr>
        <w:tab/>
      </w:r>
    </w:p>
    <w:p w14:paraId="323E2123" w14:textId="0E55F4D5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</w:rPr>
      </w:pPr>
      <w:r w:rsidRPr="00105ECF">
        <w:rPr>
          <w:rFonts w:ascii="Arial" w:hAnsi="Arial" w:cs="Arial"/>
          <w:sz w:val="22"/>
          <w:szCs w:val="22"/>
        </w:rPr>
        <w:t>PS 02.07 – Peletizace</w:t>
      </w:r>
      <w:r w:rsidRPr="00105ECF">
        <w:rPr>
          <w:rFonts w:ascii="Arial" w:hAnsi="Arial" w:cs="Arial"/>
          <w:sz w:val="22"/>
          <w:szCs w:val="22"/>
        </w:rPr>
        <w:tab/>
      </w:r>
    </w:p>
    <w:p w14:paraId="1489FD6E" w14:textId="129E4029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</w:rPr>
      </w:pPr>
      <w:r w:rsidRPr="00105ECF">
        <w:rPr>
          <w:rFonts w:ascii="Arial" w:hAnsi="Arial" w:cs="Arial"/>
          <w:sz w:val="22"/>
          <w:szCs w:val="22"/>
        </w:rPr>
        <w:t>PS 02.08 - Nové technologie</w:t>
      </w:r>
      <w:r>
        <w:rPr>
          <w:rFonts w:ascii="Arial" w:hAnsi="Arial" w:cs="Arial"/>
          <w:sz w:val="22"/>
          <w:szCs w:val="22"/>
        </w:rPr>
        <w:tab/>
      </w:r>
    </w:p>
    <w:p w14:paraId="0CCC23E7" w14:textId="5C1021E3" w:rsidR="00B17D3F" w:rsidRPr="00105ECF" w:rsidRDefault="00B17D3F" w:rsidP="00B17D3F">
      <w:pPr>
        <w:tabs>
          <w:tab w:val="left" w:pos="6521"/>
        </w:tabs>
        <w:spacing w:after="120"/>
        <w:ind w:firstLineChars="322"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02.08.02 – Silnoproudé napájení + MaR </w:t>
      </w:r>
      <w:r w:rsidRPr="00105ECF">
        <w:rPr>
          <w:rFonts w:ascii="Arial" w:hAnsi="Arial" w:cs="Arial"/>
          <w:sz w:val="22"/>
          <w:szCs w:val="22"/>
        </w:rPr>
        <w:tab/>
      </w:r>
    </w:p>
    <w:p w14:paraId="0E8A1E93" w14:textId="71F0D5C2" w:rsidR="00B17D3F" w:rsidRPr="00105ECF" w:rsidRDefault="00B17D3F" w:rsidP="00B17D3F">
      <w:pPr>
        <w:tabs>
          <w:tab w:val="left" w:pos="6521"/>
        </w:tabs>
        <w:spacing w:after="120"/>
        <w:ind w:firstLineChars="322"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02.08.03 – Chlazení technologií, rozvod chladicí vody</w:t>
      </w:r>
      <w:r>
        <w:rPr>
          <w:rFonts w:ascii="Arial" w:hAnsi="Arial" w:cs="Arial"/>
          <w:sz w:val="22"/>
          <w:szCs w:val="22"/>
        </w:rPr>
        <w:tab/>
      </w:r>
    </w:p>
    <w:p w14:paraId="63C3B615" w14:textId="3F455A94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02.09 – KGJ 100 </w:t>
      </w:r>
      <w:r w:rsidR="003352F4">
        <w:rPr>
          <w:rFonts w:ascii="Arial" w:hAnsi="Arial" w:cs="Arial"/>
          <w:sz w:val="22"/>
          <w:szCs w:val="22"/>
        </w:rPr>
        <w:t>kW</w:t>
      </w:r>
      <w:r>
        <w:rPr>
          <w:rFonts w:ascii="Arial" w:hAnsi="Arial" w:cs="Arial"/>
          <w:sz w:val="22"/>
          <w:szCs w:val="22"/>
        </w:rPr>
        <w:tab/>
      </w:r>
    </w:p>
    <w:p w14:paraId="662D24CF" w14:textId="62B0B735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02.10 – Velín a distribuovaný řídicí systém</w:t>
      </w:r>
      <w:r w:rsidRPr="00105ECF">
        <w:rPr>
          <w:rFonts w:ascii="Arial" w:hAnsi="Arial" w:cs="Arial"/>
          <w:sz w:val="22"/>
          <w:szCs w:val="22"/>
        </w:rPr>
        <w:tab/>
      </w:r>
    </w:p>
    <w:p w14:paraId="6CEA0997" w14:textId="3071451F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02.11 – Energetické hospodářství</w:t>
      </w:r>
      <w:r w:rsidRPr="00105ECF">
        <w:rPr>
          <w:rFonts w:ascii="Arial" w:hAnsi="Arial" w:cs="Arial"/>
          <w:sz w:val="22"/>
          <w:szCs w:val="22"/>
        </w:rPr>
        <w:tab/>
      </w:r>
    </w:p>
    <w:p w14:paraId="697ED160" w14:textId="04757A13" w:rsidR="00B17D3F" w:rsidRPr="00105ECF" w:rsidRDefault="00B17D3F" w:rsidP="00B17D3F">
      <w:pPr>
        <w:tabs>
          <w:tab w:val="left" w:pos="6521"/>
        </w:tabs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02.12 – </w:t>
      </w:r>
      <w:proofErr w:type="spellStart"/>
      <w:r w:rsidRPr="00105ECF">
        <w:rPr>
          <w:rFonts w:ascii="Arial" w:hAnsi="Arial" w:cs="Arial"/>
          <w:sz w:val="22"/>
          <w:szCs w:val="22"/>
        </w:rPr>
        <w:t>Elektronabíjení</w:t>
      </w:r>
      <w:proofErr w:type="spellEnd"/>
      <w:r w:rsidRPr="00105ECF">
        <w:rPr>
          <w:rFonts w:ascii="Arial" w:hAnsi="Arial" w:cs="Arial"/>
          <w:sz w:val="22"/>
          <w:szCs w:val="22"/>
        </w:rPr>
        <w:tab/>
      </w:r>
    </w:p>
    <w:p w14:paraId="413342E4" w14:textId="29D8ED24" w:rsidR="00B17D3F" w:rsidRPr="00105ECF" w:rsidRDefault="00B17D3F" w:rsidP="00B17D3F">
      <w:pPr>
        <w:tabs>
          <w:tab w:val="left" w:pos="6521"/>
        </w:tabs>
        <w:spacing w:before="120"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02.13 – Laboratoř vodík. technologií/elektrolyzér, paliv, články</w:t>
      </w:r>
      <w:r w:rsidRPr="00105ECF">
        <w:rPr>
          <w:rFonts w:ascii="Arial" w:hAnsi="Arial" w:cs="Arial"/>
          <w:sz w:val="22"/>
          <w:szCs w:val="22"/>
        </w:rPr>
        <w:tab/>
      </w:r>
    </w:p>
    <w:p w14:paraId="6699F7B2" w14:textId="020E4770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02.14 - Laboratoř vysokoteplotních vlastností surovin</w:t>
      </w:r>
      <w:r>
        <w:rPr>
          <w:rFonts w:ascii="Arial" w:hAnsi="Arial" w:cs="Arial"/>
          <w:sz w:val="22"/>
          <w:szCs w:val="22"/>
        </w:rPr>
        <w:tab/>
      </w:r>
    </w:p>
    <w:p w14:paraId="3BC063D2" w14:textId="78D7407E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02.14.1 - přívody trubek N2 H2 </w:t>
      </w:r>
      <w:r w:rsidRPr="00105ECF">
        <w:rPr>
          <w:rFonts w:ascii="Arial" w:hAnsi="Arial" w:cs="Arial"/>
          <w:sz w:val="22"/>
          <w:szCs w:val="22"/>
        </w:rPr>
        <w:tab/>
      </w:r>
    </w:p>
    <w:p w14:paraId="5EC2484D" w14:textId="74D21370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02.14.2 - odsávání technických plynů </w:t>
      </w:r>
      <w:r w:rsidRPr="00105ECF">
        <w:rPr>
          <w:rFonts w:ascii="Arial" w:hAnsi="Arial" w:cs="Arial"/>
          <w:sz w:val="22"/>
          <w:szCs w:val="22"/>
        </w:rPr>
        <w:tab/>
      </w:r>
    </w:p>
    <w:p w14:paraId="5E5CAA15" w14:textId="3A40B596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02.14.3 - havarijní větrání </w:t>
      </w:r>
      <w:r w:rsidRPr="00105ECF">
        <w:rPr>
          <w:rFonts w:ascii="Arial" w:hAnsi="Arial" w:cs="Arial"/>
          <w:sz w:val="22"/>
          <w:szCs w:val="22"/>
        </w:rPr>
        <w:tab/>
      </w:r>
    </w:p>
    <w:p w14:paraId="23F5C7FD" w14:textId="5F8305BF" w:rsidR="00B17D3F" w:rsidRPr="00105ECF" w:rsidRDefault="00B17D3F" w:rsidP="00B17D3F">
      <w:pPr>
        <w:tabs>
          <w:tab w:val="left" w:pos="6521"/>
        </w:tabs>
        <w:spacing w:after="120"/>
        <w:ind w:firstLine="709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02.14.4 - Silnoproudé napájení + MaR </w:t>
      </w:r>
      <w:r w:rsidRPr="00105ECF">
        <w:rPr>
          <w:rFonts w:ascii="Arial" w:hAnsi="Arial" w:cs="Arial"/>
          <w:sz w:val="22"/>
          <w:szCs w:val="22"/>
        </w:rPr>
        <w:tab/>
      </w:r>
    </w:p>
    <w:p w14:paraId="2705FF04" w14:textId="40804A73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02.15 - Kompresorovna + ORC</w:t>
      </w:r>
      <w:r>
        <w:rPr>
          <w:rFonts w:ascii="Arial" w:hAnsi="Arial" w:cs="Arial"/>
          <w:sz w:val="22"/>
          <w:szCs w:val="22"/>
        </w:rPr>
        <w:tab/>
      </w:r>
    </w:p>
    <w:p w14:paraId="2C150895" w14:textId="14B5045B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02.15.1 - Silnoproudé napájení + MaR </w:t>
      </w:r>
      <w:r w:rsidRPr="00105ECF">
        <w:rPr>
          <w:rFonts w:ascii="Arial" w:hAnsi="Arial" w:cs="Arial"/>
          <w:sz w:val="22"/>
          <w:szCs w:val="22"/>
        </w:rPr>
        <w:tab/>
      </w:r>
    </w:p>
    <w:p w14:paraId="3DF70496" w14:textId="7F74E415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02.15.2 - Havarijní větrání </w:t>
      </w:r>
      <w:r w:rsidRPr="00105ECF">
        <w:rPr>
          <w:rFonts w:ascii="Arial" w:hAnsi="Arial" w:cs="Arial"/>
          <w:sz w:val="22"/>
          <w:szCs w:val="22"/>
        </w:rPr>
        <w:tab/>
      </w:r>
    </w:p>
    <w:p w14:paraId="4877BAC5" w14:textId="425EEF57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02.16 - Laboratoř přípravy a analýzy</w:t>
      </w:r>
      <w:r w:rsidRPr="00105ECF">
        <w:rPr>
          <w:rFonts w:ascii="Arial" w:hAnsi="Arial" w:cs="Arial"/>
          <w:sz w:val="22"/>
          <w:szCs w:val="22"/>
        </w:rPr>
        <w:tab/>
      </w:r>
    </w:p>
    <w:p w14:paraId="3444EDF6" w14:textId="4F10C43B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02.17 - FVE a větrná elektrárna</w:t>
      </w:r>
      <w:r w:rsidRPr="00105ECF">
        <w:rPr>
          <w:rFonts w:ascii="Arial" w:hAnsi="Arial" w:cs="Arial"/>
          <w:sz w:val="22"/>
          <w:szCs w:val="22"/>
        </w:rPr>
        <w:tab/>
      </w:r>
    </w:p>
    <w:p w14:paraId="5369BA67" w14:textId="5144ED4A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02.18 – Hydroponická laboratoř</w:t>
      </w:r>
      <w:r w:rsidRPr="00105ECF">
        <w:rPr>
          <w:rFonts w:ascii="Arial" w:hAnsi="Arial" w:cs="Arial"/>
          <w:sz w:val="22"/>
          <w:szCs w:val="22"/>
        </w:rPr>
        <w:tab/>
      </w:r>
    </w:p>
    <w:p w14:paraId="22ED840D" w14:textId="4C42FAB7" w:rsidR="00071809" w:rsidRPr="00105ECF" w:rsidRDefault="005B3A11" w:rsidP="00071809">
      <w:pPr>
        <w:ind w:firstLine="0"/>
        <w:jc w:val="left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br w:type="page"/>
      </w:r>
    </w:p>
    <w:p w14:paraId="2B836F00" w14:textId="77777777" w:rsidR="006B50E0" w:rsidRPr="00105ECF" w:rsidRDefault="006B50E0" w:rsidP="006B50E0">
      <w:pPr>
        <w:rPr>
          <w:rFonts w:ascii="Arial" w:hAnsi="Arial" w:cs="Arial"/>
          <w:szCs w:val="24"/>
        </w:rPr>
      </w:pPr>
    </w:p>
    <w:p w14:paraId="3A967288" w14:textId="77777777" w:rsidR="005B3A11" w:rsidRPr="00105ECF" w:rsidRDefault="005B3A11" w:rsidP="00EA2CBF">
      <w:pPr>
        <w:pStyle w:val="Nadpis1"/>
        <w:rPr>
          <w:rFonts w:ascii="Arial" w:hAnsi="Arial" w:cs="Arial"/>
        </w:rPr>
      </w:pPr>
      <w:bookmarkStart w:id="3" w:name="_Toc54160710"/>
      <w:r w:rsidRPr="00105ECF">
        <w:rPr>
          <w:rFonts w:ascii="Arial" w:hAnsi="Arial" w:cs="Arial"/>
        </w:rPr>
        <w:t>PS 02.15 - Kompresorovna + ORC</w:t>
      </w:r>
      <w:bookmarkEnd w:id="3"/>
    </w:p>
    <w:p w14:paraId="637D5E3A" w14:textId="77777777" w:rsidR="003967BD" w:rsidRPr="00105ECF" w:rsidRDefault="003967BD" w:rsidP="003967BD">
      <w:pPr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 xml:space="preserve">Využitím organického </w:t>
      </w:r>
      <w:proofErr w:type="spellStart"/>
      <w:r w:rsidRPr="00105ECF">
        <w:rPr>
          <w:rFonts w:ascii="Arial" w:hAnsi="Arial" w:cs="Arial"/>
          <w:color w:val="000000" w:themeColor="text1"/>
        </w:rPr>
        <w:t>Rankinova</w:t>
      </w:r>
      <w:proofErr w:type="spellEnd"/>
      <w:r w:rsidRPr="00105ECF">
        <w:rPr>
          <w:rFonts w:ascii="Arial" w:hAnsi="Arial" w:cs="Arial"/>
          <w:color w:val="000000" w:themeColor="text1"/>
        </w:rPr>
        <w:t xml:space="preserve"> cyklu (ORC) lze odpadní teplo z průmyslových procesů využít k výrobě elektřiny. Topným a chladícím okruhem je v zařízení vytvářen rozdíl tlaků. Tento rozdíl tlaků je využíván k pohonu turbíny prostřednictvím páry. Tepelná energie je do zařízení přiváděna okruhem </w:t>
      </w:r>
      <w:proofErr w:type="spellStart"/>
      <w:r w:rsidRPr="00105ECF">
        <w:rPr>
          <w:rFonts w:ascii="Arial" w:hAnsi="Arial" w:cs="Arial"/>
          <w:color w:val="000000" w:themeColor="text1"/>
        </w:rPr>
        <w:t>termooleje</w:t>
      </w:r>
      <w:proofErr w:type="spellEnd"/>
      <w:r w:rsidRPr="00105ECF">
        <w:rPr>
          <w:rFonts w:ascii="Arial" w:hAnsi="Arial" w:cs="Arial"/>
          <w:color w:val="000000" w:themeColor="text1"/>
        </w:rPr>
        <w:t xml:space="preserve">, který je pro laboratorní účely ohříván v kotli. Po odladění systému ORC bude jako zdroj odpadního tepla sloužit kompresorová stanice. Horký olej ve výměníku způsobuje odpařování silikonové sloučeniny. Pára je vedena přes turbínu. Podtlak nutný pro snížení napětí v turbíně je vytvářen pomocí kondenzátoru. Získané teplo je vodním okruhem odváděno a dle potřeby využíváno pro vytápění. Principiálně ORC zařízení pracuje jako konvenční parní elektrárna. Namísto vody je jako pracovní médium využito chladivo. </w:t>
      </w:r>
    </w:p>
    <w:p w14:paraId="5B94B0C2" w14:textId="2374219D" w:rsidR="003967BD" w:rsidRPr="00105ECF" w:rsidRDefault="003967BD" w:rsidP="003967BD">
      <w:pPr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 xml:space="preserve">ORC systém je v projektu </w:t>
      </w:r>
      <w:proofErr w:type="spellStart"/>
      <w:r w:rsidRPr="00105ECF">
        <w:rPr>
          <w:rFonts w:ascii="Arial" w:hAnsi="Arial" w:cs="Arial"/>
          <w:color w:val="000000" w:themeColor="text1"/>
        </w:rPr>
        <w:t>CEETe</w:t>
      </w:r>
      <w:proofErr w:type="spellEnd"/>
      <w:r w:rsidRPr="00105ECF">
        <w:rPr>
          <w:rFonts w:ascii="Arial" w:hAnsi="Arial" w:cs="Arial"/>
          <w:color w:val="000000" w:themeColor="text1"/>
        </w:rPr>
        <w:t xml:space="preserve"> využit pro výrobu mechanické točivé energie s možností napojení na generátor a výrobu elektrické energie.</w:t>
      </w:r>
    </w:p>
    <w:p w14:paraId="393A4992" w14:textId="67186822" w:rsidR="004A4014" w:rsidRPr="00105ECF" w:rsidRDefault="004A4014" w:rsidP="003967BD">
      <w:pPr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>Spotřeba el. energie cca 100 kW.</w:t>
      </w:r>
    </w:p>
    <w:p w14:paraId="489C7896" w14:textId="0BD9AE76" w:rsidR="005B3A11" w:rsidRPr="00105ECF" w:rsidRDefault="005B3A11" w:rsidP="004A4014">
      <w:pPr>
        <w:ind w:firstLine="0"/>
        <w:rPr>
          <w:rFonts w:ascii="Arial" w:hAnsi="Arial" w:cs="Arial"/>
        </w:rPr>
      </w:pPr>
    </w:p>
    <w:p w14:paraId="4BF2A672" w14:textId="77777777" w:rsidR="004A4014" w:rsidRPr="00105ECF" w:rsidRDefault="004A4014" w:rsidP="004A4014">
      <w:pPr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  <w:u w:val="single"/>
        </w:rPr>
        <w:t>Soubor obsahuje následující zařízení:</w:t>
      </w:r>
    </w:p>
    <w:p w14:paraId="0E82401C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Rozvaděč </w:t>
      </w:r>
    </w:p>
    <w:p w14:paraId="35E219A9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>Armatury</w:t>
      </w:r>
    </w:p>
    <w:p w14:paraId="3DFF37AB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Potrubní systém </w:t>
      </w:r>
    </w:p>
    <w:p w14:paraId="03077BB5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Sběr dat </w:t>
      </w:r>
    </w:p>
    <w:p w14:paraId="51218766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Rozvody plynů </w:t>
      </w:r>
    </w:p>
    <w:p w14:paraId="0E543A30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Napájecí kabely </w:t>
      </w:r>
    </w:p>
    <w:p w14:paraId="5048FDA8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Měřící technika </w:t>
      </w:r>
    </w:p>
    <w:p w14:paraId="1B37F50B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Kompresor 1. </w:t>
      </w:r>
    </w:p>
    <w:p w14:paraId="4CC066C2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Kompresor 2. </w:t>
      </w:r>
    </w:p>
    <w:p w14:paraId="0C33106C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>ORC jednotka</w:t>
      </w:r>
    </w:p>
    <w:p w14:paraId="1E09C0F3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Elektrokotel </w:t>
      </w:r>
    </w:p>
    <w:p w14:paraId="773BE937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Dynamometr </w:t>
      </w:r>
    </w:p>
    <w:p w14:paraId="506ED2FF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>Pracovní stůl</w:t>
      </w:r>
    </w:p>
    <w:p w14:paraId="46A16FC1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Systém využití tepla </w:t>
      </w:r>
    </w:p>
    <w:p w14:paraId="3A492744" w14:textId="77777777" w:rsidR="004A4014" w:rsidRPr="00105ECF" w:rsidRDefault="004A4014" w:rsidP="004A4014">
      <w:pPr>
        <w:pStyle w:val="Odstavecseseznamem"/>
        <w:numPr>
          <w:ilvl w:val="0"/>
          <w:numId w:val="23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Systém maření tepla </w:t>
      </w:r>
    </w:p>
    <w:bookmarkEnd w:id="0"/>
    <w:p w14:paraId="2F49BB0C" w14:textId="7FFACCE2" w:rsidR="006B50E0" w:rsidRPr="0047511C" w:rsidRDefault="006B50E0" w:rsidP="006B50E0">
      <w:pPr>
        <w:tabs>
          <w:tab w:val="left" w:pos="426"/>
          <w:tab w:val="left" w:pos="5670"/>
        </w:tabs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Jedná se o technologi</w:t>
      </w:r>
      <w:r w:rsidR="00135435">
        <w:rPr>
          <w:rFonts w:ascii="Arial" w:hAnsi="Arial" w:cs="Arial"/>
          <w:color w:val="000000"/>
          <w:szCs w:val="24"/>
        </w:rPr>
        <w:t>i</w:t>
      </w:r>
      <w:r>
        <w:rPr>
          <w:rFonts w:ascii="Arial" w:hAnsi="Arial" w:cs="Arial"/>
          <w:color w:val="000000"/>
          <w:szCs w:val="24"/>
        </w:rPr>
        <w:t>, která bude vybavena novým vzduchotechnickým potrubím s</w:t>
      </w:r>
      <w:r w:rsidR="00CA4555">
        <w:rPr>
          <w:rFonts w:ascii="Arial" w:hAnsi="Arial" w:cs="Arial"/>
          <w:color w:val="000000"/>
          <w:szCs w:val="24"/>
        </w:rPr>
        <w:t> ventilátorem a</w:t>
      </w:r>
      <w:r>
        <w:rPr>
          <w:rFonts w:ascii="Arial" w:hAnsi="Arial" w:cs="Arial"/>
          <w:color w:val="000000"/>
          <w:szCs w:val="24"/>
        </w:rPr>
        <w:t> tlumiči hluku</w:t>
      </w:r>
      <w:r w:rsidRPr="0047511C">
        <w:rPr>
          <w:rFonts w:ascii="Arial" w:hAnsi="Arial" w:cs="Arial"/>
          <w:color w:val="000000"/>
          <w:szCs w:val="24"/>
        </w:rPr>
        <w:t xml:space="preserve">. </w:t>
      </w:r>
      <w:r w:rsidR="008E49CE">
        <w:rPr>
          <w:rFonts w:ascii="Arial" w:hAnsi="Arial" w:cs="Arial"/>
          <w:color w:val="000000"/>
          <w:szCs w:val="24"/>
        </w:rPr>
        <w:t>O</w:t>
      </w:r>
      <w:r w:rsidR="00CA4555">
        <w:rPr>
          <w:rFonts w:ascii="Arial" w:hAnsi="Arial" w:cs="Arial"/>
          <w:color w:val="000000"/>
          <w:szCs w:val="24"/>
        </w:rPr>
        <w:t xml:space="preserve">dpadní teplo z kompresorů </w:t>
      </w:r>
      <w:r w:rsidR="008E49CE">
        <w:rPr>
          <w:rFonts w:ascii="Arial" w:hAnsi="Arial" w:cs="Arial"/>
          <w:color w:val="000000"/>
          <w:szCs w:val="24"/>
        </w:rPr>
        <w:t xml:space="preserve">bude v laboratorním režimu </w:t>
      </w:r>
      <w:r w:rsidR="00CA4555">
        <w:rPr>
          <w:rFonts w:ascii="Arial" w:hAnsi="Arial" w:cs="Arial"/>
          <w:color w:val="000000"/>
          <w:szCs w:val="24"/>
        </w:rPr>
        <w:t xml:space="preserve">přednostně využíváno pro potřeby vytápění místnosti. K řízení teploty místnosti bude sloužit systém měření a regulace. </w:t>
      </w:r>
      <w:r w:rsidRPr="0047511C">
        <w:rPr>
          <w:rFonts w:ascii="Arial" w:hAnsi="Arial" w:cs="Arial"/>
          <w:color w:val="000000"/>
          <w:szCs w:val="24"/>
        </w:rPr>
        <w:t xml:space="preserve">Předmětem projektu jsou </w:t>
      </w:r>
      <w:r>
        <w:rPr>
          <w:rFonts w:ascii="Arial" w:hAnsi="Arial" w:cs="Arial"/>
          <w:color w:val="000000"/>
          <w:szCs w:val="24"/>
        </w:rPr>
        <w:t>dále</w:t>
      </w:r>
      <w:r w:rsidRPr="0047511C">
        <w:rPr>
          <w:rFonts w:ascii="Arial" w:hAnsi="Arial" w:cs="Arial"/>
          <w:color w:val="000000"/>
          <w:szCs w:val="24"/>
        </w:rPr>
        <w:t xml:space="preserve"> práce spojené s</w:t>
      </w:r>
      <w:r>
        <w:rPr>
          <w:rFonts w:ascii="Arial" w:hAnsi="Arial" w:cs="Arial"/>
          <w:color w:val="000000"/>
          <w:szCs w:val="24"/>
        </w:rPr>
        <w:t> </w:t>
      </w:r>
      <w:r w:rsidRPr="0047511C">
        <w:rPr>
          <w:rFonts w:ascii="Arial" w:hAnsi="Arial" w:cs="Arial"/>
          <w:color w:val="000000"/>
          <w:szCs w:val="24"/>
        </w:rPr>
        <w:t>instalací</w:t>
      </w:r>
      <w:r>
        <w:rPr>
          <w:rFonts w:ascii="Arial" w:hAnsi="Arial" w:cs="Arial"/>
          <w:color w:val="000000"/>
          <w:szCs w:val="24"/>
        </w:rPr>
        <w:t>,</w:t>
      </w:r>
      <w:r w:rsidRPr="0047511C">
        <w:rPr>
          <w:rFonts w:ascii="Arial" w:hAnsi="Arial" w:cs="Arial"/>
          <w:color w:val="000000"/>
          <w:szCs w:val="24"/>
        </w:rPr>
        <w:t xml:space="preserve"> rozvod</w:t>
      </w:r>
      <w:r>
        <w:rPr>
          <w:rFonts w:ascii="Arial" w:hAnsi="Arial" w:cs="Arial"/>
          <w:color w:val="000000"/>
          <w:szCs w:val="24"/>
        </w:rPr>
        <w:t>y</w:t>
      </w:r>
      <w:r w:rsidRPr="0047511C">
        <w:rPr>
          <w:rFonts w:ascii="Arial" w:hAnsi="Arial" w:cs="Arial"/>
          <w:color w:val="000000"/>
          <w:szCs w:val="24"/>
        </w:rPr>
        <w:t xml:space="preserve"> plynů</w:t>
      </w:r>
      <w:r>
        <w:rPr>
          <w:rFonts w:ascii="Arial" w:hAnsi="Arial" w:cs="Arial"/>
          <w:color w:val="000000"/>
          <w:szCs w:val="24"/>
        </w:rPr>
        <w:t xml:space="preserve"> podle dispozice haly</w:t>
      </w:r>
      <w:r w:rsidR="00C5745E">
        <w:rPr>
          <w:rFonts w:ascii="Arial" w:hAnsi="Arial" w:cs="Arial"/>
          <w:color w:val="000000"/>
          <w:szCs w:val="24"/>
        </w:rPr>
        <w:t xml:space="preserve"> a</w:t>
      </w:r>
      <w:r w:rsidR="00CA4555">
        <w:rPr>
          <w:rFonts w:ascii="Arial" w:hAnsi="Arial" w:cs="Arial"/>
          <w:color w:val="000000"/>
          <w:szCs w:val="24"/>
        </w:rPr>
        <w:t xml:space="preserve"> rozvody chladicí vody včetně oběhového čerpadla</w:t>
      </w:r>
      <w:r w:rsidRPr="0047511C">
        <w:rPr>
          <w:rFonts w:ascii="Arial" w:hAnsi="Arial" w:cs="Arial"/>
          <w:color w:val="000000"/>
          <w:szCs w:val="24"/>
        </w:rPr>
        <w:t>.</w:t>
      </w:r>
      <w:r>
        <w:rPr>
          <w:rFonts w:ascii="Arial" w:hAnsi="Arial" w:cs="Arial"/>
          <w:color w:val="000000"/>
          <w:szCs w:val="24"/>
        </w:rPr>
        <w:t xml:space="preserve"> </w:t>
      </w:r>
    </w:p>
    <w:p w14:paraId="390690ED" w14:textId="77777777" w:rsidR="004A4014" w:rsidRPr="00105ECF" w:rsidRDefault="004A4014" w:rsidP="004A4014">
      <w:pPr>
        <w:ind w:firstLine="0"/>
        <w:rPr>
          <w:rFonts w:ascii="Arial" w:hAnsi="Arial" w:cs="Arial"/>
        </w:rPr>
      </w:pPr>
    </w:p>
    <w:sectPr w:rsidR="004A4014" w:rsidRPr="00105ECF" w:rsidSect="00071809">
      <w:headerReference w:type="default" r:id="rId9"/>
      <w:footerReference w:type="even" r:id="rId10"/>
      <w:footerReference w:type="default" r:id="rId11"/>
      <w:pgSz w:w="11906" w:h="16838"/>
      <w:pgMar w:top="1361" w:right="992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5ABE8" w14:textId="77777777" w:rsidR="00C04F60" w:rsidRDefault="00C04F60">
      <w:r>
        <w:separator/>
      </w:r>
    </w:p>
  </w:endnote>
  <w:endnote w:type="continuationSeparator" w:id="0">
    <w:p w14:paraId="11A37E33" w14:textId="77777777" w:rsidR="00C04F60" w:rsidRDefault="00C04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91CA6" w14:textId="77777777" w:rsidR="00515199" w:rsidRDefault="0051519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6CE731" w14:textId="77777777" w:rsidR="00515199" w:rsidRDefault="0051519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5B65" w14:textId="77777777" w:rsidR="00515199" w:rsidRDefault="00515199" w:rsidP="001F66B1">
    <w:pPr>
      <w:pStyle w:val="Zpat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FAFF3" w14:textId="77777777" w:rsidR="00C04F60" w:rsidRDefault="00C04F60">
      <w:r>
        <w:separator/>
      </w:r>
    </w:p>
  </w:footnote>
  <w:footnote w:type="continuationSeparator" w:id="0">
    <w:p w14:paraId="54AA634B" w14:textId="77777777" w:rsidR="00C04F60" w:rsidRDefault="00C04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58"/>
      <w:gridCol w:w="4091"/>
      <w:gridCol w:w="3113"/>
    </w:tblGrid>
    <w:tr w:rsidR="00515199" w14:paraId="2AF09286" w14:textId="77777777" w:rsidTr="008477CE">
      <w:trPr>
        <w:trHeight w:val="983"/>
      </w:trPr>
      <w:tc>
        <w:tcPr>
          <w:tcW w:w="1858" w:type="dxa"/>
          <w:vAlign w:val="center"/>
        </w:tcPr>
        <w:p w14:paraId="0DC6E65D" w14:textId="77777777" w:rsidR="00515199" w:rsidRPr="001F66B1" w:rsidRDefault="00515199" w:rsidP="001F66B1">
          <w:pPr>
            <w:pStyle w:val="Zhlav"/>
            <w:ind w:firstLine="0"/>
            <w:jc w:val="center"/>
            <w:rPr>
              <w:rFonts w:ascii="Arial Narrow" w:hAnsi="Arial Narrow"/>
            </w:rPr>
          </w:pPr>
          <w:r>
            <w:rPr>
              <w:noProof/>
            </w:rPr>
            <w:drawing>
              <wp:inline distT="0" distB="0" distL="0" distR="0" wp14:anchorId="063443FE" wp14:editId="1E2123F8">
                <wp:extent cx="1004400" cy="374400"/>
                <wp:effectExtent l="0" t="0" r="5715" b="6985"/>
                <wp:docPr id="9" name="Obrázek 9" descr="C:\Users\Rybicka.MEDIS\AppData\Local\Microsoft\Windows\INetCache\Content.Word\Atek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Rybicka.MEDIS\AppData\Local\Microsoft\Windows\INetCache\Content.Word\Atek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4400" cy="37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1" w:type="dxa"/>
          <w:vAlign w:val="center"/>
        </w:tcPr>
        <w:p w14:paraId="21BD29BB" w14:textId="77777777" w:rsidR="00515199" w:rsidRDefault="00515199" w:rsidP="008477CE">
          <w:pPr>
            <w:pStyle w:val="Logo7"/>
            <w:tabs>
              <w:tab w:val="left" w:pos="142"/>
              <w:tab w:val="left" w:pos="1843"/>
            </w:tabs>
            <w:spacing w:before="120"/>
            <w:ind w:left="1418" w:hanging="1418"/>
            <w:rPr>
              <w:b/>
              <w:color w:val="000000"/>
            </w:rPr>
          </w:pPr>
          <w:r>
            <w:rPr>
              <w:b/>
              <w:color w:val="000000"/>
            </w:rPr>
            <w:t>Centrum Energetických</w:t>
          </w:r>
        </w:p>
        <w:p w14:paraId="3BF32A37" w14:textId="7AA75E03" w:rsidR="00515199" w:rsidRDefault="00515199" w:rsidP="00134C9F">
          <w:pPr>
            <w:pStyle w:val="Logo7"/>
            <w:tabs>
              <w:tab w:val="left" w:pos="142"/>
              <w:tab w:val="left" w:pos="1843"/>
            </w:tabs>
            <w:ind w:left="1418" w:hanging="1418"/>
            <w:jc w:val="left"/>
            <w:rPr>
              <w:b/>
              <w:color w:val="000000"/>
            </w:rPr>
          </w:pPr>
          <w:r>
            <w:rPr>
              <w:b/>
              <w:color w:val="000000"/>
            </w:rPr>
            <w:t>a Environmentálních Technologií</w:t>
          </w:r>
        </w:p>
        <w:p w14:paraId="2F20D76D" w14:textId="048FE31C" w:rsidR="00515199" w:rsidRDefault="00515199" w:rsidP="00134C9F">
          <w:pPr>
            <w:pStyle w:val="Logo7"/>
            <w:tabs>
              <w:tab w:val="left" w:pos="142"/>
              <w:tab w:val="left" w:pos="1843"/>
            </w:tabs>
            <w:ind w:left="1418" w:hanging="1418"/>
            <w:rPr>
              <w:b/>
              <w:color w:val="000000"/>
            </w:rPr>
          </w:pPr>
          <w:r>
            <w:rPr>
              <w:b/>
              <w:color w:val="000000"/>
            </w:rPr>
            <w:t>Explorer (CEET</w:t>
          </w:r>
          <w:r w:rsidRPr="00134C9F">
            <w:rPr>
              <w:b/>
              <w:color w:val="000000"/>
            </w:rPr>
            <w:t>e)</w:t>
          </w:r>
        </w:p>
        <w:p w14:paraId="22803144" w14:textId="5B8597E3" w:rsidR="00515199" w:rsidRPr="008477CE" w:rsidRDefault="00515199" w:rsidP="008477CE">
          <w:pPr>
            <w:pStyle w:val="Zhlav"/>
            <w:ind w:firstLine="0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113" w:type="dxa"/>
        </w:tcPr>
        <w:p w14:paraId="2AEEB484" w14:textId="68E48B56" w:rsidR="00515199" w:rsidRPr="001F66B1" w:rsidRDefault="00515199" w:rsidP="001F66B1">
          <w:pPr>
            <w:ind w:left="-11" w:firstLine="0"/>
            <w:rPr>
              <w:rFonts w:ascii="Arial Narrow" w:hAnsi="Arial Narrow" w:cs="Arial"/>
              <w:b/>
              <w:szCs w:val="24"/>
            </w:rPr>
          </w:pPr>
          <w:r w:rsidRPr="001F66B1">
            <w:rPr>
              <w:rFonts w:ascii="Arial Narrow" w:hAnsi="Arial Narrow" w:cs="Arial"/>
            </w:rPr>
            <w:t xml:space="preserve">Číslo zprávy: </w:t>
          </w:r>
          <w:r>
            <w:rPr>
              <w:rFonts w:ascii="Arial Narrow" w:hAnsi="Arial Narrow" w:cs="Arial"/>
            </w:rPr>
            <w:t>03904-</w:t>
          </w:r>
          <w:r w:rsidRPr="001F66B1">
            <w:rPr>
              <w:rFonts w:ascii="Arial Narrow" w:hAnsi="Arial Narrow" w:cs="Arial"/>
              <w:bCs/>
              <w:szCs w:val="24"/>
            </w:rPr>
            <w:t>Z-</w:t>
          </w:r>
          <w:r w:rsidRPr="001F66B1">
            <w:rPr>
              <w:rFonts w:ascii="Arial Narrow" w:hAnsi="Arial Narrow" w:cs="Arial"/>
              <w:szCs w:val="24"/>
            </w:rPr>
            <w:t>P</w:t>
          </w:r>
          <w:r w:rsidR="00FC6132">
            <w:rPr>
              <w:rFonts w:ascii="Arial Narrow" w:hAnsi="Arial Narrow" w:cs="Arial"/>
              <w:szCs w:val="24"/>
            </w:rPr>
            <w:t>I</w:t>
          </w:r>
          <w:r w:rsidRPr="001F66B1">
            <w:rPr>
              <w:rFonts w:ascii="Arial Narrow" w:hAnsi="Arial Narrow" w:cs="Arial"/>
              <w:szCs w:val="24"/>
            </w:rPr>
            <w:t>-</w:t>
          </w:r>
          <w:r w:rsidR="00FC6132">
            <w:rPr>
              <w:rFonts w:ascii="Arial Narrow" w:hAnsi="Arial Narrow" w:cs="Arial"/>
              <w:szCs w:val="24"/>
            </w:rPr>
            <w:t>492</w:t>
          </w:r>
          <w:r w:rsidR="00042CF6">
            <w:rPr>
              <w:rFonts w:ascii="Arial Narrow" w:hAnsi="Arial Narrow" w:cs="Arial"/>
              <w:szCs w:val="24"/>
            </w:rPr>
            <w:t>8</w:t>
          </w:r>
        </w:p>
        <w:p w14:paraId="228FEDA1" w14:textId="77777777" w:rsidR="00515199" w:rsidRPr="001F66B1" w:rsidRDefault="00515199" w:rsidP="001F66B1">
          <w:pPr>
            <w:pStyle w:val="Zhlav"/>
            <w:ind w:firstLine="0"/>
            <w:rPr>
              <w:rFonts w:ascii="Arial Narrow" w:hAnsi="Arial Narrow"/>
            </w:rPr>
          </w:pPr>
          <w:r w:rsidRPr="001F66B1">
            <w:rPr>
              <w:rFonts w:ascii="Arial Narrow" w:hAnsi="Arial Narrow"/>
            </w:rPr>
            <w:t>Revize: 0</w:t>
          </w:r>
        </w:p>
        <w:p w14:paraId="069C0821" w14:textId="77777777" w:rsidR="00515199" w:rsidRPr="001F66B1" w:rsidRDefault="00515199" w:rsidP="001F66B1">
          <w:pPr>
            <w:pStyle w:val="Zhlav"/>
            <w:ind w:firstLine="0"/>
            <w:rPr>
              <w:rFonts w:ascii="Arial Narrow" w:hAnsi="Arial Narrow"/>
            </w:rPr>
          </w:pPr>
          <w:r w:rsidRPr="001F66B1">
            <w:rPr>
              <w:rFonts w:ascii="Arial Narrow" w:hAnsi="Arial Narrow"/>
            </w:rPr>
            <w:t xml:space="preserve">Strana: </w:t>
          </w:r>
          <w:r w:rsidRPr="001F66B1">
            <w:rPr>
              <w:rStyle w:val="slostrnky"/>
              <w:rFonts w:ascii="Arial Narrow" w:hAnsi="Arial Narrow"/>
            </w:rPr>
            <w:fldChar w:fldCharType="begin"/>
          </w:r>
          <w:r w:rsidRPr="001F66B1">
            <w:rPr>
              <w:rStyle w:val="slostrnky"/>
              <w:rFonts w:ascii="Arial Narrow" w:hAnsi="Arial Narrow"/>
            </w:rPr>
            <w:instrText xml:space="preserve"> PAGE </w:instrText>
          </w:r>
          <w:r w:rsidRPr="001F66B1">
            <w:rPr>
              <w:rStyle w:val="slostrnky"/>
              <w:rFonts w:ascii="Arial Narrow" w:hAnsi="Arial Narrow"/>
            </w:rPr>
            <w:fldChar w:fldCharType="separate"/>
          </w:r>
          <w:r>
            <w:rPr>
              <w:rStyle w:val="slostrnky"/>
              <w:rFonts w:ascii="Arial Narrow" w:hAnsi="Arial Narrow"/>
              <w:noProof/>
            </w:rPr>
            <w:t>6</w:t>
          </w:r>
          <w:r w:rsidRPr="001F66B1">
            <w:rPr>
              <w:rStyle w:val="slostrnky"/>
              <w:rFonts w:ascii="Arial Narrow" w:hAnsi="Arial Narrow"/>
            </w:rPr>
            <w:fldChar w:fldCharType="end"/>
          </w:r>
          <w:r w:rsidRPr="001F66B1">
            <w:rPr>
              <w:rStyle w:val="slostrnky"/>
              <w:rFonts w:ascii="Arial Narrow" w:hAnsi="Arial Narrow"/>
            </w:rPr>
            <w:t xml:space="preserve"> z </w:t>
          </w:r>
          <w:r w:rsidRPr="001F66B1">
            <w:rPr>
              <w:rStyle w:val="slostrnky"/>
              <w:rFonts w:ascii="Arial Narrow" w:hAnsi="Arial Narrow"/>
              <w:noProof/>
            </w:rPr>
            <w:fldChar w:fldCharType="begin"/>
          </w:r>
          <w:r w:rsidRPr="001F66B1">
            <w:rPr>
              <w:rStyle w:val="slostrnky"/>
              <w:rFonts w:ascii="Arial Narrow" w:hAnsi="Arial Narrow"/>
              <w:noProof/>
            </w:rPr>
            <w:instrText xml:space="preserve"> NUMPAGES   \* MERGEFORMAT </w:instrText>
          </w:r>
          <w:r w:rsidRPr="001F66B1">
            <w:rPr>
              <w:rStyle w:val="slostrnky"/>
              <w:rFonts w:ascii="Arial Narrow" w:hAnsi="Arial Narrow"/>
              <w:noProof/>
            </w:rPr>
            <w:fldChar w:fldCharType="separate"/>
          </w:r>
          <w:r>
            <w:rPr>
              <w:rStyle w:val="slostrnky"/>
              <w:rFonts w:ascii="Arial Narrow" w:hAnsi="Arial Narrow"/>
              <w:noProof/>
            </w:rPr>
            <w:t>15</w:t>
          </w:r>
          <w:r w:rsidRPr="001F66B1">
            <w:rPr>
              <w:rStyle w:val="slostrnky"/>
              <w:rFonts w:ascii="Arial Narrow" w:hAnsi="Arial Narrow"/>
              <w:noProof/>
            </w:rPr>
            <w:fldChar w:fldCharType="end"/>
          </w:r>
        </w:p>
      </w:tc>
    </w:tr>
  </w:tbl>
  <w:p w14:paraId="6A31E72C" w14:textId="77777777" w:rsidR="00515199" w:rsidRPr="001F66B1" w:rsidRDefault="00515199" w:rsidP="001F66B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3BF452F6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20" w:legacyIndent="630"/>
      <w:lvlJc w:val="left"/>
      <w:pPr>
        <w:ind w:left="990" w:hanging="630"/>
      </w:pPr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3" w15:restartNumberingAfterBreak="0">
    <w:nsid w:val="0A7C730F"/>
    <w:multiLevelType w:val="hybridMultilevel"/>
    <w:tmpl w:val="8CBEBB7C"/>
    <w:lvl w:ilvl="0" w:tplc="F6C4695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83252"/>
    <w:multiLevelType w:val="hybridMultilevel"/>
    <w:tmpl w:val="A1F00284"/>
    <w:lvl w:ilvl="0" w:tplc="85E06FC0">
      <w:start w:val="70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45C93"/>
    <w:multiLevelType w:val="hybridMultilevel"/>
    <w:tmpl w:val="ADE4AE7A"/>
    <w:lvl w:ilvl="0" w:tplc="350A5284">
      <w:start w:val="1"/>
      <w:numFmt w:val="decimal"/>
      <w:lvlText w:val="%1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901750"/>
    <w:multiLevelType w:val="multilevel"/>
    <w:tmpl w:val="75B65B24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sz w:val="3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4BC0661"/>
    <w:multiLevelType w:val="multilevel"/>
    <w:tmpl w:val="0C44CDB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C0F05F3"/>
    <w:multiLevelType w:val="hybridMultilevel"/>
    <w:tmpl w:val="D682F6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841E9"/>
    <w:multiLevelType w:val="multilevel"/>
    <w:tmpl w:val="D714A73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6881"/>
        </w:tabs>
        <w:ind w:left="6881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89A2746"/>
    <w:multiLevelType w:val="hybridMultilevel"/>
    <w:tmpl w:val="D72A1BA6"/>
    <w:lvl w:ilvl="0" w:tplc="85E06FC0">
      <w:start w:val="70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B19FD"/>
    <w:multiLevelType w:val="hybridMultilevel"/>
    <w:tmpl w:val="E78C675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7BCA2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80F76"/>
    <w:multiLevelType w:val="multilevel"/>
    <w:tmpl w:val="88F24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50DE0AD8"/>
    <w:multiLevelType w:val="hybridMultilevel"/>
    <w:tmpl w:val="FA74E9A4"/>
    <w:lvl w:ilvl="0" w:tplc="B1B27C8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1DF15C9"/>
    <w:multiLevelType w:val="hybridMultilevel"/>
    <w:tmpl w:val="2B329E62"/>
    <w:lvl w:ilvl="0" w:tplc="4D1A4A92">
      <w:start w:val="29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D53BC4"/>
    <w:multiLevelType w:val="hybridMultilevel"/>
    <w:tmpl w:val="243A2A48"/>
    <w:lvl w:ilvl="0" w:tplc="85E06FC0">
      <w:start w:val="70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5A7253"/>
    <w:multiLevelType w:val="hybridMultilevel"/>
    <w:tmpl w:val="5A6436A6"/>
    <w:lvl w:ilvl="0" w:tplc="85E06FC0">
      <w:start w:val="70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331EB"/>
    <w:multiLevelType w:val="singleLevel"/>
    <w:tmpl w:val="17EE5986"/>
    <w:lvl w:ilvl="0">
      <w:start w:val="1"/>
      <w:numFmt w:val="bullet"/>
      <w:pStyle w:val="Tekamezera"/>
      <w:lvlText w:val="●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F1C3AD5"/>
    <w:multiLevelType w:val="hybridMultilevel"/>
    <w:tmpl w:val="C668FA6E"/>
    <w:lvl w:ilvl="0" w:tplc="F6C4695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A39D7"/>
    <w:multiLevelType w:val="multilevel"/>
    <w:tmpl w:val="0A54AC1A"/>
    <w:lvl w:ilvl="0">
      <w:start w:val="1"/>
      <w:numFmt w:val="bullet"/>
      <w:pStyle w:val="Pomlkamezera"/>
      <w:lvlText w:val="-"/>
      <w:lvlJc w:val="left"/>
      <w:pPr>
        <w:tabs>
          <w:tab w:val="num" w:pos="567"/>
        </w:tabs>
        <w:ind w:left="567" w:hanging="425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2"/>
  </w:num>
  <w:num w:numId="5">
    <w:abstractNumId w:val="17"/>
  </w:num>
  <w:num w:numId="6">
    <w:abstractNumId w:val="7"/>
  </w:num>
  <w:num w:numId="7">
    <w:abstractNumId w:val="19"/>
  </w:num>
  <w:num w:numId="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4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5"/>
  </w:num>
  <w:num w:numId="15">
    <w:abstractNumId w:val="13"/>
  </w:num>
  <w:num w:numId="16">
    <w:abstractNumId w:val="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6"/>
  </w:num>
  <w:num w:numId="20">
    <w:abstractNumId w:val="6"/>
  </w:num>
  <w:num w:numId="21">
    <w:abstractNumId w:val="6"/>
  </w:num>
  <w:num w:numId="22">
    <w:abstractNumId w:val="4"/>
  </w:num>
  <w:num w:numId="23">
    <w:abstractNumId w:val="16"/>
  </w:num>
  <w:num w:numId="24">
    <w:abstractNumId w:val="15"/>
  </w:num>
  <w:num w:numId="25">
    <w:abstractNumId w:val="10"/>
  </w:num>
  <w:num w:numId="26">
    <w:abstractNumId w:val="12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4B7"/>
    <w:rsid w:val="000208B4"/>
    <w:rsid w:val="00027F92"/>
    <w:rsid w:val="0003598E"/>
    <w:rsid w:val="00042CF6"/>
    <w:rsid w:val="0004357E"/>
    <w:rsid w:val="00044408"/>
    <w:rsid w:val="000475FC"/>
    <w:rsid w:val="00051A66"/>
    <w:rsid w:val="00064101"/>
    <w:rsid w:val="00071809"/>
    <w:rsid w:val="0007776D"/>
    <w:rsid w:val="00082E20"/>
    <w:rsid w:val="000836C3"/>
    <w:rsid w:val="0009020F"/>
    <w:rsid w:val="000911FB"/>
    <w:rsid w:val="000938F6"/>
    <w:rsid w:val="000957E1"/>
    <w:rsid w:val="00095DF8"/>
    <w:rsid w:val="000B7983"/>
    <w:rsid w:val="000F7811"/>
    <w:rsid w:val="00100778"/>
    <w:rsid w:val="00102C54"/>
    <w:rsid w:val="00104F66"/>
    <w:rsid w:val="00105ECF"/>
    <w:rsid w:val="00106992"/>
    <w:rsid w:val="00121A9B"/>
    <w:rsid w:val="00126DAF"/>
    <w:rsid w:val="00134C9F"/>
    <w:rsid w:val="00135435"/>
    <w:rsid w:val="00141C47"/>
    <w:rsid w:val="0014655A"/>
    <w:rsid w:val="0014665F"/>
    <w:rsid w:val="0015343D"/>
    <w:rsid w:val="001612D5"/>
    <w:rsid w:val="001617BD"/>
    <w:rsid w:val="00166625"/>
    <w:rsid w:val="001700C3"/>
    <w:rsid w:val="00172269"/>
    <w:rsid w:val="00180D41"/>
    <w:rsid w:val="00183C88"/>
    <w:rsid w:val="001A086B"/>
    <w:rsid w:val="001A1831"/>
    <w:rsid w:val="001A3288"/>
    <w:rsid w:val="001A459F"/>
    <w:rsid w:val="001A770D"/>
    <w:rsid w:val="001B67D5"/>
    <w:rsid w:val="001C0EC0"/>
    <w:rsid w:val="001D116C"/>
    <w:rsid w:val="001D1325"/>
    <w:rsid w:val="001D4D14"/>
    <w:rsid w:val="001E0A60"/>
    <w:rsid w:val="001E0AE9"/>
    <w:rsid w:val="001E14EA"/>
    <w:rsid w:val="001F104D"/>
    <w:rsid w:val="001F66B1"/>
    <w:rsid w:val="001F7ADB"/>
    <w:rsid w:val="00202F1F"/>
    <w:rsid w:val="00206305"/>
    <w:rsid w:val="002166AF"/>
    <w:rsid w:val="00222A5F"/>
    <w:rsid w:val="00227841"/>
    <w:rsid w:val="00232ABE"/>
    <w:rsid w:val="00233163"/>
    <w:rsid w:val="002357DA"/>
    <w:rsid w:val="00237A8F"/>
    <w:rsid w:val="00252508"/>
    <w:rsid w:val="002552DE"/>
    <w:rsid w:val="00257C8A"/>
    <w:rsid w:val="00261F80"/>
    <w:rsid w:val="002667EF"/>
    <w:rsid w:val="00267C69"/>
    <w:rsid w:val="00274C06"/>
    <w:rsid w:val="00274C1B"/>
    <w:rsid w:val="00277C5A"/>
    <w:rsid w:val="00283DCD"/>
    <w:rsid w:val="002A0E8D"/>
    <w:rsid w:val="002A24E2"/>
    <w:rsid w:val="002B6DE0"/>
    <w:rsid w:val="002C1238"/>
    <w:rsid w:val="002D6309"/>
    <w:rsid w:val="002E049A"/>
    <w:rsid w:val="002E2CE0"/>
    <w:rsid w:val="002E34AC"/>
    <w:rsid w:val="002E54B7"/>
    <w:rsid w:val="002E6E41"/>
    <w:rsid w:val="00302188"/>
    <w:rsid w:val="00307976"/>
    <w:rsid w:val="003116E6"/>
    <w:rsid w:val="00320928"/>
    <w:rsid w:val="003255D6"/>
    <w:rsid w:val="00327202"/>
    <w:rsid w:val="00334880"/>
    <w:rsid w:val="003352F4"/>
    <w:rsid w:val="003354ED"/>
    <w:rsid w:val="00336374"/>
    <w:rsid w:val="00340264"/>
    <w:rsid w:val="003431DB"/>
    <w:rsid w:val="00350C4F"/>
    <w:rsid w:val="00352E45"/>
    <w:rsid w:val="0035372D"/>
    <w:rsid w:val="003651FF"/>
    <w:rsid w:val="0037116F"/>
    <w:rsid w:val="0037751F"/>
    <w:rsid w:val="003834FA"/>
    <w:rsid w:val="0038431C"/>
    <w:rsid w:val="0039466E"/>
    <w:rsid w:val="003967BD"/>
    <w:rsid w:val="003B1FE1"/>
    <w:rsid w:val="003B6B34"/>
    <w:rsid w:val="003C11CC"/>
    <w:rsid w:val="003C2F1F"/>
    <w:rsid w:val="003C358B"/>
    <w:rsid w:val="003C6D9E"/>
    <w:rsid w:val="003D1B96"/>
    <w:rsid w:val="003D2DA6"/>
    <w:rsid w:val="003D43DD"/>
    <w:rsid w:val="003D4F55"/>
    <w:rsid w:val="003D6E9D"/>
    <w:rsid w:val="003D7B2F"/>
    <w:rsid w:val="003E548C"/>
    <w:rsid w:val="003E6098"/>
    <w:rsid w:val="003F1C95"/>
    <w:rsid w:val="003F5287"/>
    <w:rsid w:val="003F7431"/>
    <w:rsid w:val="00400CB5"/>
    <w:rsid w:val="00402C10"/>
    <w:rsid w:val="00403861"/>
    <w:rsid w:val="00413E9F"/>
    <w:rsid w:val="00415F06"/>
    <w:rsid w:val="00420AA3"/>
    <w:rsid w:val="00443B3E"/>
    <w:rsid w:val="00446F19"/>
    <w:rsid w:val="00451011"/>
    <w:rsid w:val="00465275"/>
    <w:rsid w:val="004667D6"/>
    <w:rsid w:val="0047511C"/>
    <w:rsid w:val="0047613E"/>
    <w:rsid w:val="00492D28"/>
    <w:rsid w:val="00495DC7"/>
    <w:rsid w:val="004A37AC"/>
    <w:rsid w:val="004A3AEB"/>
    <w:rsid w:val="004A4014"/>
    <w:rsid w:val="004A6AE9"/>
    <w:rsid w:val="004B4FBE"/>
    <w:rsid w:val="004C2B54"/>
    <w:rsid w:val="004C4373"/>
    <w:rsid w:val="004C4779"/>
    <w:rsid w:val="004D1400"/>
    <w:rsid w:val="004D2161"/>
    <w:rsid w:val="004D327F"/>
    <w:rsid w:val="004D3EFF"/>
    <w:rsid w:val="004E066F"/>
    <w:rsid w:val="004E1931"/>
    <w:rsid w:val="004E221D"/>
    <w:rsid w:val="00504F8C"/>
    <w:rsid w:val="00507086"/>
    <w:rsid w:val="00510648"/>
    <w:rsid w:val="00511AEB"/>
    <w:rsid w:val="005140ED"/>
    <w:rsid w:val="00515199"/>
    <w:rsid w:val="00540241"/>
    <w:rsid w:val="005403A0"/>
    <w:rsid w:val="00542CBA"/>
    <w:rsid w:val="005441D1"/>
    <w:rsid w:val="00553089"/>
    <w:rsid w:val="00561044"/>
    <w:rsid w:val="00562488"/>
    <w:rsid w:val="005676A2"/>
    <w:rsid w:val="00571FB5"/>
    <w:rsid w:val="0057753D"/>
    <w:rsid w:val="00582365"/>
    <w:rsid w:val="00587E4F"/>
    <w:rsid w:val="00593ED6"/>
    <w:rsid w:val="00596A43"/>
    <w:rsid w:val="005A16E7"/>
    <w:rsid w:val="005A1959"/>
    <w:rsid w:val="005A25FB"/>
    <w:rsid w:val="005A4166"/>
    <w:rsid w:val="005A6989"/>
    <w:rsid w:val="005B3A11"/>
    <w:rsid w:val="005B680F"/>
    <w:rsid w:val="005C53F6"/>
    <w:rsid w:val="005D04FE"/>
    <w:rsid w:val="005D260D"/>
    <w:rsid w:val="005D3030"/>
    <w:rsid w:val="005D5645"/>
    <w:rsid w:val="005E173E"/>
    <w:rsid w:val="005E5307"/>
    <w:rsid w:val="005F1127"/>
    <w:rsid w:val="00601B29"/>
    <w:rsid w:val="00602191"/>
    <w:rsid w:val="006076DA"/>
    <w:rsid w:val="00615A82"/>
    <w:rsid w:val="006170BD"/>
    <w:rsid w:val="00617230"/>
    <w:rsid w:val="00623686"/>
    <w:rsid w:val="00630B3E"/>
    <w:rsid w:val="0063705E"/>
    <w:rsid w:val="00637892"/>
    <w:rsid w:val="0064640A"/>
    <w:rsid w:val="006502D3"/>
    <w:rsid w:val="00656638"/>
    <w:rsid w:val="00665020"/>
    <w:rsid w:val="006701B5"/>
    <w:rsid w:val="00673EF9"/>
    <w:rsid w:val="00676897"/>
    <w:rsid w:val="006770ED"/>
    <w:rsid w:val="00681031"/>
    <w:rsid w:val="00686746"/>
    <w:rsid w:val="00687312"/>
    <w:rsid w:val="006875DF"/>
    <w:rsid w:val="006B50E0"/>
    <w:rsid w:val="006C4164"/>
    <w:rsid w:val="006D168E"/>
    <w:rsid w:val="006D211F"/>
    <w:rsid w:val="006D78A1"/>
    <w:rsid w:val="006E000A"/>
    <w:rsid w:val="00701D6F"/>
    <w:rsid w:val="007124AB"/>
    <w:rsid w:val="007241FB"/>
    <w:rsid w:val="007433B8"/>
    <w:rsid w:val="00745BCC"/>
    <w:rsid w:val="0074641D"/>
    <w:rsid w:val="0076568C"/>
    <w:rsid w:val="0076744F"/>
    <w:rsid w:val="007743CE"/>
    <w:rsid w:val="00784555"/>
    <w:rsid w:val="00792A4F"/>
    <w:rsid w:val="007A010D"/>
    <w:rsid w:val="007A1FB3"/>
    <w:rsid w:val="007A35CA"/>
    <w:rsid w:val="007A59E6"/>
    <w:rsid w:val="007A5DA6"/>
    <w:rsid w:val="007B6CB9"/>
    <w:rsid w:val="007B77B7"/>
    <w:rsid w:val="007C4D3F"/>
    <w:rsid w:val="007D3ECA"/>
    <w:rsid w:val="007D533D"/>
    <w:rsid w:val="007E0CC5"/>
    <w:rsid w:val="007E61CE"/>
    <w:rsid w:val="007E6D07"/>
    <w:rsid w:val="007F0206"/>
    <w:rsid w:val="008018D1"/>
    <w:rsid w:val="00806907"/>
    <w:rsid w:val="00816A45"/>
    <w:rsid w:val="00827A06"/>
    <w:rsid w:val="00841B3B"/>
    <w:rsid w:val="00842CE4"/>
    <w:rsid w:val="008477CE"/>
    <w:rsid w:val="00860924"/>
    <w:rsid w:val="00866502"/>
    <w:rsid w:val="00870A3E"/>
    <w:rsid w:val="008721B1"/>
    <w:rsid w:val="008737EE"/>
    <w:rsid w:val="00874247"/>
    <w:rsid w:val="0087737E"/>
    <w:rsid w:val="00882E25"/>
    <w:rsid w:val="008862D8"/>
    <w:rsid w:val="00886F0A"/>
    <w:rsid w:val="008947DB"/>
    <w:rsid w:val="00897097"/>
    <w:rsid w:val="00897897"/>
    <w:rsid w:val="008B7DE6"/>
    <w:rsid w:val="008C048F"/>
    <w:rsid w:val="008C3B90"/>
    <w:rsid w:val="008C4B0C"/>
    <w:rsid w:val="008C79F8"/>
    <w:rsid w:val="008D1E02"/>
    <w:rsid w:val="008D4C9F"/>
    <w:rsid w:val="008D5258"/>
    <w:rsid w:val="008E49CE"/>
    <w:rsid w:val="008F65BA"/>
    <w:rsid w:val="00907F04"/>
    <w:rsid w:val="00912578"/>
    <w:rsid w:val="009128F8"/>
    <w:rsid w:val="00913782"/>
    <w:rsid w:val="009146F6"/>
    <w:rsid w:val="00937611"/>
    <w:rsid w:val="00944AF9"/>
    <w:rsid w:val="009514F7"/>
    <w:rsid w:val="00966172"/>
    <w:rsid w:val="009662A5"/>
    <w:rsid w:val="009667BA"/>
    <w:rsid w:val="009846EA"/>
    <w:rsid w:val="00985E45"/>
    <w:rsid w:val="00987D62"/>
    <w:rsid w:val="00995354"/>
    <w:rsid w:val="00995412"/>
    <w:rsid w:val="009A5CFE"/>
    <w:rsid w:val="009A78F3"/>
    <w:rsid w:val="009A7B82"/>
    <w:rsid w:val="009C04A7"/>
    <w:rsid w:val="009C516A"/>
    <w:rsid w:val="009D47BD"/>
    <w:rsid w:val="009D7BB8"/>
    <w:rsid w:val="00A01037"/>
    <w:rsid w:val="00A01F9A"/>
    <w:rsid w:val="00A0239C"/>
    <w:rsid w:val="00A110B0"/>
    <w:rsid w:val="00A14A06"/>
    <w:rsid w:val="00A203A1"/>
    <w:rsid w:val="00A27F65"/>
    <w:rsid w:val="00A31231"/>
    <w:rsid w:val="00A32C05"/>
    <w:rsid w:val="00A36562"/>
    <w:rsid w:val="00A3728D"/>
    <w:rsid w:val="00A37B69"/>
    <w:rsid w:val="00A42459"/>
    <w:rsid w:val="00A448F8"/>
    <w:rsid w:val="00A46214"/>
    <w:rsid w:val="00A466C9"/>
    <w:rsid w:val="00A5514C"/>
    <w:rsid w:val="00A55B2F"/>
    <w:rsid w:val="00A6126E"/>
    <w:rsid w:val="00A615F3"/>
    <w:rsid w:val="00A64D15"/>
    <w:rsid w:val="00A7075B"/>
    <w:rsid w:val="00A87659"/>
    <w:rsid w:val="00A913A3"/>
    <w:rsid w:val="00A91A15"/>
    <w:rsid w:val="00AA19DD"/>
    <w:rsid w:val="00AA46AC"/>
    <w:rsid w:val="00AB0A3F"/>
    <w:rsid w:val="00AB3D63"/>
    <w:rsid w:val="00AB4153"/>
    <w:rsid w:val="00AC05CB"/>
    <w:rsid w:val="00AC2638"/>
    <w:rsid w:val="00AD05EA"/>
    <w:rsid w:val="00AE0544"/>
    <w:rsid w:val="00AE585B"/>
    <w:rsid w:val="00AE6B39"/>
    <w:rsid w:val="00AF3A3D"/>
    <w:rsid w:val="00B055E9"/>
    <w:rsid w:val="00B05E6E"/>
    <w:rsid w:val="00B06C2D"/>
    <w:rsid w:val="00B10CE5"/>
    <w:rsid w:val="00B132F5"/>
    <w:rsid w:val="00B13365"/>
    <w:rsid w:val="00B165CA"/>
    <w:rsid w:val="00B17D3F"/>
    <w:rsid w:val="00B23345"/>
    <w:rsid w:val="00B36349"/>
    <w:rsid w:val="00B36B55"/>
    <w:rsid w:val="00B50E14"/>
    <w:rsid w:val="00B513AB"/>
    <w:rsid w:val="00B569FF"/>
    <w:rsid w:val="00B62A1B"/>
    <w:rsid w:val="00B65682"/>
    <w:rsid w:val="00B67881"/>
    <w:rsid w:val="00B74D93"/>
    <w:rsid w:val="00B813FA"/>
    <w:rsid w:val="00B824D5"/>
    <w:rsid w:val="00B856FC"/>
    <w:rsid w:val="00B859FA"/>
    <w:rsid w:val="00B85B34"/>
    <w:rsid w:val="00B87570"/>
    <w:rsid w:val="00B91F06"/>
    <w:rsid w:val="00B94EA8"/>
    <w:rsid w:val="00BA4879"/>
    <w:rsid w:val="00BC6DDD"/>
    <w:rsid w:val="00BC7DF0"/>
    <w:rsid w:val="00BD4228"/>
    <w:rsid w:val="00BD5E2B"/>
    <w:rsid w:val="00BD7479"/>
    <w:rsid w:val="00BF12BA"/>
    <w:rsid w:val="00BF1D0E"/>
    <w:rsid w:val="00BF317E"/>
    <w:rsid w:val="00C04F60"/>
    <w:rsid w:val="00C05B08"/>
    <w:rsid w:val="00C233F0"/>
    <w:rsid w:val="00C262CA"/>
    <w:rsid w:val="00C26D12"/>
    <w:rsid w:val="00C3136A"/>
    <w:rsid w:val="00C36F9E"/>
    <w:rsid w:val="00C4484E"/>
    <w:rsid w:val="00C46660"/>
    <w:rsid w:val="00C5745E"/>
    <w:rsid w:val="00C715FE"/>
    <w:rsid w:val="00C82960"/>
    <w:rsid w:val="00C82F38"/>
    <w:rsid w:val="00C85B93"/>
    <w:rsid w:val="00C865E3"/>
    <w:rsid w:val="00C91B21"/>
    <w:rsid w:val="00C92690"/>
    <w:rsid w:val="00C946B9"/>
    <w:rsid w:val="00CA3031"/>
    <w:rsid w:val="00CA4555"/>
    <w:rsid w:val="00CB09AC"/>
    <w:rsid w:val="00CB4E18"/>
    <w:rsid w:val="00CB7B6F"/>
    <w:rsid w:val="00CD5218"/>
    <w:rsid w:val="00CD6500"/>
    <w:rsid w:val="00CF076B"/>
    <w:rsid w:val="00CF1653"/>
    <w:rsid w:val="00CF1B54"/>
    <w:rsid w:val="00D1223D"/>
    <w:rsid w:val="00D15EF5"/>
    <w:rsid w:val="00D20119"/>
    <w:rsid w:val="00D2788A"/>
    <w:rsid w:val="00D41A9C"/>
    <w:rsid w:val="00D62D35"/>
    <w:rsid w:val="00D63368"/>
    <w:rsid w:val="00D64EC0"/>
    <w:rsid w:val="00D72440"/>
    <w:rsid w:val="00D7530B"/>
    <w:rsid w:val="00D91848"/>
    <w:rsid w:val="00DA3115"/>
    <w:rsid w:val="00DA6FA0"/>
    <w:rsid w:val="00DB1633"/>
    <w:rsid w:val="00DC0944"/>
    <w:rsid w:val="00DC25E6"/>
    <w:rsid w:val="00DC41A3"/>
    <w:rsid w:val="00DC42FB"/>
    <w:rsid w:val="00DC74BC"/>
    <w:rsid w:val="00DD33D3"/>
    <w:rsid w:val="00DD4188"/>
    <w:rsid w:val="00DE71A1"/>
    <w:rsid w:val="00DF0A4E"/>
    <w:rsid w:val="00E037EC"/>
    <w:rsid w:val="00E04B3E"/>
    <w:rsid w:val="00E07A9C"/>
    <w:rsid w:val="00E11B9D"/>
    <w:rsid w:val="00E14292"/>
    <w:rsid w:val="00E2100A"/>
    <w:rsid w:val="00E415CB"/>
    <w:rsid w:val="00E42E95"/>
    <w:rsid w:val="00E46CB9"/>
    <w:rsid w:val="00E47666"/>
    <w:rsid w:val="00E500CE"/>
    <w:rsid w:val="00E50733"/>
    <w:rsid w:val="00E57327"/>
    <w:rsid w:val="00E70D44"/>
    <w:rsid w:val="00E76D22"/>
    <w:rsid w:val="00E77534"/>
    <w:rsid w:val="00E90880"/>
    <w:rsid w:val="00EA168D"/>
    <w:rsid w:val="00EA2CBF"/>
    <w:rsid w:val="00EB6358"/>
    <w:rsid w:val="00EB738D"/>
    <w:rsid w:val="00EB7488"/>
    <w:rsid w:val="00EC3B11"/>
    <w:rsid w:val="00EC5586"/>
    <w:rsid w:val="00ED1066"/>
    <w:rsid w:val="00ED45EB"/>
    <w:rsid w:val="00ED730B"/>
    <w:rsid w:val="00EE09C3"/>
    <w:rsid w:val="00EE306D"/>
    <w:rsid w:val="00EE45FD"/>
    <w:rsid w:val="00EE56DC"/>
    <w:rsid w:val="00EF37ED"/>
    <w:rsid w:val="00F12F34"/>
    <w:rsid w:val="00F154BC"/>
    <w:rsid w:val="00F157A4"/>
    <w:rsid w:val="00F17185"/>
    <w:rsid w:val="00F173D0"/>
    <w:rsid w:val="00F20196"/>
    <w:rsid w:val="00F205F5"/>
    <w:rsid w:val="00F31BEF"/>
    <w:rsid w:val="00F33228"/>
    <w:rsid w:val="00F372B2"/>
    <w:rsid w:val="00F540BF"/>
    <w:rsid w:val="00F5506A"/>
    <w:rsid w:val="00F56028"/>
    <w:rsid w:val="00F56492"/>
    <w:rsid w:val="00F774B8"/>
    <w:rsid w:val="00F8098A"/>
    <w:rsid w:val="00F97955"/>
    <w:rsid w:val="00FA0979"/>
    <w:rsid w:val="00FA6EA6"/>
    <w:rsid w:val="00FB226A"/>
    <w:rsid w:val="00FB26BE"/>
    <w:rsid w:val="00FC19A3"/>
    <w:rsid w:val="00FC6132"/>
    <w:rsid w:val="00FD61B6"/>
    <w:rsid w:val="00FE15E1"/>
    <w:rsid w:val="00FE6136"/>
    <w:rsid w:val="00FE6543"/>
    <w:rsid w:val="00FF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3C6091"/>
  <w15:chartTrackingRefBased/>
  <w15:docId w15:val="{44BEC38D-D991-462E-A1A7-F811821F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ind w:firstLine="68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840" w:after="120"/>
      <w:jc w:val="left"/>
      <w:outlineLvl w:val="0"/>
    </w:pPr>
    <w:rPr>
      <w:b/>
      <w:kern w:val="28"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spacing w:before="480" w:after="120"/>
      <w:jc w:val="left"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spacing w:before="360" w:after="120"/>
      <w:jc w:val="left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</w:style>
  <w:style w:type="paragraph" w:styleId="Nadpis5">
    <w:name w:val="heading 5"/>
    <w:basedOn w:val="Normln"/>
    <w:next w:val="Normln"/>
    <w:qFormat/>
    <w:pPr>
      <w:keepNext/>
      <w:ind w:left="2977" w:firstLine="0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pPr>
      <w:keepNext/>
      <w:tabs>
        <w:tab w:val="left" w:pos="1843"/>
      </w:tabs>
      <w:ind w:left="284" w:firstLine="0"/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ind w:firstLine="0"/>
      <w:outlineLvl w:val="6"/>
    </w:pPr>
    <w:rPr>
      <w:rFonts w:ascii="Arial Narrow" w:hAnsi="Arial Narrow"/>
      <w:b/>
      <w:bCs/>
    </w:rPr>
  </w:style>
  <w:style w:type="paragraph" w:styleId="Nadpis8">
    <w:name w:val="heading 8"/>
    <w:basedOn w:val="Normln"/>
    <w:next w:val="Normln"/>
    <w:qFormat/>
    <w:pPr>
      <w:keepNext/>
      <w:tabs>
        <w:tab w:val="left" w:pos="851"/>
      </w:tabs>
      <w:spacing w:line="360" w:lineRule="auto"/>
      <w:ind w:firstLine="0"/>
      <w:jc w:val="left"/>
      <w:outlineLvl w:val="7"/>
    </w:pPr>
    <w:rPr>
      <w:rFonts w:ascii="Arial Narrow" w:hAnsi="Arial Narrow"/>
      <w:bCs/>
    </w:rPr>
  </w:style>
  <w:style w:type="paragraph" w:styleId="Nadpis9">
    <w:name w:val="heading 9"/>
    <w:basedOn w:val="Normln"/>
    <w:next w:val="Normln"/>
    <w:qFormat/>
    <w:pPr>
      <w:keepNext/>
      <w:tabs>
        <w:tab w:val="left" w:pos="567"/>
        <w:tab w:val="left" w:pos="1985"/>
        <w:tab w:val="left" w:pos="3969"/>
      </w:tabs>
      <w:spacing w:line="360" w:lineRule="auto"/>
      <w:ind w:firstLine="0"/>
      <w:jc w:val="left"/>
      <w:outlineLvl w:val="8"/>
    </w:pPr>
    <w:rPr>
      <w:rFonts w:ascii="Arial Narrow" w:hAnsi="Arial Narrow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pPr>
      <w:tabs>
        <w:tab w:val="right" w:leader="dot" w:pos="8306"/>
      </w:tabs>
    </w:pPr>
    <w:rPr>
      <w:rFonts w:ascii="Arial" w:hAnsi="Arial"/>
    </w:rPr>
  </w:style>
  <w:style w:type="paragraph" w:customStyle="1" w:styleId="blb">
    <w:name w:val="blb"/>
    <w:basedOn w:val="Normln"/>
    <w:pPr>
      <w:ind w:left="283" w:hanging="283"/>
    </w:pPr>
    <w:rPr>
      <w:rFonts w:ascii="Arial" w:hAnsi="Arial"/>
    </w:rPr>
  </w:style>
  <w:style w:type="paragraph" w:styleId="Obsah2">
    <w:name w:val="toc 2"/>
    <w:basedOn w:val="Normln"/>
    <w:next w:val="Normln"/>
    <w:autoRedefine/>
    <w:uiPriority w:val="39"/>
    <w:pPr>
      <w:tabs>
        <w:tab w:val="right" w:leader="dot" w:pos="8306"/>
      </w:tabs>
      <w:ind w:left="240"/>
    </w:pPr>
    <w:rPr>
      <w:rFonts w:ascii="Arial" w:hAnsi="Arial"/>
    </w:rPr>
  </w:style>
  <w:style w:type="paragraph" w:styleId="Obsah3">
    <w:name w:val="toc 3"/>
    <w:basedOn w:val="Normln"/>
    <w:next w:val="Normln"/>
    <w:autoRedefine/>
    <w:uiPriority w:val="39"/>
    <w:pPr>
      <w:tabs>
        <w:tab w:val="right" w:leader="dot" w:pos="8306"/>
      </w:tabs>
      <w:ind w:left="480"/>
    </w:pPr>
    <w:rPr>
      <w:rFonts w:ascii="Arial" w:hAnsi="Arial"/>
    </w:rPr>
  </w:style>
  <w:style w:type="paragraph" w:styleId="Obsah4">
    <w:name w:val="toc 4"/>
    <w:basedOn w:val="Normln"/>
    <w:next w:val="Normln"/>
    <w:autoRedefine/>
    <w:semiHidden/>
    <w:pPr>
      <w:tabs>
        <w:tab w:val="right" w:leader="dot" w:pos="8306"/>
      </w:tabs>
      <w:ind w:left="720"/>
    </w:pPr>
    <w:rPr>
      <w:rFonts w:ascii="Arial" w:hAnsi="Arial"/>
    </w:rPr>
  </w:style>
  <w:style w:type="paragraph" w:styleId="Obsah5">
    <w:name w:val="toc 5"/>
    <w:basedOn w:val="Normln"/>
    <w:next w:val="Normln"/>
    <w:autoRedefine/>
    <w:semiHidden/>
    <w:pPr>
      <w:tabs>
        <w:tab w:val="right" w:leader="dot" w:pos="8306"/>
      </w:tabs>
      <w:ind w:left="960"/>
    </w:pPr>
    <w:rPr>
      <w:rFonts w:ascii="Arial" w:hAnsi="Arial"/>
    </w:rPr>
  </w:style>
  <w:style w:type="paragraph" w:styleId="Obsah6">
    <w:name w:val="toc 6"/>
    <w:basedOn w:val="Normln"/>
    <w:next w:val="Normln"/>
    <w:autoRedefine/>
    <w:semiHidden/>
    <w:pPr>
      <w:tabs>
        <w:tab w:val="right" w:leader="dot" w:pos="8306"/>
      </w:tabs>
      <w:ind w:left="1200"/>
    </w:pPr>
    <w:rPr>
      <w:rFonts w:ascii="Arial" w:hAnsi="Arial"/>
    </w:rPr>
  </w:style>
  <w:style w:type="paragraph" w:styleId="Obsah7">
    <w:name w:val="toc 7"/>
    <w:basedOn w:val="Normln"/>
    <w:next w:val="Normln"/>
    <w:autoRedefine/>
    <w:semiHidden/>
    <w:pPr>
      <w:tabs>
        <w:tab w:val="right" w:leader="dot" w:pos="8306"/>
      </w:tabs>
      <w:ind w:left="1440"/>
    </w:pPr>
    <w:rPr>
      <w:rFonts w:ascii="Arial" w:hAnsi="Arial"/>
    </w:rPr>
  </w:style>
  <w:style w:type="paragraph" w:styleId="Obsah8">
    <w:name w:val="toc 8"/>
    <w:basedOn w:val="Normln"/>
    <w:next w:val="Normln"/>
    <w:autoRedefine/>
    <w:semiHidden/>
    <w:pPr>
      <w:tabs>
        <w:tab w:val="right" w:leader="dot" w:pos="8306"/>
      </w:tabs>
      <w:ind w:left="1680"/>
    </w:pPr>
    <w:rPr>
      <w:rFonts w:ascii="Arial" w:hAnsi="Arial"/>
    </w:rPr>
  </w:style>
  <w:style w:type="paragraph" w:styleId="Obsah9">
    <w:name w:val="toc 9"/>
    <w:basedOn w:val="Normln"/>
    <w:next w:val="Normln"/>
    <w:autoRedefine/>
    <w:semiHidden/>
    <w:pPr>
      <w:tabs>
        <w:tab w:val="right" w:leader="dot" w:pos="8306"/>
      </w:tabs>
      <w:ind w:left="1920"/>
    </w:pPr>
    <w:rPr>
      <w:rFonts w:ascii="Arial" w:hAnsi="Arial"/>
    </w:rPr>
  </w:style>
  <w:style w:type="paragraph" w:styleId="Zkladntextodsazen">
    <w:name w:val="Body Text Indent"/>
    <w:aliases w:val="Základní text odsazený koncept"/>
    <w:basedOn w:val="Normln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Tučný text,Základní text nový,termo,()odstaved,Základní text1,Základní text Char1,Základní text Char Char Char1,Základní text Char Char Char Char Char,Základní text Char Char Char,Základní text Char Char,Základní text Char"/>
    <w:basedOn w:val="Normln"/>
    <w:pPr>
      <w:ind w:firstLine="0"/>
    </w:pPr>
    <w:rPr>
      <w:rFonts w:ascii="Arial Narrow" w:hAnsi="Arial Narrow"/>
    </w:rPr>
  </w:style>
  <w:style w:type="paragraph" w:customStyle="1" w:styleId="Logo1">
    <w:name w:val="Logo1"/>
    <w:pPr>
      <w:ind w:left="3969"/>
    </w:pPr>
    <w:rPr>
      <w:rFonts w:ascii="Arial" w:hAnsi="Arial"/>
      <w:noProof/>
      <w:sz w:val="28"/>
    </w:rPr>
  </w:style>
  <w:style w:type="paragraph" w:customStyle="1" w:styleId="Logo3">
    <w:name w:val="Logo3"/>
    <w:basedOn w:val="Logo1"/>
    <w:rPr>
      <w:b/>
      <w:sz w:val="20"/>
    </w:rPr>
  </w:style>
  <w:style w:type="paragraph" w:customStyle="1" w:styleId="Logo2">
    <w:name w:val="Logo2"/>
    <w:basedOn w:val="Logo1"/>
    <w:pPr>
      <w:tabs>
        <w:tab w:val="left" w:pos="2268"/>
        <w:tab w:val="left" w:pos="5103"/>
      </w:tabs>
      <w:ind w:left="284"/>
    </w:pPr>
    <w:rPr>
      <w:sz w:val="24"/>
    </w:rPr>
  </w:style>
  <w:style w:type="paragraph" w:customStyle="1" w:styleId="Logo4">
    <w:name w:val="Logo4"/>
    <w:basedOn w:val="Logo1"/>
    <w:pPr>
      <w:tabs>
        <w:tab w:val="left" w:pos="6096"/>
      </w:tabs>
    </w:pPr>
    <w:rPr>
      <w:sz w:val="24"/>
    </w:rPr>
  </w:style>
  <w:style w:type="paragraph" w:customStyle="1" w:styleId="Logo5">
    <w:name w:val="Logo5"/>
    <w:basedOn w:val="Logo2"/>
    <w:pPr>
      <w:tabs>
        <w:tab w:val="clear" w:pos="2268"/>
        <w:tab w:val="left" w:pos="1985"/>
      </w:tabs>
    </w:pPr>
  </w:style>
  <w:style w:type="paragraph" w:customStyle="1" w:styleId="Logo6">
    <w:name w:val="Logo6"/>
    <w:basedOn w:val="Logo1"/>
    <w:pPr>
      <w:ind w:left="0"/>
      <w:jc w:val="center"/>
    </w:pPr>
  </w:style>
  <w:style w:type="paragraph" w:customStyle="1" w:styleId="Logo7">
    <w:name w:val="Logo7"/>
    <w:basedOn w:val="Logo2"/>
    <w:pPr>
      <w:ind w:left="0"/>
      <w:jc w:val="center"/>
    </w:pPr>
  </w:style>
  <w:style w:type="paragraph" w:styleId="Zkladntext2">
    <w:name w:val="Body Text 2"/>
    <w:basedOn w:val="Normln"/>
    <w:link w:val="Zkladntext2Char"/>
    <w:pPr>
      <w:spacing w:line="360" w:lineRule="auto"/>
      <w:ind w:firstLine="0"/>
      <w:jc w:val="left"/>
    </w:pPr>
    <w:rPr>
      <w:rFonts w:ascii="Arial Narrow" w:hAnsi="Arial Narrow"/>
    </w:rPr>
  </w:style>
  <w:style w:type="paragraph" w:styleId="Podnadpis">
    <w:name w:val="Subtitle"/>
    <w:basedOn w:val="Normln"/>
    <w:qFormat/>
    <w:pPr>
      <w:ind w:firstLine="0"/>
    </w:pPr>
    <w:rPr>
      <w:rFonts w:ascii="Arial Narrow" w:hAnsi="Arial Narrow"/>
      <w:b/>
    </w:rPr>
  </w:style>
  <w:style w:type="paragraph" w:styleId="Textbubliny">
    <w:name w:val="Balloon Text"/>
    <w:basedOn w:val="Normln"/>
    <w:link w:val="TextbublinyChar"/>
    <w:rsid w:val="003E54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E548C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1F66B1"/>
    <w:rPr>
      <w:sz w:val="24"/>
    </w:rPr>
  </w:style>
  <w:style w:type="paragraph" w:styleId="Zkladntextodsazen2">
    <w:name w:val="Body Text Indent 2"/>
    <w:basedOn w:val="Normln"/>
    <w:link w:val="Zkladntextodsazen2Char"/>
    <w:rsid w:val="00E76D22"/>
    <w:pPr>
      <w:ind w:left="360" w:firstLine="0"/>
    </w:pPr>
    <w:rPr>
      <w:rFonts w:ascii="Arial Narrow" w:hAnsi="Arial Narrow"/>
    </w:rPr>
  </w:style>
  <w:style w:type="character" w:customStyle="1" w:styleId="Zkladntextodsazen2Char">
    <w:name w:val="Základní text odsazený 2 Char"/>
    <w:basedOn w:val="Standardnpsmoodstavce"/>
    <w:link w:val="Zkladntextodsazen2"/>
    <w:rsid w:val="00E76D22"/>
    <w:rPr>
      <w:rFonts w:ascii="Arial Narrow" w:hAnsi="Arial Narrow"/>
      <w:sz w:val="24"/>
    </w:rPr>
  </w:style>
  <w:style w:type="paragraph" w:styleId="Zkladntextodsazen3">
    <w:name w:val="Body Text Indent 3"/>
    <w:basedOn w:val="Normln"/>
    <w:link w:val="Zkladntextodsazen3Char"/>
    <w:rsid w:val="00E76D22"/>
    <w:pPr>
      <w:tabs>
        <w:tab w:val="left" w:pos="1134"/>
        <w:tab w:val="left" w:pos="1985"/>
        <w:tab w:val="left" w:pos="4536"/>
      </w:tabs>
      <w:ind w:left="375" w:firstLine="0"/>
    </w:pPr>
    <w:rPr>
      <w:rFonts w:ascii="Arial Narrow" w:hAnsi="Arial Narrow"/>
    </w:rPr>
  </w:style>
  <w:style w:type="character" w:customStyle="1" w:styleId="Zkladntextodsazen3Char">
    <w:name w:val="Základní text odsazený 3 Char"/>
    <w:basedOn w:val="Standardnpsmoodstavce"/>
    <w:link w:val="Zkladntextodsazen3"/>
    <w:rsid w:val="00E76D22"/>
    <w:rPr>
      <w:rFonts w:ascii="Arial Narrow" w:hAnsi="Arial Narrow"/>
      <w:sz w:val="24"/>
    </w:rPr>
  </w:style>
  <w:style w:type="paragraph" w:styleId="Nzev">
    <w:name w:val="Title"/>
    <w:basedOn w:val="Normln"/>
    <w:link w:val="NzevChar"/>
    <w:qFormat/>
    <w:rsid w:val="00E76D22"/>
    <w:pPr>
      <w:ind w:firstLine="0"/>
      <w:jc w:val="center"/>
    </w:pPr>
    <w:rPr>
      <w:b/>
      <w:bCs/>
      <w:szCs w:val="24"/>
    </w:rPr>
  </w:style>
  <w:style w:type="character" w:customStyle="1" w:styleId="NzevChar">
    <w:name w:val="Název Char"/>
    <w:basedOn w:val="Standardnpsmoodstavce"/>
    <w:link w:val="Nzev"/>
    <w:rsid w:val="00E76D22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76D22"/>
    <w:pPr>
      <w:tabs>
        <w:tab w:val="left" w:pos="1418"/>
      </w:tabs>
      <w:spacing w:line="360" w:lineRule="auto"/>
      <w:ind w:firstLine="0"/>
      <w:jc w:val="left"/>
    </w:pPr>
    <w:rPr>
      <w:rFonts w:ascii="Arial Narrow" w:hAnsi="Arial Narrow"/>
      <w:color w:val="FF0000"/>
    </w:rPr>
  </w:style>
  <w:style w:type="character" w:customStyle="1" w:styleId="Zkladntext3Char">
    <w:name w:val="Základní text 3 Char"/>
    <w:basedOn w:val="Standardnpsmoodstavce"/>
    <w:link w:val="Zkladntext3"/>
    <w:rsid w:val="00E76D22"/>
    <w:rPr>
      <w:rFonts w:ascii="Arial Narrow" w:hAnsi="Arial Narrow"/>
      <w:color w:val="FF0000"/>
      <w:sz w:val="24"/>
    </w:rPr>
  </w:style>
  <w:style w:type="paragraph" w:customStyle="1" w:styleId="Text12">
    <w:name w:val="Text12"/>
    <w:rsid w:val="00E76D22"/>
    <w:rPr>
      <w:rFonts w:ascii="Arial" w:hAnsi="Arial"/>
      <w:color w:val="000000"/>
      <w:sz w:val="24"/>
    </w:rPr>
  </w:style>
  <w:style w:type="character" w:customStyle="1" w:styleId="platne1">
    <w:name w:val="platne1"/>
    <w:basedOn w:val="Standardnpsmoodstavce"/>
    <w:rsid w:val="00E76D22"/>
  </w:style>
  <w:style w:type="paragraph" w:customStyle="1" w:styleId="normln0">
    <w:name w:val="normální"/>
    <w:basedOn w:val="Normln"/>
    <w:rsid w:val="00E76D22"/>
    <w:pPr>
      <w:ind w:firstLine="0"/>
      <w:jc w:val="left"/>
    </w:pPr>
    <w:rPr>
      <w:szCs w:val="24"/>
    </w:rPr>
  </w:style>
  <w:style w:type="character" w:customStyle="1" w:styleId="normlnChar">
    <w:name w:val="normální Char"/>
    <w:rsid w:val="00E76D22"/>
    <w:rPr>
      <w:sz w:val="24"/>
      <w:szCs w:val="24"/>
      <w:lang w:val="cs-CZ" w:eastAsia="cs-CZ" w:bidi="ar-SA"/>
    </w:rPr>
  </w:style>
  <w:style w:type="paragraph" w:customStyle="1" w:styleId="Odka">
    <w:name w:val="Oádka"/>
    <w:rsid w:val="00E76D2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szCs w:val="24"/>
    </w:rPr>
  </w:style>
  <w:style w:type="paragraph" w:customStyle="1" w:styleId="Nadpis">
    <w:name w:val="Nadpis"/>
    <w:rsid w:val="00E76D22"/>
    <w:pPr>
      <w:overflowPunct w:val="0"/>
      <w:autoSpaceDE w:val="0"/>
      <w:autoSpaceDN w:val="0"/>
      <w:adjustRightInd w:val="0"/>
      <w:jc w:val="both"/>
      <w:textAlignment w:val="baseline"/>
    </w:pPr>
    <w:rPr>
      <w:b/>
      <w:color w:val="000000"/>
      <w:sz w:val="24"/>
    </w:rPr>
  </w:style>
  <w:style w:type="paragraph" w:customStyle="1" w:styleId="Import0">
    <w:name w:val="Import 0"/>
    <w:basedOn w:val="Normln"/>
    <w:rsid w:val="00E76D22"/>
    <w:pPr>
      <w:widowControl w:val="0"/>
      <w:spacing w:line="288" w:lineRule="auto"/>
      <w:ind w:firstLine="0"/>
      <w:jc w:val="left"/>
    </w:pPr>
  </w:style>
  <w:style w:type="paragraph" w:customStyle="1" w:styleId="Znaeka">
    <w:name w:val="Znaeka"/>
    <w:rsid w:val="00E76D22"/>
    <w:pPr>
      <w:overflowPunct w:val="0"/>
      <w:autoSpaceDE w:val="0"/>
      <w:autoSpaceDN w:val="0"/>
      <w:adjustRightInd w:val="0"/>
      <w:ind w:left="288"/>
      <w:textAlignment w:val="baseline"/>
    </w:pPr>
    <w:rPr>
      <w:color w:val="000000"/>
      <w:sz w:val="24"/>
    </w:rPr>
  </w:style>
  <w:style w:type="paragraph" w:customStyle="1" w:styleId="zklad">
    <w:name w:val="základ"/>
    <w:rsid w:val="00E76D22"/>
    <w:pPr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  <w:tab w:val="left" w:pos="9072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</w:rPr>
  </w:style>
  <w:style w:type="paragraph" w:customStyle="1" w:styleId="Zkladntext21">
    <w:name w:val="Základní text 21"/>
    <w:basedOn w:val="Normln"/>
    <w:rsid w:val="00E76D22"/>
    <w:pPr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</w:rPr>
  </w:style>
  <w:style w:type="paragraph" w:customStyle="1" w:styleId="Normln1">
    <w:name w:val="Normální~"/>
    <w:basedOn w:val="Normln"/>
    <w:rsid w:val="00E76D2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overflowPunct w:val="0"/>
      <w:autoSpaceDE w:val="0"/>
      <w:autoSpaceDN w:val="0"/>
      <w:adjustRightInd w:val="0"/>
      <w:spacing w:line="276" w:lineRule="auto"/>
      <w:ind w:firstLine="0"/>
      <w:jc w:val="left"/>
      <w:textAlignment w:val="baseline"/>
    </w:pPr>
    <w:rPr>
      <w:rFonts w:ascii="Arial" w:hAnsi="Arial"/>
    </w:rPr>
  </w:style>
  <w:style w:type="paragraph" w:customStyle="1" w:styleId="Zkladntextodsazen0">
    <w:name w:val="Z‡kladn’ text odsazen?"/>
    <w:basedOn w:val="Normln"/>
    <w:rsid w:val="00E76D22"/>
    <w:pPr>
      <w:spacing w:before="60"/>
      <w:ind w:firstLine="510"/>
    </w:pPr>
  </w:style>
  <w:style w:type="paragraph" w:styleId="Normlnweb">
    <w:name w:val="Normal (Web)"/>
    <w:basedOn w:val="Normln"/>
    <w:uiPriority w:val="99"/>
    <w:rsid w:val="00E76D22"/>
    <w:pP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dka">
    <w:name w:val="řádka"/>
    <w:basedOn w:val="Normln"/>
    <w:rsid w:val="00E76D22"/>
    <w:pPr>
      <w:overflowPunct w:val="0"/>
      <w:autoSpaceDE w:val="0"/>
      <w:autoSpaceDN w:val="0"/>
      <w:adjustRightInd w:val="0"/>
      <w:spacing w:line="360" w:lineRule="auto"/>
      <w:ind w:firstLine="0"/>
      <w:textAlignment w:val="baseline"/>
    </w:pPr>
    <w:rPr>
      <w:szCs w:val="24"/>
    </w:rPr>
  </w:style>
  <w:style w:type="paragraph" w:customStyle="1" w:styleId="NormlnIMP">
    <w:name w:val="Normální_IMP"/>
    <w:basedOn w:val="Normln"/>
    <w:rsid w:val="00E76D22"/>
    <w:pPr>
      <w:suppressAutoHyphens/>
      <w:overflowPunct w:val="0"/>
      <w:autoSpaceDE w:val="0"/>
      <w:autoSpaceDN w:val="0"/>
      <w:adjustRightInd w:val="0"/>
      <w:spacing w:line="230" w:lineRule="auto"/>
      <w:ind w:firstLine="0"/>
      <w:jc w:val="left"/>
      <w:textAlignment w:val="baseline"/>
    </w:pPr>
  </w:style>
  <w:style w:type="paragraph" w:customStyle="1" w:styleId="Obsah">
    <w:name w:val="Obsah"/>
    <w:basedOn w:val="Normln"/>
    <w:rsid w:val="00E76D22"/>
    <w:pPr>
      <w:tabs>
        <w:tab w:val="left" w:pos="851"/>
        <w:tab w:val="right" w:pos="7371"/>
      </w:tabs>
      <w:spacing w:before="120"/>
      <w:ind w:firstLine="0"/>
    </w:pPr>
  </w:style>
  <w:style w:type="paragraph" w:customStyle="1" w:styleId="Zkladntext20">
    <w:name w:val="Základní text2"/>
    <w:rsid w:val="00E76D22"/>
    <w:rPr>
      <w:rFonts w:ascii="CG Times" w:hAnsi="CG Times"/>
      <w:color w:val="000000"/>
      <w:sz w:val="24"/>
      <w:lang w:val="en-US"/>
    </w:rPr>
  </w:style>
  <w:style w:type="paragraph" w:customStyle="1" w:styleId="odka0">
    <w:name w:val="oádka"/>
    <w:basedOn w:val="Normln"/>
    <w:rsid w:val="00E76D22"/>
    <w:pPr>
      <w:overflowPunct w:val="0"/>
      <w:autoSpaceDE w:val="0"/>
      <w:autoSpaceDN w:val="0"/>
      <w:adjustRightInd w:val="0"/>
      <w:spacing w:line="360" w:lineRule="auto"/>
      <w:ind w:firstLine="0"/>
      <w:textAlignment w:val="baseline"/>
    </w:pPr>
  </w:style>
  <w:style w:type="paragraph" w:customStyle="1" w:styleId="slotabulky">
    <w:name w:val="Číslo tabulky"/>
    <w:basedOn w:val="Normln"/>
    <w:next w:val="Normln"/>
    <w:rsid w:val="00E76D22"/>
    <w:pPr>
      <w:spacing w:line="280" w:lineRule="exact"/>
      <w:ind w:left="284" w:hanging="284"/>
    </w:pPr>
    <w:rPr>
      <w:rFonts w:ascii="Arial" w:hAnsi="Arial"/>
      <w:b/>
      <w:sz w:val="18"/>
    </w:rPr>
  </w:style>
  <w:style w:type="paragraph" w:customStyle="1" w:styleId="TGpostup-tabulka">
    <w:name w:val="TG postup - tabulka"/>
    <w:rsid w:val="00E76D22"/>
    <w:pPr>
      <w:overflowPunct w:val="0"/>
      <w:autoSpaceDE w:val="0"/>
      <w:autoSpaceDN w:val="0"/>
      <w:adjustRightInd w:val="0"/>
      <w:spacing w:before="60"/>
      <w:textAlignment w:val="baseline"/>
    </w:pPr>
    <w:rPr>
      <w:noProof/>
      <w:sz w:val="22"/>
    </w:rPr>
  </w:style>
  <w:style w:type="paragraph" w:customStyle="1" w:styleId="Odsazen">
    <w:name w:val="Odsazení"/>
    <w:rsid w:val="00E76D22"/>
    <w:pPr>
      <w:overflowPunct w:val="0"/>
      <w:autoSpaceDE w:val="0"/>
      <w:autoSpaceDN w:val="0"/>
      <w:adjustRightInd w:val="0"/>
      <w:ind w:left="283"/>
      <w:jc w:val="both"/>
      <w:textAlignment w:val="baseline"/>
    </w:pPr>
    <w:rPr>
      <w:color w:val="000000"/>
      <w:sz w:val="24"/>
    </w:rPr>
  </w:style>
  <w:style w:type="paragraph" w:customStyle="1" w:styleId="dka0">
    <w:name w:val="Řádka"/>
    <w:rsid w:val="00E76D22"/>
    <w:rPr>
      <w:rFonts w:ascii="Arial" w:hAnsi="Arial" w:cs="Arial"/>
      <w:color w:val="000000"/>
      <w:sz w:val="22"/>
      <w:szCs w:val="22"/>
    </w:rPr>
  </w:style>
  <w:style w:type="paragraph" w:customStyle="1" w:styleId="Zkladntexttermoodstaved">
    <w:name w:val="Základní text.termo.()odstaved"/>
    <w:basedOn w:val="Normln"/>
    <w:rsid w:val="00E76D22"/>
    <w:pPr>
      <w:suppressAutoHyphens/>
      <w:ind w:firstLine="0"/>
    </w:pPr>
    <w:rPr>
      <w:color w:val="000000"/>
    </w:rPr>
  </w:style>
  <w:style w:type="paragraph" w:customStyle="1" w:styleId="Zkladntext210">
    <w:name w:val="Základní text 21"/>
    <w:basedOn w:val="Normln"/>
    <w:rsid w:val="00E76D22"/>
    <w:pPr>
      <w:suppressAutoHyphens/>
      <w:ind w:right="-1" w:firstLine="0"/>
    </w:pPr>
    <w:rPr>
      <w:rFonts w:ascii="Arial" w:hAnsi="Arial"/>
    </w:rPr>
  </w:style>
  <w:style w:type="paragraph" w:customStyle="1" w:styleId="H4">
    <w:name w:val="H4"/>
    <w:basedOn w:val="Normln"/>
    <w:next w:val="Normln"/>
    <w:rsid w:val="00E76D22"/>
    <w:pPr>
      <w:keepNext/>
      <w:spacing w:before="100" w:after="100"/>
      <w:ind w:firstLine="0"/>
      <w:jc w:val="left"/>
      <w:outlineLvl w:val="4"/>
    </w:pPr>
    <w:rPr>
      <w:b/>
      <w:snapToGrid w:val="0"/>
    </w:rPr>
  </w:style>
  <w:style w:type="paragraph" w:customStyle="1" w:styleId="normalodsazene">
    <w:name w:val="normalodsazene"/>
    <w:basedOn w:val="Normln"/>
    <w:rsid w:val="00E76D22"/>
    <w:pPr>
      <w:spacing w:before="100" w:after="100"/>
      <w:ind w:firstLine="480"/>
    </w:pPr>
    <w:rPr>
      <w:rFonts w:ascii="MS Sans Serif" w:hAnsi="MS Sans Serif"/>
      <w:sz w:val="20"/>
    </w:rPr>
  </w:style>
  <w:style w:type="paragraph" w:customStyle="1" w:styleId="UText">
    <w:name w:val="UText"/>
    <w:basedOn w:val="Normln"/>
    <w:rsid w:val="00E76D22"/>
    <w:pPr>
      <w:ind w:firstLine="0"/>
    </w:pPr>
    <w:rPr>
      <w:snapToGrid w:val="0"/>
    </w:rPr>
  </w:style>
  <w:style w:type="paragraph" w:customStyle="1" w:styleId="Import5">
    <w:name w:val="Import 5"/>
    <w:basedOn w:val="Normln"/>
    <w:rsid w:val="00E76D2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firstLine="0"/>
    </w:pPr>
    <w:rPr>
      <w:rFonts w:ascii="Courier New" w:hAnsi="Courier New"/>
    </w:rPr>
  </w:style>
  <w:style w:type="paragraph" w:customStyle="1" w:styleId="Zkladntexttermo">
    <w:name w:val="Základní text.termo"/>
    <w:basedOn w:val="Normln"/>
    <w:rsid w:val="00E76D22"/>
    <w:pPr>
      <w:ind w:firstLine="0"/>
    </w:pPr>
    <w:rPr>
      <w:rFonts w:ascii="Arial" w:hAnsi="Arial"/>
    </w:rPr>
  </w:style>
  <w:style w:type="paragraph" w:customStyle="1" w:styleId="Normlnprvnodstavec">
    <w:name w:val="Normální_první odstavec"/>
    <w:basedOn w:val="Normln"/>
    <w:rsid w:val="00E76D22"/>
    <w:pPr>
      <w:spacing w:before="120"/>
      <w:ind w:firstLine="0"/>
      <w:jc w:val="left"/>
    </w:pPr>
  </w:style>
  <w:style w:type="paragraph" w:customStyle="1" w:styleId="Normln10">
    <w:name w:val="Normální1"/>
    <w:basedOn w:val="Normln"/>
    <w:rsid w:val="00E76D22"/>
    <w:pPr>
      <w:widowControl w:val="0"/>
      <w:ind w:firstLine="709"/>
    </w:pPr>
    <w:rPr>
      <w:rFonts w:ascii="Arial" w:hAnsi="Arial"/>
    </w:rPr>
  </w:style>
  <w:style w:type="paragraph" w:customStyle="1" w:styleId="Adresa">
    <w:name w:val="Adresa"/>
    <w:basedOn w:val="Normln"/>
    <w:rsid w:val="00E76D22"/>
    <w:pPr>
      <w:spacing w:before="120"/>
      <w:ind w:firstLine="0"/>
    </w:pPr>
    <w:rPr>
      <w:b/>
      <w:bCs/>
      <w:szCs w:val="24"/>
    </w:rPr>
  </w:style>
  <w:style w:type="paragraph" w:customStyle="1" w:styleId="xl52">
    <w:name w:val="xl52"/>
    <w:basedOn w:val="Normln"/>
    <w:rsid w:val="00E76D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szCs w:val="24"/>
    </w:rPr>
  </w:style>
  <w:style w:type="paragraph" w:customStyle="1" w:styleId="Normln11">
    <w:name w:val="Normální1"/>
    <w:basedOn w:val="Normln"/>
    <w:rsid w:val="00E76D22"/>
    <w:pPr>
      <w:spacing w:before="120" w:after="120"/>
      <w:ind w:firstLine="0"/>
    </w:pPr>
    <w:rPr>
      <w:sz w:val="26"/>
    </w:rPr>
  </w:style>
  <w:style w:type="paragraph" w:customStyle="1" w:styleId="Macek">
    <w:name w:val="Macek"/>
    <w:basedOn w:val="normln0"/>
    <w:rsid w:val="00E76D22"/>
    <w:pPr>
      <w:spacing w:before="100" w:after="100"/>
      <w:jc w:val="both"/>
    </w:pPr>
    <w:rPr>
      <w:szCs w:val="20"/>
    </w:rPr>
  </w:style>
  <w:style w:type="paragraph" w:customStyle="1" w:styleId="pjnadpis2">
    <w:name w:val="pj nadpis2"/>
    <w:basedOn w:val="Nadpis2"/>
    <w:rsid w:val="00E76D22"/>
    <w:pPr>
      <w:keepNext w:val="0"/>
      <w:numPr>
        <w:ilvl w:val="0"/>
        <w:numId w:val="0"/>
      </w:numPr>
      <w:spacing w:before="120"/>
      <w:jc w:val="both"/>
      <w:outlineLvl w:val="9"/>
    </w:pPr>
    <w:rPr>
      <w:bCs/>
      <w:caps/>
      <w:sz w:val="32"/>
      <w:szCs w:val="32"/>
    </w:rPr>
  </w:style>
  <w:style w:type="paragraph" w:customStyle="1" w:styleId="StylZkladntextodsazen2Za6b">
    <w:name w:val="Styl Základní text odsazený 2 + Za:  6 b."/>
    <w:basedOn w:val="Normln"/>
    <w:rsid w:val="00E76D22"/>
    <w:pPr>
      <w:spacing w:after="120" w:line="360" w:lineRule="auto"/>
      <w:ind w:firstLine="709"/>
    </w:pPr>
    <w:rPr>
      <w:rFonts w:ascii="Book Antiqua" w:hAnsi="Book Antiqua"/>
      <w:sz w:val="22"/>
      <w:szCs w:val="24"/>
    </w:rPr>
  </w:style>
  <w:style w:type="paragraph" w:customStyle="1" w:styleId="Tabulkov">
    <w:name w:val="Tabulkový"/>
    <w:basedOn w:val="Normln"/>
    <w:rsid w:val="00E76D22"/>
    <w:pPr>
      <w:tabs>
        <w:tab w:val="left" w:pos="0"/>
      </w:tabs>
      <w:spacing w:before="60" w:line="360" w:lineRule="auto"/>
      <w:ind w:firstLine="709"/>
    </w:pPr>
    <w:rPr>
      <w:rFonts w:ascii="Book Antiqua" w:hAnsi="Book Antiqua"/>
      <w:b/>
      <w:sz w:val="22"/>
      <w:szCs w:val="22"/>
    </w:rPr>
  </w:style>
  <w:style w:type="paragraph" w:customStyle="1" w:styleId="Odstavec">
    <w:name w:val="Odstavec"/>
    <w:basedOn w:val="Normln"/>
    <w:rsid w:val="00E76D22"/>
    <w:pPr>
      <w:spacing w:before="120" w:after="120"/>
      <w:ind w:firstLine="0"/>
    </w:pPr>
    <w:rPr>
      <w:rFonts w:ascii="Arial" w:hAnsi="Arial"/>
      <w:szCs w:val="24"/>
    </w:rPr>
  </w:style>
  <w:style w:type="paragraph" w:customStyle="1" w:styleId="nadpis-tabULEK">
    <w:name w:val="nadpis -tabULEK"/>
    <w:basedOn w:val="Normln"/>
    <w:rsid w:val="00E76D22"/>
    <w:pPr>
      <w:tabs>
        <w:tab w:val="left" w:pos="1738"/>
        <w:tab w:val="left" w:pos="7727"/>
      </w:tabs>
      <w:spacing w:before="240" w:after="60" w:line="360" w:lineRule="auto"/>
      <w:ind w:left="1021" w:hanging="1021"/>
    </w:pPr>
    <w:rPr>
      <w:rFonts w:ascii="Book Antiqua" w:hAnsi="Book Antiqua"/>
      <w:b/>
      <w:sz w:val="22"/>
      <w:szCs w:val="22"/>
    </w:rPr>
  </w:style>
  <w:style w:type="paragraph" w:customStyle="1" w:styleId="TABUKOV">
    <w:name w:val="TABUKOVÝ"/>
    <w:basedOn w:val="Normln"/>
    <w:rsid w:val="00E76D22"/>
    <w:pPr>
      <w:spacing w:line="300" w:lineRule="atLeast"/>
      <w:ind w:firstLine="0"/>
    </w:pPr>
    <w:rPr>
      <w:rFonts w:ascii="Book Antiqua" w:hAnsi="Book Antiqua"/>
      <w:sz w:val="20"/>
    </w:rPr>
  </w:style>
  <w:style w:type="paragraph" w:customStyle="1" w:styleId="POZNAMKA">
    <w:name w:val="POZNAMKA"/>
    <w:basedOn w:val="Normln"/>
    <w:rsid w:val="00E76D22"/>
    <w:pPr>
      <w:spacing w:before="60" w:after="60" w:line="360" w:lineRule="auto"/>
      <w:ind w:firstLine="709"/>
    </w:pPr>
    <w:rPr>
      <w:rFonts w:ascii="Book Antiqua" w:hAnsi="Book Antiqua"/>
      <w:sz w:val="20"/>
      <w:szCs w:val="22"/>
    </w:rPr>
  </w:style>
  <w:style w:type="paragraph" w:customStyle="1" w:styleId="Tdaentomo">
    <w:name w:val="Třída_entomo"/>
    <w:basedOn w:val="Normln"/>
    <w:rsid w:val="00E76D22"/>
    <w:pPr>
      <w:spacing w:before="120" w:line="360" w:lineRule="auto"/>
      <w:ind w:firstLine="0"/>
    </w:pPr>
    <w:rPr>
      <w:rFonts w:ascii="Book Antiqua" w:hAnsi="Book Antiqua"/>
      <w:b/>
      <w:bCs/>
      <w:i/>
      <w:sz w:val="22"/>
      <w:szCs w:val="24"/>
    </w:rPr>
  </w:style>
  <w:style w:type="paragraph" w:customStyle="1" w:styleId="seznamdruh">
    <w:name w:val="seznam druhů"/>
    <w:basedOn w:val="Normln"/>
    <w:rsid w:val="00E76D22"/>
    <w:pPr>
      <w:spacing w:line="312" w:lineRule="auto"/>
      <w:ind w:firstLine="709"/>
    </w:pPr>
    <w:rPr>
      <w:rFonts w:ascii="Book Antiqua" w:hAnsi="Book Antiqua"/>
      <w:snapToGrid w:val="0"/>
      <w:sz w:val="22"/>
      <w:szCs w:val="24"/>
    </w:rPr>
  </w:style>
  <w:style w:type="paragraph" w:customStyle="1" w:styleId="dentomo2">
    <w:name w:val="řád_entomo2"/>
    <w:basedOn w:val="Normln"/>
    <w:rsid w:val="00E76D22"/>
    <w:pPr>
      <w:spacing w:before="120" w:line="264" w:lineRule="auto"/>
      <w:ind w:firstLine="567"/>
    </w:pPr>
    <w:rPr>
      <w:rFonts w:ascii="Book Antiqua" w:hAnsi="Book Antiqua"/>
      <w:b/>
      <w:bCs/>
      <w:i/>
      <w:sz w:val="22"/>
      <w:szCs w:val="24"/>
    </w:rPr>
  </w:style>
  <w:style w:type="paragraph" w:customStyle="1" w:styleId="xl27">
    <w:name w:val="xl27"/>
    <w:basedOn w:val="Normln"/>
    <w:rsid w:val="00E76D22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360" w:lineRule="auto"/>
      <w:ind w:firstLine="709"/>
      <w:textAlignment w:val="baseline"/>
    </w:pPr>
  </w:style>
  <w:style w:type="paragraph" w:customStyle="1" w:styleId="xl24">
    <w:name w:val="xl24"/>
    <w:basedOn w:val="Normln"/>
    <w:rsid w:val="00E76D22"/>
    <w:pPr>
      <w:pBdr>
        <w:right w:val="single" w:sz="6" w:space="0" w:color="auto"/>
      </w:pBdr>
      <w:spacing w:before="100" w:after="100"/>
      <w:ind w:firstLine="0"/>
      <w:jc w:val="center"/>
    </w:pPr>
    <w:rPr>
      <w:szCs w:val="24"/>
    </w:rPr>
  </w:style>
  <w:style w:type="paragraph" w:customStyle="1" w:styleId="BodyText23">
    <w:name w:val="Body Text 23"/>
    <w:basedOn w:val="Normln"/>
    <w:rsid w:val="00E76D22"/>
    <w:pPr>
      <w:widowControl w:val="0"/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</w:rPr>
  </w:style>
  <w:style w:type="paragraph" w:customStyle="1" w:styleId="Pokraovnseznamu1">
    <w:name w:val="Pokračování seznamu1"/>
    <w:basedOn w:val="Normln"/>
    <w:rsid w:val="00E76D22"/>
    <w:pPr>
      <w:suppressAutoHyphens/>
      <w:spacing w:before="120" w:after="120" w:line="360" w:lineRule="auto"/>
      <w:ind w:firstLine="0"/>
    </w:pPr>
    <w:rPr>
      <w:rFonts w:ascii="Arial" w:hAnsi="Arial"/>
      <w:sz w:val="22"/>
    </w:rPr>
  </w:style>
  <w:style w:type="paragraph" w:customStyle="1" w:styleId="Zkladntext31">
    <w:name w:val="Základní text 31"/>
    <w:basedOn w:val="Normln"/>
    <w:rsid w:val="00E76D22"/>
    <w:pPr>
      <w:suppressAutoHyphens/>
      <w:spacing w:after="120"/>
      <w:ind w:firstLine="0"/>
      <w:jc w:val="left"/>
    </w:pPr>
    <w:rPr>
      <w:rFonts w:ascii="Arial" w:hAnsi="Arial"/>
      <w:sz w:val="16"/>
      <w:szCs w:val="16"/>
      <w:lang w:eastAsia="ar-SA"/>
    </w:rPr>
  </w:style>
  <w:style w:type="paragraph" w:customStyle="1" w:styleId="Zkladntextodsazen31">
    <w:name w:val="Základní text odsazený 31"/>
    <w:basedOn w:val="Normln"/>
    <w:rsid w:val="00E76D22"/>
    <w:pPr>
      <w:suppressAutoHyphens/>
      <w:spacing w:line="360" w:lineRule="auto"/>
      <w:ind w:firstLine="709"/>
    </w:pPr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rsid w:val="00E76D22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E76D22"/>
  </w:style>
  <w:style w:type="paragraph" w:customStyle="1" w:styleId="Styl5">
    <w:name w:val="Styl5"/>
    <w:basedOn w:val="Normln"/>
    <w:rsid w:val="00E76D22"/>
    <w:pPr>
      <w:widowControl w:val="0"/>
      <w:suppressAutoHyphens/>
      <w:spacing w:before="240"/>
      <w:ind w:firstLine="0"/>
      <w:jc w:val="left"/>
    </w:pPr>
    <w:rPr>
      <w:rFonts w:eastAsia="Lucida Sans Unicode" w:cs="Tahoma"/>
      <w:b/>
      <w:szCs w:val="24"/>
    </w:rPr>
  </w:style>
  <w:style w:type="paragraph" w:customStyle="1" w:styleId="Styl6">
    <w:name w:val="Styl6"/>
    <w:basedOn w:val="Normln"/>
    <w:rsid w:val="00E76D22"/>
    <w:pPr>
      <w:widowControl w:val="0"/>
      <w:numPr>
        <w:numId w:val="4"/>
      </w:numPr>
      <w:suppressAutoHyphens/>
      <w:spacing w:before="480"/>
      <w:ind w:left="0" w:firstLine="0"/>
      <w:jc w:val="left"/>
    </w:pPr>
    <w:rPr>
      <w:rFonts w:eastAsia="Lucida Sans Unicode" w:cs="Tahoma"/>
      <w:b/>
      <w:bCs/>
      <w:szCs w:val="24"/>
      <w:u w:val="single"/>
    </w:rPr>
  </w:style>
  <w:style w:type="paragraph" w:customStyle="1" w:styleId="Tlotextu">
    <w:name w:val="T?lo textu"/>
    <w:basedOn w:val="NormlnIMP"/>
    <w:rsid w:val="00E76D2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/>
      <w:autoSpaceDE/>
      <w:autoSpaceDN/>
      <w:adjustRightInd/>
      <w:spacing w:after="120" w:line="276" w:lineRule="auto"/>
      <w:textAlignment w:val="auto"/>
    </w:pPr>
    <w:rPr>
      <w:rFonts w:eastAsia="Lucida Sans Unicode" w:cs="Tahoma"/>
      <w:szCs w:val="24"/>
    </w:rPr>
  </w:style>
  <w:style w:type="paragraph" w:customStyle="1" w:styleId="Normln2">
    <w:name w:val="Normální~~~"/>
    <w:basedOn w:val="Normln"/>
    <w:rsid w:val="00E76D22"/>
    <w:pPr>
      <w:widowControl w:val="0"/>
      <w:suppressAutoHyphens/>
      <w:spacing w:line="228" w:lineRule="auto"/>
      <w:ind w:firstLine="0"/>
      <w:jc w:val="left"/>
    </w:pPr>
    <w:rPr>
      <w:rFonts w:eastAsia="Lucida Sans Unicode" w:cs="Tahoma"/>
      <w:szCs w:val="24"/>
    </w:rPr>
  </w:style>
  <w:style w:type="paragraph" w:customStyle="1" w:styleId="Nadpis1IMP">
    <w:name w:val="Nadpis 1_IMP"/>
    <w:basedOn w:val="Normln"/>
    <w:next w:val="NormlnIMP"/>
    <w:rsid w:val="00E76D22"/>
    <w:pPr>
      <w:widowControl w:val="0"/>
      <w:suppressAutoHyphens/>
      <w:spacing w:line="228" w:lineRule="auto"/>
      <w:ind w:firstLine="0"/>
      <w:jc w:val="left"/>
    </w:pPr>
    <w:rPr>
      <w:rFonts w:ascii="Arial" w:eastAsia="Lucida Sans Unicode" w:hAnsi="Arial" w:cs="Tahoma"/>
      <w:b/>
      <w:szCs w:val="24"/>
    </w:rPr>
  </w:style>
  <w:style w:type="paragraph" w:customStyle="1" w:styleId="Normln3">
    <w:name w:val="Normální~~"/>
    <w:basedOn w:val="Normln"/>
    <w:rsid w:val="00E76D22"/>
    <w:pPr>
      <w:widowControl w:val="0"/>
      <w:suppressAutoHyphens/>
      <w:spacing w:line="228" w:lineRule="auto"/>
      <w:ind w:firstLine="0"/>
      <w:jc w:val="left"/>
    </w:pPr>
    <w:rPr>
      <w:rFonts w:eastAsia="Lucida Sans Unicode" w:cs="Tahoma"/>
      <w:szCs w:val="24"/>
    </w:rPr>
  </w:style>
  <w:style w:type="paragraph" w:customStyle="1" w:styleId="Zkladntext0">
    <w:name w:val="Základní text~"/>
    <w:basedOn w:val="Normln"/>
    <w:rsid w:val="00E76D22"/>
    <w:pPr>
      <w:widowControl w:val="0"/>
      <w:suppressAutoHyphens/>
      <w:spacing w:line="228" w:lineRule="auto"/>
      <w:ind w:firstLine="0"/>
      <w:jc w:val="left"/>
    </w:pPr>
    <w:rPr>
      <w:rFonts w:ascii="Arial" w:eastAsia="Lucida Sans Unicode" w:hAnsi="Arial" w:cs="Tahoma"/>
      <w:szCs w:val="24"/>
    </w:rPr>
  </w:style>
  <w:style w:type="paragraph" w:customStyle="1" w:styleId="ST">
    <w:name w:val="ČÁST"/>
    <w:basedOn w:val="Normln"/>
    <w:next w:val="NADPISSTI"/>
    <w:rsid w:val="00E76D22"/>
    <w:pPr>
      <w:keepNext/>
      <w:keepLines/>
      <w:widowControl w:val="0"/>
      <w:suppressAutoHyphens/>
      <w:spacing w:before="240" w:after="120"/>
      <w:ind w:firstLine="0"/>
      <w:jc w:val="center"/>
    </w:pPr>
    <w:rPr>
      <w:rFonts w:eastAsia="Lucida Sans Unicode" w:cs="Tahoma"/>
      <w:caps/>
      <w:szCs w:val="24"/>
    </w:rPr>
  </w:style>
  <w:style w:type="paragraph" w:customStyle="1" w:styleId="NADPISSTI">
    <w:name w:val="NADPIS ČÁSTI"/>
    <w:basedOn w:val="Normln"/>
    <w:next w:val="Hlava"/>
    <w:rsid w:val="00E76D22"/>
    <w:pPr>
      <w:keepNext/>
      <w:keepLines/>
      <w:widowControl w:val="0"/>
      <w:suppressAutoHyphens/>
      <w:ind w:firstLine="0"/>
      <w:jc w:val="center"/>
    </w:pPr>
    <w:rPr>
      <w:rFonts w:eastAsia="Lucida Sans Unicode" w:cs="Tahoma"/>
      <w:b/>
      <w:caps/>
      <w:szCs w:val="24"/>
    </w:rPr>
  </w:style>
  <w:style w:type="paragraph" w:customStyle="1" w:styleId="Hlava">
    <w:name w:val="Hlava"/>
    <w:basedOn w:val="Normln"/>
    <w:next w:val="Nadpishlavy"/>
    <w:rsid w:val="00E76D22"/>
    <w:pPr>
      <w:keepNext/>
      <w:keepLines/>
      <w:widowControl w:val="0"/>
      <w:suppressAutoHyphens/>
      <w:spacing w:before="240"/>
      <w:ind w:firstLine="0"/>
      <w:jc w:val="center"/>
    </w:pPr>
    <w:rPr>
      <w:rFonts w:eastAsia="Lucida Sans Unicode" w:cs="Tahoma"/>
      <w:szCs w:val="24"/>
    </w:rPr>
  </w:style>
  <w:style w:type="paragraph" w:customStyle="1" w:styleId="Nadpishlavy">
    <w:name w:val="Nadpis hlavy"/>
    <w:basedOn w:val="Normln"/>
    <w:next w:val="Dl"/>
    <w:rsid w:val="00E76D22"/>
    <w:pPr>
      <w:keepNext/>
      <w:keepLines/>
      <w:widowControl w:val="0"/>
      <w:suppressAutoHyphens/>
      <w:ind w:firstLine="0"/>
      <w:jc w:val="center"/>
    </w:pPr>
    <w:rPr>
      <w:rFonts w:eastAsia="Lucida Sans Unicode" w:cs="Tahoma"/>
      <w:b/>
      <w:szCs w:val="24"/>
    </w:rPr>
  </w:style>
  <w:style w:type="paragraph" w:customStyle="1" w:styleId="Dl">
    <w:name w:val="Díl"/>
    <w:basedOn w:val="Normln"/>
    <w:next w:val="Nadpisdlu"/>
    <w:rsid w:val="00E76D22"/>
    <w:pPr>
      <w:keepNext/>
      <w:keepLines/>
      <w:widowControl w:val="0"/>
      <w:suppressAutoHyphens/>
      <w:spacing w:before="240"/>
      <w:ind w:firstLine="0"/>
      <w:jc w:val="center"/>
    </w:pPr>
    <w:rPr>
      <w:rFonts w:eastAsia="Lucida Sans Unicode" w:cs="Tahoma"/>
      <w:szCs w:val="24"/>
    </w:rPr>
  </w:style>
  <w:style w:type="paragraph" w:customStyle="1" w:styleId="Nadpisdlu">
    <w:name w:val="Nadpis dílu"/>
    <w:basedOn w:val="Normln"/>
    <w:next w:val="Oddl"/>
    <w:rsid w:val="00E76D22"/>
    <w:pPr>
      <w:keepNext/>
      <w:keepLines/>
      <w:widowControl w:val="0"/>
      <w:suppressAutoHyphens/>
      <w:ind w:firstLine="0"/>
      <w:jc w:val="center"/>
    </w:pPr>
    <w:rPr>
      <w:rFonts w:eastAsia="Lucida Sans Unicode" w:cs="Tahoma"/>
      <w:b/>
      <w:szCs w:val="24"/>
    </w:rPr>
  </w:style>
  <w:style w:type="paragraph" w:customStyle="1" w:styleId="Oddl">
    <w:name w:val="Oddíl"/>
    <w:basedOn w:val="Normln"/>
    <w:next w:val="Nadpisoddlu"/>
    <w:rsid w:val="00E76D22"/>
    <w:pPr>
      <w:keepNext/>
      <w:keepLines/>
      <w:widowControl w:val="0"/>
      <w:suppressAutoHyphens/>
      <w:spacing w:before="240"/>
      <w:ind w:firstLine="0"/>
      <w:jc w:val="center"/>
    </w:pPr>
    <w:rPr>
      <w:rFonts w:eastAsia="Lucida Sans Unicode" w:cs="Tahoma"/>
      <w:szCs w:val="24"/>
    </w:rPr>
  </w:style>
  <w:style w:type="paragraph" w:customStyle="1" w:styleId="Nadpisoddlu">
    <w:name w:val="Nadpis oddílu"/>
    <w:basedOn w:val="Normln"/>
    <w:next w:val="Paragraf"/>
    <w:rsid w:val="00E76D22"/>
    <w:pPr>
      <w:keepNext/>
      <w:keepLines/>
      <w:widowControl w:val="0"/>
      <w:suppressAutoHyphens/>
      <w:ind w:firstLine="0"/>
      <w:jc w:val="center"/>
    </w:pPr>
    <w:rPr>
      <w:rFonts w:eastAsia="Lucida Sans Unicode" w:cs="Tahoma"/>
      <w:b/>
      <w:szCs w:val="24"/>
    </w:rPr>
  </w:style>
  <w:style w:type="paragraph" w:customStyle="1" w:styleId="Paragraf">
    <w:name w:val="Paragraf"/>
    <w:basedOn w:val="Normln"/>
    <w:next w:val="Textodstavce"/>
    <w:rsid w:val="00E76D22"/>
    <w:pPr>
      <w:keepNext/>
      <w:keepLines/>
      <w:widowControl w:val="0"/>
      <w:suppressAutoHyphens/>
      <w:spacing w:before="240"/>
      <w:ind w:firstLine="0"/>
      <w:jc w:val="center"/>
    </w:pPr>
    <w:rPr>
      <w:rFonts w:eastAsia="Lucida Sans Unicode" w:cs="Tahoma"/>
      <w:szCs w:val="24"/>
    </w:rPr>
  </w:style>
  <w:style w:type="paragraph" w:customStyle="1" w:styleId="Textodstavce">
    <w:name w:val="Text odstavce"/>
    <w:basedOn w:val="Normln"/>
    <w:rsid w:val="00E76D22"/>
    <w:pPr>
      <w:widowControl w:val="0"/>
      <w:tabs>
        <w:tab w:val="left" w:pos="851"/>
      </w:tabs>
      <w:suppressAutoHyphens/>
      <w:spacing w:before="120" w:after="120"/>
      <w:ind w:left="-425" w:firstLine="0"/>
      <w:jc w:val="left"/>
    </w:pPr>
    <w:rPr>
      <w:rFonts w:eastAsia="Lucida Sans Unicode" w:cs="Tahoma"/>
      <w:szCs w:val="24"/>
    </w:rPr>
  </w:style>
  <w:style w:type="character" w:styleId="Hypertextovodkaz">
    <w:name w:val="Hyperlink"/>
    <w:uiPriority w:val="99"/>
    <w:rsid w:val="00E76D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76D22"/>
    <w:pPr>
      <w:ind w:left="708" w:firstLine="0"/>
      <w:jc w:val="left"/>
    </w:pPr>
    <w:rPr>
      <w:sz w:val="20"/>
    </w:rPr>
  </w:style>
  <w:style w:type="paragraph" w:customStyle="1" w:styleId="Normlnmezera">
    <w:name w:val="Normální_mezera"/>
    <w:basedOn w:val="Normln"/>
    <w:rsid w:val="00E76D22"/>
    <w:pPr>
      <w:spacing w:before="120"/>
      <w:ind w:firstLine="0"/>
    </w:pPr>
    <w:rPr>
      <w:rFonts w:ascii="Arial" w:hAnsi="Arial"/>
      <w:sz w:val="22"/>
    </w:rPr>
  </w:style>
  <w:style w:type="paragraph" w:customStyle="1" w:styleId="Tekamezera">
    <w:name w:val="Tečka_mezera"/>
    <w:basedOn w:val="Normln"/>
    <w:rsid w:val="00E76D22"/>
    <w:pPr>
      <w:numPr>
        <w:numId w:val="5"/>
      </w:numPr>
      <w:spacing w:before="120"/>
    </w:pPr>
    <w:rPr>
      <w:rFonts w:ascii="Arial" w:hAnsi="Arial"/>
      <w:sz w:val="22"/>
    </w:rPr>
  </w:style>
  <w:style w:type="paragraph" w:customStyle="1" w:styleId="skladba">
    <w:name w:val="skladba"/>
    <w:basedOn w:val="Normln"/>
    <w:rsid w:val="00E76D22"/>
    <w:pPr>
      <w:ind w:firstLine="0"/>
    </w:pPr>
  </w:style>
  <w:style w:type="character" w:styleId="Sledovanodkaz">
    <w:name w:val="FollowedHyperlink"/>
    <w:rsid w:val="00E76D22"/>
    <w:rPr>
      <w:color w:val="800080"/>
      <w:u w:val="single"/>
    </w:rPr>
  </w:style>
  <w:style w:type="paragraph" w:customStyle="1" w:styleId="Zkladntextodsazen21">
    <w:name w:val="Základní text odsazený 21"/>
    <w:basedOn w:val="Normln"/>
    <w:rsid w:val="00E76D22"/>
    <w:pPr>
      <w:overflowPunct w:val="0"/>
      <w:autoSpaceDE w:val="0"/>
      <w:autoSpaceDN w:val="0"/>
      <w:adjustRightInd w:val="0"/>
      <w:ind w:firstLine="360"/>
      <w:jc w:val="left"/>
      <w:textAlignment w:val="baseline"/>
    </w:pPr>
  </w:style>
  <w:style w:type="paragraph" w:customStyle="1" w:styleId="dokument">
    <w:name w:val="dokument"/>
    <w:basedOn w:val="Normln"/>
    <w:rsid w:val="00E76D22"/>
    <w:pPr>
      <w:ind w:firstLine="0"/>
    </w:pPr>
    <w:rPr>
      <w:b/>
    </w:rPr>
  </w:style>
  <w:style w:type="paragraph" w:customStyle="1" w:styleId="table">
    <w:name w:val="table"/>
    <w:basedOn w:val="Normln"/>
    <w:rsid w:val="00E76D22"/>
    <w:pPr>
      <w:ind w:firstLine="0"/>
      <w:jc w:val="center"/>
    </w:pPr>
  </w:style>
  <w:style w:type="paragraph" w:customStyle="1" w:styleId="Zkladntext32">
    <w:name w:val="Základní text 32"/>
    <w:basedOn w:val="Normln"/>
    <w:rsid w:val="00E76D22"/>
    <w:pPr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</w:rPr>
  </w:style>
  <w:style w:type="paragraph" w:customStyle="1" w:styleId="xl34">
    <w:name w:val="xl34"/>
    <w:basedOn w:val="Normln"/>
    <w:rsid w:val="00E76D22"/>
    <w:pPr>
      <w:pBdr>
        <w:right w:val="single" w:sz="8" w:space="0" w:color="000000"/>
      </w:pBdr>
      <w:spacing w:before="100" w:beforeAutospacing="1" w:after="100" w:afterAutospacing="1"/>
      <w:ind w:firstLine="0"/>
      <w:jc w:val="center"/>
    </w:pPr>
    <w:rPr>
      <w:rFonts w:ascii="Arial" w:hAnsi="Arial" w:cs="Arial"/>
      <w:b/>
      <w:bCs/>
      <w:szCs w:val="24"/>
    </w:rPr>
  </w:style>
  <w:style w:type="paragraph" w:customStyle="1" w:styleId="Styl1">
    <w:name w:val="Styl1"/>
    <w:basedOn w:val="Nadpis1"/>
    <w:autoRedefine/>
    <w:rsid w:val="00E76D22"/>
    <w:pPr>
      <w:keepNext w:val="0"/>
      <w:numPr>
        <w:ilvl w:val="1"/>
        <w:numId w:val="6"/>
      </w:numPr>
      <w:spacing w:before="120" w:after="0"/>
      <w:jc w:val="both"/>
      <w:outlineLvl w:val="9"/>
    </w:pPr>
    <w:rPr>
      <w:kern w:val="0"/>
      <w:sz w:val="24"/>
    </w:rPr>
  </w:style>
  <w:style w:type="character" w:styleId="Siln">
    <w:name w:val="Strong"/>
    <w:uiPriority w:val="22"/>
    <w:qFormat/>
    <w:rsid w:val="00E76D22"/>
    <w:rPr>
      <w:b/>
      <w:bCs/>
    </w:rPr>
  </w:style>
  <w:style w:type="character" w:customStyle="1" w:styleId="silver">
    <w:name w:val="silver"/>
    <w:basedOn w:val="Standardnpsmoodstavce"/>
    <w:rsid w:val="00E76D22"/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E76D22"/>
    <w:pPr>
      <w:pBdr>
        <w:bottom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E76D22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E76D22"/>
    <w:pPr>
      <w:pBdr>
        <w:top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E76D22"/>
    <w:rPr>
      <w:rFonts w:ascii="Arial" w:hAnsi="Arial" w:cs="Arial"/>
      <w:vanish/>
      <w:sz w:val="16"/>
      <w:szCs w:val="16"/>
    </w:rPr>
  </w:style>
  <w:style w:type="paragraph" w:customStyle="1" w:styleId="Pomlkanic">
    <w:name w:val="Pomlčka_nic"/>
    <w:basedOn w:val="Normln"/>
    <w:rsid w:val="00E76D22"/>
    <w:pPr>
      <w:ind w:firstLine="0"/>
    </w:pPr>
    <w:rPr>
      <w:rFonts w:ascii="Arial" w:hAnsi="Arial"/>
      <w:sz w:val="22"/>
    </w:rPr>
  </w:style>
  <w:style w:type="paragraph" w:customStyle="1" w:styleId="Pomlkamezera">
    <w:name w:val="Pomlčka_mezera"/>
    <w:basedOn w:val="Normln"/>
    <w:rsid w:val="00E76D22"/>
    <w:pPr>
      <w:numPr>
        <w:numId w:val="7"/>
      </w:numPr>
      <w:spacing w:before="120"/>
    </w:pPr>
    <w:rPr>
      <w:rFonts w:ascii="Arial" w:hAnsi="Arial"/>
      <w:sz w:val="22"/>
    </w:rPr>
  </w:style>
  <w:style w:type="table" w:styleId="Mkatabulky">
    <w:name w:val="Table Grid"/>
    <w:basedOn w:val="Normlntabulka"/>
    <w:rsid w:val="00E76D2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locked/>
    <w:rsid w:val="00E76D22"/>
    <w:rPr>
      <w:sz w:val="24"/>
    </w:rPr>
  </w:style>
  <w:style w:type="paragraph" w:styleId="Textvysvtlivek">
    <w:name w:val="endnote text"/>
    <w:basedOn w:val="Normln"/>
    <w:next w:val="Normln"/>
    <w:link w:val="TextvysvtlivekChar"/>
    <w:rsid w:val="00E76D22"/>
    <w:pPr>
      <w:widowControl w:val="0"/>
      <w:tabs>
        <w:tab w:val="left" w:pos="1701"/>
        <w:tab w:val="left" w:pos="2569"/>
        <w:tab w:val="right" w:pos="5407"/>
        <w:tab w:val="right" w:pos="6263"/>
        <w:tab w:val="right" w:pos="7638"/>
        <w:tab w:val="decimal" w:pos="8493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color w:val="000000"/>
      <w:sz w:val="20"/>
    </w:rPr>
  </w:style>
  <w:style w:type="character" w:customStyle="1" w:styleId="TextvysvtlivekChar">
    <w:name w:val="Text vysvětlivek Char"/>
    <w:basedOn w:val="Standardnpsmoodstavce"/>
    <w:link w:val="Textvysvtlivek"/>
    <w:rsid w:val="00E76D22"/>
    <w:rPr>
      <w:rFonts w:ascii="Arial" w:hAnsi="Arial"/>
      <w:color w:val="000000"/>
    </w:rPr>
  </w:style>
  <w:style w:type="paragraph" w:customStyle="1" w:styleId="Styltabulky">
    <w:name w:val="Styl tabulky"/>
    <w:basedOn w:val="Zkladntext"/>
    <w:rsid w:val="00E76D22"/>
    <w:pPr>
      <w:widowControl w:val="0"/>
      <w:spacing w:line="218" w:lineRule="auto"/>
      <w:jc w:val="left"/>
    </w:pPr>
    <w:rPr>
      <w:rFonts w:ascii="Times New Roman" w:hAnsi="Times New Roman"/>
      <w:sz w:val="20"/>
    </w:rPr>
  </w:style>
  <w:style w:type="paragraph" w:customStyle="1" w:styleId="DefinitionList">
    <w:name w:val="Definition List"/>
    <w:basedOn w:val="Normln"/>
    <w:next w:val="Normln"/>
    <w:rsid w:val="00E76D22"/>
    <w:pPr>
      <w:snapToGrid w:val="0"/>
      <w:ind w:left="360" w:firstLine="0"/>
    </w:pPr>
    <w:rPr>
      <w:rFonts w:ascii="Arial" w:hAnsi="Arial"/>
    </w:rPr>
  </w:style>
  <w:style w:type="character" w:customStyle="1" w:styleId="Zkladntext2Char">
    <w:name w:val="Základní text 2 Char"/>
    <w:link w:val="Zkladntext2"/>
    <w:rsid w:val="00E76D22"/>
    <w:rPr>
      <w:rFonts w:ascii="Arial Narrow" w:hAnsi="Arial Narrow"/>
      <w:sz w:val="24"/>
    </w:rPr>
  </w:style>
  <w:style w:type="paragraph" w:customStyle="1" w:styleId="Bnodsazen">
    <w:name w:val="Běžný odsazený"/>
    <w:basedOn w:val="Normln"/>
    <w:rsid w:val="00E76D22"/>
    <w:pPr>
      <w:spacing w:before="40"/>
      <w:ind w:firstLine="397"/>
    </w:pPr>
  </w:style>
  <w:style w:type="paragraph" w:styleId="Rozloendokumentu">
    <w:name w:val="Document Map"/>
    <w:aliases w:val="Rozvržení dokumentu"/>
    <w:basedOn w:val="Normln"/>
    <w:link w:val="RozloendokumentuChar1"/>
    <w:rsid w:val="00E76D22"/>
    <w:pPr>
      <w:shd w:val="clear" w:color="auto" w:fill="000080"/>
      <w:ind w:firstLine="0"/>
      <w:jc w:val="left"/>
    </w:pPr>
    <w:rPr>
      <w:rFonts w:ascii="Tahoma" w:hAnsi="Tahoma" w:cs="Tahoma"/>
      <w:sz w:val="20"/>
      <w:szCs w:val="24"/>
      <w:lang w:val="de-DE" w:eastAsia="de-DE"/>
    </w:rPr>
  </w:style>
  <w:style w:type="character" w:customStyle="1" w:styleId="RozloendokumentuChar">
    <w:name w:val="Rozložení dokumentu Char"/>
    <w:basedOn w:val="Standardnpsmoodstavce"/>
    <w:rsid w:val="00E76D22"/>
    <w:rPr>
      <w:rFonts w:ascii="Segoe UI" w:hAnsi="Segoe UI" w:cs="Segoe UI"/>
      <w:sz w:val="16"/>
      <w:szCs w:val="16"/>
    </w:rPr>
  </w:style>
  <w:style w:type="character" w:customStyle="1" w:styleId="RozloendokumentuChar1">
    <w:name w:val="Rozložení dokumentu Char1"/>
    <w:aliases w:val="Rozvržení dokumentu Char"/>
    <w:link w:val="Rozloendokumentu"/>
    <w:rsid w:val="00E76D22"/>
    <w:rPr>
      <w:rFonts w:ascii="Tahoma" w:hAnsi="Tahoma" w:cs="Tahoma"/>
      <w:szCs w:val="24"/>
      <w:shd w:val="clear" w:color="auto" w:fill="000080"/>
      <w:lang w:val="de-DE" w:eastAsia="de-DE"/>
    </w:rPr>
  </w:style>
  <w:style w:type="character" w:customStyle="1" w:styleId="shorttext">
    <w:name w:val="short_text"/>
    <w:rsid w:val="00E76D22"/>
  </w:style>
  <w:style w:type="character" w:customStyle="1" w:styleId="hps">
    <w:name w:val="hps"/>
    <w:rsid w:val="00E76D22"/>
  </w:style>
  <w:style w:type="paragraph" w:customStyle="1" w:styleId="Texttabulky">
    <w:name w:val="Text tabulky"/>
    <w:rsid w:val="00E76D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4"/>
    </w:rPr>
  </w:style>
  <w:style w:type="paragraph" w:customStyle="1" w:styleId="bntext">
    <w:name w:val="běžný text"/>
    <w:basedOn w:val="Normln"/>
    <w:rsid w:val="00E76D22"/>
    <w:pPr>
      <w:overflowPunct w:val="0"/>
      <w:autoSpaceDE w:val="0"/>
      <w:autoSpaceDN w:val="0"/>
      <w:adjustRightInd w:val="0"/>
      <w:spacing w:before="120"/>
      <w:ind w:firstLine="0"/>
      <w:jc w:val="left"/>
      <w:textAlignment w:val="baseline"/>
    </w:pPr>
  </w:style>
  <w:style w:type="paragraph" w:customStyle="1" w:styleId="Default">
    <w:name w:val="Default"/>
    <w:rsid w:val="00E76D2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y">
    <w:name w:val="Normy"/>
    <w:basedOn w:val="Normln"/>
    <w:link w:val="NormyChar"/>
    <w:qFormat/>
    <w:rsid w:val="00E76D22"/>
    <w:pPr>
      <w:spacing w:line="360" w:lineRule="auto"/>
      <w:ind w:left="2439" w:hanging="2155"/>
    </w:pPr>
    <w:rPr>
      <w:rFonts w:ascii="Tahoma" w:hAnsi="Tahoma" w:cs="Tahoma"/>
      <w:sz w:val="20"/>
    </w:rPr>
  </w:style>
  <w:style w:type="paragraph" w:customStyle="1" w:styleId="Normy-nadpis">
    <w:name w:val="Normy - nadpis"/>
    <w:basedOn w:val="Normln"/>
    <w:next w:val="Normy"/>
    <w:qFormat/>
    <w:rsid w:val="00E76D22"/>
    <w:pPr>
      <w:spacing w:line="360" w:lineRule="auto"/>
      <w:ind w:firstLine="709"/>
    </w:pPr>
    <w:rPr>
      <w:rFonts w:ascii="Arial" w:hAnsi="Arial"/>
      <w:b/>
      <w:sz w:val="20"/>
    </w:rPr>
  </w:style>
  <w:style w:type="character" w:customStyle="1" w:styleId="NormyChar">
    <w:name w:val="Normy Char"/>
    <w:link w:val="Normy"/>
    <w:rsid w:val="00E76D22"/>
    <w:rPr>
      <w:rFonts w:ascii="Tahoma" w:hAnsi="Tahoma" w:cs="Tahoma"/>
    </w:rPr>
  </w:style>
  <w:style w:type="character" w:customStyle="1" w:styleId="tsubjname">
    <w:name w:val="tsubjname"/>
    <w:rsid w:val="00E76D22"/>
  </w:style>
  <w:style w:type="character" w:customStyle="1" w:styleId="cizojazycne">
    <w:name w:val="cizojazycne"/>
    <w:rsid w:val="00E76D22"/>
  </w:style>
  <w:style w:type="paragraph" w:customStyle="1" w:styleId="Zkladntext22">
    <w:name w:val="Základní text 22"/>
    <w:basedOn w:val="Normln"/>
    <w:rsid w:val="00227841"/>
    <w:pPr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</w:rPr>
  </w:style>
  <w:style w:type="paragraph" w:customStyle="1" w:styleId="Zkladntext30">
    <w:name w:val="Základní text3"/>
    <w:rsid w:val="00227841"/>
    <w:rPr>
      <w:rFonts w:ascii="CG Times" w:hAnsi="CG Times"/>
      <w:color w:val="000000"/>
      <w:sz w:val="24"/>
      <w:lang w:val="en-US"/>
    </w:rPr>
  </w:style>
  <w:style w:type="paragraph" w:customStyle="1" w:styleId="Normln20">
    <w:name w:val="Normální2"/>
    <w:basedOn w:val="Normln"/>
    <w:rsid w:val="00227841"/>
    <w:pPr>
      <w:widowControl w:val="0"/>
      <w:ind w:firstLine="709"/>
    </w:pPr>
    <w:rPr>
      <w:rFonts w:ascii="Arial" w:hAnsi="Arial"/>
    </w:rPr>
  </w:style>
  <w:style w:type="paragraph" w:customStyle="1" w:styleId="Zkladntextodsazen22">
    <w:name w:val="Základní text odsazený 22"/>
    <w:basedOn w:val="Normln"/>
    <w:rsid w:val="00227841"/>
    <w:pPr>
      <w:overflowPunct w:val="0"/>
      <w:autoSpaceDE w:val="0"/>
      <w:autoSpaceDN w:val="0"/>
      <w:adjustRightInd w:val="0"/>
      <w:ind w:firstLine="360"/>
      <w:jc w:val="left"/>
      <w:textAlignment w:val="baseline"/>
    </w:pPr>
  </w:style>
  <w:style w:type="paragraph" w:customStyle="1" w:styleId="Zkladntext33">
    <w:name w:val="Základní text 33"/>
    <w:basedOn w:val="Normln"/>
    <w:rsid w:val="00227841"/>
    <w:pPr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</w:rPr>
  </w:style>
  <w:style w:type="paragraph" w:customStyle="1" w:styleId="NADPIS30">
    <w:name w:val="NADPIS_3"/>
    <w:basedOn w:val="Nadpis2"/>
    <w:qFormat/>
    <w:rsid w:val="00227841"/>
    <w:pPr>
      <w:numPr>
        <w:ilvl w:val="0"/>
        <w:numId w:val="0"/>
      </w:numPr>
      <w:tabs>
        <w:tab w:val="left" w:pos="993"/>
        <w:tab w:val="num" w:pos="1260"/>
      </w:tabs>
      <w:spacing w:before="360"/>
      <w:ind w:left="1044" w:hanging="504"/>
      <w:jc w:val="both"/>
    </w:pPr>
    <w:rPr>
      <w:b w:val="0"/>
      <w:bCs/>
      <w:iCs/>
      <w:sz w:val="24"/>
      <w:szCs w:val="24"/>
    </w:rPr>
  </w:style>
  <w:style w:type="paragraph" w:customStyle="1" w:styleId="NADPIS20">
    <w:name w:val="NADPIS_2"/>
    <w:basedOn w:val="Nadpis2"/>
    <w:link w:val="NADPIS2Char"/>
    <w:qFormat/>
    <w:rsid w:val="00227841"/>
    <w:pPr>
      <w:numPr>
        <w:numId w:val="0"/>
      </w:numPr>
      <w:tabs>
        <w:tab w:val="num" w:pos="612"/>
      </w:tabs>
      <w:spacing w:before="360"/>
      <w:ind w:left="426" w:hanging="426"/>
      <w:jc w:val="both"/>
    </w:pPr>
    <w:rPr>
      <w:bCs/>
      <w:iCs/>
      <w:sz w:val="24"/>
      <w:szCs w:val="24"/>
    </w:rPr>
  </w:style>
  <w:style w:type="character" w:customStyle="1" w:styleId="NADPIS2Char">
    <w:name w:val="NADPIS_2 Char"/>
    <w:link w:val="NADPIS20"/>
    <w:locked/>
    <w:rsid w:val="00227841"/>
    <w:rPr>
      <w:b/>
      <w:bCs/>
      <w:iCs/>
      <w:sz w:val="24"/>
      <w:szCs w:val="24"/>
    </w:rPr>
  </w:style>
  <w:style w:type="paragraph" w:customStyle="1" w:styleId="NadpisA">
    <w:name w:val="NadpisA"/>
    <w:basedOn w:val="Normln"/>
    <w:next w:val="Zkladntext"/>
    <w:rsid w:val="00172269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Arial" w:hAnsi="Arial"/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897097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7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hdanecka\Data%20aplikac&#237;\Microsoft\&#352;ablony\zpr&#225;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B0417-3D33-41D7-89AD-E8A4F980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zpráva</Template>
  <TotalTime>7</TotalTime>
  <Pages>1</Pages>
  <Words>675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ATEKO a.s. HK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Klepalova</dc:creator>
  <cp:keywords/>
  <cp:lastModifiedBy>Dedková Jarmila</cp:lastModifiedBy>
  <cp:revision>7</cp:revision>
  <cp:lastPrinted>2020-11-12T14:38:00Z</cp:lastPrinted>
  <dcterms:created xsi:type="dcterms:W3CDTF">2020-11-12T12:49:00Z</dcterms:created>
  <dcterms:modified xsi:type="dcterms:W3CDTF">2020-11-12T14:38:00Z</dcterms:modified>
</cp:coreProperties>
</file>