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367FB" w14:textId="77777777" w:rsidR="00390973" w:rsidRPr="00390973" w:rsidRDefault="00390973" w:rsidP="00D275F4">
      <w:pPr>
        <w:spacing w:before="240" w:after="120" w:line="240" w:lineRule="auto"/>
        <w:jc w:val="center"/>
        <w:rPr>
          <w:rFonts w:ascii="Calibri" w:eastAsia="Times New Roman" w:hAnsi="Calibri" w:cs="Times New Roman"/>
          <w:b/>
          <w:bCs/>
          <w:kern w:val="32"/>
          <w:sz w:val="24"/>
          <w:lang w:eastAsia="x-none"/>
        </w:rPr>
      </w:pPr>
      <w:r w:rsidRPr="007965AA">
        <w:rPr>
          <w:rFonts w:ascii="Calibri" w:eastAsia="Times New Roman" w:hAnsi="Calibri" w:cs="Times New Roman"/>
          <w:b/>
          <w:bCs/>
          <w:kern w:val="32"/>
          <w:sz w:val="24"/>
          <w:lang w:eastAsia="x-none"/>
        </w:rPr>
        <w:t xml:space="preserve">Seznam významných </w:t>
      </w:r>
      <w:r w:rsidR="00E0370F">
        <w:rPr>
          <w:rFonts w:ascii="Calibri" w:eastAsia="Times New Roman" w:hAnsi="Calibri" w:cs="Times New Roman"/>
          <w:b/>
          <w:bCs/>
          <w:kern w:val="32"/>
          <w:sz w:val="24"/>
          <w:lang w:eastAsia="x-none"/>
        </w:rPr>
        <w:t>dodávek</w:t>
      </w:r>
    </w:p>
    <w:p w14:paraId="6D861EB6" w14:textId="77777777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Já, níže podepsaný statutární orgán dodavatele  </w:t>
      </w:r>
    </w:p>
    <w:p w14:paraId="5572D00D" w14:textId="77777777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………………………………………………………………………………………………………..…..</w:t>
      </w:r>
    </w:p>
    <w:p w14:paraId="3042C6A9" w14:textId="77777777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…………………………………………………………………………………..………………………</w:t>
      </w:r>
    </w:p>
    <w:p w14:paraId="0CCC1B50" w14:textId="77777777" w:rsidR="00390973" w:rsidRPr="007965AA" w:rsidRDefault="00390973" w:rsidP="00D275F4">
      <w:pPr>
        <w:spacing w:after="0" w:line="240" w:lineRule="auto"/>
        <w:jc w:val="center"/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  <w:t>(název, právní forma, sídlo dodavatele)</w:t>
      </w:r>
    </w:p>
    <w:p w14:paraId="5130F3F9" w14:textId="72017DF0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tímto předkládám seznam významných </w:t>
      </w:r>
      <w:r w:rsidR="00E0370F">
        <w:rPr>
          <w:rFonts w:ascii="Calibri" w:eastAsia="Times New Roman" w:hAnsi="Calibri" w:cs="Times New Roman"/>
          <w:bCs/>
          <w:kern w:val="32"/>
          <w:sz w:val="20"/>
          <w:lang w:eastAsia="x-none"/>
        </w:rPr>
        <w:t>dodávek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, přičemž zároveň čestně prohlašuji, že </w:t>
      </w:r>
      <w:r w:rsidR="001C56F9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níže uvedené dodávky s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plňuj</w:t>
      </w:r>
      <w:r w:rsidR="00C40ED0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í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 xml:space="preserve"> zadavatelem stanovená minimální kritéria ve smyslu ustanovení odst. </w:t>
      </w:r>
      <w:r w:rsidR="00C40ED0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6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.</w:t>
      </w:r>
      <w:r w:rsidR="002F1921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3</w:t>
      </w:r>
      <w:r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 </w:t>
      </w:r>
      <w:r w:rsidR="002F1921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výzvy k podání nabídky u veřejné zakázky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 xml:space="preserve"> s názvem: „</w:t>
      </w:r>
      <w:r w:rsidR="002F1921" w:rsidRPr="002F1921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Obnova centrálních prvků CCTV pro IT4I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“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, a dále čestně prohlašuji, že 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poskytnu zadavateli předmětné veřejné zakázky veškerou potřebnou součinnost pro případné doplnění/ověření údajů v seznamu uvedených či z něj vyplývajících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689"/>
        <w:gridCol w:w="1375"/>
        <w:gridCol w:w="1376"/>
        <w:gridCol w:w="1813"/>
        <w:gridCol w:w="1814"/>
      </w:tblGrid>
      <w:tr w:rsidR="00390973" w:rsidRPr="00564BDA" w14:paraId="7EC9506D" w14:textId="77777777" w:rsidTr="00D275F4">
        <w:tc>
          <w:tcPr>
            <w:tcW w:w="2689" w:type="dxa"/>
            <w:shd w:val="clear" w:color="auto" w:fill="D9D9D9"/>
            <w:vAlign w:val="center"/>
          </w:tcPr>
          <w:p w14:paraId="5E0C8620" w14:textId="7ACA1197" w:rsidR="00390973" w:rsidRPr="00564BDA" w:rsidRDefault="0027576E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  <w:t>Popis</w:t>
            </w:r>
            <w:r w:rsidR="00390973" w:rsidRPr="00564BDA"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  <w:t xml:space="preserve"> </w:t>
            </w:r>
            <w:r w:rsidR="0007464F" w:rsidRPr="00564BDA"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  <w:t>referenční zakázky</w:t>
            </w:r>
          </w:p>
        </w:tc>
        <w:tc>
          <w:tcPr>
            <w:tcW w:w="1375" w:type="dxa"/>
            <w:shd w:val="clear" w:color="auto" w:fill="D9D9D9"/>
            <w:vAlign w:val="center"/>
          </w:tcPr>
          <w:p w14:paraId="21825E55" w14:textId="76372EFC" w:rsidR="00390973" w:rsidRPr="00564BD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  <w:t xml:space="preserve">Finanční </w:t>
            </w:r>
            <w:r w:rsidR="00E0370F" w:rsidRPr="00564BDA"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  <w:t xml:space="preserve">rozsah dodávky </w:t>
            </w:r>
          </w:p>
        </w:tc>
        <w:tc>
          <w:tcPr>
            <w:tcW w:w="1376" w:type="dxa"/>
            <w:shd w:val="clear" w:color="auto" w:fill="D9D9D9"/>
            <w:vAlign w:val="center"/>
          </w:tcPr>
          <w:p w14:paraId="21699B27" w14:textId="77777777" w:rsidR="00390973" w:rsidRPr="00564BD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  <w:t>Doba realizace</w:t>
            </w:r>
            <w:r w:rsidR="004A4D08" w:rsidRPr="00564BDA"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  <w:t xml:space="preserve"> </w:t>
            </w:r>
          </w:p>
        </w:tc>
        <w:tc>
          <w:tcPr>
            <w:tcW w:w="1813" w:type="dxa"/>
            <w:shd w:val="clear" w:color="auto" w:fill="D9D9D9"/>
            <w:vAlign w:val="center"/>
          </w:tcPr>
          <w:p w14:paraId="6B71EA74" w14:textId="77777777" w:rsidR="00390973" w:rsidRPr="00564BD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  <w:t xml:space="preserve"> Objednatel </w:t>
            </w:r>
          </w:p>
        </w:tc>
        <w:tc>
          <w:tcPr>
            <w:tcW w:w="1814" w:type="dxa"/>
            <w:shd w:val="clear" w:color="auto" w:fill="D9D9D9"/>
            <w:vAlign w:val="center"/>
          </w:tcPr>
          <w:p w14:paraId="0C3C4254" w14:textId="77777777" w:rsidR="00390973" w:rsidRPr="00564BD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/>
                <w:bCs/>
                <w:kern w:val="32"/>
                <w:sz w:val="18"/>
                <w:lang w:eastAsia="x-none"/>
              </w:rPr>
              <w:t>Kontaktní osoba objednatele</w:t>
            </w:r>
          </w:p>
        </w:tc>
      </w:tr>
      <w:tr w:rsidR="00390973" w:rsidRPr="00564BDA" w14:paraId="1F23A5B1" w14:textId="77777777" w:rsidTr="00D275F4">
        <w:tc>
          <w:tcPr>
            <w:tcW w:w="2689" w:type="dxa"/>
            <w:shd w:val="clear" w:color="auto" w:fill="auto"/>
            <w:vAlign w:val="center"/>
          </w:tcPr>
          <w:p w14:paraId="0C1F637B" w14:textId="2BB24FDF" w:rsidR="00390973" w:rsidRPr="00564BDA" w:rsidRDefault="00390973" w:rsidP="00564BDA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(název, stručný popis</w:t>
            </w:r>
            <w:r w:rsidR="00D275F4"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,</w:t>
            </w:r>
            <w:r w:rsidR="00564BDA"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 xml:space="preserve"> včetně in formace, zda součástí zakázky byla dodávky serverů nebo sdíleného diskového úložiště a implementace řídicího systému CCTV a </w:t>
            </w:r>
            <w:proofErr w:type="spellStart"/>
            <w:r w:rsidR="00564BDA"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virtualizačního</w:t>
            </w:r>
            <w:proofErr w:type="spellEnd"/>
            <w:r w:rsidR="00564BDA"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 xml:space="preserve"> prostředí)</w:t>
            </w:r>
          </w:p>
        </w:tc>
        <w:tc>
          <w:tcPr>
            <w:tcW w:w="1375" w:type="dxa"/>
            <w:vAlign w:val="center"/>
          </w:tcPr>
          <w:p w14:paraId="2B381F28" w14:textId="58E3861A" w:rsidR="00390973" w:rsidRPr="00564BD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(cena</w:t>
            </w:r>
            <w:r w:rsidR="00E0370F"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 xml:space="preserve"> v Kč </w:t>
            </w: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bez DPH)</w:t>
            </w:r>
          </w:p>
        </w:tc>
        <w:tc>
          <w:tcPr>
            <w:tcW w:w="1376" w:type="dxa"/>
            <w:vAlign w:val="center"/>
          </w:tcPr>
          <w:p w14:paraId="23100139" w14:textId="77777777" w:rsidR="00390973" w:rsidRPr="00564BD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MM/RRRR</w:t>
            </w:r>
          </w:p>
        </w:tc>
        <w:tc>
          <w:tcPr>
            <w:tcW w:w="1813" w:type="dxa"/>
            <w:vAlign w:val="center"/>
          </w:tcPr>
          <w:p w14:paraId="380BAA52" w14:textId="77777777" w:rsidR="00390973" w:rsidRPr="00564BD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Identifikační údaje osoby – název/obchodní firma, sídlo, právní forma, IČ</w:t>
            </w:r>
          </w:p>
        </w:tc>
        <w:tc>
          <w:tcPr>
            <w:tcW w:w="1814" w:type="dxa"/>
            <w:vAlign w:val="center"/>
          </w:tcPr>
          <w:p w14:paraId="3291D1A0" w14:textId="77777777" w:rsidR="00390973" w:rsidRPr="00564BD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jméno, příjmení, e-mail, tel. č.</w:t>
            </w:r>
          </w:p>
        </w:tc>
      </w:tr>
      <w:tr w:rsidR="002F1921" w:rsidRPr="00564BDA" w14:paraId="0A8AD29D" w14:textId="77777777" w:rsidTr="002F1921">
        <w:tc>
          <w:tcPr>
            <w:tcW w:w="2689" w:type="dxa"/>
            <w:shd w:val="clear" w:color="auto" w:fill="auto"/>
            <w:vAlign w:val="center"/>
          </w:tcPr>
          <w:p w14:paraId="3B32409A" w14:textId="13321FE0" w:rsidR="002F1921" w:rsidRPr="00564BDA" w:rsidRDefault="00564BDA" w:rsidP="002F1921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 xml:space="preserve">(název, stručný popis, včetně in formace, zda součástí zakázky byla dodávky serverů nebo sdíleného diskového úložiště a implementace řídicího systému CCTV a </w:t>
            </w:r>
            <w:proofErr w:type="spellStart"/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virtualizačního</w:t>
            </w:r>
            <w:proofErr w:type="spellEnd"/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 xml:space="preserve"> prostředí)</w:t>
            </w:r>
          </w:p>
        </w:tc>
        <w:tc>
          <w:tcPr>
            <w:tcW w:w="1375" w:type="dxa"/>
            <w:vAlign w:val="center"/>
          </w:tcPr>
          <w:p w14:paraId="11E51596" w14:textId="2D91BEBE" w:rsidR="002F1921" w:rsidRPr="00564BDA" w:rsidRDefault="002F1921" w:rsidP="002F1921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(cena v Kč bez DPH)</w:t>
            </w:r>
          </w:p>
        </w:tc>
        <w:tc>
          <w:tcPr>
            <w:tcW w:w="1376" w:type="dxa"/>
            <w:vAlign w:val="center"/>
          </w:tcPr>
          <w:p w14:paraId="1C79D377" w14:textId="23F03C00" w:rsidR="002F1921" w:rsidRPr="00564BDA" w:rsidRDefault="002F1921" w:rsidP="002F1921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MM/RRRR</w:t>
            </w:r>
          </w:p>
        </w:tc>
        <w:tc>
          <w:tcPr>
            <w:tcW w:w="1813" w:type="dxa"/>
            <w:vAlign w:val="center"/>
          </w:tcPr>
          <w:p w14:paraId="08B24A02" w14:textId="523A94D4" w:rsidR="002F1921" w:rsidRPr="00564BDA" w:rsidRDefault="002F1921" w:rsidP="002F1921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Identifikační údaje osoby – název/obchodní firma, sídlo, právní forma, IČ</w:t>
            </w:r>
          </w:p>
        </w:tc>
        <w:tc>
          <w:tcPr>
            <w:tcW w:w="1814" w:type="dxa"/>
            <w:vAlign w:val="center"/>
          </w:tcPr>
          <w:p w14:paraId="3ACDF708" w14:textId="2C6C7823" w:rsidR="002F1921" w:rsidRPr="00564BDA" w:rsidRDefault="002F1921" w:rsidP="002F1921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jméno, příjmení, e-mail, tel. č.</w:t>
            </w:r>
          </w:p>
        </w:tc>
      </w:tr>
      <w:tr w:rsidR="002F1921" w:rsidRPr="00564BDA" w14:paraId="3C2E3E1C" w14:textId="77777777" w:rsidTr="002F1921">
        <w:tc>
          <w:tcPr>
            <w:tcW w:w="2689" w:type="dxa"/>
            <w:shd w:val="clear" w:color="auto" w:fill="auto"/>
            <w:vAlign w:val="center"/>
          </w:tcPr>
          <w:p w14:paraId="26A7904C" w14:textId="0DAD83BB" w:rsidR="002F1921" w:rsidRPr="00564BDA" w:rsidRDefault="00564BDA" w:rsidP="002F1921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 xml:space="preserve">(název, stručný popis, včetně in formace, zda součástí zakázky byla dodávky serverů nebo sdíleného diskového úložiště a implementace řídicího systému CCTV a </w:t>
            </w:r>
            <w:proofErr w:type="spellStart"/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virtualizačního</w:t>
            </w:r>
            <w:proofErr w:type="spellEnd"/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 xml:space="preserve"> prostředí)</w:t>
            </w:r>
          </w:p>
        </w:tc>
        <w:tc>
          <w:tcPr>
            <w:tcW w:w="1375" w:type="dxa"/>
            <w:vAlign w:val="center"/>
          </w:tcPr>
          <w:p w14:paraId="055772ED" w14:textId="3A5C52A3" w:rsidR="002F1921" w:rsidRPr="00564BDA" w:rsidRDefault="002F1921" w:rsidP="002F1921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(cena v Kč bez DPH)</w:t>
            </w:r>
          </w:p>
        </w:tc>
        <w:tc>
          <w:tcPr>
            <w:tcW w:w="1376" w:type="dxa"/>
            <w:vAlign w:val="center"/>
          </w:tcPr>
          <w:p w14:paraId="06E0B43C" w14:textId="3739B488" w:rsidR="002F1921" w:rsidRPr="00564BDA" w:rsidRDefault="002F1921" w:rsidP="002F1921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MM/RRRR</w:t>
            </w:r>
          </w:p>
        </w:tc>
        <w:tc>
          <w:tcPr>
            <w:tcW w:w="1813" w:type="dxa"/>
            <w:vAlign w:val="center"/>
          </w:tcPr>
          <w:p w14:paraId="756F15DE" w14:textId="3BCFA6BD" w:rsidR="002F1921" w:rsidRPr="00564BDA" w:rsidRDefault="002F1921" w:rsidP="002F1921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Identifikační údaje osoby – název/obchodní firma, sídlo, právní forma, IČ</w:t>
            </w:r>
          </w:p>
        </w:tc>
        <w:tc>
          <w:tcPr>
            <w:tcW w:w="1814" w:type="dxa"/>
            <w:vAlign w:val="center"/>
          </w:tcPr>
          <w:p w14:paraId="41A6EF11" w14:textId="283C78A1" w:rsidR="002F1921" w:rsidRPr="00564BDA" w:rsidRDefault="002F1921" w:rsidP="002F1921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</w:pPr>
            <w:r w:rsidRPr="00564BDA">
              <w:rPr>
                <w:rFonts w:ascii="Calibri" w:eastAsia="Times New Roman" w:hAnsi="Calibri" w:cs="Times New Roman"/>
                <w:bCs/>
                <w:i/>
                <w:kern w:val="32"/>
                <w:sz w:val="18"/>
                <w:lang w:eastAsia="x-none"/>
              </w:rPr>
              <w:t>jméno, příjmení, e-mail, tel. č.</w:t>
            </w:r>
          </w:p>
        </w:tc>
      </w:tr>
    </w:tbl>
    <w:p w14:paraId="4FB3EE9E" w14:textId="77777777" w:rsidR="00390973" w:rsidRPr="007965AA" w:rsidRDefault="00390973" w:rsidP="00D275F4">
      <w:pPr>
        <w:spacing w:before="48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V ……………………… dne …………………….</w:t>
      </w:r>
    </w:p>
    <w:p w14:paraId="60A5DBBA" w14:textId="77777777" w:rsidR="00390973" w:rsidRPr="007965AA" w:rsidRDefault="00390973" w:rsidP="00D275F4">
      <w:pPr>
        <w:spacing w:before="480" w:after="120" w:line="240" w:lineRule="auto"/>
        <w:jc w:val="both"/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  <w:t>Jméno osoby vykonávajících funkci statutárního orgánu</w:t>
      </w:r>
      <w:bookmarkStart w:id="0" w:name="_GoBack"/>
      <w:bookmarkEnd w:id="0"/>
    </w:p>
    <w:p w14:paraId="091FC95C" w14:textId="77777777" w:rsidR="000B442C" w:rsidRDefault="00390973" w:rsidP="00D275F4">
      <w:pPr>
        <w:spacing w:before="480" w:after="120" w:line="240" w:lineRule="auto"/>
        <w:jc w:val="both"/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Podpis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ab/>
        <w:t>………………………………………………</w:t>
      </w:r>
    </w:p>
    <w:sectPr w:rsidR="000B44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15EF3" w14:textId="77777777" w:rsidR="00390973" w:rsidRDefault="00390973" w:rsidP="00390973">
      <w:pPr>
        <w:spacing w:after="0" w:line="240" w:lineRule="auto"/>
      </w:pPr>
      <w:r>
        <w:separator/>
      </w:r>
    </w:p>
  </w:endnote>
  <w:endnote w:type="continuationSeparator" w:id="0">
    <w:p w14:paraId="79D90D8A" w14:textId="77777777" w:rsidR="00390973" w:rsidRDefault="00390973" w:rsidP="00390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1195" w14:textId="6372B589" w:rsidR="00600AAE" w:rsidRDefault="002D52C5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hidden="0" allowOverlap="1" wp14:anchorId="42AB338B" wp14:editId="0398741D">
          <wp:simplePos x="0" y="0"/>
          <wp:positionH relativeFrom="margin">
            <wp:align>center</wp:align>
          </wp:positionH>
          <wp:positionV relativeFrom="paragraph">
            <wp:posOffset>-514350</wp:posOffset>
          </wp:positionV>
          <wp:extent cx="5018400" cy="1116000"/>
          <wp:effectExtent l="0" t="0" r="0" b="8255"/>
          <wp:wrapSquare wrapText="bothSides" distT="0" distB="0" distL="114300" distR="114300"/>
          <wp:docPr id="4" name="image3.jpg" descr="C:\Users\mul066\AppData\Local\Microsoft\Windows\INetCache\Content.Word\Logolink_OP_VVV_hor_barv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C:\Users\mul066\AppData\Local\Microsoft\Windows\INetCache\Content.Word\Logolink_OP_VVV_hor_barva_cz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18400" cy="11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C783C" w14:textId="77777777" w:rsidR="00390973" w:rsidRDefault="00390973" w:rsidP="00390973">
      <w:pPr>
        <w:spacing w:after="0" w:line="240" w:lineRule="auto"/>
      </w:pPr>
      <w:r>
        <w:separator/>
      </w:r>
    </w:p>
  </w:footnote>
  <w:footnote w:type="continuationSeparator" w:id="0">
    <w:p w14:paraId="759BFC90" w14:textId="77777777" w:rsidR="00390973" w:rsidRDefault="00390973" w:rsidP="00390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61226" w14:textId="14DF50B3" w:rsidR="002D52C5" w:rsidRPr="002D52C5" w:rsidRDefault="002D52C5" w:rsidP="002D52C5">
    <w:pPr>
      <w:spacing w:after="0" w:line="240" w:lineRule="auto"/>
      <w:jc w:val="both"/>
      <w:rPr>
        <w:rFonts w:ascii="Calibri" w:eastAsia="Calibri" w:hAnsi="Calibri" w:cs="Calibri"/>
        <w:b/>
        <w:color w:val="C00000"/>
        <w:sz w:val="20"/>
        <w:szCs w:val="20"/>
      </w:rPr>
    </w:pPr>
    <w:r w:rsidRPr="002D52C5">
      <w:rPr>
        <w:rFonts w:ascii="Calibri" w:eastAsia="Calibri" w:hAnsi="Calibri" w:cs="Calibri"/>
        <w:b/>
        <w:color w:val="C00000"/>
        <w:sz w:val="20"/>
        <w:szCs w:val="20"/>
      </w:rPr>
      <w:t xml:space="preserve">Příloha č. </w:t>
    </w:r>
    <w:r>
      <w:rPr>
        <w:rFonts w:ascii="Calibri" w:eastAsia="Calibri" w:hAnsi="Calibri" w:cs="Calibri"/>
        <w:b/>
        <w:color w:val="C00000"/>
        <w:sz w:val="20"/>
        <w:szCs w:val="20"/>
      </w:rPr>
      <w:t>4</w:t>
    </w:r>
    <w:r w:rsidRPr="002D52C5">
      <w:rPr>
        <w:rFonts w:ascii="Calibri" w:eastAsia="Calibri" w:hAnsi="Calibri" w:cs="Calibri"/>
        <w:b/>
        <w:color w:val="C00000"/>
        <w:sz w:val="20"/>
        <w:szCs w:val="20"/>
      </w:rPr>
      <w:t xml:space="preserve"> výzvy k podání nabídky u VZ „Obnova centrálních prvků CCTV pro IT4I“</w:t>
    </w:r>
  </w:p>
  <w:p w14:paraId="63B442CC" w14:textId="5127C2DB" w:rsidR="004A4D08" w:rsidRPr="002D52C5" w:rsidRDefault="002D52C5" w:rsidP="002D52C5">
    <w:pPr>
      <w:spacing w:after="0" w:line="240" w:lineRule="auto"/>
      <w:jc w:val="both"/>
      <w:rPr>
        <w:rFonts w:ascii="Arial" w:eastAsia="Times New Roman" w:hAnsi="Arial" w:cs="Times New Roman"/>
        <w:i/>
        <w:color w:val="C00000"/>
        <w:sz w:val="20"/>
        <w:szCs w:val="20"/>
        <w:lang w:eastAsia="cs-CZ"/>
      </w:rPr>
    </w:pPr>
    <w:r w:rsidRPr="002D52C5">
      <w:rPr>
        <w:rFonts w:ascii="Arial" w:eastAsia="Times New Roman" w:hAnsi="Arial" w:cs="Times New Roman"/>
        <w:i/>
        <w:color w:val="C00000"/>
        <w:sz w:val="20"/>
        <w:szCs w:val="20"/>
        <w:lang w:eastAsia="cs-CZ"/>
      </w:rPr>
      <w:t>Doporučený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83E36"/>
    <w:multiLevelType w:val="hybridMultilevel"/>
    <w:tmpl w:val="E32A4D30"/>
    <w:lvl w:ilvl="0" w:tplc="2A3A5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73"/>
    <w:rsid w:val="0007464F"/>
    <w:rsid w:val="00192D70"/>
    <w:rsid w:val="001C56F9"/>
    <w:rsid w:val="0027576E"/>
    <w:rsid w:val="002D52C5"/>
    <w:rsid w:val="002F1921"/>
    <w:rsid w:val="00390973"/>
    <w:rsid w:val="003E6210"/>
    <w:rsid w:val="00453EDC"/>
    <w:rsid w:val="004A4D08"/>
    <w:rsid w:val="004B13E5"/>
    <w:rsid w:val="005262EC"/>
    <w:rsid w:val="00564BDA"/>
    <w:rsid w:val="00600AAE"/>
    <w:rsid w:val="006E314D"/>
    <w:rsid w:val="00833173"/>
    <w:rsid w:val="00A11EFF"/>
    <w:rsid w:val="00AD439F"/>
    <w:rsid w:val="00C40ED0"/>
    <w:rsid w:val="00CF0E59"/>
    <w:rsid w:val="00D275F4"/>
    <w:rsid w:val="00DC1AF0"/>
    <w:rsid w:val="00E0370F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E1B2A0"/>
  <w15:chartTrackingRefBased/>
  <w15:docId w15:val="{76938631-A473-4118-9D0C-CD46FC00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9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90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9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0973"/>
  </w:style>
  <w:style w:type="paragraph" w:styleId="Zpat">
    <w:name w:val="footer"/>
    <w:basedOn w:val="Normln"/>
    <w:link w:val="ZpatChar"/>
    <w:uiPriority w:val="99"/>
    <w:unhideWhenUsed/>
    <w:rsid w:val="0039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0973"/>
  </w:style>
  <w:style w:type="paragraph" w:styleId="Textbubliny">
    <w:name w:val="Balloon Text"/>
    <w:basedOn w:val="Normln"/>
    <w:link w:val="TextbublinyChar"/>
    <w:uiPriority w:val="99"/>
    <w:semiHidden/>
    <w:unhideWhenUsed/>
    <w:rsid w:val="00C40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0E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IT4Innovations VŠB-TUO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Rójová</dc:creator>
  <cp:keywords/>
  <dc:description/>
  <cp:lastModifiedBy>Jan Jurena</cp:lastModifiedBy>
  <cp:revision>18</cp:revision>
  <dcterms:created xsi:type="dcterms:W3CDTF">2018-10-12T09:45:00Z</dcterms:created>
  <dcterms:modified xsi:type="dcterms:W3CDTF">2020-10-09T10:52:00Z</dcterms:modified>
</cp:coreProperties>
</file>