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EF42F8" w:rsidRPr="00EF42F8" w:rsidRDefault="00EF42F8" w:rsidP="00EF42F8">
            <w:pPr>
              <w:jc w:val="center"/>
              <w:rPr>
                <w:rFonts w:ascii="Times New Roman" w:eastAsia="Times New Roman" w:hAnsi="Times New Roman"/>
                <w:bCs/>
                <w:lang w:eastAsia="cs-CZ"/>
              </w:rPr>
            </w:pPr>
            <w:r w:rsidRPr="00EF42F8">
              <w:rPr>
                <w:rFonts w:ascii="Times New Roman" w:eastAsia="Times New Roman" w:hAnsi="Times New Roman"/>
                <w:bCs/>
                <w:lang w:eastAsia="cs-CZ"/>
              </w:rPr>
              <w:t>k veřejné zakázce zadávané v</w:t>
            </w:r>
            <w:r w:rsidR="00423578">
              <w:rPr>
                <w:rFonts w:ascii="Times New Roman" w:eastAsia="Times New Roman" w:hAnsi="Times New Roman"/>
                <w:bCs/>
                <w:lang w:eastAsia="cs-CZ"/>
              </w:rPr>
              <w:t>e zjednodušeném pod</w:t>
            </w:r>
            <w:r w:rsidRPr="00EF42F8">
              <w:rPr>
                <w:rFonts w:ascii="Times New Roman" w:eastAsia="Times New Roman" w:hAnsi="Times New Roman"/>
                <w:bCs/>
                <w:lang w:eastAsia="cs-CZ"/>
              </w:rPr>
              <w:t>limitním řízení podle zákona</w:t>
            </w:r>
          </w:p>
          <w:p w:rsidR="00511685" w:rsidRPr="008F77B2" w:rsidRDefault="00EF42F8" w:rsidP="00EF42F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42F8">
              <w:rPr>
                <w:rFonts w:ascii="Times New Roman" w:eastAsia="Times New Roman" w:hAnsi="Times New Roman"/>
                <w:bCs/>
                <w:lang w:eastAsia="cs-CZ"/>
              </w:rPr>
              <w:t>č. 134/2016 Sb., o zadávání veřejných zakázek (dále také zákon)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8F77B2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B619E1" w:rsidRPr="00B619E1" w:rsidRDefault="00B619E1" w:rsidP="00B619E1">
            <w:pPr>
              <w:jc w:val="center"/>
              <w:rPr>
                <w:rFonts w:ascii="Times New Roman" w:hAnsi="Times New Roman"/>
              </w:rPr>
            </w:pPr>
            <w:r w:rsidRPr="00B619E1">
              <w:rPr>
                <w:rFonts w:ascii="Times New Roman" w:hAnsi="Times New Roman"/>
                <w:b/>
              </w:rPr>
              <w:t>Stavební úpravy pavilonu K</w:t>
            </w:r>
            <w:bookmarkStart w:id="0" w:name="_GoBack"/>
            <w:bookmarkEnd w:id="0"/>
          </w:p>
          <w:p w:rsidR="00D555C3" w:rsidRPr="00E13292" w:rsidRDefault="00D555C3" w:rsidP="002F5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zadávacího řízení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</w:t>
            </w:r>
            <w:r w:rsidR="00F74C67">
              <w:rPr>
                <w:rFonts w:ascii="Times New Roman" w:eastAsia="Times New Roman" w:hAnsi="Times New Roman"/>
                <w:bCs/>
                <w:lang w:eastAsia="cs-CZ"/>
              </w:rPr>
              <w:t xml:space="preserve"> a zadávací dokumentaci</w:t>
            </w: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>jako účastník zadávacího řízení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09" w:rsidRDefault="00C60109" w:rsidP="00064033">
      <w:r>
        <w:separator/>
      </w:r>
    </w:p>
  </w:endnote>
  <w:endnote w:type="continuationSeparator" w:id="0">
    <w:p w:rsidR="00C60109" w:rsidRDefault="00C60109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F22255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09" w:rsidRDefault="00C60109" w:rsidP="00064033">
      <w:r>
        <w:separator/>
      </w:r>
    </w:p>
  </w:footnote>
  <w:footnote w:type="continuationSeparator" w:id="0">
    <w:p w:rsidR="00C60109" w:rsidRDefault="00C60109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D5658C" w:rsidP="00D5658C">
    <w:pPr>
      <w:pStyle w:val="Zhlav"/>
      <w:jc w:val="center"/>
    </w:pP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31A42"/>
    <w:rsid w:val="0004207B"/>
    <w:rsid w:val="000471A7"/>
    <w:rsid w:val="000505D4"/>
    <w:rsid w:val="0005570D"/>
    <w:rsid w:val="00064033"/>
    <w:rsid w:val="00075C21"/>
    <w:rsid w:val="00093603"/>
    <w:rsid w:val="000A5223"/>
    <w:rsid w:val="000A53FA"/>
    <w:rsid w:val="000B710F"/>
    <w:rsid w:val="000C266A"/>
    <w:rsid w:val="000C2ECB"/>
    <w:rsid w:val="000D1A41"/>
    <w:rsid w:val="000F3B4C"/>
    <w:rsid w:val="00124183"/>
    <w:rsid w:val="00127A54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901B2"/>
    <w:rsid w:val="002908B4"/>
    <w:rsid w:val="00294E63"/>
    <w:rsid w:val="002A22EC"/>
    <w:rsid w:val="002A4EB6"/>
    <w:rsid w:val="002C415D"/>
    <w:rsid w:val="002D063B"/>
    <w:rsid w:val="002D3EBA"/>
    <w:rsid w:val="002D4CB4"/>
    <w:rsid w:val="002E36B7"/>
    <w:rsid w:val="002F50C4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ACF"/>
    <w:rsid w:val="003D0E5D"/>
    <w:rsid w:val="003D3ADB"/>
    <w:rsid w:val="003D5DBE"/>
    <w:rsid w:val="003E4902"/>
    <w:rsid w:val="003E7B88"/>
    <w:rsid w:val="003F4F7B"/>
    <w:rsid w:val="004127D8"/>
    <w:rsid w:val="00423578"/>
    <w:rsid w:val="0043054A"/>
    <w:rsid w:val="00480DBA"/>
    <w:rsid w:val="004D1E17"/>
    <w:rsid w:val="004D23E4"/>
    <w:rsid w:val="004D386F"/>
    <w:rsid w:val="004D587F"/>
    <w:rsid w:val="004F02E1"/>
    <w:rsid w:val="005021E9"/>
    <w:rsid w:val="005109E7"/>
    <w:rsid w:val="00511685"/>
    <w:rsid w:val="005241EF"/>
    <w:rsid w:val="005734A7"/>
    <w:rsid w:val="00573DB8"/>
    <w:rsid w:val="005A365D"/>
    <w:rsid w:val="0063702B"/>
    <w:rsid w:val="00637A19"/>
    <w:rsid w:val="0066674A"/>
    <w:rsid w:val="00680917"/>
    <w:rsid w:val="00683174"/>
    <w:rsid w:val="00692B08"/>
    <w:rsid w:val="006C14CE"/>
    <w:rsid w:val="006C47B5"/>
    <w:rsid w:val="0070067B"/>
    <w:rsid w:val="00713D86"/>
    <w:rsid w:val="007338D4"/>
    <w:rsid w:val="00785363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05E4E"/>
    <w:rsid w:val="00915F37"/>
    <w:rsid w:val="009269F3"/>
    <w:rsid w:val="00932FF9"/>
    <w:rsid w:val="00952207"/>
    <w:rsid w:val="00952EBA"/>
    <w:rsid w:val="00954B5B"/>
    <w:rsid w:val="009952C0"/>
    <w:rsid w:val="009A58C5"/>
    <w:rsid w:val="009A7098"/>
    <w:rsid w:val="009B7CC2"/>
    <w:rsid w:val="009C0236"/>
    <w:rsid w:val="009D4C4D"/>
    <w:rsid w:val="00A05BB3"/>
    <w:rsid w:val="00A12C8B"/>
    <w:rsid w:val="00A238FF"/>
    <w:rsid w:val="00A41DA4"/>
    <w:rsid w:val="00A62BC6"/>
    <w:rsid w:val="00A7405C"/>
    <w:rsid w:val="00AA21A1"/>
    <w:rsid w:val="00AB4F17"/>
    <w:rsid w:val="00AF611B"/>
    <w:rsid w:val="00B21AD4"/>
    <w:rsid w:val="00B21F88"/>
    <w:rsid w:val="00B23E54"/>
    <w:rsid w:val="00B32955"/>
    <w:rsid w:val="00B32AD8"/>
    <w:rsid w:val="00B443CD"/>
    <w:rsid w:val="00B619E1"/>
    <w:rsid w:val="00B75B84"/>
    <w:rsid w:val="00B81FFD"/>
    <w:rsid w:val="00B9174B"/>
    <w:rsid w:val="00BC3B37"/>
    <w:rsid w:val="00BF50C6"/>
    <w:rsid w:val="00BF66D9"/>
    <w:rsid w:val="00C07BA9"/>
    <w:rsid w:val="00C07DA8"/>
    <w:rsid w:val="00C225D2"/>
    <w:rsid w:val="00C23624"/>
    <w:rsid w:val="00C308B2"/>
    <w:rsid w:val="00C42A34"/>
    <w:rsid w:val="00C44F39"/>
    <w:rsid w:val="00C60109"/>
    <w:rsid w:val="00C81C1D"/>
    <w:rsid w:val="00C87F38"/>
    <w:rsid w:val="00CA14C2"/>
    <w:rsid w:val="00CA41D3"/>
    <w:rsid w:val="00CE19AC"/>
    <w:rsid w:val="00CE5131"/>
    <w:rsid w:val="00D04CF3"/>
    <w:rsid w:val="00D05C4A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13292"/>
    <w:rsid w:val="00E46160"/>
    <w:rsid w:val="00E46548"/>
    <w:rsid w:val="00E8521A"/>
    <w:rsid w:val="00E878AA"/>
    <w:rsid w:val="00E9107E"/>
    <w:rsid w:val="00E927D3"/>
    <w:rsid w:val="00E941D1"/>
    <w:rsid w:val="00EA04C4"/>
    <w:rsid w:val="00EA644A"/>
    <w:rsid w:val="00EC1444"/>
    <w:rsid w:val="00EC1784"/>
    <w:rsid w:val="00EF24FB"/>
    <w:rsid w:val="00EF42F8"/>
    <w:rsid w:val="00F03929"/>
    <w:rsid w:val="00F22255"/>
    <w:rsid w:val="00F51B21"/>
    <w:rsid w:val="00F626E1"/>
    <w:rsid w:val="00F74C67"/>
    <w:rsid w:val="00F77658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5E6264-1BBE-4C02-B3FD-289C9E60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9</cp:revision>
  <cp:lastPrinted>2018-04-10T07:32:00Z</cp:lastPrinted>
  <dcterms:created xsi:type="dcterms:W3CDTF">2018-09-18T04:22:00Z</dcterms:created>
  <dcterms:modified xsi:type="dcterms:W3CDTF">2020-06-09T09:05:00Z</dcterms:modified>
</cp:coreProperties>
</file>