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2263E458" w:rsidR="00793A0B" w:rsidRPr="00D56675" w:rsidRDefault="00793A0B" w:rsidP="009D54C8">
      <w:pPr>
        <w:keepLines/>
        <w:spacing w:before="120" w:after="240" w:line="240" w:lineRule="auto"/>
        <w:rPr>
          <w:rFonts w:ascii="Tahoma" w:hAnsi="Tahoma" w:cs="Tahoma"/>
          <w:b/>
          <w:sz w:val="20"/>
          <w:szCs w:val="20"/>
        </w:rPr>
      </w:pPr>
      <w:r w:rsidRPr="00D56675">
        <w:rPr>
          <w:rFonts w:ascii="Tahoma" w:hAnsi="Tahoma" w:cs="Tahoma"/>
          <w:sz w:val="20"/>
          <w:szCs w:val="20"/>
        </w:rPr>
        <w:t>Příloha č. 1 -</w:t>
      </w:r>
      <w:r w:rsidRPr="00D56675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D56675">
        <w:rPr>
          <w:rFonts w:ascii="Tahoma" w:hAnsi="Tahoma" w:cs="Tahoma"/>
          <w:b/>
          <w:sz w:val="20"/>
          <w:szCs w:val="20"/>
        </w:rPr>
        <w:t xml:space="preserve"> specifikace </w:t>
      </w:r>
      <w:r w:rsidR="00372202" w:rsidRPr="00D56675">
        <w:rPr>
          <w:rFonts w:ascii="Tahoma" w:hAnsi="Tahoma" w:cs="Tahoma"/>
          <w:b/>
          <w:sz w:val="20"/>
          <w:szCs w:val="20"/>
        </w:rPr>
        <w:t xml:space="preserve">předmětu </w:t>
      </w:r>
      <w:r w:rsidR="00E5497B">
        <w:rPr>
          <w:rFonts w:ascii="Tahoma" w:hAnsi="Tahoma" w:cs="Tahoma"/>
          <w:b/>
          <w:sz w:val="20"/>
          <w:szCs w:val="20"/>
        </w:rPr>
        <w:t>veřejné zakázky</w:t>
      </w:r>
    </w:p>
    <w:p w14:paraId="62BB0828" w14:textId="77777777" w:rsidR="00273643" w:rsidRPr="00D56675" w:rsidRDefault="00273643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6C85EFD6" w:rsidR="006066B1" w:rsidRPr="00D56675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D56675">
        <w:rPr>
          <w:rFonts w:ascii="Tahoma" w:hAnsi="Tahoma" w:cs="Tahoma"/>
          <w:b/>
          <w:sz w:val="24"/>
          <w:szCs w:val="20"/>
        </w:rPr>
        <w:t xml:space="preserve">Technická specifikace </w:t>
      </w:r>
      <w:r w:rsidR="00372202" w:rsidRPr="00D56675">
        <w:rPr>
          <w:rFonts w:ascii="Tahoma" w:hAnsi="Tahoma" w:cs="Tahoma"/>
          <w:b/>
          <w:sz w:val="24"/>
          <w:szCs w:val="20"/>
        </w:rPr>
        <w:t xml:space="preserve">předmětu </w:t>
      </w:r>
      <w:r w:rsidR="00E5497B">
        <w:rPr>
          <w:rFonts w:ascii="Tahoma" w:hAnsi="Tahoma" w:cs="Tahoma"/>
          <w:b/>
          <w:sz w:val="24"/>
          <w:szCs w:val="20"/>
        </w:rPr>
        <w:t>veřejné zakázky</w:t>
      </w:r>
    </w:p>
    <w:p w14:paraId="2FD534D6" w14:textId="77777777" w:rsidR="00C27285" w:rsidRPr="00D56675" w:rsidRDefault="00C27285" w:rsidP="00C27285">
      <w:pPr>
        <w:rPr>
          <w:rFonts w:ascii="Tahoma" w:hAnsi="Tahoma" w:cs="Tahoma"/>
          <w:b/>
          <w:bCs/>
          <w:sz w:val="28"/>
        </w:rPr>
      </w:pPr>
    </w:p>
    <w:p w14:paraId="1328930B" w14:textId="53719305" w:rsidR="00C27285" w:rsidRPr="00E5497B" w:rsidRDefault="00D053B0" w:rsidP="00C27285">
      <w:pPr>
        <w:rPr>
          <w:rFonts w:ascii="Tahoma" w:hAnsi="Tahoma" w:cs="Tahoma"/>
          <w:b/>
          <w:bCs/>
          <w:sz w:val="24"/>
        </w:rPr>
      </w:pPr>
      <w:r w:rsidRPr="00D053B0">
        <w:rPr>
          <w:rFonts w:ascii="Tahoma" w:hAnsi="Tahoma" w:cs="Tahoma"/>
          <w:b/>
          <w:bCs/>
          <w:sz w:val="24"/>
        </w:rPr>
        <w:t>Dodávka robotických uchopovačů</w:t>
      </w:r>
    </w:p>
    <w:p w14:paraId="04A38666" w14:textId="5A09204B" w:rsidR="006558C1" w:rsidRPr="000B47F1" w:rsidRDefault="006558C1" w:rsidP="006558C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44978">
        <w:rPr>
          <w:rFonts w:ascii="Tahoma" w:hAnsi="Tahoma" w:cs="Tahoma"/>
          <w:sz w:val="20"/>
          <w:szCs w:val="20"/>
        </w:rPr>
        <w:t xml:space="preserve">Předmětem plnění veřejné zakázky je </w:t>
      </w:r>
      <w:r w:rsidR="00D053B0" w:rsidRPr="00D053B0">
        <w:rPr>
          <w:rFonts w:ascii="Tahoma" w:hAnsi="Tahoma" w:cs="Tahoma"/>
          <w:sz w:val="20"/>
          <w:szCs w:val="20"/>
        </w:rPr>
        <w:t xml:space="preserve">dodávka 2 ks </w:t>
      </w:r>
      <w:r w:rsidR="00D053B0" w:rsidRPr="000B47F1">
        <w:rPr>
          <w:rFonts w:ascii="Tahoma" w:hAnsi="Tahoma" w:cs="Tahoma"/>
          <w:sz w:val="20"/>
          <w:szCs w:val="20"/>
        </w:rPr>
        <w:t>robotických uchopovačů pro kolaborativní roboty</w:t>
      </w:r>
      <w:r w:rsidR="0027491C" w:rsidRPr="000B47F1">
        <w:rPr>
          <w:rFonts w:ascii="Tahoma" w:hAnsi="Tahoma" w:cs="Tahoma"/>
          <w:bCs/>
          <w:sz w:val="20"/>
          <w:szCs w:val="20"/>
        </w:rPr>
        <w:t>.</w:t>
      </w:r>
    </w:p>
    <w:p w14:paraId="576F95CD" w14:textId="057DB25D" w:rsidR="006511CF" w:rsidRPr="00D56675" w:rsidRDefault="0027491C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B47F1">
        <w:rPr>
          <w:rFonts w:ascii="Tahoma" w:hAnsi="Tahoma" w:cs="Tahoma"/>
          <w:sz w:val="20"/>
          <w:szCs w:val="20"/>
        </w:rPr>
        <w:t>Součásti předmětu plnění veřejné zakázky bude</w:t>
      </w:r>
      <w:r w:rsidR="00944978" w:rsidRPr="000B47F1">
        <w:rPr>
          <w:rFonts w:ascii="Tahoma" w:hAnsi="Tahoma" w:cs="Tahoma"/>
          <w:sz w:val="20"/>
          <w:szCs w:val="20"/>
        </w:rPr>
        <w:t xml:space="preserve"> rovněž doprava do místa plnění</w:t>
      </w:r>
      <w:r w:rsidRPr="000B47F1">
        <w:rPr>
          <w:rFonts w:ascii="Tahoma" w:hAnsi="Tahoma" w:cs="Tahoma"/>
          <w:sz w:val="20"/>
          <w:szCs w:val="20"/>
        </w:rPr>
        <w:t>.</w:t>
      </w:r>
    </w:p>
    <w:p w14:paraId="6D7634B0" w14:textId="77777777" w:rsidR="00F8414C" w:rsidRDefault="00F8414C" w:rsidP="00F8414C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95C81A0" w14:textId="2A50811E" w:rsidR="00F8414C" w:rsidRPr="00206B74" w:rsidRDefault="00F8414C" w:rsidP="00F8414C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zařízení: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4CE5B935" w14:textId="77777777" w:rsidR="00F8414C" w:rsidRPr="00206B74" w:rsidRDefault="00F8414C" w:rsidP="00F8414C">
      <w:pPr>
        <w:spacing w:before="120"/>
        <w:rPr>
          <w:rFonts w:ascii="Tahoma" w:hAnsi="Tahoma" w:cs="Tahoma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Pr="00206B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071C88D3" w14:textId="77777777" w:rsidR="00C27285" w:rsidRPr="00D56675" w:rsidRDefault="00C27285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9F2BAC2" w14:textId="74446ADA" w:rsidR="00793A0B" w:rsidRPr="00D56675" w:rsidRDefault="00D053B0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Robotické uchopovače</w:t>
      </w:r>
      <w:r w:rsidR="001B0B76" w:rsidRPr="00D56675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D56675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7"/>
        <w:gridCol w:w="11"/>
      </w:tblGrid>
      <w:tr w:rsidR="00F8414C" w:rsidRPr="00E27266" w14:paraId="589562E6" w14:textId="77777777" w:rsidTr="00923370">
        <w:trPr>
          <w:gridAfter w:val="1"/>
          <w:wAfter w:w="11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B472F2" w14:textId="6AD4779D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9AA5614" w14:textId="77777777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B4FE87" w14:textId="77777777" w:rsidR="00F8414C" w:rsidRPr="00E27266" w:rsidRDefault="00F8414C" w:rsidP="00734F6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0435DF" w:rsidRPr="00E27266" w14:paraId="4C4E73C3" w14:textId="77777777" w:rsidTr="00923370">
        <w:trPr>
          <w:trHeight w:val="3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7B6" w14:textId="3F6B1976" w:rsidR="000435DF" w:rsidRPr="000435DF" w:rsidRDefault="000435DF" w:rsidP="00D053B0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435D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ks </w:t>
            </w:r>
            <w:r w:rsidR="00D053B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Robotický uchopovač A</w:t>
            </w:r>
            <w:r w:rsidRPr="000435D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435DF" w:rsidRPr="00E27266" w14:paraId="6806AC9F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AEF" w14:textId="440DDC61" w:rsidR="000435DF" w:rsidRDefault="00D053B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Dvouprstý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C08" w14:textId="32F213A0" w:rsidR="000435DF" w:rsidRDefault="000435DF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0424" w14:textId="1F396E4A" w:rsidR="000435DF" w:rsidRDefault="000435DF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0435DF" w:rsidRPr="00813721" w14:paraId="32E1E6D3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08B2" w14:textId="19E87F8A" w:rsidR="000435DF" w:rsidRPr="00943D53" w:rsidRDefault="00D053B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Pohon elektrický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5B8B" w14:textId="6FC6ACFC" w:rsidR="000435DF" w:rsidRPr="00944978" w:rsidRDefault="00D053B0" w:rsidP="0055502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D41" w14:textId="217B9172" w:rsidR="000435DF" w:rsidRPr="00E63178" w:rsidRDefault="00D053B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0435DF" w:rsidRPr="00813721" w14:paraId="67F2BBC3" w14:textId="77777777" w:rsidTr="00923370">
        <w:trPr>
          <w:gridAfter w:val="1"/>
          <w:wAfter w:w="11" w:type="dxa"/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E8D2" w14:textId="4DF94DC7" w:rsidR="000435DF" w:rsidRPr="00943D53" w:rsidRDefault="00D053B0" w:rsidP="00923370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Nosnost: Silový úchop:</w:t>
            </w:r>
            <w:r w:rsidR="000435D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4A8" w14:textId="227A0D77" w:rsidR="000435DF" w:rsidRPr="00944978" w:rsidRDefault="00D053B0" w:rsidP="0055502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1,5 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F1A" w14:textId="452620F6" w:rsidR="000435DF" w:rsidRPr="006F51A7" w:rsidRDefault="0092337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0435DF" w:rsidRPr="00793A0B" w14:paraId="2EA71A32" w14:textId="77777777" w:rsidTr="00923370">
        <w:trPr>
          <w:gridAfter w:val="1"/>
          <w:wAfter w:w="11" w:type="dxa"/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2771" w14:textId="57387537" w:rsidR="000435DF" w:rsidRPr="004E3EA8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Uchopovací síla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–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nastavitelná: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0B5" w14:textId="01EAA402" w:rsidR="000435DF" w:rsidRPr="00944978" w:rsidRDefault="00D053B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5 N – 30N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D62" w14:textId="36B8726E" w:rsidR="000435DF" w:rsidRPr="00665DB3" w:rsidRDefault="00D053B0" w:rsidP="000435D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3C7373ED" w14:textId="77777777" w:rsidTr="00923370">
        <w:trPr>
          <w:gridAfter w:val="1"/>
          <w:wAfter w:w="11" w:type="dxa"/>
          <w:trHeight w:val="6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BA" w14:textId="42E03220" w:rsidR="00944978" w:rsidRDefault="00D053B0" w:rsidP="00944978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Zdvih – nastavitelný: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03EF" w14:textId="29B0EFBB" w:rsidR="00944978" w:rsidRPr="00944978" w:rsidRDefault="00D053B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 – 85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016" w14:textId="16876C74" w:rsidR="00944978" w:rsidRDefault="00944978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944978" w:rsidRPr="00793A0B" w14:paraId="62743367" w14:textId="77777777" w:rsidTr="00923370">
        <w:trPr>
          <w:gridAfter w:val="1"/>
          <w:wAfter w:w="11" w:type="dxa"/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CF6" w14:textId="1DD42563" w:rsidR="00944978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Opakovaná přesnost polohy prstů: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63F" w14:textId="0FAC6640" w:rsidR="00944978" w:rsidRDefault="00D053B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0,4 </w:t>
            </w:r>
            <w:r w:rsidRPr="00441AB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mm</w:t>
            </w:r>
            <w:r w:rsidR="00B874A8" w:rsidRPr="00441AB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 lepší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04C" w14:textId="20F11524" w:rsidR="00944978" w:rsidRDefault="00D053B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hodnoty</w:t>
            </w:r>
          </w:p>
        </w:tc>
      </w:tr>
      <w:tr w:rsidR="00944978" w:rsidRPr="00793A0B" w14:paraId="009316C3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F95" w14:textId="0BE749C9" w:rsidR="00944978" w:rsidRDefault="00D053B0" w:rsidP="00D053B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Hmotnost uchopovače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534" w14:textId="1969D399" w:rsidR="00944978" w:rsidRDefault="00D053B0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max. 1 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012" w14:textId="60C8CAEC" w:rsidR="00944978" w:rsidRDefault="00944978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hodnoty</w:t>
            </w:r>
          </w:p>
        </w:tc>
      </w:tr>
      <w:tr w:rsidR="00D053B0" w:rsidRPr="00793A0B" w14:paraId="743F4740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053" w14:textId="1138738A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Interface uchopovače: přímé připojení ke konektoru na hlavě robotu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032D" w14:textId="2CA69442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2B6" w14:textId="4803E6AD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053B0" w:rsidRPr="00793A0B" w14:paraId="75276DCE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78F" w14:textId="2C5F22CF" w:rsidR="00D053B0" w:rsidRDefault="00D053B0" w:rsidP="00D053B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Interface uchopovače: Rychlovýměnný systém s elektrickým propojením RS485 - kompatibilní s Universal robot e-serie a připojení k tool konektoru robotu.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B43" w14:textId="549A7C48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9AA" w14:textId="778730A1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944978" w:rsidRPr="00793A0B" w14:paraId="7DED3241" w14:textId="77777777" w:rsidTr="006766A2">
        <w:trPr>
          <w:gridAfter w:val="1"/>
          <w:wAfter w:w="11" w:type="dxa"/>
          <w:trHeight w:val="397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4A4C" w14:textId="5356F5CC" w:rsidR="00944978" w:rsidRPr="00923370" w:rsidRDefault="00944978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35D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ks </w:t>
            </w:r>
            <w:r w:rsidR="00D053B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Robotický uchopovač B</w:t>
            </w:r>
            <w:r w:rsidRPr="000435D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053B0" w:rsidRPr="00793A0B" w14:paraId="695E8DEE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AAD" w14:textId="7F090239" w:rsidR="00D053B0" w:rsidRDefault="00D053B0" w:rsidP="00D053B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Dvouprstý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E7F" w14:textId="07AC6927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B33" w14:textId="3CA7978E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053B0" w:rsidRPr="00793A0B" w14:paraId="0710298F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AC5" w14:textId="1226D513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Pohon elektrický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2846" w14:textId="15F3EC27" w:rsidR="00D053B0" w:rsidRPr="00944978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BB74" w14:textId="1A693268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053B0" w:rsidRPr="00793A0B" w14:paraId="24E4299F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861" w14:textId="7E33E591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Nosnost: Silový úchop: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F9B" w14:textId="333B9C32" w:rsidR="00D053B0" w:rsidRPr="00944978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2,5 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C81" w14:textId="313D22D7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D053B0" w:rsidRPr="00793A0B" w14:paraId="1A01A832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296" w14:textId="00027800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Uchopovací síla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–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nastavitelná: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41A" w14:textId="213C4CBD" w:rsidR="00D053B0" w:rsidRPr="00944978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min. 30 N – 110 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A97" w14:textId="09764EEC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D053B0" w:rsidRPr="00793A0B" w14:paraId="45F22898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271" w14:textId="5B441B16" w:rsidR="00D053B0" w:rsidRDefault="00D053B0" w:rsidP="00D053B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Zdvih – nastavitelný: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85E" w14:textId="6C28580D" w:rsidR="00D053B0" w:rsidRPr="00944978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 – 140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448" w14:textId="377617A2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D053B0" w:rsidRPr="00793A0B" w14:paraId="7DED6C86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DB0" w14:textId="7C10E720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Opakovaná přesnost polohy prstů: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120" w14:textId="7FCA4C81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0,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441AB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mm</w:t>
            </w:r>
            <w:r w:rsidR="00B874A8" w:rsidRPr="00441AB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 lepší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0D0" w14:textId="1AC44773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hodnoty</w:t>
            </w:r>
          </w:p>
        </w:tc>
      </w:tr>
      <w:tr w:rsidR="00D053B0" w:rsidRPr="00793A0B" w14:paraId="13C7553D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115" w14:textId="7F6E7EB6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Hmotnost uchopovače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407" w14:textId="4101B2A5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max. 1,3 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850E" w14:textId="4ED52BC1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hodnoty</w:t>
            </w:r>
          </w:p>
        </w:tc>
      </w:tr>
      <w:tr w:rsidR="00D053B0" w:rsidRPr="00793A0B" w14:paraId="42CD44D9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1E5" w14:textId="15C9C647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Interface uchopovače: přímé připojení ke konektoru na hlavě robotu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6F3" w14:textId="271D7835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149" w14:textId="0702A6D3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053B0" w:rsidRPr="00793A0B" w14:paraId="59623F22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598" w14:textId="5CFD360C" w:rsidR="00D053B0" w:rsidRDefault="00D053B0" w:rsidP="00D053B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053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Interface uchopovače: Rychlovýměnný systém s elektrickým propojením RS485 - kompatibilní s Universal robot e-serie a připojení k tool konektoru robotu.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6A12" w14:textId="455A55F0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623" w14:textId="48DF9AD6" w:rsidR="00D053B0" w:rsidRDefault="00D053B0" w:rsidP="00D053B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944978" w:rsidRPr="00793A0B" w14:paraId="1400F431" w14:textId="77777777" w:rsidTr="00B652E0">
        <w:trPr>
          <w:gridAfter w:val="1"/>
          <w:wAfter w:w="11" w:type="dxa"/>
          <w:trHeight w:val="397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8EA" w14:textId="0CA41805" w:rsidR="00944978" w:rsidRPr="00FE1A0D" w:rsidRDefault="00944978" w:rsidP="00944978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Další požadavky</w:t>
            </w:r>
            <w:r w:rsidRPr="000435D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944978" w:rsidRPr="00793A0B" w14:paraId="64923566" w14:textId="77777777" w:rsidTr="00923370">
        <w:trPr>
          <w:gridAfter w:val="1"/>
          <w:wAfter w:w="11" w:type="dxa"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ED0" w14:textId="3F278286" w:rsidR="00944978" w:rsidRDefault="00165927" w:rsidP="00A34A3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6592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Oba </w:t>
            </w:r>
            <w:r w:rsidRPr="000B47F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uchopovače musí být od stejného výrobce z důvodu zajištění kompatibility a interoperability obou zařízení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12B" w14:textId="148A5B52" w:rsidR="00944978" w:rsidRDefault="00944978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622" w14:textId="6355C0AC" w:rsidR="00944978" w:rsidRDefault="00944978" w:rsidP="0094497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</w:tbl>
    <w:p w14:paraId="02A54C72" w14:textId="1333E7CB" w:rsidR="00F11834" w:rsidRPr="00D56675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D56675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346591" w:rsidRPr="00D56675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 w:rsidRPr="00D56675">
        <w:rPr>
          <w:rFonts w:ascii="Tahoma" w:hAnsi="Tahoma" w:cs="Tahoma"/>
          <w:i/>
          <w:color w:val="3366FF"/>
          <w:sz w:val="20"/>
          <w:szCs w:val="20"/>
        </w:rPr>
        <w:t xml:space="preserve"> přístroj</w:t>
      </w:r>
      <w:r w:rsidR="00346591" w:rsidRPr="00D56675">
        <w:rPr>
          <w:rFonts w:ascii="Tahoma" w:hAnsi="Tahoma" w:cs="Tahoma"/>
          <w:i/>
          <w:color w:val="3366FF"/>
          <w:sz w:val="20"/>
          <w:szCs w:val="20"/>
        </w:rPr>
        <w:t>e</w:t>
      </w:r>
      <w:r w:rsidRPr="00D56675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D56675" w:rsidSect="009B203E">
      <w:headerReference w:type="default" r:id="rId8"/>
      <w:footerReference w:type="default" r:id="rId9"/>
      <w:headerReference w:type="first" r:id="rId10"/>
      <w:pgSz w:w="11906" w:h="16838"/>
      <w:pgMar w:top="993" w:right="1134" w:bottom="993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EF9D" w14:textId="77777777" w:rsidR="00813345" w:rsidRDefault="00813345">
      <w:pPr>
        <w:spacing w:after="0" w:line="240" w:lineRule="auto"/>
      </w:pPr>
      <w:r>
        <w:separator/>
      </w:r>
    </w:p>
  </w:endnote>
  <w:endnote w:type="continuationSeparator" w:id="0">
    <w:p w14:paraId="27DCD53E" w14:textId="77777777" w:rsidR="00813345" w:rsidRDefault="0081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0FAA9A1E" w:rsidR="008D64F5" w:rsidRPr="00986CC6" w:rsidRDefault="008D64F5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41AB5">
      <w:rPr>
        <w:rStyle w:val="slostrnky"/>
        <w:rFonts w:ascii="Tahoma" w:hAnsi="Tahoma" w:cs="Tahoma"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  <w:noProof w:val="0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  <w:noProof w:val="0"/>
      </w:rPr>
      <w:fldChar w:fldCharType="separate"/>
    </w:r>
    <w:r w:rsidR="00441AB5">
      <w:rPr>
        <w:rFonts w:ascii="Tahoma" w:hAnsi="Tahoma" w:cs="Tahoma"/>
      </w:rPr>
      <w:t>2</w:t>
    </w:r>
    <w:r w:rsidRPr="00986CC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5FAA" w14:textId="77777777" w:rsidR="00813345" w:rsidRDefault="00813345">
      <w:pPr>
        <w:spacing w:after="0" w:line="240" w:lineRule="auto"/>
      </w:pPr>
      <w:r>
        <w:separator/>
      </w:r>
    </w:p>
  </w:footnote>
  <w:footnote w:type="continuationSeparator" w:id="0">
    <w:p w14:paraId="590FFDA8" w14:textId="77777777" w:rsidR="00813345" w:rsidRDefault="0081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8D64F5" w:rsidRPr="008A0FC2" w:rsidRDefault="008D64F5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8D64F5" w:rsidRDefault="008D64F5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9CB"/>
    <w:multiLevelType w:val="hybridMultilevel"/>
    <w:tmpl w:val="DC52D55A"/>
    <w:lvl w:ilvl="0" w:tplc="36DCE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62B43"/>
    <w:multiLevelType w:val="hybridMultilevel"/>
    <w:tmpl w:val="DDF6DD06"/>
    <w:lvl w:ilvl="0" w:tplc="98207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CDA"/>
    <w:multiLevelType w:val="multilevel"/>
    <w:tmpl w:val="37D6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286"/>
    <w:rsid w:val="00017802"/>
    <w:rsid w:val="0002519B"/>
    <w:rsid w:val="000341D9"/>
    <w:rsid w:val="000435DF"/>
    <w:rsid w:val="0005786D"/>
    <w:rsid w:val="00061962"/>
    <w:rsid w:val="00077799"/>
    <w:rsid w:val="0008328E"/>
    <w:rsid w:val="000919E1"/>
    <w:rsid w:val="000A0836"/>
    <w:rsid w:val="000B47F1"/>
    <w:rsid w:val="000C37D5"/>
    <w:rsid w:val="000C6AFC"/>
    <w:rsid w:val="0010732A"/>
    <w:rsid w:val="0010793D"/>
    <w:rsid w:val="001105C7"/>
    <w:rsid w:val="00127309"/>
    <w:rsid w:val="00163EE7"/>
    <w:rsid w:val="00165927"/>
    <w:rsid w:val="0018256E"/>
    <w:rsid w:val="00185B4B"/>
    <w:rsid w:val="00190021"/>
    <w:rsid w:val="0019434D"/>
    <w:rsid w:val="001A3C9F"/>
    <w:rsid w:val="001B0B76"/>
    <w:rsid w:val="001B57B2"/>
    <w:rsid w:val="001D6E17"/>
    <w:rsid w:val="001F288E"/>
    <w:rsid w:val="001F78DA"/>
    <w:rsid w:val="00203886"/>
    <w:rsid w:val="00206B74"/>
    <w:rsid w:val="00210D49"/>
    <w:rsid w:val="00217821"/>
    <w:rsid w:val="002344AF"/>
    <w:rsid w:val="002440E6"/>
    <w:rsid w:val="00246439"/>
    <w:rsid w:val="00257317"/>
    <w:rsid w:val="0026097E"/>
    <w:rsid w:val="002710A1"/>
    <w:rsid w:val="002710D7"/>
    <w:rsid w:val="00272DC2"/>
    <w:rsid w:val="00273643"/>
    <w:rsid w:val="0027491C"/>
    <w:rsid w:val="00281E72"/>
    <w:rsid w:val="002916CB"/>
    <w:rsid w:val="002A6BCA"/>
    <w:rsid w:val="002C5FF7"/>
    <w:rsid w:val="002D2B32"/>
    <w:rsid w:val="002E1209"/>
    <w:rsid w:val="002E57A5"/>
    <w:rsid w:val="002F7D38"/>
    <w:rsid w:val="002F7F46"/>
    <w:rsid w:val="003173E2"/>
    <w:rsid w:val="00323B0E"/>
    <w:rsid w:val="003444C1"/>
    <w:rsid w:val="00346591"/>
    <w:rsid w:val="00365C92"/>
    <w:rsid w:val="00372202"/>
    <w:rsid w:val="00375C7E"/>
    <w:rsid w:val="003760BD"/>
    <w:rsid w:val="003A22FB"/>
    <w:rsid w:val="003A403D"/>
    <w:rsid w:val="003A721D"/>
    <w:rsid w:val="003B3DBD"/>
    <w:rsid w:val="003C3FF3"/>
    <w:rsid w:val="003D5E3F"/>
    <w:rsid w:val="003E2651"/>
    <w:rsid w:val="00403A1C"/>
    <w:rsid w:val="00413CFE"/>
    <w:rsid w:val="00434752"/>
    <w:rsid w:val="00441AB5"/>
    <w:rsid w:val="004546A7"/>
    <w:rsid w:val="004672B7"/>
    <w:rsid w:val="00493E63"/>
    <w:rsid w:val="004B4898"/>
    <w:rsid w:val="004F1187"/>
    <w:rsid w:val="004F4915"/>
    <w:rsid w:val="00502C4F"/>
    <w:rsid w:val="00513E0C"/>
    <w:rsid w:val="005175A4"/>
    <w:rsid w:val="00520483"/>
    <w:rsid w:val="0052702E"/>
    <w:rsid w:val="0055502D"/>
    <w:rsid w:val="00577190"/>
    <w:rsid w:val="005771B2"/>
    <w:rsid w:val="005B356C"/>
    <w:rsid w:val="005C2290"/>
    <w:rsid w:val="005C3D1B"/>
    <w:rsid w:val="005D1113"/>
    <w:rsid w:val="005E0800"/>
    <w:rsid w:val="005E358A"/>
    <w:rsid w:val="005E54E1"/>
    <w:rsid w:val="005E5577"/>
    <w:rsid w:val="005E56B7"/>
    <w:rsid w:val="005F2061"/>
    <w:rsid w:val="005F2A28"/>
    <w:rsid w:val="006042C6"/>
    <w:rsid w:val="00605264"/>
    <w:rsid w:val="006066B1"/>
    <w:rsid w:val="006117DE"/>
    <w:rsid w:val="00630961"/>
    <w:rsid w:val="006373FE"/>
    <w:rsid w:val="00651066"/>
    <w:rsid w:val="006511CF"/>
    <w:rsid w:val="00653CE8"/>
    <w:rsid w:val="006544EC"/>
    <w:rsid w:val="006558C1"/>
    <w:rsid w:val="00665DB3"/>
    <w:rsid w:val="00673AEB"/>
    <w:rsid w:val="006802C8"/>
    <w:rsid w:val="00693604"/>
    <w:rsid w:val="006A4F1B"/>
    <w:rsid w:val="006C07DA"/>
    <w:rsid w:val="006D2E60"/>
    <w:rsid w:val="006D4650"/>
    <w:rsid w:val="006E5863"/>
    <w:rsid w:val="006F796B"/>
    <w:rsid w:val="00727408"/>
    <w:rsid w:val="00736FBA"/>
    <w:rsid w:val="00737B8A"/>
    <w:rsid w:val="00740A5A"/>
    <w:rsid w:val="007542CA"/>
    <w:rsid w:val="00754FC4"/>
    <w:rsid w:val="00762A25"/>
    <w:rsid w:val="007670FF"/>
    <w:rsid w:val="00777800"/>
    <w:rsid w:val="007820E4"/>
    <w:rsid w:val="007929D2"/>
    <w:rsid w:val="00793A0B"/>
    <w:rsid w:val="007A2D06"/>
    <w:rsid w:val="007A6EB6"/>
    <w:rsid w:val="007B2400"/>
    <w:rsid w:val="007B5CF6"/>
    <w:rsid w:val="007C25F2"/>
    <w:rsid w:val="007F65AF"/>
    <w:rsid w:val="008007CA"/>
    <w:rsid w:val="00813345"/>
    <w:rsid w:val="00813721"/>
    <w:rsid w:val="00820E38"/>
    <w:rsid w:val="00823A42"/>
    <w:rsid w:val="00837229"/>
    <w:rsid w:val="00845B0D"/>
    <w:rsid w:val="00875633"/>
    <w:rsid w:val="00886C8C"/>
    <w:rsid w:val="00891201"/>
    <w:rsid w:val="00892DDE"/>
    <w:rsid w:val="00893095"/>
    <w:rsid w:val="008A6E45"/>
    <w:rsid w:val="008B6A55"/>
    <w:rsid w:val="008C320C"/>
    <w:rsid w:val="008D64F5"/>
    <w:rsid w:val="008D7E27"/>
    <w:rsid w:val="008F273E"/>
    <w:rsid w:val="00905D69"/>
    <w:rsid w:val="009104C4"/>
    <w:rsid w:val="00923370"/>
    <w:rsid w:val="009335C8"/>
    <w:rsid w:val="00943F64"/>
    <w:rsid w:val="00944978"/>
    <w:rsid w:val="00962850"/>
    <w:rsid w:val="0096606E"/>
    <w:rsid w:val="00974546"/>
    <w:rsid w:val="00974E06"/>
    <w:rsid w:val="00984124"/>
    <w:rsid w:val="00997C0A"/>
    <w:rsid w:val="009B203E"/>
    <w:rsid w:val="009B785E"/>
    <w:rsid w:val="009C681C"/>
    <w:rsid w:val="009D2E67"/>
    <w:rsid w:val="009D54C8"/>
    <w:rsid w:val="009F7CC7"/>
    <w:rsid w:val="00A04FA8"/>
    <w:rsid w:val="00A05B93"/>
    <w:rsid w:val="00A32A47"/>
    <w:rsid w:val="00A34A30"/>
    <w:rsid w:val="00A55B7C"/>
    <w:rsid w:val="00A77B8B"/>
    <w:rsid w:val="00A801E0"/>
    <w:rsid w:val="00A845F7"/>
    <w:rsid w:val="00AA2476"/>
    <w:rsid w:val="00AB0807"/>
    <w:rsid w:val="00AB1A92"/>
    <w:rsid w:val="00AD650A"/>
    <w:rsid w:val="00AE0B29"/>
    <w:rsid w:val="00AF045B"/>
    <w:rsid w:val="00AF2362"/>
    <w:rsid w:val="00B008E9"/>
    <w:rsid w:val="00B022DF"/>
    <w:rsid w:val="00B07178"/>
    <w:rsid w:val="00B31526"/>
    <w:rsid w:val="00B323CB"/>
    <w:rsid w:val="00B542FA"/>
    <w:rsid w:val="00B71E78"/>
    <w:rsid w:val="00B82F1E"/>
    <w:rsid w:val="00B86315"/>
    <w:rsid w:val="00B874A8"/>
    <w:rsid w:val="00B91D2A"/>
    <w:rsid w:val="00B9350B"/>
    <w:rsid w:val="00BE627D"/>
    <w:rsid w:val="00BE6B2A"/>
    <w:rsid w:val="00BE7EBD"/>
    <w:rsid w:val="00BF0A9E"/>
    <w:rsid w:val="00BF758A"/>
    <w:rsid w:val="00C10341"/>
    <w:rsid w:val="00C10A30"/>
    <w:rsid w:val="00C12D04"/>
    <w:rsid w:val="00C16D78"/>
    <w:rsid w:val="00C27285"/>
    <w:rsid w:val="00C31F95"/>
    <w:rsid w:val="00C51B96"/>
    <w:rsid w:val="00C555F0"/>
    <w:rsid w:val="00C55FD0"/>
    <w:rsid w:val="00C5623B"/>
    <w:rsid w:val="00C66492"/>
    <w:rsid w:val="00CA10BA"/>
    <w:rsid w:val="00CB3FF8"/>
    <w:rsid w:val="00CC4D3B"/>
    <w:rsid w:val="00CD38A4"/>
    <w:rsid w:val="00D0001A"/>
    <w:rsid w:val="00D00A78"/>
    <w:rsid w:val="00D053B0"/>
    <w:rsid w:val="00D16BB6"/>
    <w:rsid w:val="00D20B61"/>
    <w:rsid w:val="00D22E71"/>
    <w:rsid w:val="00D4148D"/>
    <w:rsid w:val="00D44F66"/>
    <w:rsid w:val="00D50747"/>
    <w:rsid w:val="00D52983"/>
    <w:rsid w:val="00D56675"/>
    <w:rsid w:val="00D606B8"/>
    <w:rsid w:val="00D70EFF"/>
    <w:rsid w:val="00D71E7B"/>
    <w:rsid w:val="00D8435C"/>
    <w:rsid w:val="00D97C2F"/>
    <w:rsid w:val="00DA2CAA"/>
    <w:rsid w:val="00DC2753"/>
    <w:rsid w:val="00E030A9"/>
    <w:rsid w:val="00E221C0"/>
    <w:rsid w:val="00E27266"/>
    <w:rsid w:val="00E3432F"/>
    <w:rsid w:val="00E35E85"/>
    <w:rsid w:val="00E36B89"/>
    <w:rsid w:val="00E46CAE"/>
    <w:rsid w:val="00E46EEE"/>
    <w:rsid w:val="00E4766B"/>
    <w:rsid w:val="00E5497B"/>
    <w:rsid w:val="00E74961"/>
    <w:rsid w:val="00E75F52"/>
    <w:rsid w:val="00E90F1A"/>
    <w:rsid w:val="00E97F9B"/>
    <w:rsid w:val="00EB342A"/>
    <w:rsid w:val="00EB457C"/>
    <w:rsid w:val="00EB67D4"/>
    <w:rsid w:val="00ED6F22"/>
    <w:rsid w:val="00EF27A5"/>
    <w:rsid w:val="00F11834"/>
    <w:rsid w:val="00F1449E"/>
    <w:rsid w:val="00F22ACD"/>
    <w:rsid w:val="00F2459A"/>
    <w:rsid w:val="00F436B7"/>
    <w:rsid w:val="00F44F70"/>
    <w:rsid w:val="00F46E48"/>
    <w:rsid w:val="00F559AA"/>
    <w:rsid w:val="00F60A9D"/>
    <w:rsid w:val="00F8414C"/>
    <w:rsid w:val="00F9285C"/>
    <w:rsid w:val="00FE1A0D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B6A55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33742C9-D410-4EDE-BBBF-7E013780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59</cp:revision>
  <cp:lastPrinted>2019-08-30T10:09:00Z</cp:lastPrinted>
  <dcterms:created xsi:type="dcterms:W3CDTF">2018-09-18T07:20:00Z</dcterms:created>
  <dcterms:modified xsi:type="dcterms:W3CDTF">2020-04-28T06:43:00Z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