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ED" w:rsidRPr="00F762ED" w:rsidRDefault="00F762ED" w:rsidP="00F762ED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val="en-GB" w:eastAsia="cs-CZ"/>
        </w:rPr>
      </w:pP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32"/>
          <w:sz w:val="24"/>
          <w:lang w:val="en-GB" w:eastAsia="x-none"/>
        </w:rPr>
      </w:pPr>
      <w:r w:rsidRPr="00CD175D">
        <w:rPr>
          <w:rFonts w:ascii="Calibri" w:eastAsia="Times New Roman" w:hAnsi="Calibri" w:cs="Times New Roman"/>
          <w:b/>
          <w:bCs/>
          <w:kern w:val="32"/>
          <w:sz w:val="24"/>
          <w:lang w:val="en-GB" w:eastAsia="x-none"/>
        </w:rPr>
        <w:t>List of Significant Supplies</w:t>
      </w:r>
    </w:p>
    <w:p w:rsidR="00F762ED" w:rsidRPr="00CD175D" w:rsidRDefault="00F762ED" w:rsidP="00F762E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 w:eastAsia="cs-CZ"/>
        </w:rPr>
      </w:pP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I, the undersigned, representing the statutory body of the Economic Operator</w:t>
      </w: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………………………………………………………………………………………………………..…..</w:t>
      </w: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…………………………………………………………………………………..………………………</w:t>
      </w:r>
    </w:p>
    <w:p w:rsidR="00F762ED" w:rsidRPr="00CD175D" w:rsidRDefault="00F762ED" w:rsidP="00F762ED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</w:pPr>
      <w:r w:rsidRPr="00CD175D"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  <w:t>(</w:t>
      </w:r>
      <w:r w:rsidR="00283C05" w:rsidRPr="00CD175D"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  <w:t>Trade n</w:t>
      </w:r>
      <w:r w:rsidRPr="00CD175D"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  <w:t xml:space="preserve">ame, legal form, </w:t>
      </w:r>
      <w:r w:rsidR="00283C05" w:rsidRPr="00CD175D"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  <w:t>registered office of the Economic Operator</w:t>
      </w:r>
      <w:r w:rsidRPr="00CD175D"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  <w:t>)</w:t>
      </w:r>
    </w:p>
    <w:p w:rsidR="00F762ED" w:rsidRPr="00CD175D" w:rsidRDefault="00F762ED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283C05" w:rsidP="00F762ED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  <w:proofErr w:type="gramStart"/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hereby</w:t>
      </w:r>
      <w:proofErr w:type="gramEnd"/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 xml:space="preserve"> submit the List of significant supplies and declare that </w:t>
      </w:r>
      <w:r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at least 1 of the given supplies fulfils the </w:t>
      </w:r>
      <w:r w:rsidR="00246492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criteria determined by the Contracting Authority within the meaning of the provision of Subsection 7.4 of the procurement documents, entitled </w:t>
      </w:r>
      <w:r w:rsidR="00F762ED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>EURO_IT4I Supercomputer</w:t>
      </w:r>
      <w:r w:rsidR="00246492"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 xml:space="preserve">. I also hereby declare that </w:t>
      </w:r>
      <w:r w:rsidR="00246492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I provide </w:t>
      </w:r>
      <w:r w:rsidR="00E3071C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the Contracting Authority with </w:t>
      </w:r>
      <w:r w:rsidR="002B0E57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all necessary assistance </w:t>
      </w:r>
      <w:r w:rsidR="00E3071C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regarding possible supply of extra information or verification of the information </w:t>
      </w:r>
      <w:proofErr w:type="gramStart"/>
      <w:r w:rsidR="00E3071C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>featuring  in</w:t>
      </w:r>
      <w:proofErr w:type="gramEnd"/>
      <w:r w:rsidR="00E3071C" w:rsidRPr="00CD175D">
        <w:rPr>
          <w:rFonts w:ascii="Calibri" w:eastAsia="Times New Roman" w:hAnsi="Calibri" w:cs="Times New Roman"/>
          <w:b/>
          <w:bCs/>
          <w:kern w:val="32"/>
          <w:sz w:val="20"/>
          <w:lang w:val="en-GB" w:eastAsia="x-none"/>
        </w:rPr>
        <w:t xml:space="preserve"> the list or following therefrom</w:t>
      </w:r>
      <w:r w:rsidR="00E3071C"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 xml:space="preserve">. </w:t>
      </w:r>
    </w:p>
    <w:p w:rsidR="00F762ED" w:rsidRPr="00CD175D" w:rsidRDefault="00F762ED" w:rsidP="00F762ED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tbl>
      <w:tblPr>
        <w:tblStyle w:val="Mkatabulky"/>
        <w:tblW w:w="13891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985"/>
        <w:gridCol w:w="1984"/>
        <w:gridCol w:w="1985"/>
      </w:tblGrid>
      <w:tr w:rsidR="00F762ED" w:rsidRPr="00CD175D" w:rsidTr="00754F27">
        <w:trPr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>Significant supply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proofErr w:type="spellStart"/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>Rmax</w:t>
            </w:r>
            <w:proofErr w:type="spellEnd"/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 xml:space="preserve"> computing performance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>Price of the supply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62ED" w:rsidRPr="00CD175D" w:rsidRDefault="0089756E" w:rsidP="0089756E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>Implementation period</w:t>
            </w:r>
            <w:r w:rsidR="00F762ED"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 xml:space="preserve"> Client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>Contact person</w:t>
            </w:r>
          </w:p>
        </w:tc>
        <w:tc>
          <w:tcPr>
            <w:tcW w:w="1985" w:type="dxa"/>
            <w:shd w:val="clear" w:color="auto" w:fill="D9D9D9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val="en-GB" w:eastAsia="x-none"/>
              </w:rPr>
              <w:t>TOP500 ranking link</w:t>
            </w:r>
          </w:p>
        </w:tc>
      </w:tr>
      <w:tr w:rsidR="00F762ED" w:rsidRPr="00CD175D" w:rsidTr="00754F2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 xml:space="preserve">(name, short technical </w:t>
            </w:r>
            <w:proofErr w:type="spellStart"/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decription</w:t>
            </w:r>
            <w:proofErr w:type="spellEnd"/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)</w:t>
            </w:r>
          </w:p>
        </w:tc>
        <w:tc>
          <w:tcPr>
            <w:tcW w:w="1984" w:type="dxa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 xml:space="preserve">(in </w:t>
            </w:r>
            <w:proofErr w:type="spellStart"/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TFlops</w:t>
            </w:r>
            <w:proofErr w:type="spellEnd"/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/s)</w:t>
            </w:r>
          </w:p>
        </w:tc>
        <w:tc>
          <w:tcPr>
            <w:tcW w:w="1985" w:type="dxa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(in EUR net of VAT)</w:t>
            </w:r>
          </w:p>
        </w:tc>
        <w:tc>
          <w:tcPr>
            <w:tcW w:w="1984" w:type="dxa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(from- to MM/YYYY)</w:t>
            </w:r>
          </w:p>
        </w:tc>
        <w:tc>
          <w:tcPr>
            <w:tcW w:w="1985" w:type="dxa"/>
            <w:vAlign w:val="center"/>
          </w:tcPr>
          <w:p w:rsidR="00F762ED" w:rsidRPr="00CD175D" w:rsidRDefault="0089756E" w:rsidP="0089756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Identification data of the entity –</w:t>
            </w:r>
            <w:r w:rsidR="00F762ED"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 xml:space="preserve"> </w:t>
            </w: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Name/Trade name</w:t>
            </w:r>
            <w:r w:rsidR="00F762ED"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 xml:space="preserve">, </w:t>
            </w: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registered address, legal form, ID number</w:t>
            </w:r>
          </w:p>
        </w:tc>
        <w:tc>
          <w:tcPr>
            <w:tcW w:w="1984" w:type="dxa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  <w:r w:rsidRPr="00CD175D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  <w:t>Name and surname, position, e-mail, phone no.</w:t>
            </w:r>
          </w:p>
        </w:tc>
        <w:tc>
          <w:tcPr>
            <w:tcW w:w="1985" w:type="dxa"/>
            <w:vAlign w:val="center"/>
          </w:tcPr>
          <w:p w:rsidR="00F762ED" w:rsidRPr="00CD175D" w:rsidRDefault="00F762ED" w:rsidP="00754F27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val="en-GB" w:eastAsia="x-none"/>
              </w:rPr>
            </w:pPr>
          </w:p>
        </w:tc>
      </w:tr>
    </w:tbl>
    <w:p w:rsidR="00F762ED" w:rsidRPr="00CD175D" w:rsidRDefault="00F762ED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F762ED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89756E" w:rsidP="00F762ED">
      <w:pPr>
        <w:spacing w:after="120" w:line="36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In</w:t>
      </w:r>
      <w:r w:rsidR="00F762ED"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 xml:space="preserve"> ……………………… </w:t>
      </w:r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on</w:t>
      </w:r>
      <w:r w:rsidR="00F762ED"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 xml:space="preserve"> …………………….</w:t>
      </w:r>
    </w:p>
    <w:p w:rsidR="00F762ED" w:rsidRPr="00CD175D" w:rsidRDefault="00F762ED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89756E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</w:pPr>
      <w:r w:rsidRPr="00CD175D">
        <w:rPr>
          <w:rFonts w:ascii="Calibri" w:eastAsia="Times New Roman" w:hAnsi="Calibri" w:cs="Times New Roman"/>
          <w:bCs/>
          <w:i/>
          <w:kern w:val="32"/>
          <w:sz w:val="20"/>
          <w:lang w:val="en-GB" w:eastAsia="x-none"/>
        </w:rPr>
        <w:t xml:space="preserve">Name of the person acting on behalf of the statutory body </w:t>
      </w:r>
    </w:p>
    <w:p w:rsidR="00F762ED" w:rsidRPr="00CD175D" w:rsidRDefault="00F762ED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CD175D" w:rsidRDefault="00F762ED" w:rsidP="00F762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</w:pPr>
    </w:p>
    <w:p w:rsidR="00F762ED" w:rsidRPr="00F762ED" w:rsidRDefault="0089756E" w:rsidP="00F762ED">
      <w:pPr>
        <w:spacing w:after="0" w:line="240" w:lineRule="auto"/>
        <w:jc w:val="both"/>
        <w:rPr>
          <w:lang w:val="en-GB"/>
        </w:rPr>
      </w:pPr>
      <w:r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Signature</w:t>
      </w:r>
      <w:r w:rsidR="00F762ED" w:rsidRPr="00CD175D">
        <w:rPr>
          <w:rFonts w:ascii="Calibri" w:eastAsia="Times New Roman" w:hAnsi="Calibri" w:cs="Times New Roman"/>
          <w:bCs/>
          <w:kern w:val="32"/>
          <w:sz w:val="20"/>
          <w:lang w:val="en-GB" w:eastAsia="x-none"/>
        </w:rPr>
        <w:t>………………………………………………</w:t>
      </w:r>
    </w:p>
    <w:p w:rsidR="00217B7B" w:rsidRPr="00F762ED" w:rsidRDefault="00217B7B">
      <w:pPr>
        <w:rPr>
          <w:lang w:val="en-GB"/>
        </w:rPr>
      </w:pPr>
    </w:p>
    <w:sectPr w:rsidR="00217B7B" w:rsidRPr="00F762ED" w:rsidSect="001A6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A0" w:rsidRDefault="00CD175D">
      <w:pPr>
        <w:spacing w:after="0" w:line="240" w:lineRule="auto"/>
      </w:pPr>
      <w:r>
        <w:separator/>
      </w:r>
    </w:p>
  </w:endnote>
  <w:endnote w:type="continuationSeparator" w:id="0">
    <w:p w:rsidR="00D342A0" w:rsidRDefault="00CD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00" w:rsidRDefault="00E53E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F" w:rsidRPr="00E53E00" w:rsidRDefault="00E53E00" w:rsidP="00E53E00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43BD71" wp14:editId="52C76CF2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272902" cy="867410"/>
          <wp:effectExtent l="0" t="0" r="4445" b="8890"/>
          <wp:wrapNone/>
          <wp:docPr id="29" name="Obrázek 29" descr="C:\Users\jur357\AppData\Local\Microsoft\Windows\INetCache\Content.Word\logolink_EN_bez IT4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r357\AppData\Local\Microsoft\Windows\INetCache\Content.Word\logolink_EN_bez IT4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02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00" w:rsidRDefault="00E53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A0" w:rsidRDefault="00CD175D">
      <w:pPr>
        <w:spacing w:after="0" w:line="240" w:lineRule="auto"/>
      </w:pPr>
      <w:r>
        <w:separator/>
      </w:r>
    </w:p>
  </w:footnote>
  <w:footnote w:type="continuationSeparator" w:id="0">
    <w:p w:rsidR="00D342A0" w:rsidRDefault="00CD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00" w:rsidRDefault="00E53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95" w:rsidRPr="003C5295" w:rsidRDefault="0089756E" w:rsidP="003C5295">
    <w:pPr>
      <w:spacing w:after="0" w:line="240" w:lineRule="auto"/>
      <w:jc w:val="both"/>
      <w:rPr>
        <w:rFonts w:ascii="Calibri" w:eastAsia="Times New Roman" w:hAnsi="Calibri" w:cs="Calibri"/>
        <w:b/>
        <w:sz w:val="20"/>
        <w:szCs w:val="20"/>
        <w:lang w:eastAsia="cs-CZ"/>
      </w:rPr>
    </w:pPr>
    <w:proofErr w:type="spellStart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Annex</w:t>
    </w:r>
    <w:proofErr w:type="spellEnd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 </w:t>
    </w:r>
    <w:r>
      <w:rPr>
        <w:rFonts w:ascii="Calibri" w:eastAsia="Times New Roman" w:hAnsi="Calibri" w:cs="Calibri"/>
        <w:b/>
        <w:sz w:val="20"/>
        <w:szCs w:val="20"/>
        <w:lang w:eastAsia="cs-CZ"/>
      </w:rPr>
      <w:t>6</w:t>
    </w:r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 to </w:t>
    </w:r>
    <w:proofErr w:type="spellStart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the</w:t>
    </w:r>
    <w:proofErr w:type="spellEnd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 </w:t>
    </w:r>
    <w:proofErr w:type="spellStart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procurement</w:t>
    </w:r>
    <w:proofErr w:type="spellEnd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 </w:t>
    </w:r>
    <w:proofErr w:type="spellStart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documents</w:t>
    </w:r>
    <w:proofErr w:type="spellEnd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 </w:t>
    </w:r>
  </w:p>
  <w:p w:rsidR="003C5295" w:rsidRPr="003C5295" w:rsidRDefault="0089756E" w:rsidP="003C5295">
    <w:pPr>
      <w:spacing w:after="0" w:line="240" w:lineRule="auto"/>
      <w:jc w:val="both"/>
      <w:rPr>
        <w:rFonts w:ascii="Calibri" w:eastAsia="Times New Roman" w:hAnsi="Calibri" w:cs="Calibri"/>
        <w:b/>
        <w:sz w:val="20"/>
        <w:szCs w:val="20"/>
        <w:lang w:eastAsia="cs-CZ"/>
      </w:rPr>
    </w:pPr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Public </w:t>
    </w:r>
    <w:proofErr w:type="spellStart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procurement</w:t>
    </w:r>
    <w:proofErr w:type="spellEnd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 xml:space="preserve">: „EURO_IT4I </w:t>
    </w:r>
    <w:proofErr w:type="spellStart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Supercomputer</w:t>
    </w:r>
    <w:proofErr w:type="spellEnd"/>
    <w:r w:rsidRPr="003C5295">
      <w:rPr>
        <w:rFonts w:ascii="Calibri" w:eastAsia="Times New Roman" w:hAnsi="Calibri" w:cs="Calibri"/>
        <w:b/>
        <w:sz w:val="20"/>
        <w:szCs w:val="20"/>
        <w:lang w:eastAsia="cs-CZ"/>
      </w:rPr>
      <w:t>“</w:t>
    </w:r>
  </w:p>
  <w:p w:rsidR="004A4D08" w:rsidRPr="007965AA" w:rsidRDefault="00E53E00" w:rsidP="004A4D08">
    <w:pPr>
      <w:spacing w:after="0" w:line="240" w:lineRule="auto"/>
      <w:jc w:val="both"/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</w:pPr>
  </w:p>
  <w:p w:rsidR="004A4D08" w:rsidRDefault="00E53E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00" w:rsidRDefault="00E53E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D"/>
    <w:rsid w:val="00217B7B"/>
    <w:rsid w:val="00246492"/>
    <w:rsid w:val="00283C05"/>
    <w:rsid w:val="002B0E57"/>
    <w:rsid w:val="0089756E"/>
    <w:rsid w:val="00CD175D"/>
    <w:rsid w:val="00D342A0"/>
    <w:rsid w:val="00E3071C"/>
    <w:rsid w:val="00E53E00"/>
    <w:rsid w:val="00F762ED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C1FDC-F50F-45E9-99C6-3A830C3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ED"/>
  </w:style>
  <w:style w:type="paragraph" w:styleId="Zpat">
    <w:name w:val="footer"/>
    <w:basedOn w:val="Normln"/>
    <w:link w:val="ZpatChar"/>
    <w:uiPriority w:val="99"/>
    <w:unhideWhenUsed/>
    <w:rsid w:val="00F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IT4Innovations</dc:creator>
  <cp:keywords/>
  <dc:description/>
  <cp:lastModifiedBy>Jan Jurena</cp:lastModifiedBy>
  <cp:revision>3</cp:revision>
  <dcterms:created xsi:type="dcterms:W3CDTF">2020-02-24T04:23:00Z</dcterms:created>
  <dcterms:modified xsi:type="dcterms:W3CDTF">2020-03-04T10:37:00Z</dcterms:modified>
</cp:coreProperties>
</file>