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1ED3" w:rsidRPr="00192226" w:rsidRDefault="001829F0" w:rsidP="00192226">
      <w:pPr>
        <w:spacing w:before="120" w:after="0" w:line="240" w:lineRule="auto"/>
        <w:rPr>
          <w:rFonts w:ascii="Times New Roman" w:hAnsi="Times New Roman" w:cs="Times New Roman"/>
          <w:caps/>
          <w:sz w:val="28"/>
          <w:szCs w:val="28"/>
        </w:rPr>
      </w:pPr>
      <w:r w:rsidRPr="00192226">
        <w:rPr>
          <w:rFonts w:ascii="Times New Roman" w:hAnsi="Times New Roman" w:cs="Times New Roman"/>
          <w:caps/>
          <w:sz w:val="28"/>
          <w:szCs w:val="28"/>
        </w:rPr>
        <w:t>Podklady pro výběrové řízení na dodávku vybavení:</w:t>
      </w:r>
    </w:p>
    <w:p w:rsidR="001829F0" w:rsidRPr="00192226" w:rsidRDefault="001829F0" w:rsidP="00192226">
      <w:pPr>
        <w:spacing w:before="120" w:after="0" w:line="240" w:lineRule="auto"/>
        <w:rPr>
          <w:rFonts w:ascii="Times New Roman" w:hAnsi="Times New Roman" w:cs="Times New Roman"/>
          <w:b/>
          <w:caps/>
          <w:sz w:val="28"/>
          <w:szCs w:val="28"/>
          <w:u w:val="single"/>
        </w:rPr>
      </w:pPr>
      <w:r w:rsidRPr="00192226">
        <w:rPr>
          <w:rFonts w:ascii="Times New Roman" w:hAnsi="Times New Roman" w:cs="Times New Roman"/>
          <w:b/>
          <w:caps/>
          <w:sz w:val="28"/>
          <w:szCs w:val="28"/>
          <w:u w:val="single"/>
        </w:rPr>
        <w:t xml:space="preserve">Výuková laboratoř </w:t>
      </w:r>
      <w:r w:rsidR="00B36E01" w:rsidRPr="00192226">
        <w:rPr>
          <w:rFonts w:ascii="Times New Roman" w:hAnsi="Times New Roman" w:cs="Times New Roman"/>
          <w:b/>
          <w:caps/>
          <w:sz w:val="28"/>
          <w:szCs w:val="28"/>
          <w:u w:val="single"/>
        </w:rPr>
        <w:t>-</w:t>
      </w:r>
      <w:r w:rsidRPr="00192226">
        <w:rPr>
          <w:rFonts w:ascii="Times New Roman" w:hAnsi="Times New Roman" w:cs="Times New Roman"/>
          <w:b/>
          <w:caps/>
          <w:sz w:val="28"/>
          <w:szCs w:val="28"/>
          <w:u w:val="single"/>
        </w:rPr>
        <w:t xml:space="preserve"> NK401, VŠB-TU Ostrava, Poruba</w:t>
      </w:r>
    </w:p>
    <w:p w:rsidR="001829F0" w:rsidRDefault="001829F0" w:rsidP="00192226">
      <w:pPr>
        <w:spacing w:before="120"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36E01">
        <w:rPr>
          <w:rFonts w:ascii="Times New Roman" w:hAnsi="Times New Roman" w:cs="Times New Roman"/>
          <w:b/>
          <w:sz w:val="28"/>
          <w:szCs w:val="28"/>
        </w:rPr>
        <w:t>Celková situace:</w:t>
      </w:r>
    </w:p>
    <w:p w:rsidR="00192226" w:rsidRPr="00C14251" w:rsidRDefault="00192226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29F0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100A315C" wp14:editId="72144519">
            <wp:extent cx="4320000" cy="4267826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Situace NK 401 -- 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52" r="13718" b="4411"/>
                    <a:stretch/>
                  </pic:blipFill>
                  <pic:spPr bwMode="auto">
                    <a:xfrm>
                      <a:off x="0" y="0"/>
                      <a:ext cx="4320000" cy="4267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E01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6E01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EABD682" wp14:editId="7150E79B">
            <wp:extent cx="4320000" cy="3055950"/>
            <wp:effectExtent l="0" t="0" r="444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Situace NK 401 -- 3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9" t="4440" r="2644"/>
                    <a:stretch/>
                  </pic:blipFill>
                  <pic:spPr bwMode="auto">
                    <a:xfrm>
                      <a:off x="0" y="0"/>
                      <a:ext cx="4320000" cy="305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E01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6E01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47D20FDB" wp14:editId="60B729C9">
            <wp:extent cx="4680000" cy="2340000"/>
            <wp:effectExtent l="0" t="0" r="6350" b="317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9 -- Situace NK 401 -- 1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226" w:rsidRPr="00C14251" w:rsidRDefault="00192226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6E01" w:rsidRPr="00C14251" w:rsidRDefault="00B36E01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6DCAED11" wp14:editId="1CF59858">
            <wp:extent cx="4680000" cy="2340000"/>
            <wp:effectExtent l="0" t="0" r="6350" b="317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9 -- Situace NK 401 -- 1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E01" w:rsidRPr="00C14251" w:rsidRDefault="00B36E01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413E" w:rsidRDefault="0009413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36E01" w:rsidRPr="007E7610" w:rsidRDefault="00B36E01" w:rsidP="0019222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E7610">
        <w:rPr>
          <w:rFonts w:ascii="Times New Roman" w:hAnsi="Times New Roman" w:cs="Times New Roman"/>
          <w:b/>
          <w:sz w:val="28"/>
          <w:szCs w:val="28"/>
        </w:rPr>
        <w:lastRenderedPageBreak/>
        <w:t>Nábytek:</w:t>
      </w:r>
    </w:p>
    <w:p w:rsidR="00192226" w:rsidRPr="007E7610" w:rsidRDefault="00780540" w:rsidP="0019222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E7610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192226" w:rsidRPr="002D1A1B">
        <w:rPr>
          <w:rFonts w:ascii="Times New Roman" w:hAnsi="Times New Roman" w:cs="Times New Roman"/>
          <w:b/>
          <w:sz w:val="28"/>
          <w:szCs w:val="28"/>
          <w:u w:val="single"/>
        </w:rPr>
        <w:t xml:space="preserve">Stůl </w:t>
      </w:r>
      <w:r w:rsidR="002D1A1B" w:rsidRPr="002D1A1B">
        <w:rPr>
          <w:rFonts w:ascii="Times New Roman" w:hAnsi="Times New Roman" w:cs="Times New Roman"/>
          <w:b/>
          <w:sz w:val="28"/>
          <w:szCs w:val="28"/>
          <w:u w:val="single"/>
        </w:rPr>
        <w:t>pracovní</w:t>
      </w:r>
      <w:r w:rsidR="002D1A1B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192226" w:rsidRPr="00C14251">
        <w:rPr>
          <w:rFonts w:ascii="Times New Roman" w:hAnsi="Times New Roman" w:cs="Times New Roman"/>
          <w:sz w:val="28"/>
          <w:szCs w:val="28"/>
          <w:u w:val="single"/>
        </w:rPr>
        <w:t xml:space="preserve">- celkový počet: </w:t>
      </w:r>
      <w:r w:rsidR="00192226" w:rsidRPr="007E7610">
        <w:rPr>
          <w:rFonts w:ascii="Times New Roman" w:hAnsi="Times New Roman" w:cs="Times New Roman"/>
          <w:b/>
          <w:sz w:val="28"/>
          <w:szCs w:val="28"/>
          <w:u w:val="single"/>
        </w:rPr>
        <w:t>12 kusů</w:t>
      </w:r>
    </w:p>
    <w:p w:rsidR="00B36E01" w:rsidRPr="007E7610" w:rsidRDefault="00780540" w:rsidP="001922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7610">
        <w:rPr>
          <w:rFonts w:ascii="Times New Roman" w:hAnsi="Times New Roman" w:cs="Times New Roman"/>
          <w:sz w:val="28"/>
          <w:szCs w:val="28"/>
        </w:rPr>
        <w:t xml:space="preserve">    </w:t>
      </w:r>
      <w:r w:rsidR="00192226" w:rsidRPr="007E7610">
        <w:rPr>
          <w:rFonts w:ascii="Times New Roman" w:hAnsi="Times New Roman" w:cs="Times New Roman"/>
          <w:sz w:val="28"/>
          <w:szCs w:val="28"/>
        </w:rPr>
        <w:t>(barva Mamba Green - 4 ks, barva Marmara Blue - 8 ks)</w:t>
      </w:r>
    </w:p>
    <w:p w:rsidR="00192226" w:rsidRPr="00C14251" w:rsidRDefault="00192226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09413E" w:rsidRPr="00C14251" w:rsidRDefault="0009413E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09413E" w:rsidRPr="00C14251" w:rsidRDefault="00C14251" w:rsidP="0009413E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>r</w:t>
      </w:r>
      <w:r w:rsidR="0009413E" w:rsidRPr="00C14251">
        <w:rPr>
          <w:rFonts w:ascii="Times New Roman" w:hAnsi="Times New Roman" w:cs="Times New Roman"/>
          <w:sz w:val="24"/>
          <w:szCs w:val="24"/>
        </w:rPr>
        <w:t>ozměry</w:t>
      </w:r>
      <w:r w:rsidRPr="00C14251">
        <w:rPr>
          <w:rFonts w:ascii="Times New Roman" w:hAnsi="Times New Roman" w:cs="Times New Roman"/>
          <w:sz w:val="24"/>
          <w:szCs w:val="24"/>
        </w:rPr>
        <w:t xml:space="preserve"> celkové</w:t>
      </w:r>
      <w:r w:rsidR="0009413E" w:rsidRPr="00C14251">
        <w:rPr>
          <w:rFonts w:ascii="Times New Roman" w:hAnsi="Times New Roman" w:cs="Times New Roman"/>
          <w:sz w:val="24"/>
          <w:szCs w:val="24"/>
        </w:rPr>
        <w:t>: délka 1 200 mm, hloubka 600 mm, výška 725 mm</w:t>
      </w:r>
      <w:r w:rsidRPr="00C14251">
        <w:rPr>
          <w:rFonts w:ascii="Times New Roman" w:hAnsi="Times New Roman" w:cs="Times New Roman"/>
          <w:sz w:val="24"/>
          <w:szCs w:val="24"/>
        </w:rPr>
        <w:t>,</w:t>
      </w:r>
    </w:p>
    <w:p w:rsidR="0009413E" w:rsidRPr="00C14251" w:rsidRDefault="00C14251" w:rsidP="0009413E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>základ svařovaná konstrukce Jekl 30 x 30 mm, nástřik Komaxit / RAL 7021 Schwarzgrau, délka 1 200 mm, hloubka 600 mm, výška 700 mm</w:t>
      </w:r>
      <w:r w:rsidR="00FC3339">
        <w:rPr>
          <w:rFonts w:ascii="Times New Roman" w:hAnsi="Times New Roman" w:cs="Times New Roman"/>
          <w:sz w:val="24"/>
          <w:szCs w:val="24"/>
        </w:rPr>
        <w:t>, další rozměry viz nákres,</w:t>
      </w:r>
    </w:p>
    <w:p w:rsidR="00C14251" w:rsidRPr="00C14251" w:rsidRDefault="00C14251" w:rsidP="0009413E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>horní deska 4 ks LDTD 25 mm, Kronospan 7190 BS / Mamba Green, ABS hrana 1 mm / 1 x 45°</w:t>
      </w:r>
      <w:r w:rsidR="00FC3339">
        <w:rPr>
          <w:rFonts w:ascii="Times New Roman" w:hAnsi="Times New Roman" w:cs="Times New Roman"/>
          <w:sz w:val="24"/>
          <w:szCs w:val="24"/>
        </w:rPr>
        <w:t>, další rozměry viz nákres,</w:t>
      </w:r>
    </w:p>
    <w:p w:rsidR="00C14251" w:rsidRPr="00C14251" w:rsidRDefault="00C14251" w:rsidP="00C14251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>horní deska 8 ks LDTD 25 mm, Kronospan 5515 BS / Marmara Blue, ABS hrana 1 mm / 1 x 45°</w:t>
      </w:r>
      <w:r w:rsidR="00FC3339">
        <w:rPr>
          <w:rFonts w:ascii="Times New Roman" w:hAnsi="Times New Roman" w:cs="Times New Roman"/>
          <w:sz w:val="24"/>
          <w:szCs w:val="24"/>
        </w:rPr>
        <w:t>, další rozměry viz nákres.</w:t>
      </w:r>
    </w:p>
    <w:p w:rsidR="0009413E" w:rsidRPr="00C14251" w:rsidRDefault="0009413E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09413E" w:rsidRPr="00C14251" w:rsidRDefault="0009413E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36E01" w:rsidRPr="00C14251" w:rsidRDefault="00192226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303906CF" wp14:editId="16C6FE81">
            <wp:extent cx="4991100" cy="27527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0 -- Stul NK 401 -- 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2" t="16126" r="6446" b="16331"/>
                    <a:stretch/>
                  </pic:blipFill>
                  <pic:spPr bwMode="auto">
                    <a:xfrm>
                      <a:off x="0" y="0"/>
                      <a:ext cx="4989450" cy="2751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2226" w:rsidRPr="00C14251" w:rsidRDefault="00192226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6B1E6364" wp14:editId="07D7ECF1">
            <wp:extent cx="4038600" cy="3076575"/>
            <wp:effectExtent l="0" t="0" r="0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0 -- Stul NK 401 -- 2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1" t="11453" r="18017" b="13051"/>
                    <a:stretch/>
                  </pic:blipFill>
                  <pic:spPr bwMode="auto">
                    <a:xfrm>
                      <a:off x="0" y="0"/>
                      <a:ext cx="4036375" cy="3074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610" w:rsidRPr="00C14251" w:rsidRDefault="007E7610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92226" w:rsidRPr="00C14251" w:rsidRDefault="00192226" w:rsidP="0019222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01A9858A" wp14:editId="5F74A425">
            <wp:extent cx="4305300" cy="248602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1 -- Stul NK 401 -- 3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0" t="15192" r="13388" b="23802"/>
                    <a:stretch/>
                  </pic:blipFill>
                  <pic:spPr bwMode="auto">
                    <a:xfrm>
                      <a:off x="0" y="0"/>
                      <a:ext cx="4302928" cy="2484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E01" w:rsidRPr="00C14251" w:rsidRDefault="00B36E01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7610" w:rsidRPr="00C14251" w:rsidRDefault="007E7610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413E" w:rsidRDefault="0009413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E7610" w:rsidRPr="007E7610" w:rsidRDefault="007E7610" w:rsidP="007E761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5B2075" w:rsidRPr="005B2075">
        <w:rPr>
          <w:rFonts w:ascii="Times New Roman" w:hAnsi="Times New Roman" w:cs="Times New Roman"/>
          <w:b/>
          <w:sz w:val="28"/>
          <w:szCs w:val="28"/>
          <w:u w:val="single"/>
        </w:rPr>
        <w:t>P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ult</w:t>
      </w:r>
      <w:r w:rsidRPr="002D1A1B">
        <w:rPr>
          <w:rFonts w:ascii="Times New Roman" w:hAnsi="Times New Roman" w:cs="Times New Roman"/>
          <w:sz w:val="28"/>
          <w:szCs w:val="28"/>
          <w:u w:val="single"/>
        </w:rPr>
        <w:t xml:space="preserve"> - 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7E7610" w:rsidRPr="007E7610" w:rsidRDefault="007E7610" w:rsidP="007E76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7610">
        <w:rPr>
          <w:rFonts w:ascii="Times New Roman" w:hAnsi="Times New Roman" w:cs="Times New Roman"/>
          <w:sz w:val="28"/>
          <w:szCs w:val="28"/>
        </w:rPr>
        <w:t xml:space="preserve">    (barva</w:t>
      </w:r>
      <w:r w:rsidR="002D1A1B">
        <w:rPr>
          <w:rFonts w:ascii="Times New Roman" w:hAnsi="Times New Roman" w:cs="Times New Roman"/>
          <w:sz w:val="28"/>
          <w:szCs w:val="28"/>
        </w:rPr>
        <w:t xml:space="preserve"> korpusu </w:t>
      </w:r>
      <w:r w:rsidR="002D1A1B" w:rsidRPr="002D1A1B">
        <w:rPr>
          <w:rFonts w:ascii="Times New Roman" w:hAnsi="Times New Roman" w:cs="Times New Roman"/>
          <w:sz w:val="28"/>
          <w:szCs w:val="28"/>
        </w:rPr>
        <w:t>Platinově bílá</w:t>
      </w:r>
      <w:r w:rsidR="002D1A1B">
        <w:rPr>
          <w:rFonts w:ascii="Times New Roman" w:hAnsi="Times New Roman" w:cs="Times New Roman"/>
          <w:sz w:val="28"/>
          <w:szCs w:val="28"/>
        </w:rPr>
        <w:t>, barva</w:t>
      </w:r>
      <w:r w:rsidRPr="007E7610">
        <w:rPr>
          <w:rFonts w:ascii="Times New Roman" w:hAnsi="Times New Roman" w:cs="Times New Roman"/>
          <w:sz w:val="28"/>
          <w:szCs w:val="28"/>
        </w:rPr>
        <w:t xml:space="preserve"> </w:t>
      </w:r>
      <w:r w:rsidR="002D1A1B">
        <w:rPr>
          <w:rFonts w:ascii="Times New Roman" w:hAnsi="Times New Roman" w:cs="Times New Roman"/>
          <w:sz w:val="28"/>
          <w:szCs w:val="28"/>
        </w:rPr>
        <w:t>pracovních</w:t>
      </w:r>
      <w:r w:rsidR="00776C5F">
        <w:rPr>
          <w:rFonts w:ascii="Times New Roman" w:hAnsi="Times New Roman" w:cs="Times New Roman"/>
          <w:sz w:val="28"/>
          <w:szCs w:val="28"/>
        </w:rPr>
        <w:t xml:space="preserve"> des</w:t>
      </w:r>
      <w:r w:rsidR="002D1A1B">
        <w:rPr>
          <w:rFonts w:ascii="Times New Roman" w:hAnsi="Times New Roman" w:cs="Times New Roman"/>
          <w:sz w:val="28"/>
          <w:szCs w:val="28"/>
        </w:rPr>
        <w:t>e</w:t>
      </w:r>
      <w:r w:rsidR="00776C5F">
        <w:rPr>
          <w:rFonts w:ascii="Times New Roman" w:hAnsi="Times New Roman" w:cs="Times New Roman"/>
          <w:sz w:val="28"/>
          <w:szCs w:val="28"/>
        </w:rPr>
        <w:t>k Marmara Blue</w:t>
      </w:r>
      <w:r w:rsidRPr="007E7610">
        <w:rPr>
          <w:rFonts w:ascii="Times New Roman" w:hAnsi="Times New Roman" w:cs="Times New Roman"/>
          <w:sz w:val="28"/>
          <w:szCs w:val="28"/>
        </w:rPr>
        <w:t>)</w:t>
      </w:r>
    </w:p>
    <w:p w:rsidR="00B36E01" w:rsidRDefault="00B36E01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14251" w:rsidRPr="00C14251" w:rsidRDefault="00C14251" w:rsidP="00C14251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C14251" w:rsidRPr="00C14251" w:rsidRDefault="00C14251" w:rsidP="00C14251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>rozměry celkové: délka 1 </w:t>
      </w:r>
      <w:r>
        <w:rPr>
          <w:rFonts w:ascii="Times New Roman" w:hAnsi="Times New Roman" w:cs="Times New Roman"/>
          <w:sz w:val="24"/>
          <w:szCs w:val="24"/>
        </w:rPr>
        <w:t>81</w:t>
      </w:r>
      <w:r w:rsidRPr="00C14251">
        <w:rPr>
          <w:rFonts w:ascii="Times New Roman" w:hAnsi="Times New Roman" w:cs="Times New Roman"/>
          <w:sz w:val="24"/>
          <w:szCs w:val="24"/>
        </w:rPr>
        <w:t xml:space="preserve">0 mm, hloubka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C14251">
        <w:rPr>
          <w:rFonts w:ascii="Times New Roman" w:hAnsi="Times New Roman" w:cs="Times New Roman"/>
          <w:sz w:val="24"/>
          <w:szCs w:val="24"/>
        </w:rPr>
        <w:t xml:space="preserve">00 mm, výška </w:t>
      </w:r>
      <w:r>
        <w:rPr>
          <w:rFonts w:ascii="Times New Roman" w:hAnsi="Times New Roman" w:cs="Times New Roman"/>
          <w:sz w:val="24"/>
          <w:szCs w:val="24"/>
        </w:rPr>
        <w:t>1</w:t>
      </w:r>
      <w:r w:rsidR="00056A6B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150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</w:t>
      </w:r>
    </w:p>
    <w:p w:rsidR="00FC3339" w:rsidRDefault="00FC3339" w:rsidP="00FC3339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korpusu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</w:t>
      </w:r>
      <w:r>
        <w:rPr>
          <w:rFonts w:ascii="Times New Roman" w:hAnsi="Times New Roman" w:cs="Times New Roman"/>
          <w:sz w:val="24"/>
          <w:szCs w:val="24"/>
        </w:rPr>
        <w:t>Egger W980 ST2</w:t>
      </w:r>
      <w:r w:rsidRPr="00C14251">
        <w:rPr>
          <w:rFonts w:ascii="Times New Roman" w:hAnsi="Times New Roman" w:cs="Times New Roman"/>
          <w:sz w:val="24"/>
          <w:szCs w:val="24"/>
        </w:rPr>
        <w:t xml:space="preserve"> / </w:t>
      </w:r>
      <w:r>
        <w:rPr>
          <w:rFonts w:ascii="Times New Roman" w:hAnsi="Times New Roman" w:cs="Times New Roman"/>
          <w:sz w:val="24"/>
          <w:szCs w:val="24"/>
        </w:rPr>
        <w:t>Platinově bílá</w:t>
      </w:r>
      <w:r w:rsidRPr="00C14251">
        <w:rPr>
          <w:rFonts w:ascii="Times New Roman" w:hAnsi="Times New Roman" w:cs="Times New Roman"/>
          <w:sz w:val="24"/>
          <w:szCs w:val="24"/>
        </w:rPr>
        <w:t>, ABS hrana 1 mm / 1 x 45°,</w:t>
      </w:r>
      <w:r>
        <w:rPr>
          <w:rFonts w:ascii="Times New Roman" w:hAnsi="Times New Roman" w:cs="Times New Roman"/>
          <w:sz w:val="24"/>
          <w:szCs w:val="24"/>
        </w:rPr>
        <w:t xml:space="preserve"> další rozm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ěry viz nákres,</w:t>
      </w:r>
    </w:p>
    <w:p w:rsidR="00FC3339" w:rsidRPr="00C14251" w:rsidRDefault="00FC3339" w:rsidP="00FC3339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dvířek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</w:t>
      </w:r>
      <w:r>
        <w:rPr>
          <w:rFonts w:ascii="Times New Roman" w:hAnsi="Times New Roman" w:cs="Times New Roman"/>
          <w:sz w:val="24"/>
          <w:szCs w:val="24"/>
        </w:rPr>
        <w:t>Egger W980 ST2</w:t>
      </w:r>
      <w:r w:rsidRPr="00C14251">
        <w:rPr>
          <w:rFonts w:ascii="Times New Roman" w:hAnsi="Times New Roman" w:cs="Times New Roman"/>
          <w:sz w:val="24"/>
          <w:szCs w:val="24"/>
        </w:rPr>
        <w:t xml:space="preserve"> / </w:t>
      </w:r>
      <w:r>
        <w:rPr>
          <w:rFonts w:ascii="Times New Roman" w:hAnsi="Times New Roman" w:cs="Times New Roman"/>
          <w:sz w:val="24"/>
          <w:szCs w:val="24"/>
        </w:rPr>
        <w:t>Platinově bílá</w:t>
      </w:r>
      <w:r w:rsidRPr="00C14251">
        <w:rPr>
          <w:rFonts w:ascii="Times New Roman" w:hAnsi="Times New Roman" w:cs="Times New Roman"/>
          <w:sz w:val="24"/>
          <w:szCs w:val="24"/>
        </w:rPr>
        <w:t>, ABS hrana 1 mm / 1 x 45°,</w:t>
      </w:r>
      <w:r>
        <w:rPr>
          <w:rFonts w:ascii="Times New Roman" w:hAnsi="Times New Roman" w:cs="Times New Roman"/>
          <w:sz w:val="24"/>
          <w:szCs w:val="24"/>
        </w:rPr>
        <w:t xml:space="preserve"> bezúchytkové otevírání / zavírání, další rozměry viz nákres,</w:t>
      </w:r>
    </w:p>
    <w:p w:rsidR="00C14251" w:rsidRDefault="00FC3339" w:rsidP="00C14251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pracovní </w:t>
      </w:r>
      <w:r w:rsidR="00C14251" w:rsidRPr="00C14251">
        <w:rPr>
          <w:rFonts w:ascii="Times New Roman" w:hAnsi="Times New Roman" w:cs="Times New Roman"/>
          <w:sz w:val="24"/>
          <w:szCs w:val="24"/>
        </w:rPr>
        <w:t>deska</w:t>
      </w:r>
      <w:r>
        <w:rPr>
          <w:rFonts w:ascii="Times New Roman" w:hAnsi="Times New Roman" w:cs="Times New Roman"/>
          <w:sz w:val="24"/>
          <w:szCs w:val="24"/>
        </w:rPr>
        <w:t xml:space="preserve"> horní 36 mm, 2 x </w:t>
      </w:r>
      <w:r w:rsidR="00C14251"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="00C14251" w:rsidRPr="00C14251">
        <w:rPr>
          <w:rFonts w:ascii="Times New Roman" w:hAnsi="Times New Roman" w:cs="Times New Roman"/>
          <w:sz w:val="24"/>
          <w:szCs w:val="24"/>
        </w:rPr>
        <w:t xml:space="preserve"> mm, Kronospan 5515 BS / Marmara Blue, ABS hrana 1 mm / 1 x 45°</w:t>
      </w:r>
      <w:r>
        <w:rPr>
          <w:rFonts w:ascii="Times New Roman" w:hAnsi="Times New Roman" w:cs="Times New Roman"/>
          <w:sz w:val="24"/>
          <w:szCs w:val="24"/>
        </w:rPr>
        <w:t>, rozměr</w:t>
      </w:r>
      <w:r w:rsidR="008021AA">
        <w:rPr>
          <w:rFonts w:ascii="Times New Roman" w:hAnsi="Times New Roman" w:cs="Times New Roman"/>
          <w:sz w:val="24"/>
          <w:szCs w:val="24"/>
        </w:rPr>
        <w:t xml:space="preserve"> 1 810 x 380 mm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FC3339" w:rsidRDefault="00FC3339" w:rsidP="00FC3339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pracovní </w:t>
      </w:r>
      <w:r w:rsidRPr="00C14251">
        <w:rPr>
          <w:rFonts w:ascii="Times New Roman" w:hAnsi="Times New Roman" w:cs="Times New Roman"/>
          <w:sz w:val="24"/>
          <w:szCs w:val="24"/>
        </w:rPr>
        <w:t>deska</w:t>
      </w:r>
      <w:r w:rsidR="008021AA">
        <w:rPr>
          <w:rFonts w:ascii="Times New Roman" w:hAnsi="Times New Roman" w:cs="Times New Roman"/>
          <w:sz w:val="24"/>
          <w:szCs w:val="24"/>
        </w:rPr>
        <w:t xml:space="preserve"> spodní</w:t>
      </w:r>
      <w:r>
        <w:rPr>
          <w:rFonts w:ascii="Times New Roman" w:hAnsi="Times New Roman" w:cs="Times New Roman"/>
          <w:sz w:val="24"/>
          <w:szCs w:val="24"/>
        </w:rPr>
        <w:t xml:space="preserve"> 36 mm, 2 x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Kronospan 5515 BS / Marmara Blue, ABS hrana 1 mm / 1 x 45°</w:t>
      </w:r>
      <w:r>
        <w:rPr>
          <w:rFonts w:ascii="Times New Roman" w:hAnsi="Times New Roman" w:cs="Times New Roman"/>
          <w:sz w:val="24"/>
          <w:szCs w:val="24"/>
        </w:rPr>
        <w:t xml:space="preserve">, rozměr </w:t>
      </w:r>
      <w:r w:rsidR="008021AA">
        <w:rPr>
          <w:rFonts w:ascii="Times New Roman" w:hAnsi="Times New Roman" w:cs="Times New Roman"/>
          <w:sz w:val="24"/>
          <w:szCs w:val="24"/>
        </w:rPr>
        <w:t>1 810 x 592 mm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FC3339" w:rsidRPr="00C14251" w:rsidRDefault="00FC3339" w:rsidP="00C14251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x kolečko otočné s brzdou, Démos, kód: 154144.</w:t>
      </w:r>
    </w:p>
    <w:p w:rsidR="00C14251" w:rsidRDefault="00C14251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21AA" w:rsidRPr="00C14251" w:rsidRDefault="008021A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7610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BD2B9C2" wp14:editId="2E2D03CC">
            <wp:extent cx="3733800" cy="32385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Pult NK 401 -- 2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99" t="10518" r="19007" b="10012"/>
                    <a:stretch/>
                  </pic:blipFill>
                  <pic:spPr bwMode="auto">
                    <a:xfrm>
                      <a:off x="0" y="0"/>
                      <a:ext cx="3731743" cy="3236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610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E7610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FF7650E" wp14:editId="20EC898D">
            <wp:extent cx="4772025" cy="2266950"/>
            <wp:effectExtent l="0" t="0" r="952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Pult NK 401 -- 3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" t="23607" r="16198" b="20764"/>
                    <a:stretch/>
                  </pic:blipFill>
                  <pic:spPr bwMode="auto">
                    <a:xfrm>
                      <a:off x="0" y="0"/>
                      <a:ext cx="4769396" cy="2265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769A" w:rsidRPr="008021AA" w:rsidRDefault="001B769A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B769A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2D65BA4B" wp14:editId="32A8A172">
            <wp:extent cx="4419600" cy="28003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Pult NK 401 -- 4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52" t="14024" r="13553" b="17258"/>
                    <a:stretch/>
                  </pic:blipFill>
                  <pic:spPr bwMode="auto">
                    <a:xfrm>
                      <a:off x="0" y="0"/>
                      <a:ext cx="4417165" cy="2798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1AA" w:rsidRPr="008021AA" w:rsidRDefault="008021AA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B769A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A464FDC" wp14:editId="46725C4D">
            <wp:extent cx="5305425" cy="29718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Pult NK 401 -- 5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2" t="14725" r="1653" b="12349"/>
                    <a:stretch/>
                  </pic:blipFill>
                  <pic:spPr bwMode="auto">
                    <a:xfrm>
                      <a:off x="0" y="0"/>
                      <a:ext cx="5302501" cy="2970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769A" w:rsidRPr="008021AA" w:rsidRDefault="001B769A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E7610" w:rsidRPr="008021AA" w:rsidRDefault="007E7610" w:rsidP="007E76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2C4BC459" wp14:editId="71B86405">
            <wp:extent cx="5305425" cy="3800475"/>
            <wp:effectExtent l="0" t="0" r="9525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6 -- Pult NK 401 -- 6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1" r="7934" b="2298"/>
                    <a:stretch/>
                  </pic:blipFill>
                  <pic:spPr bwMode="auto">
                    <a:xfrm>
                      <a:off x="0" y="0"/>
                      <a:ext cx="5302502" cy="3798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610" w:rsidRDefault="007E7610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21AA" w:rsidRPr="008021AA" w:rsidRDefault="008021A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769A" w:rsidRPr="008021AA" w:rsidRDefault="001B769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413E" w:rsidRDefault="0009413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54197" w:rsidRPr="007E7610" w:rsidRDefault="00554197" w:rsidP="0055419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Židle </w:t>
      </w:r>
      <w:r w:rsidR="00056A6B" w:rsidRPr="00056A6B">
        <w:rPr>
          <w:rFonts w:ascii="Times New Roman" w:hAnsi="Times New Roman" w:cs="Times New Roman"/>
          <w:b/>
          <w:sz w:val="28"/>
          <w:szCs w:val="28"/>
          <w:u w:val="single"/>
        </w:rPr>
        <w:t xml:space="preserve">jednací čalouněná </w:t>
      </w:r>
      <w:r w:rsidR="00820667" w:rsidRPr="00820667">
        <w:rPr>
          <w:rFonts w:ascii="Times New Roman" w:hAnsi="Times New Roman" w:cs="Times New Roman"/>
          <w:b/>
          <w:sz w:val="28"/>
          <w:szCs w:val="28"/>
          <w:u w:val="single"/>
        </w:rPr>
        <w:t>TAURUS TN</w:t>
      </w:r>
      <w:r w:rsidR="00820667" w:rsidRPr="00056A6B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- celkový počet: </w:t>
      </w:r>
      <w:r w:rsidR="00820667">
        <w:rPr>
          <w:rFonts w:ascii="Times New Roman" w:hAnsi="Times New Roman" w:cs="Times New Roman"/>
          <w:b/>
          <w:sz w:val="28"/>
          <w:szCs w:val="28"/>
          <w:u w:val="single"/>
        </w:rPr>
        <w:t>24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 xml:space="preserve"> kus</w:t>
      </w:r>
      <w:r w:rsidR="00820667">
        <w:rPr>
          <w:rFonts w:ascii="Times New Roman" w:hAnsi="Times New Roman" w:cs="Times New Roman"/>
          <w:b/>
          <w:sz w:val="28"/>
          <w:szCs w:val="28"/>
          <w:u w:val="single"/>
        </w:rPr>
        <w:t>ů</w:t>
      </w:r>
    </w:p>
    <w:p w:rsidR="00554197" w:rsidRPr="007E7610" w:rsidRDefault="00554197" w:rsidP="0082066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7610">
        <w:rPr>
          <w:rFonts w:ascii="Times New Roman" w:hAnsi="Times New Roman" w:cs="Times New Roman"/>
          <w:sz w:val="28"/>
          <w:szCs w:val="28"/>
        </w:rPr>
        <w:t xml:space="preserve">    (</w:t>
      </w:r>
      <w:r w:rsidR="00820667">
        <w:rPr>
          <w:rFonts w:ascii="Times New Roman" w:hAnsi="Times New Roman" w:cs="Times New Roman"/>
          <w:sz w:val="28"/>
          <w:szCs w:val="28"/>
        </w:rPr>
        <w:t>r</w:t>
      </w:r>
      <w:r w:rsidR="00820667" w:rsidRPr="00820667">
        <w:rPr>
          <w:rFonts w:ascii="Times New Roman" w:hAnsi="Times New Roman" w:cs="Times New Roman"/>
          <w:sz w:val="28"/>
          <w:szCs w:val="28"/>
        </w:rPr>
        <w:t>ám</w:t>
      </w:r>
      <w:r w:rsidR="00820667">
        <w:rPr>
          <w:rFonts w:ascii="Times New Roman" w:hAnsi="Times New Roman" w:cs="Times New Roman"/>
          <w:sz w:val="28"/>
          <w:szCs w:val="28"/>
        </w:rPr>
        <w:t xml:space="preserve"> </w:t>
      </w:r>
      <w:r w:rsidR="00820667" w:rsidRPr="00820667">
        <w:rPr>
          <w:rFonts w:ascii="Times New Roman" w:hAnsi="Times New Roman" w:cs="Times New Roman"/>
          <w:sz w:val="28"/>
          <w:szCs w:val="28"/>
        </w:rPr>
        <w:t>černě</w:t>
      </w:r>
      <w:r w:rsidR="00820667">
        <w:rPr>
          <w:rFonts w:ascii="Times New Roman" w:hAnsi="Times New Roman" w:cs="Times New Roman"/>
          <w:sz w:val="28"/>
          <w:szCs w:val="28"/>
        </w:rPr>
        <w:t xml:space="preserve"> lakovaný, </w:t>
      </w:r>
      <w:r w:rsidR="00820667" w:rsidRPr="00820667">
        <w:rPr>
          <w:rFonts w:ascii="Times New Roman" w:hAnsi="Times New Roman" w:cs="Times New Roman"/>
          <w:sz w:val="28"/>
          <w:szCs w:val="28"/>
        </w:rPr>
        <w:t>potahová látka</w:t>
      </w:r>
      <w:r w:rsidR="00820667">
        <w:rPr>
          <w:rFonts w:ascii="Times New Roman" w:hAnsi="Times New Roman" w:cs="Times New Roman"/>
          <w:sz w:val="28"/>
          <w:szCs w:val="28"/>
        </w:rPr>
        <w:t xml:space="preserve"> t</w:t>
      </w:r>
      <w:r w:rsidR="00820667" w:rsidRPr="00820667">
        <w:rPr>
          <w:rFonts w:ascii="Times New Roman" w:hAnsi="Times New Roman" w:cs="Times New Roman"/>
          <w:sz w:val="28"/>
          <w:szCs w:val="28"/>
        </w:rPr>
        <w:t>mavě šedá</w:t>
      </w:r>
      <w:r w:rsidRPr="007E7610">
        <w:rPr>
          <w:rFonts w:ascii="Times New Roman" w:hAnsi="Times New Roman" w:cs="Times New Roman"/>
          <w:sz w:val="28"/>
          <w:szCs w:val="28"/>
        </w:rPr>
        <w:t>)</w:t>
      </w:r>
    </w:p>
    <w:p w:rsidR="001B769A" w:rsidRPr="008021AA" w:rsidRDefault="001B769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21AA" w:rsidRPr="00C14251" w:rsidRDefault="008021AA" w:rsidP="008021AA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8021AA" w:rsidRPr="008021AA" w:rsidRDefault="008021AA" w:rsidP="008021AA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viz </w:t>
      </w:r>
      <w:r w:rsidRPr="008021AA">
        <w:rPr>
          <w:rFonts w:ascii="Times New Roman" w:hAnsi="Times New Roman" w:cs="Times New Roman"/>
          <w:sz w:val="24"/>
          <w:szCs w:val="24"/>
        </w:rPr>
        <w:t>Katalog</w:t>
      </w:r>
      <w:r>
        <w:rPr>
          <w:rFonts w:ascii="Times New Roman" w:hAnsi="Times New Roman" w:cs="Times New Roman"/>
          <w:sz w:val="24"/>
          <w:szCs w:val="24"/>
        </w:rPr>
        <w:t xml:space="preserve"> firmy </w:t>
      </w:r>
      <w:r w:rsidRPr="008021AA">
        <w:rPr>
          <w:rFonts w:ascii="Times New Roman" w:hAnsi="Times New Roman" w:cs="Times New Roman"/>
          <w:sz w:val="24"/>
          <w:szCs w:val="24"/>
        </w:rPr>
        <w:t>Antares</w:t>
      </w:r>
      <w:r>
        <w:rPr>
          <w:rFonts w:ascii="Times New Roman" w:hAnsi="Times New Roman" w:cs="Times New Roman"/>
          <w:sz w:val="24"/>
          <w:szCs w:val="24"/>
        </w:rPr>
        <w:t xml:space="preserve">, rok </w:t>
      </w:r>
      <w:r w:rsidRPr="008021AA">
        <w:rPr>
          <w:rFonts w:ascii="Times New Roman" w:hAnsi="Times New Roman" w:cs="Times New Roman"/>
          <w:sz w:val="24"/>
          <w:szCs w:val="24"/>
        </w:rPr>
        <w:t>2016-2017</w:t>
      </w:r>
      <w:r w:rsidRPr="00C1425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str. 87; </w:t>
      </w:r>
      <w:r w:rsidRPr="008021AA">
        <w:rPr>
          <w:rFonts w:ascii="Times New Roman" w:hAnsi="Times New Roman" w:cs="Times New Roman"/>
          <w:sz w:val="24"/>
          <w:szCs w:val="24"/>
        </w:rPr>
        <w:t>jednací čalouněná židle</w:t>
      </w:r>
    </w:p>
    <w:p w:rsidR="008021AA" w:rsidRDefault="008021AA" w:rsidP="008021AA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sz w:val="24"/>
          <w:szCs w:val="24"/>
        </w:rPr>
        <w:t>ocelový rám lakovaný černě (N), oválný profil 15 x 30 mm, stohovatelnost 5 kusů,</w:t>
      </w:r>
    </w:p>
    <w:p w:rsidR="008021AA" w:rsidRDefault="008021AA" w:rsidP="008021AA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sz w:val="24"/>
          <w:szCs w:val="24"/>
        </w:rPr>
        <w:t>potah židle - potahová látka, odstín tmavě šedá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8021AA" w:rsidRPr="008021AA" w:rsidRDefault="008021AA" w:rsidP="008021AA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Times New Roman" w:hAnsi="Times New Roman" w:cs="Times New Roman"/>
          <w:sz w:val="24"/>
          <w:szCs w:val="24"/>
        </w:rPr>
        <w:t>nosnost 120 kg.</w:t>
      </w:r>
    </w:p>
    <w:p w:rsidR="008021AA" w:rsidRPr="008021AA" w:rsidRDefault="008021A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021AA" w:rsidRPr="008021AA" w:rsidRDefault="008021AA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7610" w:rsidRPr="008021AA" w:rsidRDefault="00D75C73" w:rsidP="00CE588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rFonts w:ascii="Arial" w:hAnsi="Arial" w:cs="Arial"/>
          <w:noProof/>
          <w:color w:val="000000"/>
          <w:sz w:val="24"/>
          <w:szCs w:val="24"/>
          <w:lang w:eastAsia="cs-CZ"/>
        </w:rPr>
        <w:drawing>
          <wp:inline distT="0" distB="0" distL="0" distR="0" wp14:anchorId="081AA80E" wp14:editId="01ADC55B">
            <wp:extent cx="2880000" cy="2880000"/>
            <wp:effectExtent l="0" t="0" r="0" b="0"/>
            <wp:docPr id="20" name="Obrázek 20" descr="Посетителски стол Taurus TN S">
              <a:hlinkClick xmlns:a="http://schemas.openxmlformats.org/drawingml/2006/main" r:id="rId20" tooltip="&quot;Посетителски стол Taurus TN S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сетителски стол Taurus TN S">
                      <a:hlinkClick r:id="rId20" tooltip="&quot;Посетителски стол Taurus TN S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610" w:rsidRPr="008021AA" w:rsidRDefault="007E7610" w:rsidP="00CE588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E7610" w:rsidRPr="008021AA" w:rsidRDefault="00CE5883" w:rsidP="00CE588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21AA">
        <w:rPr>
          <w:noProof/>
          <w:sz w:val="24"/>
          <w:szCs w:val="24"/>
          <w:lang w:eastAsia="cs-CZ"/>
        </w:rPr>
        <w:drawing>
          <wp:inline distT="0" distB="0" distL="0" distR="0" wp14:anchorId="0278E43E" wp14:editId="72D8CA22">
            <wp:extent cx="2880000" cy="263673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63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610" w:rsidRPr="008021AA" w:rsidRDefault="007E7610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7139" w:rsidRPr="008021AA" w:rsidRDefault="00097139" w:rsidP="0009713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413E" w:rsidRDefault="0009413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97139" w:rsidRPr="007E7610" w:rsidRDefault="00097139" w:rsidP="00F9330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Kuchyňský kout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 - 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097139" w:rsidRPr="007E7610" w:rsidRDefault="00097139" w:rsidP="000971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7610">
        <w:rPr>
          <w:rFonts w:ascii="Times New Roman" w:hAnsi="Times New Roman" w:cs="Times New Roman"/>
          <w:sz w:val="28"/>
          <w:szCs w:val="28"/>
        </w:rPr>
        <w:t xml:space="preserve">    (barva </w:t>
      </w:r>
      <w:r>
        <w:rPr>
          <w:rFonts w:ascii="Times New Roman" w:hAnsi="Times New Roman" w:cs="Times New Roman"/>
          <w:sz w:val="28"/>
          <w:szCs w:val="28"/>
        </w:rPr>
        <w:t>pracovní a desky a police Marmara Blue</w:t>
      </w:r>
      <w:r w:rsidRPr="007E7610">
        <w:rPr>
          <w:rFonts w:ascii="Times New Roman" w:hAnsi="Times New Roman" w:cs="Times New Roman"/>
          <w:sz w:val="28"/>
          <w:szCs w:val="28"/>
        </w:rPr>
        <w:t>)</w:t>
      </w:r>
    </w:p>
    <w:p w:rsidR="00097139" w:rsidRDefault="00097139" w:rsidP="0009713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56A6B" w:rsidRPr="00C14251" w:rsidRDefault="00056A6B" w:rsidP="00056A6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056A6B" w:rsidRPr="00C14251" w:rsidRDefault="00056A6B" w:rsidP="00056A6B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14251">
        <w:rPr>
          <w:rFonts w:ascii="Times New Roman" w:hAnsi="Times New Roman" w:cs="Times New Roman"/>
          <w:sz w:val="24"/>
          <w:szCs w:val="24"/>
        </w:rPr>
        <w:t xml:space="preserve">rozměry celkové: </w:t>
      </w:r>
      <w:r>
        <w:rPr>
          <w:rFonts w:ascii="Times New Roman" w:hAnsi="Times New Roman" w:cs="Times New Roman"/>
          <w:sz w:val="24"/>
          <w:szCs w:val="24"/>
        </w:rPr>
        <w:t>šířka</w:t>
      </w:r>
      <w:r w:rsidRPr="00C14251">
        <w:rPr>
          <w:rFonts w:ascii="Times New Roman" w:hAnsi="Times New Roman" w:cs="Times New Roman"/>
          <w:sz w:val="24"/>
          <w:szCs w:val="24"/>
        </w:rPr>
        <w:t xml:space="preserve"> 1 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C14251">
        <w:rPr>
          <w:rFonts w:ascii="Times New Roman" w:hAnsi="Times New Roman" w:cs="Times New Roman"/>
          <w:sz w:val="24"/>
          <w:szCs w:val="24"/>
        </w:rPr>
        <w:t xml:space="preserve">0 mm, hloubka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C14251">
        <w:rPr>
          <w:rFonts w:ascii="Times New Roman" w:hAnsi="Times New Roman" w:cs="Times New Roman"/>
          <w:sz w:val="24"/>
          <w:szCs w:val="24"/>
        </w:rPr>
        <w:t xml:space="preserve">00 mm, výška </w:t>
      </w:r>
      <w:r>
        <w:rPr>
          <w:rFonts w:ascii="Times New Roman" w:hAnsi="Times New Roman" w:cs="Times New Roman"/>
          <w:sz w:val="24"/>
          <w:szCs w:val="24"/>
        </w:rPr>
        <w:t>3 250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</w:t>
      </w:r>
    </w:p>
    <w:p w:rsidR="00056A6B" w:rsidRDefault="00056A6B" w:rsidP="00056A6B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korpusu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</w:t>
      </w:r>
      <w:r>
        <w:rPr>
          <w:rFonts w:ascii="Times New Roman" w:hAnsi="Times New Roman" w:cs="Times New Roman"/>
          <w:sz w:val="24"/>
          <w:szCs w:val="24"/>
        </w:rPr>
        <w:t>Egger W980 ST2</w:t>
      </w:r>
      <w:r w:rsidRPr="00C14251">
        <w:rPr>
          <w:rFonts w:ascii="Times New Roman" w:hAnsi="Times New Roman" w:cs="Times New Roman"/>
          <w:sz w:val="24"/>
          <w:szCs w:val="24"/>
        </w:rPr>
        <w:t xml:space="preserve"> / </w:t>
      </w:r>
      <w:r>
        <w:rPr>
          <w:rFonts w:ascii="Times New Roman" w:hAnsi="Times New Roman" w:cs="Times New Roman"/>
          <w:sz w:val="24"/>
          <w:szCs w:val="24"/>
        </w:rPr>
        <w:t>Platinově bílá</w:t>
      </w:r>
      <w:r w:rsidRPr="00C14251">
        <w:rPr>
          <w:rFonts w:ascii="Times New Roman" w:hAnsi="Times New Roman" w:cs="Times New Roman"/>
          <w:sz w:val="24"/>
          <w:szCs w:val="24"/>
        </w:rPr>
        <w:t>, ABS hrana 1 mm / 1 x 45°,</w:t>
      </w:r>
      <w:r>
        <w:rPr>
          <w:rFonts w:ascii="Times New Roman" w:hAnsi="Times New Roman" w:cs="Times New Roman"/>
          <w:sz w:val="24"/>
          <w:szCs w:val="24"/>
        </w:rPr>
        <w:t xml:space="preserve"> další rozměry viz nákres,</w:t>
      </w:r>
    </w:p>
    <w:p w:rsidR="00056A6B" w:rsidRPr="00C14251" w:rsidRDefault="00056A6B" w:rsidP="00056A6B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dvířek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</w:t>
      </w:r>
      <w:r>
        <w:rPr>
          <w:rFonts w:ascii="Times New Roman" w:hAnsi="Times New Roman" w:cs="Times New Roman"/>
          <w:sz w:val="24"/>
          <w:szCs w:val="24"/>
        </w:rPr>
        <w:t>Egger W980 ST2</w:t>
      </w:r>
      <w:r w:rsidRPr="00C14251">
        <w:rPr>
          <w:rFonts w:ascii="Times New Roman" w:hAnsi="Times New Roman" w:cs="Times New Roman"/>
          <w:sz w:val="24"/>
          <w:szCs w:val="24"/>
        </w:rPr>
        <w:t xml:space="preserve"> / </w:t>
      </w:r>
      <w:r>
        <w:rPr>
          <w:rFonts w:ascii="Times New Roman" w:hAnsi="Times New Roman" w:cs="Times New Roman"/>
          <w:sz w:val="24"/>
          <w:szCs w:val="24"/>
        </w:rPr>
        <w:t>Platinově bílá</w:t>
      </w:r>
      <w:r w:rsidRPr="00C14251">
        <w:rPr>
          <w:rFonts w:ascii="Times New Roman" w:hAnsi="Times New Roman" w:cs="Times New Roman"/>
          <w:sz w:val="24"/>
          <w:szCs w:val="24"/>
        </w:rPr>
        <w:t>, ABS hrana 1 mm / 1 x 45°,</w:t>
      </w:r>
      <w:r>
        <w:rPr>
          <w:rFonts w:ascii="Times New Roman" w:hAnsi="Times New Roman" w:cs="Times New Roman"/>
          <w:sz w:val="24"/>
          <w:szCs w:val="24"/>
        </w:rPr>
        <w:t xml:space="preserve"> bezúchytkové otevírání / zavírání, další rozměry viz nákres,</w:t>
      </w:r>
    </w:p>
    <w:p w:rsidR="00056A6B" w:rsidRDefault="00056A6B" w:rsidP="00056A6B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pracovní </w:t>
      </w:r>
      <w:r w:rsidRPr="00C14251">
        <w:rPr>
          <w:rFonts w:ascii="Times New Roman" w:hAnsi="Times New Roman" w:cs="Times New Roman"/>
          <w:sz w:val="24"/>
          <w:szCs w:val="24"/>
        </w:rPr>
        <w:t>deska</w:t>
      </w:r>
      <w:r>
        <w:rPr>
          <w:rFonts w:ascii="Times New Roman" w:hAnsi="Times New Roman" w:cs="Times New Roman"/>
          <w:sz w:val="24"/>
          <w:szCs w:val="24"/>
        </w:rPr>
        <w:t xml:space="preserve"> 36 mm, 2 x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Kronospan 5515 BS / Marmara Blue, ABS hrana 1 mm / 1 x 45°</w:t>
      </w:r>
      <w:r>
        <w:rPr>
          <w:rFonts w:ascii="Times New Roman" w:hAnsi="Times New Roman" w:cs="Times New Roman"/>
          <w:sz w:val="24"/>
          <w:szCs w:val="24"/>
        </w:rPr>
        <w:t>, rozměr 1 100 x 612 mm,</w:t>
      </w:r>
    </w:p>
    <w:p w:rsidR="00056A6B" w:rsidRDefault="00056A6B" w:rsidP="00056A6B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police horní 36 mm, 2 x </w:t>
      </w:r>
      <w:r w:rsidRPr="00C14251">
        <w:rPr>
          <w:rFonts w:ascii="Times New Roman" w:hAnsi="Times New Roman" w:cs="Times New Roman"/>
          <w:sz w:val="24"/>
          <w:szCs w:val="24"/>
        </w:rPr>
        <w:t xml:space="preserve">LDTD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C14251">
        <w:rPr>
          <w:rFonts w:ascii="Times New Roman" w:hAnsi="Times New Roman" w:cs="Times New Roman"/>
          <w:sz w:val="24"/>
          <w:szCs w:val="24"/>
        </w:rPr>
        <w:t xml:space="preserve"> mm, Kronospan 5515 BS / Marmara Blue, ABS hrana 1 mm / 1 x 45°</w:t>
      </w:r>
      <w:r>
        <w:rPr>
          <w:rFonts w:ascii="Times New Roman" w:hAnsi="Times New Roman" w:cs="Times New Roman"/>
          <w:sz w:val="24"/>
          <w:szCs w:val="24"/>
        </w:rPr>
        <w:t>, rozměr 1 100 x 370 mm.</w:t>
      </w:r>
    </w:p>
    <w:p w:rsidR="00056A6B" w:rsidRPr="00056A6B" w:rsidRDefault="00056A6B" w:rsidP="0009713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9413E" w:rsidRPr="00056A6B" w:rsidRDefault="0009413E" w:rsidP="0009413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56A6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67EDAD42" wp14:editId="241CA61A">
            <wp:extent cx="5760000" cy="6133739"/>
            <wp:effectExtent l="0" t="0" r="0" b="63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0 -- Kuchynka NK 401 -- 1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8" t="12514" r="6603" b="22223"/>
                    <a:stretch/>
                  </pic:blipFill>
                  <pic:spPr bwMode="auto">
                    <a:xfrm>
                      <a:off x="0" y="0"/>
                      <a:ext cx="5760000" cy="61337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13E" w:rsidRPr="00056A6B" w:rsidRDefault="0009413E" w:rsidP="0009413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9413E" w:rsidRPr="00056A6B" w:rsidRDefault="0009413E" w:rsidP="0009413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56A6B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7A1D0736" wp14:editId="46AAA5AB">
            <wp:extent cx="5410200" cy="7800975"/>
            <wp:effectExtent l="0" t="0" r="0" b="952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-09-20 -- Kuchynka NK 401 -- 2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08" b="4211"/>
                    <a:stretch/>
                  </pic:blipFill>
                  <pic:spPr bwMode="auto">
                    <a:xfrm>
                      <a:off x="0" y="0"/>
                      <a:ext cx="5407669" cy="7797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610" w:rsidRDefault="007E7610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Pr="00056A6B" w:rsidRDefault="0071707F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E7610" w:rsidRPr="00056A6B" w:rsidRDefault="007E7610" w:rsidP="001922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1707F" w:rsidRPr="007E7610" w:rsidRDefault="0071707F" w:rsidP="007170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450D9C" w:rsidRPr="00450D9C">
        <w:rPr>
          <w:rFonts w:ascii="Times New Roman" w:hAnsi="Times New Roman" w:cs="Times New Roman"/>
          <w:b/>
          <w:sz w:val="28"/>
          <w:szCs w:val="28"/>
          <w:u w:val="single"/>
        </w:rPr>
        <w:t>Vestavěný d</w:t>
      </w:r>
      <w:r w:rsidRPr="0071707F">
        <w:rPr>
          <w:rFonts w:ascii="Times New Roman" w:hAnsi="Times New Roman" w:cs="Times New Roman"/>
          <w:b/>
          <w:sz w:val="28"/>
          <w:szCs w:val="28"/>
          <w:u w:val="single"/>
        </w:rPr>
        <w:t>řez s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 </w:t>
      </w:r>
      <w:r w:rsidRPr="0071707F">
        <w:rPr>
          <w:rFonts w:ascii="Times New Roman" w:hAnsi="Times New Roman" w:cs="Times New Roman"/>
          <w:b/>
          <w:sz w:val="28"/>
          <w:szCs w:val="28"/>
          <w:u w:val="single"/>
        </w:rPr>
        <w:t>odkapávačem</w:t>
      </w:r>
      <w:r w:rsidRPr="0071707F">
        <w:rPr>
          <w:rFonts w:ascii="Times New Roman" w:hAnsi="Times New Roman" w:cs="Times New Roman"/>
          <w:sz w:val="28"/>
          <w:szCs w:val="28"/>
          <w:u w:val="single"/>
        </w:rPr>
        <w:t xml:space="preserve"> − 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9A4F5B" w:rsidRDefault="009A4F5B" w:rsidP="009A4F5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9A4F5B" w:rsidRDefault="009A4F5B" w:rsidP="009A4F5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71707F" w:rsidRPr="00210BDD" w:rsidRDefault="009A4F5B" w:rsidP="009A4F5B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orientační rozměry: šířka 700 mm, hloubka 500 mm</w:t>
      </w:r>
    </w:p>
    <w:p w:rsidR="009A4F5B" w:rsidRPr="00210BDD" w:rsidRDefault="009A4F5B" w:rsidP="009A4F5B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materiál: nerezavějící ocel</w:t>
      </w:r>
    </w:p>
    <w:p w:rsidR="009A4F5B" w:rsidRPr="00210BDD" w:rsidRDefault="009A4F5B" w:rsidP="009A4F5B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včetně sifonu</w:t>
      </w:r>
    </w:p>
    <w:p w:rsidR="009A4F5B" w:rsidRPr="00210BDD" w:rsidRDefault="009A4F5B" w:rsidP="009A4F5B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pro oboustrannou montáž</w:t>
      </w:r>
    </w:p>
    <w:p w:rsidR="00F93304" w:rsidRPr="008B1CAC" w:rsidRDefault="00F93304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93304" w:rsidRPr="008B1CAC" w:rsidRDefault="00F93304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707F" w:rsidRPr="007E7610" w:rsidRDefault="0071707F" w:rsidP="007170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A4F5B">
        <w:rPr>
          <w:rFonts w:ascii="Times New Roman" w:hAnsi="Times New Roman" w:cs="Times New Roman"/>
          <w:b/>
          <w:sz w:val="28"/>
          <w:szCs w:val="28"/>
          <w:u w:val="single"/>
        </w:rPr>
        <w:t>Kuchyňská</w:t>
      </w:r>
      <w:r w:rsidRPr="0071707F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9A4F5B">
        <w:rPr>
          <w:rFonts w:ascii="Times New Roman" w:hAnsi="Times New Roman" w:cs="Times New Roman"/>
          <w:b/>
          <w:sz w:val="28"/>
          <w:szCs w:val="28"/>
          <w:u w:val="single"/>
        </w:rPr>
        <w:t>mísicí</w:t>
      </w:r>
      <w:r w:rsidRPr="0071707F">
        <w:rPr>
          <w:rFonts w:ascii="Times New Roman" w:hAnsi="Times New Roman" w:cs="Times New Roman"/>
          <w:b/>
          <w:sz w:val="28"/>
          <w:szCs w:val="28"/>
          <w:u w:val="single"/>
        </w:rPr>
        <w:t xml:space="preserve"> baterie</w:t>
      </w:r>
      <w:r w:rsidRPr="0071707F">
        <w:rPr>
          <w:rFonts w:ascii="Times New Roman" w:hAnsi="Times New Roman" w:cs="Times New Roman"/>
          <w:sz w:val="28"/>
          <w:szCs w:val="28"/>
          <w:u w:val="single"/>
        </w:rPr>
        <w:t xml:space="preserve"> − 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F93304" w:rsidRDefault="00F93304" w:rsidP="00F9330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F93304" w:rsidRDefault="00F93304" w:rsidP="00F9330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71707F" w:rsidRPr="00210BDD" w:rsidRDefault="00F93304" w:rsidP="00F93304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vysoká hubice</w:t>
      </w:r>
    </w:p>
    <w:p w:rsidR="00F93304" w:rsidRPr="00210BDD" w:rsidRDefault="00F93304" w:rsidP="00F93304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povrch: pochromovaný</w:t>
      </w:r>
    </w:p>
    <w:p w:rsidR="0071707F" w:rsidRPr="00210BDD" w:rsidRDefault="00F93304" w:rsidP="008B1CAC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včetně spojovací</w:t>
      </w:r>
      <w:r w:rsidR="008B1CAC" w:rsidRPr="00210BDD">
        <w:rPr>
          <w:rFonts w:ascii="Times New Roman" w:hAnsi="Times New Roman" w:cs="Times New Roman"/>
          <w:sz w:val="24"/>
          <w:szCs w:val="24"/>
        </w:rPr>
        <w:t>ch</w:t>
      </w:r>
      <w:r w:rsidRPr="00210BDD">
        <w:rPr>
          <w:rFonts w:ascii="Times New Roman" w:hAnsi="Times New Roman" w:cs="Times New Roman"/>
          <w:sz w:val="24"/>
          <w:szCs w:val="24"/>
        </w:rPr>
        <w:t xml:space="preserve"> hadic a rohových ventilů</w:t>
      </w:r>
    </w:p>
    <w:p w:rsidR="008B1CAC" w:rsidRPr="008B1CAC" w:rsidRDefault="008B1CAC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B1CAC" w:rsidRPr="008B1CAC" w:rsidRDefault="008B1CAC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707F" w:rsidRPr="007E7610" w:rsidRDefault="0071707F" w:rsidP="007170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644FF1">
        <w:rPr>
          <w:rFonts w:ascii="Times New Roman" w:hAnsi="Times New Roman" w:cs="Times New Roman"/>
          <w:b/>
          <w:sz w:val="28"/>
          <w:szCs w:val="28"/>
          <w:u w:val="single"/>
        </w:rPr>
        <w:t xml:space="preserve">Vestavná chladnička </w:t>
      </w:r>
      <w:r w:rsidRPr="0071707F">
        <w:rPr>
          <w:rFonts w:ascii="Times New Roman" w:hAnsi="Times New Roman" w:cs="Times New Roman"/>
          <w:sz w:val="28"/>
          <w:szCs w:val="28"/>
          <w:u w:val="single"/>
        </w:rPr>
        <w:t xml:space="preserve">− 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644FF1" w:rsidRDefault="00644FF1" w:rsidP="00644FF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4FF1" w:rsidRDefault="00644FF1" w:rsidP="00644FF1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644FF1" w:rsidRPr="00210BDD" w:rsidRDefault="00644FF1" w:rsidP="00210BDD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orientační rozměry:</w:t>
      </w:r>
      <w:r w:rsidR="00210BDD" w:rsidRPr="00210BDD">
        <w:rPr>
          <w:rFonts w:ascii="Times New Roman" w:hAnsi="Times New Roman" w:cs="Times New Roman"/>
          <w:sz w:val="24"/>
          <w:szCs w:val="24"/>
        </w:rPr>
        <w:t xml:space="preserve"> šířka 597 mm, hloubka 545 mm, výška: 819 mm</w:t>
      </w:r>
    </w:p>
    <w:p w:rsidR="00210BDD" w:rsidRPr="00210BDD" w:rsidRDefault="00210BDD" w:rsidP="00210BDD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energetická třída: A++</w:t>
      </w:r>
    </w:p>
    <w:p w:rsidR="00210BDD" w:rsidRPr="00210BDD" w:rsidRDefault="00210BDD" w:rsidP="00210BDD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automatické odmrazování</w:t>
      </w:r>
    </w:p>
    <w:p w:rsidR="00644FF1" w:rsidRPr="00210BDD" w:rsidRDefault="00644FF1" w:rsidP="00210BDD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pro montáž pod pracovní desku</w:t>
      </w:r>
    </w:p>
    <w:p w:rsidR="00644FF1" w:rsidRPr="00210BDD" w:rsidRDefault="00210BDD" w:rsidP="00210BDD">
      <w:pPr>
        <w:pStyle w:val="Odstavecseseznamem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210BDD">
        <w:rPr>
          <w:rFonts w:ascii="Times New Roman" w:hAnsi="Times New Roman" w:cs="Times New Roman"/>
          <w:sz w:val="24"/>
          <w:szCs w:val="24"/>
        </w:rPr>
        <w:t>dveře s otevíráním vlevo či vpravo</w:t>
      </w:r>
    </w:p>
    <w:p w:rsidR="00210BDD" w:rsidRPr="00210BDD" w:rsidRDefault="00210BDD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10BDD" w:rsidRPr="00210BDD" w:rsidRDefault="00210BDD" w:rsidP="007170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707F" w:rsidRPr="007E7610" w:rsidRDefault="0071707F" w:rsidP="007170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7E761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10BDD">
        <w:rPr>
          <w:rFonts w:ascii="Times New Roman" w:hAnsi="Times New Roman" w:cs="Times New Roman"/>
          <w:b/>
          <w:sz w:val="28"/>
          <w:szCs w:val="28"/>
          <w:u w:val="single"/>
        </w:rPr>
        <w:t>Osvětlení pracovní desky LED</w:t>
      </w:r>
      <w:r w:rsidRPr="0071707F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71707F">
        <w:rPr>
          <w:rFonts w:ascii="Times New Roman" w:hAnsi="Times New Roman" w:cs="Times New Roman"/>
          <w:sz w:val="28"/>
          <w:szCs w:val="28"/>
          <w:u w:val="single"/>
        </w:rPr>
        <w:t xml:space="preserve">− </w:t>
      </w:r>
      <w:r w:rsidRPr="00056A6B">
        <w:rPr>
          <w:rFonts w:ascii="Times New Roman" w:hAnsi="Times New Roman" w:cs="Times New Roman"/>
          <w:sz w:val="28"/>
          <w:szCs w:val="28"/>
          <w:u w:val="single"/>
        </w:rPr>
        <w:t xml:space="preserve">celkový počet: </w:t>
      </w:r>
      <w:r w:rsidRPr="007E7610">
        <w:rPr>
          <w:rFonts w:ascii="Times New Roman" w:hAnsi="Times New Roman" w:cs="Times New Roman"/>
          <w:b/>
          <w:sz w:val="28"/>
          <w:szCs w:val="28"/>
          <w:u w:val="single"/>
        </w:rPr>
        <w:t>1 kus</w:t>
      </w:r>
    </w:p>
    <w:p w:rsidR="00210BDD" w:rsidRDefault="00210BDD" w:rsidP="00210BD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210BDD" w:rsidRDefault="00210BDD" w:rsidP="00210BD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14251">
        <w:rPr>
          <w:rFonts w:ascii="Times New Roman" w:hAnsi="Times New Roman" w:cs="Times New Roman"/>
          <w:sz w:val="24"/>
          <w:szCs w:val="24"/>
          <w:u w:val="single"/>
        </w:rPr>
        <w:t>Provedení:</w:t>
      </w:r>
    </w:p>
    <w:p w:rsidR="00C61652" w:rsidRPr="00C61652" w:rsidRDefault="00C61652" w:rsidP="00C61652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61652">
        <w:rPr>
          <w:rFonts w:ascii="Times New Roman" w:hAnsi="Times New Roman" w:cs="Times New Roman"/>
          <w:sz w:val="24"/>
          <w:szCs w:val="24"/>
        </w:rPr>
        <w:t>zdroj světla: LED</w:t>
      </w:r>
    </w:p>
    <w:p w:rsidR="00210BDD" w:rsidRPr="00C61652" w:rsidRDefault="00C61652" w:rsidP="00210BDD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61652">
        <w:rPr>
          <w:rFonts w:ascii="Times New Roman" w:hAnsi="Times New Roman" w:cs="Times New Roman"/>
          <w:sz w:val="24"/>
          <w:szCs w:val="24"/>
        </w:rPr>
        <w:t xml:space="preserve">maximální </w:t>
      </w:r>
      <w:r w:rsidR="00210BDD" w:rsidRPr="00C61652">
        <w:rPr>
          <w:rFonts w:ascii="Times New Roman" w:hAnsi="Times New Roman" w:cs="Times New Roman"/>
          <w:sz w:val="24"/>
          <w:szCs w:val="24"/>
        </w:rPr>
        <w:t xml:space="preserve">délka: 1100 mm </w:t>
      </w:r>
      <w:r w:rsidRPr="00C61652">
        <w:rPr>
          <w:rFonts w:ascii="Times New Roman" w:hAnsi="Times New Roman" w:cs="Times New Roman"/>
          <w:sz w:val="24"/>
          <w:szCs w:val="24"/>
        </w:rPr>
        <w:t>(včetně systémových řešení)</w:t>
      </w:r>
    </w:p>
    <w:p w:rsidR="00C61652" w:rsidRPr="002C7E46" w:rsidRDefault="00C61652" w:rsidP="00210BDD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61652">
        <w:rPr>
          <w:rFonts w:ascii="Times New Roman" w:hAnsi="Times New Roman" w:cs="Times New Roman"/>
          <w:sz w:val="24"/>
          <w:szCs w:val="24"/>
        </w:rPr>
        <w:t xml:space="preserve">barva světla: </w:t>
      </w:r>
      <w:r w:rsidR="002C7E46">
        <w:rPr>
          <w:rFonts w:ascii="Times New Roman" w:hAnsi="Times New Roman" w:cs="Times New Roman"/>
          <w:sz w:val="24"/>
          <w:szCs w:val="24"/>
        </w:rPr>
        <w:t>teplá bílá (2700</w:t>
      </w:r>
      <w:r w:rsidR="002C7E46" w:rsidRPr="002C7E46">
        <w:rPr>
          <w:rFonts w:ascii="Times New Roman" w:hAnsi="Times New Roman" w:cs="Times New Roman"/>
          <w:sz w:val="24"/>
          <w:szCs w:val="24"/>
        </w:rPr>
        <w:t>−3000</w:t>
      </w:r>
      <w:r w:rsidR="002C7E46">
        <w:rPr>
          <w:rFonts w:ascii="Times New Roman" w:hAnsi="Times New Roman" w:cs="Times New Roman"/>
          <w:sz w:val="24"/>
          <w:szCs w:val="24"/>
        </w:rPr>
        <w:t xml:space="preserve"> K)</w:t>
      </w:r>
    </w:p>
    <w:p w:rsidR="00C61652" w:rsidRPr="00C61652" w:rsidRDefault="00C61652" w:rsidP="00210BDD">
      <w:pPr>
        <w:pStyle w:val="Odstavecseseznamem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pro vestavbu do spodní strany police (nad pracovní deskou)</w:t>
      </w:r>
    </w:p>
    <w:p w:rsidR="0071707F" w:rsidRDefault="0071707F">
      <w:pPr>
        <w:rPr>
          <w:rFonts w:ascii="Times New Roman" w:hAnsi="Times New Roman" w:cs="Times New Roman"/>
          <w:sz w:val="28"/>
          <w:szCs w:val="28"/>
        </w:rPr>
      </w:pPr>
    </w:p>
    <w:sectPr w:rsidR="0071707F" w:rsidSect="00192226"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7780" w:rsidRDefault="00037780" w:rsidP="0071707F">
      <w:pPr>
        <w:spacing w:after="0" w:line="240" w:lineRule="auto"/>
      </w:pPr>
      <w:r>
        <w:separator/>
      </w:r>
    </w:p>
  </w:endnote>
  <w:endnote w:type="continuationSeparator" w:id="0">
    <w:p w:rsidR="00037780" w:rsidRDefault="00037780" w:rsidP="007170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7780" w:rsidRDefault="00037780" w:rsidP="0071707F">
      <w:pPr>
        <w:spacing w:after="0" w:line="240" w:lineRule="auto"/>
      </w:pPr>
      <w:r>
        <w:separator/>
      </w:r>
    </w:p>
  </w:footnote>
  <w:footnote w:type="continuationSeparator" w:id="0">
    <w:p w:rsidR="00037780" w:rsidRDefault="00037780" w:rsidP="007170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787C3B"/>
    <w:multiLevelType w:val="hybridMultilevel"/>
    <w:tmpl w:val="8FE60A56"/>
    <w:lvl w:ilvl="0" w:tplc="3D344CB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C4C081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04DE"/>
    <w:rsid w:val="00037780"/>
    <w:rsid w:val="00056A6B"/>
    <w:rsid w:val="0009413E"/>
    <w:rsid w:val="00097139"/>
    <w:rsid w:val="00125E51"/>
    <w:rsid w:val="001829F0"/>
    <w:rsid w:val="00192226"/>
    <w:rsid w:val="00197EE8"/>
    <w:rsid w:val="001B5DE6"/>
    <w:rsid w:val="001B769A"/>
    <w:rsid w:val="001F091A"/>
    <w:rsid w:val="00210BDD"/>
    <w:rsid w:val="002367A8"/>
    <w:rsid w:val="002C7E46"/>
    <w:rsid w:val="002D1A1B"/>
    <w:rsid w:val="00450D9C"/>
    <w:rsid w:val="0048352D"/>
    <w:rsid w:val="00554197"/>
    <w:rsid w:val="005B2075"/>
    <w:rsid w:val="005F0DA1"/>
    <w:rsid w:val="00644FF1"/>
    <w:rsid w:val="00715067"/>
    <w:rsid w:val="0071707F"/>
    <w:rsid w:val="00731ED3"/>
    <w:rsid w:val="00746C5C"/>
    <w:rsid w:val="00776C5F"/>
    <w:rsid w:val="00780540"/>
    <w:rsid w:val="007E7610"/>
    <w:rsid w:val="008021AA"/>
    <w:rsid w:val="00820667"/>
    <w:rsid w:val="00860EF5"/>
    <w:rsid w:val="008704DE"/>
    <w:rsid w:val="00872B6B"/>
    <w:rsid w:val="008B1CAC"/>
    <w:rsid w:val="00953A81"/>
    <w:rsid w:val="009A4F5B"/>
    <w:rsid w:val="009A5EF1"/>
    <w:rsid w:val="00B06576"/>
    <w:rsid w:val="00B36E01"/>
    <w:rsid w:val="00BA3F04"/>
    <w:rsid w:val="00BB2DCF"/>
    <w:rsid w:val="00BE4468"/>
    <w:rsid w:val="00C01CD1"/>
    <w:rsid w:val="00C14251"/>
    <w:rsid w:val="00C35832"/>
    <w:rsid w:val="00C4416E"/>
    <w:rsid w:val="00C5625F"/>
    <w:rsid w:val="00C61652"/>
    <w:rsid w:val="00C627CA"/>
    <w:rsid w:val="00CE5883"/>
    <w:rsid w:val="00D22DA8"/>
    <w:rsid w:val="00D75C73"/>
    <w:rsid w:val="00E97B5E"/>
    <w:rsid w:val="00EC21DA"/>
    <w:rsid w:val="00F22E81"/>
    <w:rsid w:val="00F47C5E"/>
    <w:rsid w:val="00F93304"/>
    <w:rsid w:val="00FC3339"/>
    <w:rsid w:val="00FE3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2D805E8-01FF-4E06-8C26-F86F47737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7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7E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197EE8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170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1707F"/>
  </w:style>
  <w:style w:type="paragraph" w:styleId="Zpat">
    <w:name w:val="footer"/>
    <w:basedOn w:val="Normln"/>
    <w:link w:val="ZpatChar"/>
    <w:uiPriority w:val="99"/>
    <w:unhideWhenUsed/>
    <w:rsid w:val="007170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17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http://prime-dst.com/userfiles/productlargeimages/product_1206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3C2E6C-494C-4A5F-86A1-A84BE19DB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482</Words>
  <Characters>2844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</dc:creator>
  <cp:keywords/>
  <dc:description/>
  <cp:lastModifiedBy>Petr Nenička</cp:lastModifiedBy>
  <cp:revision>3</cp:revision>
  <dcterms:created xsi:type="dcterms:W3CDTF">2020-01-29T11:42:00Z</dcterms:created>
  <dcterms:modified xsi:type="dcterms:W3CDTF">2020-02-11T06:09:00Z</dcterms:modified>
</cp:coreProperties>
</file>