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795"/>
        <w:gridCol w:w="4764"/>
      </w:tblGrid>
      <w:tr w:rsidR="004B77C4" w:rsidRPr="00F66ACF" w:rsidTr="00DD299F">
        <w:trPr>
          <w:trHeight w:val="340"/>
        </w:trPr>
        <w:tc>
          <w:tcPr>
            <w:tcW w:w="9528" w:type="dxa"/>
            <w:gridSpan w:val="3"/>
            <w:vAlign w:val="center"/>
          </w:tcPr>
          <w:p w:rsidR="004B77C4" w:rsidRPr="00F66ACF" w:rsidRDefault="004B77C4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KRYCÍ LIST</w:t>
            </w:r>
            <w:r w:rsidR="00991E7D" w:rsidRPr="00F66ACF">
              <w:rPr>
                <w:rFonts w:ascii="Calibri" w:hAnsi="Calibri" w:cs="Calibri"/>
                <w:sz w:val="22"/>
                <w:szCs w:val="22"/>
              </w:rPr>
              <w:t xml:space="preserve"> NABÍDKY</w:t>
            </w:r>
          </w:p>
        </w:tc>
      </w:tr>
      <w:tr w:rsidR="004B77C4" w:rsidRPr="00F66ACF">
        <w:trPr>
          <w:trHeight w:val="338"/>
        </w:trPr>
        <w:tc>
          <w:tcPr>
            <w:tcW w:w="9528" w:type="dxa"/>
            <w:gridSpan w:val="3"/>
            <w:shd w:val="clear" w:color="auto" w:fill="E0E0E0"/>
            <w:vAlign w:val="center"/>
          </w:tcPr>
          <w:p w:rsidR="004B77C4" w:rsidRPr="00F66ACF" w:rsidRDefault="004B77C4" w:rsidP="003B597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1. </w:t>
            </w:r>
            <w:r w:rsidR="003B5972"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Označení veřejné zakázky</w:t>
            </w:r>
          </w:p>
        </w:tc>
      </w:tr>
      <w:tr w:rsidR="004B77C4" w:rsidRPr="00F66ACF">
        <w:trPr>
          <w:trHeight w:val="454"/>
        </w:trPr>
        <w:tc>
          <w:tcPr>
            <w:tcW w:w="9528" w:type="dxa"/>
            <w:gridSpan w:val="3"/>
          </w:tcPr>
          <w:p w:rsidR="004B77C4" w:rsidRPr="00F66ACF" w:rsidRDefault="009D0E06" w:rsidP="00826253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Cs/>
                <w:sz w:val="22"/>
                <w:szCs w:val="22"/>
              </w:rPr>
              <w:t>Nadlimitní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 veřejná zakázka na </w:t>
            </w:r>
            <w:r>
              <w:rPr>
                <w:rFonts w:ascii="Calibri" w:eastAsia="SimSun" w:hAnsi="Calibri" w:cs="Calibri"/>
                <w:bCs/>
                <w:sz w:val="22"/>
                <w:szCs w:val="22"/>
              </w:rPr>
              <w:t>dodávky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, zadávaná </w:t>
            </w:r>
            <w:r w:rsidR="001F3EDC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formou </w:t>
            </w:r>
            <w:r w:rsidR="00FF07D9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otevřeného </w:t>
            </w:r>
            <w:r w:rsidR="005E0D3C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řízení </w:t>
            </w:r>
            <w:r w:rsidR="00DD299F">
              <w:rPr>
                <w:rFonts w:ascii="Calibri" w:eastAsia="SimSun" w:hAnsi="Calibri" w:cs="Calibri"/>
                <w:bCs/>
                <w:sz w:val="22"/>
                <w:szCs w:val="22"/>
              </w:rPr>
              <w:t>dle § 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5</w:t>
            </w:r>
            <w:r w:rsidR="00FF07D9">
              <w:rPr>
                <w:rFonts w:ascii="Calibri" w:eastAsia="SimSun" w:hAnsi="Calibri" w:cs="Calibri"/>
                <w:bCs/>
                <w:sz w:val="22"/>
                <w:szCs w:val="22"/>
              </w:rPr>
              <w:t>6</w:t>
            </w:r>
            <w:r w:rsidR="00DD299F">
              <w:rPr>
                <w:rFonts w:ascii="Calibri" w:eastAsia="SimSun" w:hAnsi="Calibri" w:cs="Calibri"/>
                <w:bCs/>
                <w:sz w:val="22"/>
                <w:szCs w:val="22"/>
              </w:rPr>
              <w:t> </w:t>
            </w:r>
            <w:r w:rsidR="001F3EDC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zákona č. 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134/2016</w:t>
            </w:r>
            <w:r w:rsidR="00826253">
              <w:rPr>
                <w:rFonts w:ascii="Calibri" w:eastAsia="SimSun" w:hAnsi="Calibri" w:cs="Calibri"/>
                <w:bCs/>
                <w:sz w:val="22"/>
                <w:szCs w:val="22"/>
              </w:rPr>
              <w:t> </w:t>
            </w:r>
            <w:bookmarkStart w:id="0" w:name="_GoBack"/>
            <w:bookmarkEnd w:id="0"/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Sb., o zadávání veřejných zakázek</w:t>
            </w:r>
          </w:p>
        </w:tc>
      </w:tr>
      <w:tr w:rsidR="004B77C4" w:rsidRPr="00F66ACF" w:rsidTr="00C373E9">
        <w:trPr>
          <w:trHeight w:val="368"/>
        </w:trPr>
        <w:tc>
          <w:tcPr>
            <w:tcW w:w="1969" w:type="dxa"/>
            <w:vAlign w:val="center"/>
          </w:tcPr>
          <w:p w:rsidR="004B77C4" w:rsidRPr="00F66ACF" w:rsidRDefault="004B77C4" w:rsidP="007C5C1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9D0E06" w:rsidP="001F3ED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E06">
              <w:rPr>
                <w:rFonts w:ascii="Calibri" w:hAnsi="Calibri" w:cs="Calibri"/>
                <w:sz w:val="22"/>
                <w:szCs w:val="22"/>
              </w:rPr>
              <w:t>Datové úložiště PROJECT pro IT4Innovations</w:t>
            </w:r>
          </w:p>
        </w:tc>
      </w:tr>
      <w:tr w:rsidR="004B77C4" w:rsidRPr="00F66ACF" w:rsidTr="00DD299F">
        <w:trPr>
          <w:trHeight w:val="340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77C4" w:rsidRPr="00F66ACF" w:rsidRDefault="004B77C4" w:rsidP="003B597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2. </w:t>
            </w:r>
            <w:r w:rsidR="003B5972"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Identifikační údaje dodavatele</w:t>
            </w:r>
          </w:p>
        </w:tc>
      </w:tr>
      <w:tr w:rsidR="004B77C4" w:rsidRPr="00F66ACF" w:rsidTr="00C373E9">
        <w:tc>
          <w:tcPr>
            <w:tcW w:w="1969" w:type="dxa"/>
            <w:vAlign w:val="center"/>
          </w:tcPr>
          <w:p w:rsidR="004B77C4" w:rsidRPr="00F66ACF" w:rsidRDefault="003B1A3E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Obchodní firma nebo název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BB55A2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Sídlo/místo podnikání</w:t>
            </w:r>
            <w:r w:rsidR="004B77C4" w:rsidRPr="00F66AC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E1D" w:rsidRPr="00F66ACF" w:rsidTr="00C373E9">
        <w:trPr>
          <w:trHeight w:val="284"/>
        </w:trPr>
        <w:tc>
          <w:tcPr>
            <w:tcW w:w="1969" w:type="dxa"/>
            <w:vAlign w:val="center"/>
          </w:tcPr>
          <w:p w:rsidR="00027E1D" w:rsidRPr="00F66ACF" w:rsidRDefault="00027E1D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Právní forma</w:t>
            </w:r>
          </w:p>
        </w:tc>
        <w:tc>
          <w:tcPr>
            <w:tcW w:w="7559" w:type="dxa"/>
            <w:gridSpan w:val="2"/>
            <w:vAlign w:val="center"/>
          </w:tcPr>
          <w:p w:rsidR="00027E1D" w:rsidRPr="00F66ACF" w:rsidRDefault="00027E1D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IČ</w:t>
            </w:r>
            <w:r w:rsidR="00D9642B" w:rsidRPr="00F66ACF">
              <w:rPr>
                <w:rFonts w:ascii="Calibri" w:hAnsi="Calibri" w:cs="Calibri"/>
                <w:sz w:val="22"/>
                <w:szCs w:val="22"/>
              </w:rPr>
              <w:t xml:space="preserve"> / DIČ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0F567F" w:rsidP="001A2FF5">
            <w:pPr>
              <w:tabs>
                <w:tab w:val="left" w:pos="3750"/>
              </w:tabs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D9642B" w:rsidP="001A2F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Č. účtu / banka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C373E9">
        <w:trPr>
          <w:trHeight w:val="284"/>
        </w:trPr>
        <w:tc>
          <w:tcPr>
            <w:tcW w:w="1969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559" w:type="dxa"/>
            <w:gridSpan w:val="2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972" w:rsidRPr="00F66ACF" w:rsidTr="003B5972">
        <w:trPr>
          <w:trHeight w:val="284"/>
        </w:trPr>
        <w:tc>
          <w:tcPr>
            <w:tcW w:w="4764" w:type="dxa"/>
            <w:gridSpan w:val="2"/>
            <w:vAlign w:val="center"/>
          </w:tcPr>
          <w:p w:rsidR="003B5972" w:rsidRPr="00F66ACF" w:rsidRDefault="003B5972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Údaje o tom, zda dodavatel naplňuje definici malého a středního podniku </w:t>
            </w:r>
          </w:p>
        </w:tc>
        <w:tc>
          <w:tcPr>
            <w:tcW w:w="4764" w:type="dxa"/>
            <w:vAlign w:val="center"/>
          </w:tcPr>
          <w:p w:rsidR="003B5972" w:rsidRPr="00F66ACF" w:rsidRDefault="003B5972" w:rsidP="00663C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ANO / NE </w:t>
            </w:r>
            <w:r w:rsidRPr="00F66ACF">
              <w:rPr>
                <w:rFonts w:ascii="Calibri" w:hAnsi="Calibri" w:cs="Calibri"/>
                <w:i/>
                <w:sz w:val="22"/>
                <w:szCs w:val="22"/>
              </w:rPr>
              <w:t xml:space="preserve">(použijte jednu z variant, podrobněji vizte příloha č. </w:t>
            </w:r>
            <w:r w:rsidR="00663C91">
              <w:rPr>
                <w:rFonts w:ascii="Calibri" w:hAnsi="Calibri" w:cs="Calibri"/>
                <w:i/>
                <w:sz w:val="22"/>
                <w:szCs w:val="22"/>
              </w:rPr>
              <w:t>9</w:t>
            </w:r>
            <w:r w:rsidRPr="00F66ACF">
              <w:rPr>
                <w:rFonts w:ascii="Calibri" w:hAnsi="Calibri" w:cs="Calibri"/>
                <w:i/>
                <w:sz w:val="22"/>
                <w:szCs w:val="22"/>
              </w:rPr>
              <w:t xml:space="preserve"> zadávací dokumentace)</w:t>
            </w:r>
          </w:p>
        </w:tc>
      </w:tr>
      <w:tr w:rsidR="00E3732E" w:rsidRPr="00F66ACF" w:rsidTr="00DD299F">
        <w:trPr>
          <w:trHeight w:val="340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732E" w:rsidRPr="00F66ACF" w:rsidRDefault="00E3732E" w:rsidP="009D3A36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Údaje o číselně vyjádřitelných hodnotících kritériích</w:t>
            </w:r>
          </w:p>
        </w:tc>
      </w:tr>
      <w:tr w:rsidR="00E215E3" w:rsidRPr="00F66ACF" w:rsidTr="00DD299F">
        <w:trPr>
          <w:trHeight w:val="340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215E3" w:rsidRPr="00F66ACF" w:rsidRDefault="009D0E06" w:rsidP="009D3A36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D0E06">
              <w:rPr>
                <w:rFonts w:ascii="Calibri" w:hAnsi="Calibri" w:cs="Calibri"/>
                <w:bCs/>
                <w:i/>
                <w:sz w:val="22"/>
                <w:szCs w:val="22"/>
              </w:rPr>
              <w:t>celková kapacita Datového úložiště PROJECT</w:t>
            </w:r>
          </w:p>
        </w:tc>
      </w:tr>
      <w:tr w:rsidR="009D0E06" w:rsidRPr="00DD299F" w:rsidTr="009D0E06">
        <w:trPr>
          <w:trHeight w:val="567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9D0E06" w:rsidRDefault="009D0E06" w:rsidP="008C00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0E06">
              <w:rPr>
                <w:rFonts w:ascii="Calibri" w:hAnsi="Calibri" w:cs="Calibri"/>
                <w:b/>
                <w:sz w:val="22"/>
                <w:szCs w:val="22"/>
              </w:rPr>
              <w:t>celková kapacita Datového úložiště PROJECT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</w:t>
            </w:r>
            <w:r w:rsidR="0025472B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PB</w:t>
            </w:r>
          </w:p>
          <w:p w:rsidR="0025472B" w:rsidRPr="00DD299F" w:rsidRDefault="0025472B" w:rsidP="0025472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472B">
              <w:rPr>
                <w:rFonts w:ascii="Calibri" w:hAnsi="Calibri" w:cs="Calibri"/>
                <w:sz w:val="22"/>
                <w:szCs w:val="22"/>
              </w:rPr>
              <w:t>(shodné s údajem na listu „Souborové úložiště" v buňce D14 v příloze č. 2 – Technické parametry nabídky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9D0E06" w:rsidRPr="00DD299F" w:rsidRDefault="009D0E06" w:rsidP="009D3A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16DF4" w:rsidRPr="00F66ACF" w:rsidRDefault="00873C92" w:rsidP="000A2313">
      <w:pPr>
        <w:pStyle w:val="Textvbloku"/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F66ACF">
        <w:rPr>
          <w:rFonts w:ascii="Calibri" w:hAnsi="Calibri" w:cs="Calibri"/>
          <w:b/>
          <w:sz w:val="22"/>
          <w:szCs w:val="22"/>
        </w:rPr>
        <w:t xml:space="preserve">Podpisem tohoto krycího listu prohlašuji, </w:t>
      </w:r>
      <w:r w:rsidR="009C75B7" w:rsidRPr="00F66ACF">
        <w:rPr>
          <w:rFonts w:ascii="Calibri" w:hAnsi="Calibri" w:cs="Calibri"/>
          <w:b/>
          <w:sz w:val="22"/>
          <w:szCs w:val="22"/>
        </w:rPr>
        <w:t xml:space="preserve">že </w:t>
      </w:r>
      <w:r w:rsidRPr="00F66ACF">
        <w:rPr>
          <w:rFonts w:ascii="Calibri" w:hAnsi="Calibri" w:cs="Calibri"/>
          <w:b/>
          <w:sz w:val="22"/>
          <w:szCs w:val="22"/>
        </w:rPr>
        <w:t xml:space="preserve">jsem </w:t>
      </w:r>
      <w:r w:rsidR="009C75B7" w:rsidRPr="00F66ACF">
        <w:rPr>
          <w:rFonts w:ascii="Calibri" w:hAnsi="Calibri" w:cs="Calibri"/>
          <w:b/>
          <w:sz w:val="22"/>
          <w:szCs w:val="22"/>
        </w:rPr>
        <w:t xml:space="preserve">byl </w:t>
      </w:r>
      <w:r w:rsidR="003E5B3D" w:rsidRPr="00F66ACF">
        <w:rPr>
          <w:rFonts w:ascii="Calibri" w:hAnsi="Calibri" w:cs="Calibri"/>
          <w:b/>
          <w:sz w:val="22"/>
          <w:szCs w:val="22"/>
        </w:rPr>
        <w:t xml:space="preserve">důkladně </w:t>
      </w:r>
      <w:r w:rsidR="009C75B7" w:rsidRPr="00F66ACF">
        <w:rPr>
          <w:rFonts w:ascii="Calibri" w:hAnsi="Calibri" w:cs="Calibri"/>
          <w:b/>
          <w:sz w:val="22"/>
          <w:szCs w:val="22"/>
        </w:rPr>
        <w:t>seznámen s</w:t>
      </w:r>
      <w:r w:rsidR="00714C92" w:rsidRPr="00F66ACF">
        <w:rPr>
          <w:rFonts w:ascii="Calibri" w:hAnsi="Calibri" w:cs="Calibri"/>
          <w:b/>
          <w:sz w:val="22"/>
          <w:szCs w:val="22"/>
        </w:rPr>
        <w:t>e zadávací dokumentací</w:t>
      </w:r>
      <w:r w:rsidR="00706222" w:rsidRPr="00F66ACF">
        <w:rPr>
          <w:rFonts w:ascii="Calibri" w:hAnsi="Calibri" w:cs="Calibri"/>
          <w:b/>
          <w:sz w:val="22"/>
          <w:szCs w:val="22"/>
        </w:rPr>
        <w:t xml:space="preserve"> včetně všech příloh </w:t>
      </w:r>
      <w:r w:rsidR="009C75B7" w:rsidRPr="00F66ACF">
        <w:rPr>
          <w:rFonts w:ascii="Calibri" w:hAnsi="Calibri" w:cs="Calibri"/>
          <w:b/>
          <w:sz w:val="22"/>
          <w:szCs w:val="22"/>
        </w:rPr>
        <w:t>a že akceptuj</w:t>
      </w:r>
      <w:r w:rsidRPr="00F66ACF">
        <w:rPr>
          <w:rFonts w:ascii="Calibri" w:hAnsi="Calibri" w:cs="Calibri"/>
          <w:b/>
          <w:sz w:val="22"/>
          <w:szCs w:val="22"/>
        </w:rPr>
        <w:t>i</w:t>
      </w:r>
      <w:r w:rsidR="009C75B7" w:rsidRPr="00F66ACF">
        <w:rPr>
          <w:rFonts w:ascii="Calibri" w:hAnsi="Calibri" w:cs="Calibri"/>
          <w:b/>
          <w:sz w:val="22"/>
          <w:szCs w:val="22"/>
        </w:rPr>
        <w:t xml:space="preserve"> </w:t>
      </w:r>
      <w:r w:rsidR="0077635E" w:rsidRPr="00F66ACF">
        <w:rPr>
          <w:rFonts w:ascii="Calibri" w:hAnsi="Calibri" w:cs="Calibri"/>
          <w:b/>
          <w:sz w:val="22"/>
          <w:szCs w:val="22"/>
        </w:rPr>
        <w:t>veškeré podmínky</w:t>
      </w:r>
      <w:r w:rsidRPr="00F66ACF">
        <w:rPr>
          <w:rFonts w:ascii="Calibri" w:hAnsi="Calibri" w:cs="Calibri"/>
          <w:b/>
          <w:sz w:val="22"/>
          <w:szCs w:val="22"/>
        </w:rPr>
        <w:t>.</w:t>
      </w:r>
    </w:p>
    <w:p w:rsidR="00604CA7" w:rsidRPr="00F66ACF" w:rsidRDefault="00604CA7" w:rsidP="00275C95">
      <w:pPr>
        <w:rPr>
          <w:rFonts w:ascii="Calibri" w:hAnsi="Calibri" w:cs="Calibri"/>
          <w:color w:val="FF0000"/>
          <w:sz w:val="22"/>
          <w:szCs w:val="22"/>
        </w:rPr>
      </w:pPr>
    </w:p>
    <w:p w:rsidR="000A2313" w:rsidRPr="00F66ACF" w:rsidRDefault="000A2313" w:rsidP="00275C95">
      <w:pPr>
        <w:rPr>
          <w:rFonts w:ascii="Calibri" w:hAnsi="Calibri" w:cs="Calibri"/>
          <w:sz w:val="22"/>
          <w:szCs w:val="22"/>
        </w:rPr>
      </w:pPr>
    </w:p>
    <w:p w:rsidR="00275C95" w:rsidRPr="00F66ACF" w:rsidRDefault="00275C95" w:rsidP="00275C95">
      <w:pPr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Tento krycí list nabídky podepisuji jako ……………………………………………………</w:t>
      </w:r>
      <w:proofErr w:type="gramStart"/>
      <w:r w:rsidRPr="00F66ACF">
        <w:rPr>
          <w:rFonts w:ascii="Calibri" w:hAnsi="Calibri" w:cs="Calibri"/>
          <w:sz w:val="22"/>
          <w:szCs w:val="22"/>
        </w:rPr>
        <w:t>…..</w:t>
      </w:r>
      <w:proofErr w:type="gramEnd"/>
    </w:p>
    <w:p w:rsidR="00275C95" w:rsidRPr="00F66ACF" w:rsidRDefault="00275C95" w:rsidP="00275C95">
      <w:pPr>
        <w:pStyle w:val="Zkladntextodsazen"/>
        <w:ind w:left="3840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(např. předseda představenstva a.s., jednatel společnosti s ručením omezeným apod.)</w:t>
      </w:r>
    </w:p>
    <w:p w:rsidR="00275C95" w:rsidRPr="00F66ACF" w:rsidRDefault="00275C95" w:rsidP="00275C95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V………………</w:t>
      </w:r>
      <w:proofErr w:type="gramStart"/>
      <w:r w:rsidRPr="00F66ACF">
        <w:rPr>
          <w:rFonts w:ascii="Calibri" w:hAnsi="Calibri" w:cs="Calibri"/>
          <w:sz w:val="22"/>
          <w:szCs w:val="22"/>
        </w:rPr>
        <w:t>…..dne</w:t>
      </w:r>
      <w:proofErr w:type="gramEnd"/>
      <w:r w:rsidRPr="00F66ACF">
        <w:rPr>
          <w:rFonts w:ascii="Calibri" w:hAnsi="Calibri" w:cs="Calibri"/>
          <w:sz w:val="22"/>
          <w:szCs w:val="22"/>
        </w:rPr>
        <w:t>……………..</w:t>
      </w:r>
    </w:p>
    <w:p w:rsidR="00275C95" w:rsidRPr="00F66ACF" w:rsidRDefault="00275C95" w:rsidP="00275C95">
      <w:pPr>
        <w:spacing w:before="240"/>
        <w:jc w:val="right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……………….…………………………….</w:t>
      </w:r>
    </w:p>
    <w:p w:rsidR="00275C95" w:rsidRPr="00F66ACF" w:rsidRDefault="00F768A2" w:rsidP="00275C95">
      <w:pPr>
        <w:ind w:firstLine="5040"/>
        <w:jc w:val="center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p</w:t>
      </w:r>
      <w:r w:rsidR="00275C95" w:rsidRPr="00F66ACF">
        <w:rPr>
          <w:rFonts w:ascii="Calibri" w:hAnsi="Calibri" w:cs="Calibri"/>
          <w:sz w:val="22"/>
          <w:szCs w:val="22"/>
        </w:rPr>
        <w:t>odpis</w:t>
      </w:r>
      <w:r w:rsidRPr="00F66ACF">
        <w:rPr>
          <w:rFonts w:ascii="Calibri" w:hAnsi="Calibri" w:cs="Calibri"/>
          <w:sz w:val="22"/>
          <w:szCs w:val="22"/>
        </w:rPr>
        <w:t>, razítko</w:t>
      </w:r>
    </w:p>
    <w:p w:rsidR="00275C95" w:rsidRPr="00F66ACF" w:rsidRDefault="00275C95" w:rsidP="002D39C2">
      <w:pPr>
        <w:ind w:firstLine="5040"/>
        <w:jc w:val="center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titul, jméno, příjmení</w:t>
      </w:r>
    </w:p>
    <w:sectPr w:rsidR="00275C95" w:rsidRPr="00F66ACF" w:rsidSect="00DD299F">
      <w:footerReference w:type="even" r:id="rId8"/>
      <w:headerReference w:type="first" r:id="rId9"/>
      <w:footerReference w:type="first" r:id="rId10"/>
      <w:pgSz w:w="11906" w:h="16838"/>
      <w:pgMar w:top="964" w:right="1361" w:bottom="794" w:left="136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2F" w:rsidRDefault="0000772F">
      <w:r>
        <w:separator/>
      </w:r>
    </w:p>
  </w:endnote>
  <w:endnote w:type="continuationSeparator" w:id="0">
    <w:p w:rsidR="0000772F" w:rsidRDefault="000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D0" w:rsidRDefault="00E00ED0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ED0" w:rsidRDefault="00E00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9F" w:rsidRDefault="009D0E06" w:rsidP="00DD299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EBFF4" wp14:editId="6586CD2E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935220" cy="1094105"/>
          <wp:effectExtent l="0" t="0" r="0" b="0"/>
          <wp:wrapNone/>
          <wp:docPr id="74" name="Obrázek 74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22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299F" w:rsidRDefault="00DD2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2F" w:rsidRDefault="0000772F">
      <w:r>
        <w:separator/>
      </w:r>
    </w:p>
  </w:footnote>
  <w:footnote w:type="continuationSeparator" w:id="0">
    <w:p w:rsidR="0000772F" w:rsidRDefault="0000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9F" w:rsidRDefault="00DD299F" w:rsidP="00DD299F">
    <w:pPr>
      <w:jc w:val="both"/>
      <w:rPr>
        <w:rFonts w:ascii="Arial" w:hAnsi="Arial"/>
        <w:b/>
        <w:color w:val="C00000"/>
        <w:sz w:val="20"/>
        <w:szCs w:val="20"/>
      </w:rPr>
    </w:pPr>
    <w:r w:rsidRPr="00D23B95">
      <w:rPr>
        <w:rFonts w:ascii="Calibri" w:hAnsi="Calibri" w:cs="Calibri"/>
        <w:b/>
        <w:color w:val="C00000"/>
        <w:sz w:val="20"/>
        <w:szCs w:val="20"/>
      </w:rPr>
      <w:t xml:space="preserve">Příloha č. </w:t>
    </w:r>
    <w:r w:rsidR="000572D3">
      <w:rPr>
        <w:rFonts w:ascii="Calibri" w:hAnsi="Calibri" w:cs="Calibri"/>
        <w:b/>
        <w:color w:val="C00000"/>
        <w:sz w:val="20"/>
        <w:szCs w:val="20"/>
      </w:rPr>
      <w:t>4</w:t>
    </w:r>
    <w:r w:rsidRPr="00D23B95">
      <w:rPr>
        <w:rFonts w:ascii="Calibri" w:hAnsi="Calibri" w:cs="Calibri"/>
        <w:b/>
        <w:color w:val="C00000"/>
        <w:sz w:val="20"/>
        <w:szCs w:val="20"/>
      </w:rPr>
      <w:t xml:space="preserve"> zadávací dokumentace k VZ „</w:t>
    </w:r>
    <w:r w:rsidR="009D0E06" w:rsidRPr="009D0E06">
      <w:rPr>
        <w:rFonts w:ascii="Calibri" w:hAnsi="Calibri" w:cs="Calibri"/>
        <w:b/>
        <w:color w:val="C00000"/>
        <w:sz w:val="20"/>
        <w:szCs w:val="20"/>
      </w:rPr>
      <w:t>Datové úložiště PROJECT pro IT4Innovations</w:t>
    </w:r>
    <w:r w:rsidRPr="00D23B95">
      <w:rPr>
        <w:rFonts w:ascii="Calibri" w:hAnsi="Calibri" w:cs="Calibri"/>
        <w:b/>
        <w:color w:val="C00000"/>
        <w:sz w:val="20"/>
        <w:szCs w:val="20"/>
      </w:rPr>
      <w:t>“</w:t>
    </w:r>
  </w:p>
  <w:p w:rsidR="00DD299F" w:rsidRPr="007965AA" w:rsidRDefault="009D0E06" w:rsidP="00DD299F">
    <w:pPr>
      <w:jc w:val="both"/>
      <w:rPr>
        <w:rFonts w:ascii="Arial" w:hAnsi="Arial"/>
        <w:i/>
        <w:color w:val="C00000"/>
        <w:sz w:val="20"/>
        <w:szCs w:val="20"/>
      </w:rPr>
    </w:pPr>
    <w:r>
      <w:rPr>
        <w:rFonts w:ascii="Arial" w:hAnsi="Arial"/>
        <w:i/>
        <w:color w:val="C00000"/>
        <w:sz w:val="20"/>
        <w:szCs w:val="20"/>
      </w:rPr>
      <w:t>(</w:t>
    </w:r>
    <w:r w:rsidR="00DD299F" w:rsidRPr="007965AA">
      <w:rPr>
        <w:rFonts w:ascii="Arial" w:hAnsi="Arial"/>
        <w:i/>
        <w:color w:val="C00000"/>
        <w:sz w:val="20"/>
        <w:szCs w:val="20"/>
      </w:rPr>
      <w:t>vzor</w:t>
    </w:r>
    <w:r>
      <w:rPr>
        <w:rFonts w:ascii="Arial" w:hAnsi="Arial"/>
        <w:i/>
        <w:color w:val="C00000"/>
        <w:sz w:val="20"/>
        <w:szCs w:val="20"/>
      </w:rPr>
      <w:t>)</w:t>
    </w:r>
  </w:p>
  <w:p w:rsidR="00DD299F" w:rsidRDefault="00DD29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B"/>
    <w:rsid w:val="000037BC"/>
    <w:rsid w:val="0000772F"/>
    <w:rsid w:val="000139A2"/>
    <w:rsid w:val="00014DC6"/>
    <w:rsid w:val="000165D1"/>
    <w:rsid w:val="000241B9"/>
    <w:rsid w:val="00027E1D"/>
    <w:rsid w:val="00035C40"/>
    <w:rsid w:val="00040130"/>
    <w:rsid w:val="000407D5"/>
    <w:rsid w:val="00052093"/>
    <w:rsid w:val="00055B5D"/>
    <w:rsid w:val="00056B30"/>
    <w:rsid w:val="000572D3"/>
    <w:rsid w:val="0006468F"/>
    <w:rsid w:val="00066E70"/>
    <w:rsid w:val="00083B90"/>
    <w:rsid w:val="00083C4B"/>
    <w:rsid w:val="00095B67"/>
    <w:rsid w:val="000A2313"/>
    <w:rsid w:val="000B698B"/>
    <w:rsid w:val="000C32FC"/>
    <w:rsid w:val="000C4A06"/>
    <w:rsid w:val="000C77D3"/>
    <w:rsid w:val="000D086B"/>
    <w:rsid w:val="000D4505"/>
    <w:rsid w:val="000E4A37"/>
    <w:rsid w:val="000F08C6"/>
    <w:rsid w:val="000F274C"/>
    <w:rsid w:val="000F567F"/>
    <w:rsid w:val="00104C35"/>
    <w:rsid w:val="00113292"/>
    <w:rsid w:val="00113C1C"/>
    <w:rsid w:val="00116DF4"/>
    <w:rsid w:val="00117905"/>
    <w:rsid w:val="00121C22"/>
    <w:rsid w:val="00122F7E"/>
    <w:rsid w:val="001318DA"/>
    <w:rsid w:val="001449EC"/>
    <w:rsid w:val="001638E6"/>
    <w:rsid w:val="00185056"/>
    <w:rsid w:val="001A2FF5"/>
    <w:rsid w:val="001B37DA"/>
    <w:rsid w:val="001C0EBE"/>
    <w:rsid w:val="001C7A5A"/>
    <w:rsid w:val="001E2112"/>
    <w:rsid w:val="001F3EDC"/>
    <w:rsid w:val="001F7BEA"/>
    <w:rsid w:val="002002A5"/>
    <w:rsid w:val="0021111A"/>
    <w:rsid w:val="002148E4"/>
    <w:rsid w:val="002209A3"/>
    <w:rsid w:val="002273A3"/>
    <w:rsid w:val="00233CD2"/>
    <w:rsid w:val="0024458C"/>
    <w:rsid w:val="0025472B"/>
    <w:rsid w:val="00274A00"/>
    <w:rsid w:val="0027518A"/>
    <w:rsid w:val="0027548C"/>
    <w:rsid w:val="00275C95"/>
    <w:rsid w:val="00282521"/>
    <w:rsid w:val="002961EA"/>
    <w:rsid w:val="002A0A2B"/>
    <w:rsid w:val="002A34BC"/>
    <w:rsid w:val="002A488A"/>
    <w:rsid w:val="002A5287"/>
    <w:rsid w:val="002C1E35"/>
    <w:rsid w:val="002C3602"/>
    <w:rsid w:val="002C5635"/>
    <w:rsid w:val="002D39C2"/>
    <w:rsid w:val="002F1129"/>
    <w:rsid w:val="002F3AF6"/>
    <w:rsid w:val="002F7EC6"/>
    <w:rsid w:val="00323140"/>
    <w:rsid w:val="00326157"/>
    <w:rsid w:val="00340EF0"/>
    <w:rsid w:val="00342441"/>
    <w:rsid w:val="003608FF"/>
    <w:rsid w:val="00381A1D"/>
    <w:rsid w:val="00383378"/>
    <w:rsid w:val="0038485C"/>
    <w:rsid w:val="00385330"/>
    <w:rsid w:val="003A21C2"/>
    <w:rsid w:val="003B1A3E"/>
    <w:rsid w:val="003B5972"/>
    <w:rsid w:val="003C6258"/>
    <w:rsid w:val="003E5981"/>
    <w:rsid w:val="003E5B3D"/>
    <w:rsid w:val="003F6A58"/>
    <w:rsid w:val="00420B6E"/>
    <w:rsid w:val="004229E2"/>
    <w:rsid w:val="0042473C"/>
    <w:rsid w:val="004541AF"/>
    <w:rsid w:val="00483984"/>
    <w:rsid w:val="00486A5A"/>
    <w:rsid w:val="004874C2"/>
    <w:rsid w:val="00493BFC"/>
    <w:rsid w:val="00493D01"/>
    <w:rsid w:val="00495689"/>
    <w:rsid w:val="00495EA9"/>
    <w:rsid w:val="004B77C4"/>
    <w:rsid w:val="004D2614"/>
    <w:rsid w:val="004D4B17"/>
    <w:rsid w:val="004D5F43"/>
    <w:rsid w:val="00501559"/>
    <w:rsid w:val="00520E8B"/>
    <w:rsid w:val="00521F89"/>
    <w:rsid w:val="00533CEF"/>
    <w:rsid w:val="00533D6A"/>
    <w:rsid w:val="005626DD"/>
    <w:rsid w:val="00593FF2"/>
    <w:rsid w:val="005A312D"/>
    <w:rsid w:val="005C683B"/>
    <w:rsid w:val="005E0D3C"/>
    <w:rsid w:val="00604CA7"/>
    <w:rsid w:val="006063BC"/>
    <w:rsid w:val="00640681"/>
    <w:rsid w:val="00653D5E"/>
    <w:rsid w:val="00663C91"/>
    <w:rsid w:val="0068670E"/>
    <w:rsid w:val="00691105"/>
    <w:rsid w:val="00693CBC"/>
    <w:rsid w:val="006A3B93"/>
    <w:rsid w:val="006D2CD1"/>
    <w:rsid w:val="006D5E2D"/>
    <w:rsid w:val="006D7606"/>
    <w:rsid w:val="006D7A36"/>
    <w:rsid w:val="006E1924"/>
    <w:rsid w:val="006E447B"/>
    <w:rsid w:val="006F519C"/>
    <w:rsid w:val="00703328"/>
    <w:rsid w:val="00706222"/>
    <w:rsid w:val="0071032F"/>
    <w:rsid w:val="007128CB"/>
    <w:rsid w:val="00714C92"/>
    <w:rsid w:val="00714D86"/>
    <w:rsid w:val="00715210"/>
    <w:rsid w:val="00736421"/>
    <w:rsid w:val="00744F22"/>
    <w:rsid w:val="00746F16"/>
    <w:rsid w:val="00767202"/>
    <w:rsid w:val="00773211"/>
    <w:rsid w:val="0077635E"/>
    <w:rsid w:val="007960CA"/>
    <w:rsid w:val="00797D14"/>
    <w:rsid w:val="007A5A86"/>
    <w:rsid w:val="007A68D6"/>
    <w:rsid w:val="007C1E3E"/>
    <w:rsid w:val="007C5C15"/>
    <w:rsid w:val="007C641C"/>
    <w:rsid w:val="007C728D"/>
    <w:rsid w:val="007E7CFA"/>
    <w:rsid w:val="00814DC8"/>
    <w:rsid w:val="0081702A"/>
    <w:rsid w:val="00826253"/>
    <w:rsid w:val="00827908"/>
    <w:rsid w:val="00830FB6"/>
    <w:rsid w:val="00831D52"/>
    <w:rsid w:val="008334A1"/>
    <w:rsid w:val="00834ECD"/>
    <w:rsid w:val="00857B47"/>
    <w:rsid w:val="00864A68"/>
    <w:rsid w:val="00873C92"/>
    <w:rsid w:val="008C0020"/>
    <w:rsid w:val="008D2547"/>
    <w:rsid w:val="008E2843"/>
    <w:rsid w:val="008F1AD5"/>
    <w:rsid w:val="008F21AD"/>
    <w:rsid w:val="0090174E"/>
    <w:rsid w:val="009226F0"/>
    <w:rsid w:val="009265C6"/>
    <w:rsid w:val="00934034"/>
    <w:rsid w:val="00944EA1"/>
    <w:rsid w:val="0095065E"/>
    <w:rsid w:val="009839FC"/>
    <w:rsid w:val="009915A4"/>
    <w:rsid w:val="00991E7D"/>
    <w:rsid w:val="00996349"/>
    <w:rsid w:val="009B3757"/>
    <w:rsid w:val="009C39CD"/>
    <w:rsid w:val="009C72AA"/>
    <w:rsid w:val="009C75B7"/>
    <w:rsid w:val="009D0E06"/>
    <w:rsid w:val="009D3A36"/>
    <w:rsid w:val="009D502E"/>
    <w:rsid w:val="009F3B81"/>
    <w:rsid w:val="00A03110"/>
    <w:rsid w:val="00A10A72"/>
    <w:rsid w:val="00A2763E"/>
    <w:rsid w:val="00A421AE"/>
    <w:rsid w:val="00A466DE"/>
    <w:rsid w:val="00A50A91"/>
    <w:rsid w:val="00A60139"/>
    <w:rsid w:val="00A6122E"/>
    <w:rsid w:val="00A66D22"/>
    <w:rsid w:val="00A72237"/>
    <w:rsid w:val="00A74F8F"/>
    <w:rsid w:val="00A82F40"/>
    <w:rsid w:val="00A9469C"/>
    <w:rsid w:val="00AA4CDC"/>
    <w:rsid w:val="00AA7219"/>
    <w:rsid w:val="00AB488B"/>
    <w:rsid w:val="00AC75F8"/>
    <w:rsid w:val="00AD475C"/>
    <w:rsid w:val="00AD4D0C"/>
    <w:rsid w:val="00AE7B3C"/>
    <w:rsid w:val="00B075EB"/>
    <w:rsid w:val="00B07F0D"/>
    <w:rsid w:val="00B264DB"/>
    <w:rsid w:val="00B353BA"/>
    <w:rsid w:val="00B444D2"/>
    <w:rsid w:val="00B469B0"/>
    <w:rsid w:val="00B55935"/>
    <w:rsid w:val="00B663A7"/>
    <w:rsid w:val="00B860C2"/>
    <w:rsid w:val="00B86B19"/>
    <w:rsid w:val="00B921A4"/>
    <w:rsid w:val="00B95F6D"/>
    <w:rsid w:val="00BB2AD5"/>
    <w:rsid w:val="00BB55A2"/>
    <w:rsid w:val="00BB60E2"/>
    <w:rsid w:val="00BC24F7"/>
    <w:rsid w:val="00BC2E41"/>
    <w:rsid w:val="00C02E0E"/>
    <w:rsid w:val="00C1591E"/>
    <w:rsid w:val="00C1782E"/>
    <w:rsid w:val="00C22936"/>
    <w:rsid w:val="00C23ECB"/>
    <w:rsid w:val="00C373E9"/>
    <w:rsid w:val="00C4469A"/>
    <w:rsid w:val="00C558F8"/>
    <w:rsid w:val="00C63C19"/>
    <w:rsid w:val="00C90E5E"/>
    <w:rsid w:val="00CB13E4"/>
    <w:rsid w:val="00CB200F"/>
    <w:rsid w:val="00CC3E0D"/>
    <w:rsid w:val="00CD7A22"/>
    <w:rsid w:val="00CE1D24"/>
    <w:rsid w:val="00CE436C"/>
    <w:rsid w:val="00CF0D7B"/>
    <w:rsid w:val="00CF6AC0"/>
    <w:rsid w:val="00D038F0"/>
    <w:rsid w:val="00D056B6"/>
    <w:rsid w:val="00D1025C"/>
    <w:rsid w:val="00D10A77"/>
    <w:rsid w:val="00D1670C"/>
    <w:rsid w:val="00D3213E"/>
    <w:rsid w:val="00D42604"/>
    <w:rsid w:val="00D434E9"/>
    <w:rsid w:val="00D4663E"/>
    <w:rsid w:val="00D4697E"/>
    <w:rsid w:val="00D5153D"/>
    <w:rsid w:val="00D73F51"/>
    <w:rsid w:val="00D84BF5"/>
    <w:rsid w:val="00D94727"/>
    <w:rsid w:val="00D9642B"/>
    <w:rsid w:val="00DB76BE"/>
    <w:rsid w:val="00DC3078"/>
    <w:rsid w:val="00DD299F"/>
    <w:rsid w:val="00DD4F66"/>
    <w:rsid w:val="00DD6AD6"/>
    <w:rsid w:val="00DD73C8"/>
    <w:rsid w:val="00DE0021"/>
    <w:rsid w:val="00DE13ED"/>
    <w:rsid w:val="00DF34E8"/>
    <w:rsid w:val="00E00ED0"/>
    <w:rsid w:val="00E025E8"/>
    <w:rsid w:val="00E04AAE"/>
    <w:rsid w:val="00E07D5E"/>
    <w:rsid w:val="00E215E3"/>
    <w:rsid w:val="00E25A1C"/>
    <w:rsid w:val="00E333CE"/>
    <w:rsid w:val="00E3732E"/>
    <w:rsid w:val="00E443C6"/>
    <w:rsid w:val="00E64907"/>
    <w:rsid w:val="00E65E95"/>
    <w:rsid w:val="00E90B12"/>
    <w:rsid w:val="00EA1229"/>
    <w:rsid w:val="00EA541E"/>
    <w:rsid w:val="00EB6611"/>
    <w:rsid w:val="00EC2641"/>
    <w:rsid w:val="00EC3DB5"/>
    <w:rsid w:val="00EE7881"/>
    <w:rsid w:val="00EF621F"/>
    <w:rsid w:val="00EF6602"/>
    <w:rsid w:val="00F055B4"/>
    <w:rsid w:val="00F15B85"/>
    <w:rsid w:val="00F23A13"/>
    <w:rsid w:val="00F25290"/>
    <w:rsid w:val="00F6180A"/>
    <w:rsid w:val="00F61ADA"/>
    <w:rsid w:val="00F66ACF"/>
    <w:rsid w:val="00F768A2"/>
    <w:rsid w:val="00F7741C"/>
    <w:rsid w:val="00F9187D"/>
    <w:rsid w:val="00FB3037"/>
    <w:rsid w:val="00FC0E27"/>
    <w:rsid w:val="00FC132D"/>
    <w:rsid w:val="00FC2D61"/>
    <w:rsid w:val="00FD1A33"/>
    <w:rsid w:val="00FD2896"/>
    <w:rsid w:val="00FE734B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0EE2BE"/>
  <w15:chartTrackingRefBased/>
  <w15:docId w15:val="{C71D4107-92CF-4800-9F59-95AC791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2C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character" w:customStyle="1" w:styleId="ZhlavChar">
    <w:name w:val="Záhlaví Char"/>
    <w:link w:val="Zhlav"/>
    <w:uiPriority w:val="99"/>
    <w:rsid w:val="003B5972"/>
    <w:rPr>
      <w:sz w:val="24"/>
      <w:szCs w:val="24"/>
    </w:rPr>
  </w:style>
  <w:style w:type="character" w:customStyle="1" w:styleId="Nadpis3Char">
    <w:name w:val="Nadpis 3 Char"/>
    <w:link w:val="Nadpis3"/>
    <w:semiHidden/>
    <w:rsid w:val="006D2CD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072E-4A7D-4F33-87D0-3B36995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cp:lastModifiedBy>Rojova Veronika</cp:lastModifiedBy>
  <cp:revision>6</cp:revision>
  <cp:lastPrinted>2005-01-12T11:10:00Z</cp:lastPrinted>
  <dcterms:created xsi:type="dcterms:W3CDTF">2019-11-19T12:05:00Z</dcterms:created>
  <dcterms:modified xsi:type="dcterms:W3CDTF">2019-12-05T13:39:00Z</dcterms:modified>
</cp:coreProperties>
</file>