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53FEF10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E8258F" w:rsidRDefault="004401EA" w:rsidP="00E8258F">
      <w:pPr>
        <w:keepLines/>
        <w:widowControl w:val="0"/>
        <w:autoSpaceDE w:val="0"/>
        <w:autoSpaceDN w:val="0"/>
        <w:adjustRightInd w:val="0"/>
        <w:spacing w:before="120" w:after="0" w:line="240" w:lineRule="auto"/>
        <w:rPr>
          <w:rFonts w:ascii="Tahoma" w:hAnsi="Tahoma" w:cs="Tahoma"/>
          <w:bCs/>
          <w:sz w:val="20"/>
          <w:szCs w:val="20"/>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EC3585" w:rsidRDefault="00A132AB" w:rsidP="00645E59">
      <w:pPr>
        <w:keepLines/>
        <w:widowControl w:val="0"/>
        <w:autoSpaceDE w:val="0"/>
        <w:autoSpaceDN w:val="0"/>
        <w:adjustRightInd w:val="0"/>
        <w:spacing w:after="0" w:line="240" w:lineRule="auto"/>
        <w:rPr>
          <w:rFonts w:ascii="Tahoma" w:hAnsi="Tahoma" w:cs="Tahoma"/>
          <w:b/>
          <w:bCs/>
          <w:sz w:val="10"/>
          <w:szCs w:val="10"/>
        </w:rPr>
      </w:pPr>
    </w:p>
    <w:p w14:paraId="0C7A5A7F" w14:textId="616D6922" w:rsidR="008A5E9A" w:rsidRPr="00E8258F" w:rsidRDefault="0019417F"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 xml:space="preserve">Vysoká škola báňská – Technická univerzita Ostrava, </w:t>
      </w:r>
      <w:r w:rsidRPr="00A7437C">
        <w:rPr>
          <w:rFonts w:ascii="Tahoma" w:hAnsi="Tahoma" w:cs="Tahoma"/>
          <w:b/>
          <w:sz w:val="20"/>
          <w:szCs w:val="20"/>
        </w:rPr>
        <w:t>Fakulta elektrotechniky a informatiky</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342DBBE1"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19417F" w:rsidRPr="00035BA0">
        <w:rPr>
          <w:rFonts w:ascii="Tahoma" w:hAnsi="Tahoma" w:cs="Tahoma"/>
          <w:sz w:val="20"/>
          <w:szCs w:val="20"/>
        </w:rPr>
        <w:t>prof</w:t>
      </w:r>
      <w:r w:rsidR="0019417F">
        <w:rPr>
          <w:rFonts w:ascii="Tahoma" w:hAnsi="Tahoma" w:cs="Tahoma"/>
          <w:sz w:val="20"/>
          <w:szCs w:val="20"/>
        </w:rPr>
        <w:t>. Ing. Radkem Martinkem</w:t>
      </w:r>
      <w:r w:rsidR="0019417F" w:rsidRPr="00035BA0">
        <w:rPr>
          <w:rFonts w:ascii="Tahoma" w:hAnsi="Tahoma" w:cs="Tahoma"/>
          <w:sz w:val="20"/>
          <w:szCs w:val="20"/>
        </w:rPr>
        <w:t xml:space="preserve">, </w:t>
      </w:r>
      <w:r w:rsidR="0019417F">
        <w:rPr>
          <w:rFonts w:ascii="Tahoma" w:hAnsi="Tahoma" w:cs="Tahoma"/>
          <w:sz w:val="20"/>
          <w:szCs w:val="20"/>
        </w:rPr>
        <w:t>Ph.D</w:t>
      </w:r>
      <w:r w:rsidR="0019417F" w:rsidRPr="00035BA0">
        <w:rPr>
          <w:rFonts w:ascii="Tahoma" w:hAnsi="Tahoma" w:cs="Tahoma"/>
          <w:sz w:val="20"/>
          <w:szCs w:val="20"/>
        </w:rPr>
        <w:t>., děkan</w:t>
      </w:r>
      <w:r w:rsidR="0019417F">
        <w:rPr>
          <w:rFonts w:ascii="Tahoma" w:hAnsi="Tahoma" w:cs="Tahoma"/>
          <w:sz w:val="20"/>
          <w:szCs w:val="20"/>
        </w:rPr>
        <w:t>em</w:t>
      </w:r>
      <w:r w:rsidR="0019417F" w:rsidRPr="00035BA0">
        <w:rPr>
          <w:rFonts w:ascii="Tahoma" w:hAnsi="Tahoma" w:cs="Tahoma"/>
          <w:sz w:val="20"/>
          <w:szCs w:val="20"/>
        </w:rPr>
        <w:t xml:space="preserve"> Fakulty </w:t>
      </w:r>
      <w:r w:rsidR="0019417F">
        <w:rPr>
          <w:rFonts w:ascii="Tahoma" w:hAnsi="Tahoma" w:cs="Tahoma"/>
          <w:sz w:val="20"/>
          <w:szCs w:val="20"/>
        </w:rPr>
        <w:t>elektrotechniky a informatiky</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0D057A5D" w:rsidR="00C508E0" w:rsidRPr="00E8258F" w:rsidRDefault="00E74699" w:rsidP="00FE4D4C">
      <w:pPr>
        <w:keepLines/>
        <w:spacing w:before="120" w:after="0" w:line="240" w:lineRule="auto"/>
        <w:jc w:val="both"/>
        <w:rPr>
          <w:rFonts w:ascii="Tahoma" w:hAnsi="Tahoma" w:cs="Tahoma"/>
          <w:sz w:val="20"/>
          <w:szCs w:val="20"/>
        </w:rPr>
      </w:pPr>
      <w:bookmarkStart w:id="0" w:name="_Hlk195706522"/>
      <w:r w:rsidRPr="00CA718F">
        <w:rPr>
          <w:rFonts w:ascii="Tahoma" w:hAnsi="Tahoma" w:cs="Tahoma"/>
          <w:sz w:val="20"/>
          <w:szCs w:val="20"/>
        </w:rPr>
        <w:t xml:space="preserve">Ing. </w:t>
      </w:r>
      <w:r w:rsidR="0019417F">
        <w:rPr>
          <w:rFonts w:ascii="Tahoma" w:hAnsi="Tahoma" w:cs="Tahoma"/>
          <w:sz w:val="20"/>
          <w:szCs w:val="20"/>
        </w:rPr>
        <w:t>David Vala</w:t>
      </w:r>
      <w:r w:rsidRPr="00CA718F">
        <w:rPr>
          <w:rFonts w:ascii="Tahoma" w:hAnsi="Tahoma" w:cs="Tahoma"/>
          <w:sz w:val="20"/>
          <w:szCs w:val="20"/>
        </w:rPr>
        <w:t xml:space="preserve">, Ph.D., e-mail: </w:t>
      </w:r>
      <w:r w:rsidR="0019417F">
        <w:rPr>
          <w:rFonts w:ascii="Tahoma" w:hAnsi="Tahoma" w:cs="Tahoma"/>
          <w:sz w:val="20"/>
          <w:szCs w:val="20"/>
        </w:rPr>
        <w:t>david.vala</w:t>
      </w:r>
      <w:r w:rsidRPr="00CA718F">
        <w:rPr>
          <w:rFonts w:ascii="Tahoma" w:hAnsi="Tahoma" w:cs="Tahoma"/>
          <w:sz w:val="20"/>
          <w:szCs w:val="20"/>
        </w:rPr>
        <w:t>@vsb.cz, tel.: 596</w:t>
      </w:r>
      <w:r w:rsidR="0019417F">
        <w:rPr>
          <w:rFonts w:ascii="Tahoma" w:hAnsi="Tahoma" w:cs="Tahoma"/>
          <w:sz w:val="20"/>
          <w:szCs w:val="20"/>
        </w:rPr>
        <w:t> </w:t>
      </w:r>
      <w:r w:rsidRPr="00CA718F">
        <w:rPr>
          <w:rFonts w:ascii="Tahoma" w:hAnsi="Tahoma" w:cs="Tahoma"/>
          <w:sz w:val="20"/>
          <w:szCs w:val="20"/>
        </w:rPr>
        <w:t>99</w:t>
      </w:r>
      <w:bookmarkEnd w:id="0"/>
      <w:r w:rsidR="0019417F">
        <w:rPr>
          <w:rFonts w:ascii="Tahoma" w:hAnsi="Tahoma" w:cs="Tahoma"/>
          <w:sz w:val="20"/>
          <w:szCs w:val="20"/>
        </w:rPr>
        <w:t>9 338</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1256A7AD" w14:textId="77777777" w:rsidR="00E74699" w:rsidRDefault="00E74699" w:rsidP="00E74699">
      <w:pPr>
        <w:pStyle w:val="Odstavecseseznamem"/>
        <w:widowControl w:val="0"/>
        <w:autoSpaceDE w:val="0"/>
        <w:autoSpaceDN w:val="0"/>
        <w:adjustRightInd w:val="0"/>
        <w:spacing w:before="120" w:after="0" w:line="240" w:lineRule="auto"/>
        <w:ind w:left="1080"/>
        <w:contextualSpacing w:val="0"/>
        <w:jc w:val="both"/>
        <w:rPr>
          <w:rFonts w:ascii="Tahoma" w:hAnsi="Tahoma" w:cs="Tahoma"/>
          <w:sz w:val="20"/>
          <w:szCs w:val="20"/>
        </w:rPr>
      </w:pPr>
    </w:p>
    <w:p w14:paraId="3A3F6673" w14:textId="59458ED5" w:rsidR="000B709F" w:rsidRPr="000B709F" w:rsidRDefault="00E7469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Pr="002F028F">
        <w:rPr>
          <w:rFonts w:ascii="Tahoma" w:hAnsi="Tahoma" w:cs="Tahoma"/>
          <w:sz w:val="20"/>
          <w:szCs w:val="20"/>
        </w:rPr>
        <w:t xml:space="preserve">Kupující za tímto účelem zadal veřejnou zakázku s názvem </w:t>
      </w:r>
      <w:r>
        <w:rPr>
          <w:rFonts w:ascii="Tahoma" w:hAnsi="Tahoma" w:cs="Tahoma"/>
          <w:sz w:val="20"/>
          <w:szCs w:val="20"/>
        </w:rPr>
        <w:t>„</w:t>
      </w:r>
      <w:r w:rsidR="0019417F" w:rsidRPr="0019417F">
        <w:rPr>
          <w:rFonts w:ascii="Tahoma" w:hAnsi="Tahoma" w:cs="Tahoma"/>
          <w:sz w:val="20"/>
          <w:szCs w:val="20"/>
        </w:rPr>
        <w:t>Bezpilotní systémy s příslušenstvím</w:t>
      </w:r>
      <w:r w:rsidRPr="002F028F">
        <w:rPr>
          <w:rFonts w:ascii="Tahoma" w:hAnsi="Tahoma" w:cs="Tahoma"/>
          <w:sz w:val="20"/>
          <w:szCs w:val="20"/>
        </w:rPr>
        <w:t xml:space="preserve">“ (dále jen "Veřejná zakázka"). Na základě tohoto </w:t>
      </w:r>
      <w:r>
        <w:rPr>
          <w:rFonts w:ascii="Tahoma" w:hAnsi="Tahoma" w:cs="Tahoma"/>
          <w:sz w:val="20"/>
          <w:szCs w:val="20"/>
        </w:rPr>
        <w:t>výběrového</w:t>
      </w:r>
      <w:r w:rsidRPr="002F028F">
        <w:rPr>
          <w:rFonts w:ascii="Tahoma" w:hAnsi="Tahoma" w:cs="Tahoma"/>
          <w:sz w:val="20"/>
          <w:szCs w:val="20"/>
        </w:rPr>
        <w:t xml:space="preserve"> řízení pak byla pro realizaci Veřejné zakázky vybrána jako nejvhodnější nabídka prodávajícího</w:t>
      </w:r>
      <w:r w:rsidR="000B709F" w:rsidRPr="000B709F">
        <w:rPr>
          <w:rFonts w:ascii="Tahoma" w:hAnsi="Tahoma" w:cs="Tahoma"/>
          <w:sz w:val="20"/>
          <w:szCs w:val="20"/>
        </w:rPr>
        <w:t xml:space="preserve">. </w:t>
      </w:r>
    </w:p>
    <w:p w14:paraId="2D4A269D" w14:textId="07A9E443"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w:t>
      </w:r>
      <w:r w:rsidR="00374BC2">
        <w:rPr>
          <w:rFonts w:ascii="Tahoma" w:hAnsi="Tahoma" w:cs="Tahoma"/>
          <w:sz w:val="20"/>
          <w:szCs w:val="20"/>
        </w:rPr>
        <w:t>výběrového</w:t>
      </w:r>
      <w:r w:rsidRPr="000B709F">
        <w:rPr>
          <w:rFonts w:ascii="Tahoma" w:hAnsi="Tahoma" w:cs="Tahoma"/>
          <w:sz w:val="20"/>
          <w:szCs w:val="20"/>
        </w:rPr>
        <w:t xml:space="preserve">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5BF85B9"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w:t>
      </w:r>
      <w:r w:rsidR="00374BC2">
        <w:rPr>
          <w:rFonts w:ascii="Tahoma" w:hAnsi="Tahoma" w:cs="Tahoma"/>
          <w:sz w:val="20"/>
          <w:szCs w:val="20"/>
        </w:rPr>
        <w:t xml:space="preserve">výběrového </w:t>
      </w:r>
      <w:r w:rsidR="000B709F" w:rsidRPr="000B709F">
        <w:rPr>
          <w:rFonts w:ascii="Tahoma" w:hAnsi="Tahoma" w:cs="Tahoma"/>
          <w:sz w:val="20"/>
          <w:szCs w:val="20"/>
        </w:rPr>
        <w:t>řízení na zadání 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w:t>
      </w:r>
      <w:r w:rsidRPr="00A135AD">
        <w:rPr>
          <w:rFonts w:ascii="Tahoma" w:hAnsi="Tahoma" w:cs="Tahoma"/>
          <w:b/>
          <w:bCs/>
          <w:sz w:val="20"/>
          <w:szCs w:val="20"/>
        </w:rPr>
        <w:t>dmět</w:t>
      </w:r>
      <w:r w:rsidRPr="00455579">
        <w:rPr>
          <w:rFonts w:ascii="Tahoma" w:hAnsi="Tahoma" w:cs="Tahoma"/>
          <w:b/>
          <w:bCs/>
          <w:sz w:val="20"/>
          <w:szCs w:val="20"/>
        </w:rPr>
        <w:t xml:space="preserve">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6030CFFB"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toto zboží </w:t>
      </w:r>
      <w:r w:rsidR="003751ED" w:rsidRPr="006C7CB6">
        <w:rPr>
          <w:rFonts w:ascii="Tahoma" w:hAnsi="Tahoma" w:cs="Tahoma"/>
          <w:bCs/>
          <w:sz w:val="20"/>
          <w:szCs w:val="20"/>
        </w:rPr>
        <w:t>–</w:t>
      </w:r>
      <w:r w:rsidR="005A34B3" w:rsidRPr="006C7CB6">
        <w:rPr>
          <w:rFonts w:ascii="Tahoma" w:hAnsi="Tahoma" w:cs="Tahoma"/>
          <w:b/>
          <w:bCs/>
          <w:sz w:val="20"/>
          <w:szCs w:val="20"/>
        </w:rPr>
        <w:t xml:space="preserve"> </w:t>
      </w:r>
      <w:r w:rsidR="0019417F">
        <w:rPr>
          <w:rFonts w:ascii="Tahoma" w:hAnsi="Tahoma" w:cs="Tahoma"/>
          <w:b/>
          <w:bCs/>
          <w:sz w:val="20"/>
          <w:szCs w:val="20"/>
        </w:rPr>
        <w:t>b</w:t>
      </w:r>
      <w:r w:rsidR="0019417F" w:rsidRPr="0019417F">
        <w:rPr>
          <w:rFonts w:ascii="Tahoma" w:hAnsi="Tahoma" w:cs="Tahoma"/>
          <w:b/>
          <w:bCs/>
          <w:sz w:val="20"/>
          <w:szCs w:val="20"/>
        </w:rPr>
        <w:t>ezpilotní systémy s příslušenstvím</w:t>
      </w:r>
      <w:r w:rsidR="00A135AD">
        <w:rPr>
          <w:rFonts w:ascii="Tahoma" w:hAnsi="Tahoma" w:cs="Tahoma"/>
          <w:b/>
          <w:bCs/>
          <w:sz w:val="20"/>
          <w:szCs w:val="20"/>
        </w:rPr>
        <w:t xml:space="preserve">, </w:t>
      </w:r>
      <w:r w:rsidR="00A135AD" w:rsidRPr="00A135AD">
        <w:rPr>
          <w:rFonts w:ascii="Tahoma" w:hAnsi="Tahoma" w:cs="Tahoma"/>
          <w:sz w:val="20"/>
          <w:szCs w:val="20"/>
        </w:rPr>
        <w:t>a to</w:t>
      </w:r>
      <w:r w:rsidR="006C7CB6" w:rsidRPr="006C7CB6">
        <w:rPr>
          <w:rFonts w:ascii="Tahoma" w:hAnsi="Tahoma" w:cs="Tahoma"/>
          <w:sz w:val="20"/>
          <w:szCs w:val="20"/>
        </w:rPr>
        <w:t xml:space="preserve"> </w:t>
      </w:r>
      <w:r w:rsidR="006C7CB6">
        <w:rPr>
          <w:rFonts w:ascii="Tahoma" w:hAnsi="Tahoma" w:cs="Tahoma"/>
          <w:sz w:val="20"/>
          <w:szCs w:val="20"/>
        </w:rPr>
        <w:t xml:space="preserve">v </w:t>
      </w:r>
      <w:r w:rsidR="00705111" w:rsidRPr="006C7CB6">
        <w:rPr>
          <w:rFonts w:ascii="Tahoma" w:hAnsi="Tahoma" w:cs="Tahoma"/>
          <w:bCs/>
          <w:sz w:val="20"/>
          <w:szCs w:val="20"/>
        </w:rPr>
        <w:t xml:space="preserve">rozsahu, jakosti a dle </w:t>
      </w:r>
      <w:r w:rsidR="00705111" w:rsidRPr="006C7CB6">
        <w:rPr>
          <w:rFonts w:ascii="Tahoma" w:hAnsi="Tahoma" w:cs="Tahoma"/>
          <w:color w:val="000000" w:themeColor="text1"/>
          <w:sz w:val="20"/>
          <w:szCs w:val="20"/>
        </w:rPr>
        <w:t>přesné</w:t>
      </w:r>
      <w:r w:rsidR="00705111" w:rsidRPr="006C7CB6">
        <w:rPr>
          <w:rFonts w:ascii="Tahoma" w:hAnsi="Tahoma" w:cs="Tahoma"/>
          <w:bCs/>
          <w:sz w:val="20"/>
          <w:szCs w:val="20"/>
        </w:rPr>
        <w:t xml:space="preserve"> technické specifikace, která je uvedena v příloze č. 1 této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či</w:t>
      </w:r>
      <w:r w:rsidR="004758EE" w:rsidRPr="006C7CB6">
        <w:rPr>
          <w:rFonts w:ascii="Tahoma" w:hAnsi="Tahoma" w:cs="Tahoma"/>
          <w:bCs/>
          <w:sz w:val="20"/>
          <w:szCs w:val="20"/>
        </w:rPr>
        <w:t xml:space="preserve"> „zboží“</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C438A6"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A135AD">
        <w:rPr>
          <w:rFonts w:ascii="Tahoma" w:hAnsi="Tahoma" w:cs="Tahoma"/>
          <w:bCs/>
          <w:sz w:val="20"/>
          <w:szCs w:val="20"/>
        </w:rPr>
        <w:t>Součástí</w:t>
      </w:r>
      <w:r w:rsidR="00F423F5" w:rsidRPr="00A135AD">
        <w:rPr>
          <w:rFonts w:ascii="Tahoma" w:hAnsi="Tahoma" w:cs="Tahoma"/>
          <w:bCs/>
          <w:sz w:val="20"/>
          <w:szCs w:val="20"/>
        </w:rPr>
        <w:t xml:space="preserve"> dodávky zboží</w:t>
      </w:r>
      <w:r w:rsidR="00F423F5" w:rsidRPr="00C438A6">
        <w:rPr>
          <w:rFonts w:ascii="Tahoma" w:hAnsi="Tahoma" w:cs="Tahoma"/>
          <w:bCs/>
          <w:sz w:val="20"/>
          <w:szCs w:val="20"/>
        </w:rPr>
        <w:t xml:space="preserve"> je rovněž doprava na místo plnění včetně vykládky a </w:t>
      </w:r>
      <w:r w:rsidR="00395EF6" w:rsidRPr="00C438A6">
        <w:rPr>
          <w:rFonts w:ascii="Tahoma" w:hAnsi="Tahoma" w:cs="Tahoma"/>
          <w:bCs/>
          <w:sz w:val="20"/>
          <w:szCs w:val="20"/>
        </w:rPr>
        <w:t xml:space="preserve">ekologické </w:t>
      </w:r>
      <w:r w:rsidR="00F423F5" w:rsidRPr="00C438A6">
        <w:rPr>
          <w:rFonts w:ascii="Tahoma" w:hAnsi="Tahoma" w:cs="Tahoma"/>
          <w:bCs/>
          <w:sz w:val="20"/>
          <w:szCs w:val="20"/>
        </w:rPr>
        <w:t>likvidace obalů</w:t>
      </w:r>
      <w:r w:rsidRPr="00C438A6">
        <w:rPr>
          <w:rFonts w:ascii="Tahoma" w:hAnsi="Tahoma" w:cs="Tahoma"/>
          <w:bCs/>
          <w:sz w:val="20"/>
          <w:szCs w:val="20"/>
        </w:rPr>
        <w:t xml:space="preserve"> </w:t>
      </w:r>
      <w:r w:rsidR="00F423F5" w:rsidRPr="00C438A6">
        <w:rPr>
          <w:rFonts w:ascii="Tahoma" w:hAnsi="Tahoma" w:cs="Tahoma"/>
          <w:bCs/>
          <w:sz w:val="20"/>
          <w:szCs w:val="20"/>
        </w:rPr>
        <w:t>a dále:</w:t>
      </w:r>
    </w:p>
    <w:p w14:paraId="28E631E6" w14:textId="4E02BB39" w:rsidR="00F423F5" w:rsidRPr="00BE5B6A" w:rsidRDefault="009B3DE8"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dodání uživatelské dokumentace a manuálů, a to v tištěné </w:t>
      </w:r>
      <w:r w:rsidRPr="00C438A6">
        <w:rPr>
          <w:rFonts w:ascii="Tahoma" w:hAnsi="Tahoma" w:cs="Tahoma"/>
          <w:sz w:val="20"/>
          <w:szCs w:val="20"/>
          <w:lang w:val="cs-CZ"/>
        </w:rPr>
        <w:t>č</w:t>
      </w:r>
      <w:r w:rsidRPr="00C438A6">
        <w:rPr>
          <w:rFonts w:ascii="Tahoma" w:hAnsi="Tahoma" w:cs="Tahoma"/>
          <w:sz w:val="20"/>
          <w:szCs w:val="20"/>
        </w:rPr>
        <w:t xml:space="preserve">i elektronické podobě na hmotném nosiči dat, </w:t>
      </w:r>
      <w:r w:rsidRPr="00C438A6">
        <w:rPr>
          <w:rFonts w:ascii="Tahoma" w:hAnsi="Tahoma" w:cs="Tahoma"/>
          <w:sz w:val="20"/>
          <w:szCs w:val="20"/>
          <w:lang w:val="cs-CZ"/>
        </w:rPr>
        <w:t>a to v </w:t>
      </w:r>
      <w:r w:rsidRPr="009839DB">
        <w:rPr>
          <w:rFonts w:ascii="Tahoma" w:hAnsi="Tahoma" w:cs="Tahoma"/>
          <w:sz w:val="20"/>
          <w:szCs w:val="20"/>
          <w:lang w:val="cs-CZ"/>
        </w:rPr>
        <w:t xml:space="preserve">českém nebo </w:t>
      </w:r>
      <w:r w:rsidRPr="00BE5B6A">
        <w:rPr>
          <w:rFonts w:ascii="Tahoma" w:hAnsi="Tahoma" w:cs="Tahoma"/>
          <w:sz w:val="20"/>
          <w:szCs w:val="20"/>
          <w:lang w:val="cs-CZ"/>
        </w:rPr>
        <w:t>anglickém jazyce</w:t>
      </w:r>
      <w:r w:rsidR="004321A0" w:rsidRPr="00BE5B6A">
        <w:rPr>
          <w:rFonts w:ascii="Tahoma" w:hAnsi="Tahoma" w:cs="Tahoma"/>
          <w:sz w:val="20"/>
          <w:szCs w:val="20"/>
          <w:lang w:val="cs-CZ"/>
        </w:rPr>
        <w:t>,</w:t>
      </w:r>
    </w:p>
    <w:p w14:paraId="4749011E" w14:textId="3D3F47B4" w:rsidR="00007EDD" w:rsidRPr="00BE5B6A" w:rsidRDefault="005710C4" w:rsidP="00F5227F">
      <w:pPr>
        <w:pStyle w:val="Zkladntextodsazen"/>
        <w:keepLines/>
        <w:numPr>
          <w:ilvl w:val="0"/>
          <w:numId w:val="12"/>
        </w:numPr>
        <w:spacing w:before="60" w:after="0"/>
        <w:ind w:left="782" w:hanging="357"/>
        <w:rPr>
          <w:rFonts w:ascii="Tahoma" w:hAnsi="Tahoma" w:cs="Tahoma"/>
          <w:sz w:val="20"/>
          <w:szCs w:val="20"/>
        </w:rPr>
      </w:pPr>
      <w:r w:rsidRPr="00BE5B6A">
        <w:rPr>
          <w:rFonts w:ascii="Tahoma" w:hAnsi="Tahoma" w:cs="Tahoma"/>
          <w:sz w:val="20"/>
          <w:szCs w:val="20"/>
        </w:rPr>
        <w:t xml:space="preserve">poskytnutí potřebných oprávnění k užití zboží, </w:t>
      </w:r>
      <w:r w:rsidR="00252E63" w:rsidRPr="00BE5B6A">
        <w:rPr>
          <w:rFonts w:ascii="Tahoma" w:hAnsi="Tahoma" w:cs="Tahoma"/>
          <w:sz w:val="20"/>
          <w:szCs w:val="20"/>
        </w:rPr>
        <w:t>tj. licencí,</w:t>
      </w:r>
      <w:r w:rsidR="00455579" w:rsidRPr="00BE5B6A">
        <w:rPr>
          <w:rFonts w:ascii="Tahoma" w:hAnsi="Tahoma" w:cs="Tahoma"/>
          <w:sz w:val="20"/>
          <w:szCs w:val="20"/>
          <w:lang w:val="cs-CZ"/>
        </w:rPr>
        <w:t xml:space="preserve"> např. k SW, který bude instalován na </w:t>
      </w:r>
      <w:r w:rsidR="009B3DE8" w:rsidRPr="00BE5B6A">
        <w:rPr>
          <w:rFonts w:ascii="Tahoma" w:hAnsi="Tahoma" w:cs="Tahoma"/>
          <w:sz w:val="20"/>
          <w:szCs w:val="20"/>
          <w:lang w:val="cs-CZ"/>
        </w:rPr>
        <w:t>zařízení</w:t>
      </w:r>
      <w:r w:rsidR="00455579" w:rsidRPr="00BE5B6A">
        <w:rPr>
          <w:rFonts w:ascii="Tahoma" w:hAnsi="Tahoma" w:cs="Tahoma"/>
          <w:sz w:val="20"/>
          <w:szCs w:val="20"/>
          <w:lang w:val="cs-CZ"/>
        </w:rPr>
        <w:t xml:space="preserve"> či určený pro obsluhu </w:t>
      </w:r>
      <w:r w:rsidR="009B3DE8" w:rsidRPr="00BE5B6A">
        <w:rPr>
          <w:rFonts w:ascii="Tahoma" w:hAnsi="Tahoma" w:cs="Tahoma"/>
          <w:sz w:val="20"/>
          <w:szCs w:val="20"/>
          <w:lang w:val="cs-CZ"/>
        </w:rPr>
        <w:t>zařízení</w:t>
      </w:r>
      <w:r w:rsidR="0019417F">
        <w:rPr>
          <w:rFonts w:ascii="Tahoma" w:hAnsi="Tahoma" w:cs="Tahoma"/>
          <w:sz w:val="20"/>
          <w:szCs w:val="20"/>
          <w:lang w:val="cs-CZ"/>
        </w:rPr>
        <w:t>, bude-li to relevantní</w:t>
      </w:r>
      <w:r w:rsidRPr="00BE5B6A">
        <w:rPr>
          <w:rFonts w:ascii="Tahoma" w:hAnsi="Tahoma" w:cs="Tahoma"/>
          <w:sz w:val="20"/>
          <w:szCs w:val="20"/>
        </w:rPr>
        <w:t>,</w:t>
      </w:r>
    </w:p>
    <w:p w14:paraId="1EB1E093" w14:textId="5ECED299" w:rsidR="00F423F5" w:rsidRPr="00C438A6" w:rsidRDefault="00F423F5" w:rsidP="00F5227F">
      <w:pPr>
        <w:pStyle w:val="Zkladntextodsazen"/>
        <w:keepLines/>
        <w:numPr>
          <w:ilvl w:val="0"/>
          <w:numId w:val="12"/>
        </w:numPr>
        <w:spacing w:before="60" w:after="0"/>
        <w:ind w:left="782" w:hanging="357"/>
        <w:rPr>
          <w:rFonts w:ascii="Tahoma" w:hAnsi="Tahoma" w:cs="Tahoma"/>
          <w:sz w:val="20"/>
          <w:szCs w:val="20"/>
        </w:rPr>
      </w:pPr>
      <w:r w:rsidRPr="00C438A6">
        <w:rPr>
          <w:rFonts w:ascii="Tahoma" w:hAnsi="Tahoma" w:cs="Tahoma"/>
          <w:sz w:val="20"/>
          <w:szCs w:val="20"/>
        </w:rPr>
        <w:t xml:space="preserve">provedení </w:t>
      </w:r>
      <w:r w:rsidR="00455579" w:rsidRPr="00C438A6">
        <w:rPr>
          <w:rFonts w:ascii="Tahoma" w:hAnsi="Tahoma" w:cs="Tahoma"/>
          <w:sz w:val="20"/>
          <w:szCs w:val="20"/>
          <w:lang w:val="cs-CZ"/>
        </w:rPr>
        <w:t xml:space="preserve">všech </w:t>
      </w:r>
      <w:r w:rsidRPr="00C438A6">
        <w:rPr>
          <w:rFonts w:ascii="Tahoma" w:hAnsi="Tahoma" w:cs="Tahoma"/>
          <w:sz w:val="20"/>
          <w:szCs w:val="20"/>
        </w:rPr>
        <w:t xml:space="preserve">dalších služeb </w:t>
      </w:r>
      <w:r w:rsidRPr="00BE5B6A">
        <w:rPr>
          <w:rFonts w:ascii="Tahoma" w:hAnsi="Tahoma" w:cs="Tahoma"/>
          <w:sz w:val="20"/>
          <w:szCs w:val="20"/>
        </w:rPr>
        <w:t>souvis</w:t>
      </w:r>
      <w:r w:rsidR="00455579" w:rsidRPr="00BE5B6A">
        <w:rPr>
          <w:rFonts w:ascii="Tahoma" w:hAnsi="Tahoma" w:cs="Tahoma"/>
          <w:sz w:val="20"/>
          <w:szCs w:val="20"/>
        </w:rPr>
        <w:t>ejících s</w:t>
      </w:r>
      <w:r w:rsidR="00FD6BA0" w:rsidRPr="00BE5B6A">
        <w:rPr>
          <w:rFonts w:ascii="Tahoma" w:hAnsi="Tahoma" w:cs="Tahoma"/>
          <w:sz w:val="20"/>
          <w:szCs w:val="20"/>
          <w:lang w:val="cs-CZ"/>
        </w:rPr>
        <w:t>e zprovoznění</w:t>
      </w:r>
      <w:r w:rsidR="003A3A53" w:rsidRPr="00BE5B6A">
        <w:rPr>
          <w:rFonts w:ascii="Tahoma" w:hAnsi="Tahoma" w:cs="Tahoma"/>
          <w:sz w:val="20"/>
          <w:szCs w:val="20"/>
          <w:lang w:val="cs-CZ"/>
        </w:rPr>
        <w:t>m</w:t>
      </w:r>
      <w:r w:rsidR="00A41512" w:rsidRPr="00BE5B6A">
        <w:rPr>
          <w:rFonts w:ascii="Tahoma" w:hAnsi="Tahoma" w:cs="Tahoma"/>
          <w:sz w:val="20"/>
          <w:szCs w:val="20"/>
          <w:lang w:val="cs-CZ"/>
        </w:rPr>
        <w:t> </w:t>
      </w:r>
      <w:r w:rsidR="00455579" w:rsidRPr="00BE5B6A">
        <w:rPr>
          <w:rFonts w:ascii="Tahoma" w:hAnsi="Tahoma" w:cs="Tahoma"/>
          <w:sz w:val="20"/>
          <w:szCs w:val="20"/>
        </w:rPr>
        <w:t>a</w:t>
      </w:r>
      <w:r w:rsidR="007A10FC" w:rsidRPr="00BE5B6A">
        <w:rPr>
          <w:rFonts w:ascii="Tahoma" w:hAnsi="Tahoma" w:cs="Tahoma"/>
          <w:sz w:val="20"/>
          <w:szCs w:val="20"/>
        </w:rPr>
        <w:t xml:space="preserve"> nastavením</w:t>
      </w:r>
      <w:r w:rsidRPr="00BE5B6A">
        <w:rPr>
          <w:rFonts w:ascii="Tahoma" w:hAnsi="Tahoma" w:cs="Tahoma"/>
          <w:sz w:val="20"/>
          <w:szCs w:val="20"/>
        </w:rPr>
        <w:t xml:space="preserve"> zboží.</w:t>
      </w:r>
    </w:p>
    <w:p w14:paraId="7FDF21F8" w14:textId="74D58E87" w:rsidR="00007EDD" w:rsidRPr="0013387C" w:rsidRDefault="00AF16F7"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 xml:space="preserve">Součástí plnění této smlouvy je </w:t>
      </w:r>
      <w:r w:rsidRPr="00843000">
        <w:rPr>
          <w:rFonts w:ascii="Tahoma" w:hAnsi="Tahoma" w:cs="Tahoma"/>
          <w:bCs/>
          <w:sz w:val="20"/>
          <w:szCs w:val="20"/>
        </w:rPr>
        <w:t xml:space="preserve">poskytování technické podpory po dobu záruční doby. </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bCs/>
          <w:sz w:val="20"/>
          <w:szCs w:val="20"/>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545984ED"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7B21A0">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7E012F03" w:rsidR="009A3572" w:rsidRPr="00C438A6"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v čl. </w:t>
      </w:r>
      <w:r w:rsidRPr="000E6992">
        <w:rPr>
          <w:rFonts w:ascii="Tahoma" w:hAnsi="Tahoma" w:cs="Tahoma"/>
          <w:bCs/>
          <w:sz w:val="20"/>
          <w:szCs w:val="20"/>
        </w:rPr>
        <w:t>II. této smlouvy</w:t>
      </w:r>
      <w:r w:rsidR="002E09BE" w:rsidRPr="000E6992">
        <w:rPr>
          <w:rFonts w:ascii="Tahoma" w:hAnsi="Tahoma" w:cs="Tahoma"/>
          <w:bCs/>
          <w:sz w:val="20"/>
          <w:szCs w:val="20"/>
        </w:rPr>
        <w:t xml:space="preserve"> (vyjma </w:t>
      </w:r>
      <w:r w:rsidR="00555C82" w:rsidRPr="000E6992">
        <w:rPr>
          <w:rFonts w:ascii="Tahoma" w:hAnsi="Tahoma" w:cs="Tahoma"/>
          <w:bCs/>
          <w:sz w:val="20"/>
          <w:szCs w:val="20"/>
        </w:rPr>
        <w:t>činností uvedených v čl. II odst. 4 této Smlouvy</w:t>
      </w:r>
      <w:r w:rsidR="002E09BE" w:rsidRPr="000E6992">
        <w:rPr>
          <w:rFonts w:ascii="Tahoma" w:hAnsi="Tahoma" w:cs="Tahoma"/>
          <w:bCs/>
          <w:sz w:val="20"/>
          <w:szCs w:val="20"/>
        </w:rPr>
        <w:t>)</w:t>
      </w:r>
      <w:r w:rsidRPr="000E6992">
        <w:rPr>
          <w:rFonts w:ascii="Tahoma" w:hAnsi="Tahoma" w:cs="Tahoma"/>
          <w:sz w:val="20"/>
          <w:szCs w:val="20"/>
        </w:rPr>
        <w:t xml:space="preserve"> </w:t>
      </w:r>
      <w:r w:rsidRPr="000E6992">
        <w:rPr>
          <w:rFonts w:ascii="Tahoma" w:hAnsi="Tahoma" w:cs="Tahoma"/>
          <w:b/>
          <w:bCs/>
          <w:sz w:val="20"/>
          <w:szCs w:val="20"/>
        </w:rPr>
        <w:t xml:space="preserve">nejpozději </w:t>
      </w:r>
      <w:r w:rsidRPr="000E6992">
        <w:rPr>
          <w:rFonts w:ascii="Tahoma" w:hAnsi="Tahoma" w:cs="Tahoma"/>
          <w:b/>
          <w:sz w:val="20"/>
          <w:szCs w:val="20"/>
        </w:rPr>
        <w:t>do</w:t>
      </w:r>
      <w:r w:rsidRPr="000E6992">
        <w:rPr>
          <w:rFonts w:ascii="Tahoma" w:hAnsi="Tahoma" w:cs="Tahoma"/>
          <w:b/>
          <w:bCs/>
          <w:sz w:val="20"/>
          <w:szCs w:val="20"/>
        </w:rPr>
        <w:t xml:space="preserve"> </w:t>
      </w:r>
      <w:r w:rsidR="00287850" w:rsidRPr="000E6992">
        <w:rPr>
          <w:rFonts w:ascii="Tahoma" w:hAnsi="Tahoma" w:cs="Tahoma"/>
          <w:b/>
          <w:bCs/>
          <w:sz w:val="20"/>
          <w:szCs w:val="20"/>
        </w:rPr>
        <w:t>45</w:t>
      </w:r>
      <w:r w:rsidR="00F12743" w:rsidRPr="000E6992">
        <w:rPr>
          <w:rFonts w:ascii="Tahoma" w:hAnsi="Tahoma" w:cs="Tahoma"/>
          <w:b/>
          <w:bCs/>
          <w:sz w:val="20"/>
          <w:szCs w:val="20"/>
        </w:rPr>
        <w:t xml:space="preserve"> kalendářních dnů</w:t>
      </w:r>
      <w:r w:rsidRPr="000E6992">
        <w:rPr>
          <w:rFonts w:ascii="Tahoma" w:hAnsi="Tahoma" w:cs="Tahoma"/>
          <w:b/>
          <w:sz w:val="20"/>
          <w:szCs w:val="20"/>
        </w:rPr>
        <w:t xml:space="preserve"> ode dne</w:t>
      </w:r>
      <w:r w:rsidRPr="00305EC5">
        <w:rPr>
          <w:rFonts w:ascii="Tahoma" w:hAnsi="Tahoma" w:cs="Tahoma"/>
          <w:b/>
          <w:sz w:val="20"/>
          <w:szCs w:val="20"/>
        </w:rPr>
        <w:t xml:space="preserve"> </w:t>
      </w:r>
      <w:r w:rsidR="002E09BE" w:rsidRPr="00305EC5">
        <w:rPr>
          <w:rFonts w:ascii="Tahoma" w:hAnsi="Tahoma" w:cs="Tahoma"/>
          <w:b/>
          <w:sz w:val="20"/>
          <w:szCs w:val="20"/>
        </w:rPr>
        <w:t>nabytí účinnosti</w:t>
      </w:r>
      <w:r w:rsidRPr="00305EC5">
        <w:rPr>
          <w:rFonts w:ascii="Tahoma" w:hAnsi="Tahoma" w:cs="Tahoma"/>
          <w:b/>
          <w:sz w:val="20"/>
          <w:szCs w:val="20"/>
        </w:rPr>
        <w:t xml:space="preserve"> smlouvy</w:t>
      </w:r>
      <w:r w:rsidRPr="00305EC5">
        <w:rPr>
          <w:rFonts w:ascii="Tahoma" w:hAnsi="Tahoma" w:cs="Tahoma"/>
          <w:sz w:val="20"/>
          <w:szCs w:val="20"/>
        </w:rPr>
        <w:t>.</w:t>
      </w:r>
      <w:r w:rsidR="00C508E0" w:rsidRPr="00305EC5">
        <w:rPr>
          <w:rFonts w:ascii="Tahoma" w:hAnsi="Tahoma" w:cs="Tahoma"/>
          <w:sz w:val="20"/>
          <w:szCs w:val="20"/>
        </w:rPr>
        <w:t xml:space="preserve"> </w:t>
      </w:r>
      <w:r w:rsidR="009B3DE8" w:rsidRPr="00305EC5">
        <w:rPr>
          <w:rFonts w:ascii="Tahoma" w:hAnsi="Tahoma" w:cs="Tahoma"/>
          <w:sz w:val="20"/>
          <w:szCs w:val="20"/>
        </w:rPr>
        <w:t>Prodávající se zavazuje oznámit termín dodání zboží nejméně</w:t>
      </w:r>
      <w:r w:rsidR="009B3DE8" w:rsidRPr="00C438A6">
        <w:rPr>
          <w:rFonts w:ascii="Tahoma" w:hAnsi="Tahoma" w:cs="Tahoma"/>
          <w:sz w:val="20"/>
          <w:szCs w:val="20"/>
        </w:rPr>
        <w:t xml:space="preserve"> </w:t>
      </w:r>
      <w:r w:rsidR="00AF16F7">
        <w:rPr>
          <w:rFonts w:ascii="Tahoma" w:hAnsi="Tahoma" w:cs="Tahoma"/>
          <w:sz w:val="20"/>
          <w:szCs w:val="20"/>
        </w:rPr>
        <w:t xml:space="preserve">14 kalendářních </w:t>
      </w:r>
      <w:r w:rsidR="009B3DE8" w:rsidRPr="00C438A6">
        <w:rPr>
          <w:rFonts w:ascii="Tahoma" w:hAnsi="Tahoma" w:cs="Tahoma"/>
          <w:sz w:val="20"/>
          <w:szCs w:val="20"/>
        </w:rPr>
        <w:t>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DC4B01A" w:rsidR="006F6C4D" w:rsidRPr="00541766"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38A6">
        <w:rPr>
          <w:rFonts w:ascii="Tahoma" w:hAnsi="Tahoma" w:cs="Tahoma"/>
          <w:bCs/>
          <w:sz w:val="20"/>
          <w:szCs w:val="20"/>
        </w:rPr>
        <w:lastRenderedPageBreak/>
        <w:t>Mís</w:t>
      </w:r>
      <w:r w:rsidR="00EF1063" w:rsidRPr="00C438A6">
        <w:rPr>
          <w:rFonts w:ascii="Tahoma" w:hAnsi="Tahoma" w:cs="Tahoma"/>
          <w:bCs/>
          <w:sz w:val="20"/>
          <w:szCs w:val="20"/>
        </w:rPr>
        <w:t xml:space="preserve">tem plnění, tedy </w:t>
      </w:r>
      <w:r w:rsidR="00EF1063" w:rsidRPr="00541766">
        <w:rPr>
          <w:rFonts w:ascii="Tahoma" w:hAnsi="Tahoma" w:cs="Tahoma"/>
          <w:bCs/>
          <w:sz w:val="20"/>
          <w:szCs w:val="20"/>
        </w:rPr>
        <w:t>místem předání</w:t>
      </w:r>
      <w:r w:rsidRPr="00541766">
        <w:rPr>
          <w:rFonts w:ascii="Tahoma" w:hAnsi="Tahoma" w:cs="Tahoma"/>
          <w:bCs/>
          <w:sz w:val="20"/>
          <w:szCs w:val="20"/>
        </w:rPr>
        <w:t xml:space="preserve"> </w:t>
      </w:r>
      <w:r w:rsidR="00654EE2" w:rsidRPr="00541766">
        <w:rPr>
          <w:rFonts w:ascii="Tahoma" w:hAnsi="Tahoma" w:cs="Tahoma"/>
          <w:bCs/>
          <w:sz w:val="20"/>
          <w:szCs w:val="20"/>
        </w:rPr>
        <w:t xml:space="preserve">předmětu koupě </w:t>
      </w:r>
      <w:r w:rsidRPr="00541766">
        <w:rPr>
          <w:rFonts w:ascii="Tahoma" w:hAnsi="Tahoma" w:cs="Tahoma"/>
          <w:bCs/>
          <w:sz w:val="20"/>
          <w:szCs w:val="20"/>
        </w:rPr>
        <w:t xml:space="preserve">zástupcům </w:t>
      </w:r>
      <w:r w:rsidR="00EF1063" w:rsidRPr="00541766">
        <w:rPr>
          <w:rFonts w:ascii="Tahoma" w:hAnsi="Tahoma" w:cs="Tahoma"/>
          <w:bCs/>
          <w:sz w:val="20"/>
          <w:szCs w:val="20"/>
        </w:rPr>
        <w:t xml:space="preserve">kupujícího a provedením </w:t>
      </w:r>
      <w:r w:rsidR="007B21A0" w:rsidRPr="00541766">
        <w:rPr>
          <w:rFonts w:ascii="Tahoma" w:hAnsi="Tahoma" w:cs="Tahoma"/>
          <w:bCs/>
          <w:sz w:val="20"/>
          <w:szCs w:val="20"/>
        </w:rPr>
        <w:t>zprovoznění</w:t>
      </w:r>
      <w:r w:rsidR="00EF1063" w:rsidRPr="00541766">
        <w:rPr>
          <w:rFonts w:ascii="Tahoma" w:hAnsi="Tahoma" w:cs="Tahoma"/>
          <w:bCs/>
          <w:sz w:val="20"/>
          <w:szCs w:val="20"/>
        </w:rPr>
        <w:t xml:space="preserve"> </w:t>
      </w:r>
      <w:r w:rsidR="00654EE2" w:rsidRPr="00541766">
        <w:rPr>
          <w:rFonts w:ascii="Tahoma" w:hAnsi="Tahoma" w:cs="Tahoma"/>
          <w:bCs/>
          <w:sz w:val="20"/>
          <w:szCs w:val="20"/>
        </w:rPr>
        <w:t>předmětu koupě,</w:t>
      </w:r>
      <w:r w:rsidRPr="00541766">
        <w:rPr>
          <w:rFonts w:ascii="Tahoma" w:hAnsi="Tahoma" w:cs="Tahoma"/>
          <w:bCs/>
          <w:sz w:val="20"/>
          <w:szCs w:val="20"/>
        </w:rPr>
        <w:t xml:space="preserve"> je </w:t>
      </w:r>
      <w:r w:rsidR="00287850" w:rsidRPr="00287850">
        <w:rPr>
          <w:rFonts w:ascii="Tahoma" w:hAnsi="Tahoma" w:cs="Tahoma"/>
          <w:bCs/>
          <w:sz w:val="20"/>
          <w:szCs w:val="20"/>
        </w:rPr>
        <w:t xml:space="preserve">Vysoká škola </w:t>
      </w:r>
      <w:proofErr w:type="gramStart"/>
      <w:r w:rsidR="00287850" w:rsidRPr="00287850">
        <w:rPr>
          <w:rFonts w:ascii="Tahoma" w:hAnsi="Tahoma" w:cs="Tahoma"/>
          <w:bCs/>
          <w:sz w:val="20"/>
          <w:szCs w:val="20"/>
        </w:rPr>
        <w:t>báňská - Technická</w:t>
      </w:r>
      <w:proofErr w:type="gramEnd"/>
      <w:r w:rsidR="00287850" w:rsidRPr="00287850">
        <w:rPr>
          <w:rFonts w:ascii="Tahoma" w:hAnsi="Tahoma" w:cs="Tahoma"/>
          <w:bCs/>
          <w:sz w:val="20"/>
          <w:szCs w:val="20"/>
        </w:rPr>
        <w:t xml:space="preserve"> univerzita </w:t>
      </w:r>
      <w:r w:rsidR="00287850" w:rsidRPr="00850554">
        <w:rPr>
          <w:rFonts w:ascii="Tahoma" w:hAnsi="Tahoma" w:cs="Tahoma"/>
          <w:bCs/>
          <w:sz w:val="20"/>
          <w:szCs w:val="20"/>
        </w:rPr>
        <w:t xml:space="preserve">Ostrava, Fakulta elektrotechniky a informatiky, 17. listopadu 2172/15, 708 00 Ostrava – Poruba, </w:t>
      </w:r>
      <w:bookmarkStart w:id="1" w:name="_Hlk164930473"/>
      <w:r w:rsidR="00287850" w:rsidRPr="00850554">
        <w:rPr>
          <w:rFonts w:ascii="Tahoma" w:hAnsi="Tahoma" w:cs="Tahoma"/>
          <w:bCs/>
          <w:sz w:val="20"/>
          <w:szCs w:val="20"/>
        </w:rPr>
        <w:t xml:space="preserve">budova </w:t>
      </w:r>
      <w:bookmarkEnd w:id="1"/>
      <w:r w:rsidR="00287850" w:rsidRPr="00850554">
        <w:rPr>
          <w:rFonts w:ascii="Tahoma" w:hAnsi="Tahoma" w:cs="Tahoma"/>
          <w:bCs/>
          <w:sz w:val="20"/>
          <w:szCs w:val="20"/>
        </w:rPr>
        <w:t>FEI</w:t>
      </w:r>
      <w:r w:rsidR="00601118" w:rsidRPr="00850554">
        <w:rPr>
          <w:rFonts w:ascii="Tahoma" w:hAnsi="Tahoma" w:cs="Tahoma"/>
          <w:bCs/>
          <w:sz w:val="20"/>
          <w:szCs w:val="20"/>
        </w:rPr>
        <w:t xml:space="preserve"> </w:t>
      </w:r>
      <w:r w:rsidR="00A13FB4" w:rsidRPr="00850554">
        <w:rPr>
          <w:rFonts w:ascii="Tahoma" w:hAnsi="Tahoma" w:cs="Tahoma"/>
          <w:bCs/>
          <w:sz w:val="20"/>
          <w:szCs w:val="20"/>
        </w:rPr>
        <w:t>(</w:t>
      </w:r>
      <w:r w:rsidR="00A13FB4" w:rsidRPr="00843000">
        <w:rPr>
          <w:rFonts w:ascii="Tahoma" w:hAnsi="Tahoma" w:cs="Tahoma"/>
          <w:bCs/>
          <w:sz w:val="20"/>
          <w:szCs w:val="20"/>
        </w:rPr>
        <w:t>dále</w:t>
      </w:r>
      <w:r w:rsidR="00A13FB4" w:rsidRPr="00541766">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41766">
        <w:rPr>
          <w:rFonts w:ascii="Tahoma" w:hAnsi="Tahoma" w:cs="Tahoma"/>
          <w:sz w:val="20"/>
          <w:szCs w:val="20"/>
        </w:rPr>
        <w:t>Dodáním zboží se pro účely</w:t>
      </w:r>
      <w:r w:rsidRPr="00A438E2">
        <w:rPr>
          <w:rFonts w:ascii="Tahoma" w:hAnsi="Tahoma" w:cs="Tahoma"/>
          <w:sz w:val="20"/>
          <w:szCs w:val="20"/>
        </w:rPr>
        <w:t xml:space="preserve">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A4151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zástupců kupujícího a </w:t>
      </w:r>
      <w:r w:rsidRPr="00A41512">
        <w:rPr>
          <w:rFonts w:ascii="Tahoma" w:hAnsi="Tahoma" w:cs="Tahoma"/>
          <w:sz w:val="20"/>
          <w:szCs w:val="20"/>
        </w:rPr>
        <w:t>prodávajícího.</w:t>
      </w:r>
    </w:p>
    <w:p w14:paraId="6F21493F" w14:textId="5F2C3EC1"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w:t>
      </w:r>
      <w:r w:rsidRPr="00686F24">
        <w:rPr>
          <w:rFonts w:ascii="Tahoma" w:hAnsi="Tahoma" w:cs="Tahoma"/>
          <w:sz w:val="20"/>
          <w:szCs w:val="20"/>
        </w:rPr>
        <w:t xml:space="preserve">vady, je poškozené </w:t>
      </w:r>
      <w:r w:rsidRPr="00BE5B6A">
        <w:rPr>
          <w:rFonts w:ascii="Tahoma" w:hAnsi="Tahoma" w:cs="Tahoma"/>
          <w:sz w:val="20"/>
          <w:szCs w:val="20"/>
        </w:rPr>
        <w:t>nebo rozbité, prodávající nedodá potřebnou dokumentaci ke zboží</w:t>
      </w:r>
      <w:r w:rsidR="00541766" w:rsidRPr="00BE5B6A">
        <w:rPr>
          <w:rFonts w:ascii="Tahoma" w:hAnsi="Tahoma" w:cs="Tahoma"/>
          <w:sz w:val="20"/>
          <w:szCs w:val="20"/>
        </w:rPr>
        <w:t>,</w:t>
      </w:r>
      <w:r w:rsidRPr="00686F24">
        <w:rPr>
          <w:rFonts w:ascii="Tahoma" w:hAnsi="Tahoma" w:cs="Tahoma"/>
          <w:sz w:val="20"/>
          <w:szCs w:val="20"/>
        </w:rPr>
        <w:t xml:space="preserve"> nebo</w:t>
      </w:r>
      <w:r>
        <w:rPr>
          <w:rFonts w:ascii="Tahoma" w:hAnsi="Tahoma" w:cs="Tahoma"/>
          <w:sz w:val="20"/>
          <w:szCs w:val="20"/>
        </w:rPr>
        <w:t xml:space="preserve"> neprovede </w:t>
      </w:r>
      <w:r w:rsidR="007B21A0">
        <w:rPr>
          <w:rFonts w:ascii="Tahoma" w:hAnsi="Tahoma" w:cs="Tahoma"/>
          <w:sz w:val="20"/>
          <w:szCs w:val="20"/>
        </w:rPr>
        <w:t>činnosti dle čl. II odst. 3 této smlouvy</w:t>
      </w:r>
      <w:r>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4F62B2">
        <w:rPr>
          <w:rFonts w:ascii="Tahoma" w:hAnsi="Tahoma" w:cs="Tahoma"/>
          <w:sz w:val="20"/>
          <w:szCs w:val="20"/>
        </w:rPr>
        <w:t xml:space="preserve"> </w:t>
      </w:r>
      <w:r>
        <w:rPr>
          <w:rFonts w:ascii="Tahoma" w:hAnsi="Tahoma" w:cs="Tahoma"/>
          <w:sz w:val="20"/>
          <w:szCs w:val="20"/>
        </w:rPr>
        <w:t xml:space="preserve">je povinen předat zboží </w:t>
      </w:r>
      <w:r w:rsidRPr="004F62B2">
        <w:rPr>
          <w:rFonts w:ascii="Tahoma" w:hAnsi="Tahoma" w:cs="Tahoma"/>
          <w:sz w:val="20"/>
          <w:szCs w:val="20"/>
        </w:rPr>
        <w:t xml:space="preserve">v požadované kvalitě </w:t>
      </w:r>
      <w:r>
        <w:rPr>
          <w:rFonts w:ascii="Tahoma" w:hAnsi="Tahoma" w:cs="Tahoma"/>
          <w:sz w:val="20"/>
          <w:szCs w:val="20"/>
        </w:rPr>
        <w:t xml:space="preserve">dle ustanovení této Smlouvy,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31A6EC04" w14:textId="77777777" w:rsidR="00A85ED1" w:rsidRDefault="00A85ED1" w:rsidP="00A85ED1">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0297236B" w14:textId="77777777" w:rsidR="00A85ED1" w:rsidRPr="00677630" w:rsidRDefault="00A85ED1" w:rsidP="00A85ED1">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7B366E8C" w14:textId="77777777" w:rsidR="00A85ED1" w:rsidRPr="00E8258F" w:rsidRDefault="00A85ED1" w:rsidP="00A85ED1">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Pr="00677630">
        <w:rPr>
          <w:rFonts w:ascii="Tahoma" w:hAnsi="Tahoma" w:cs="Tahoma"/>
          <w:b/>
          <w:bCs/>
          <w:sz w:val="20"/>
          <w:szCs w:val="20"/>
        </w:rPr>
        <w:t xml:space="preserve"> a platební</w:t>
      </w:r>
      <w:r w:rsidRPr="00E8258F">
        <w:rPr>
          <w:rFonts w:ascii="Tahoma" w:hAnsi="Tahoma" w:cs="Tahoma"/>
          <w:b/>
          <w:bCs/>
          <w:sz w:val="20"/>
          <w:szCs w:val="20"/>
        </w:rPr>
        <w:t xml:space="preserve"> podmínky </w:t>
      </w:r>
    </w:p>
    <w:p w14:paraId="723BF748" w14:textId="77777777" w:rsidR="00A85ED1" w:rsidRPr="00E8258F" w:rsidRDefault="00A85ED1" w:rsidP="00A85ED1">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tbl>
      <w:tblPr>
        <w:tblStyle w:val="Mkatabulky"/>
        <w:tblW w:w="8782" w:type="dxa"/>
        <w:tblInd w:w="279" w:type="dxa"/>
        <w:tblLook w:val="04A0" w:firstRow="1" w:lastRow="0" w:firstColumn="1" w:lastColumn="0" w:noHBand="0" w:noVBand="1"/>
      </w:tblPr>
      <w:tblGrid>
        <w:gridCol w:w="1394"/>
        <w:gridCol w:w="830"/>
        <w:gridCol w:w="1394"/>
        <w:gridCol w:w="1750"/>
        <w:gridCol w:w="1666"/>
        <w:gridCol w:w="1748"/>
      </w:tblGrid>
      <w:tr w:rsidR="00A85ED1" w14:paraId="3DE2E4B5" w14:textId="77777777" w:rsidTr="00D834D9">
        <w:trPr>
          <w:trHeight w:val="510"/>
        </w:trPr>
        <w:tc>
          <w:tcPr>
            <w:tcW w:w="1394" w:type="dxa"/>
            <w:shd w:val="pct15" w:color="auto" w:fill="auto"/>
            <w:vAlign w:val="center"/>
          </w:tcPr>
          <w:p w14:paraId="018A70D5" w14:textId="77777777" w:rsidR="00A85ED1" w:rsidRPr="00915822" w:rsidRDefault="00A85ED1" w:rsidP="00D834D9">
            <w:pPr>
              <w:pStyle w:val="Odstavecseseznamem"/>
              <w:keepNext/>
              <w:keepLines/>
              <w:widowControl w:val="0"/>
              <w:autoSpaceDE w:val="0"/>
              <w:autoSpaceDN w:val="0"/>
              <w:adjustRightInd w:val="0"/>
              <w:ind w:left="0"/>
              <w:contextualSpacing w:val="0"/>
              <w:jc w:val="both"/>
              <w:rPr>
                <w:rFonts w:ascii="Tahoma" w:hAnsi="Tahoma" w:cs="Tahoma"/>
                <w:b/>
                <w:sz w:val="16"/>
                <w:szCs w:val="16"/>
              </w:rPr>
            </w:pPr>
            <w:r w:rsidRPr="00915822">
              <w:rPr>
                <w:rFonts w:ascii="Tahoma" w:hAnsi="Tahoma" w:cs="Tahoma"/>
                <w:b/>
                <w:sz w:val="16"/>
                <w:szCs w:val="16"/>
              </w:rPr>
              <w:t>Název položky</w:t>
            </w:r>
          </w:p>
        </w:tc>
        <w:tc>
          <w:tcPr>
            <w:tcW w:w="830" w:type="dxa"/>
            <w:shd w:val="clear" w:color="auto" w:fill="D9D9D9" w:themeFill="background1" w:themeFillShade="D9"/>
            <w:vAlign w:val="center"/>
          </w:tcPr>
          <w:p w14:paraId="37174F9B" w14:textId="77777777" w:rsidR="00A85ED1" w:rsidRPr="00915822" w:rsidRDefault="00A85ED1" w:rsidP="00D834D9">
            <w:pPr>
              <w:pStyle w:val="Odstavecseseznamem"/>
              <w:keepNext/>
              <w:keepLines/>
              <w:widowControl w:val="0"/>
              <w:autoSpaceDE w:val="0"/>
              <w:autoSpaceDN w:val="0"/>
              <w:adjustRightInd w:val="0"/>
              <w:ind w:left="0"/>
              <w:contextualSpacing w:val="0"/>
              <w:jc w:val="center"/>
              <w:rPr>
                <w:rFonts w:ascii="Tahoma" w:hAnsi="Tahoma" w:cs="Tahoma"/>
                <w:b/>
                <w:sz w:val="16"/>
                <w:szCs w:val="16"/>
              </w:rPr>
            </w:pPr>
            <w:r w:rsidRPr="00915822">
              <w:rPr>
                <w:rFonts w:ascii="Tahoma" w:hAnsi="Tahoma" w:cs="Tahoma"/>
                <w:b/>
                <w:sz w:val="16"/>
                <w:szCs w:val="16"/>
              </w:rPr>
              <w:t xml:space="preserve">Počet </w:t>
            </w:r>
          </w:p>
          <w:p w14:paraId="1455B7F1" w14:textId="77777777" w:rsidR="00A85ED1" w:rsidRPr="00915822" w:rsidRDefault="00A85ED1" w:rsidP="00D834D9">
            <w:pPr>
              <w:pStyle w:val="Odstavecseseznamem"/>
              <w:keepNext/>
              <w:keepLines/>
              <w:widowControl w:val="0"/>
              <w:autoSpaceDE w:val="0"/>
              <w:autoSpaceDN w:val="0"/>
              <w:adjustRightInd w:val="0"/>
              <w:ind w:left="0"/>
              <w:contextualSpacing w:val="0"/>
              <w:jc w:val="center"/>
              <w:rPr>
                <w:rFonts w:ascii="Tahoma" w:hAnsi="Tahoma" w:cs="Tahoma"/>
                <w:b/>
                <w:sz w:val="16"/>
                <w:szCs w:val="16"/>
              </w:rPr>
            </w:pPr>
            <w:r w:rsidRPr="00915822">
              <w:rPr>
                <w:rFonts w:ascii="Tahoma" w:hAnsi="Tahoma" w:cs="Tahoma"/>
                <w:b/>
                <w:sz w:val="16"/>
                <w:szCs w:val="16"/>
              </w:rPr>
              <w:t>kusů</w:t>
            </w:r>
          </w:p>
        </w:tc>
        <w:tc>
          <w:tcPr>
            <w:tcW w:w="1394" w:type="dxa"/>
            <w:shd w:val="clear" w:color="auto" w:fill="D9D9D9" w:themeFill="background1" w:themeFillShade="D9"/>
          </w:tcPr>
          <w:p w14:paraId="377E5432" w14:textId="77777777" w:rsidR="00A85ED1" w:rsidRPr="00915822" w:rsidRDefault="00A85ED1" w:rsidP="00D834D9">
            <w:pPr>
              <w:pStyle w:val="Odstavecseseznamem"/>
              <w:keepNext/>
              <w:keepLines/>
              <w:widowControl w:val="0"/>
              <w:autoSpaceDE w:val="0"/>
              <w:autoSpaceDN w:val="0"/>
              <w:adjustRightInd w:val="0"/>
              <w:ind w:left="0"/>
              <w:contextualSpacing w:val="0"/>
              <w:jc w:val="center"/>
              <w:rPr>
                <w:rFonts w:ascii="Tahoma" w:hAnsi="Tahoma" w:cs="Tahoma"/>
                <w:b/>
                <w:sz w:val="16"/>
                <w:szCs w:val="16"/>
              </w:rPr>
            </w:pPr>
            <w:r w:rsidRPr="00915822">
              <w:rPr>
                <w:rFonts w:ascii="Tahoma" w:hAnsi="Tahoma" w:cs="Tahoma"/>
                <w:b/>
                <w:sz w:val="16"/>
                <w:szCs w:val="16"/>
              </w:rPr>
              <w:t>Cena za ks bez DPH</w:t>
            </w:r>
          </w:p>
        </w:tc>
        <w:tc>
          <w:tcPr>
            <w:tcW w:w="1750" w:type="dxa"/>
            <w:shd w:val="pct15" w:color="auto" w:fill="auto"/>
            <w:vAlign w:val="center"/>
          </w:tcPr>
          <w:p w14:paraId="0470CC1F" w14:textId="77777777" w:rsidR="00A85ED1" w:rsidRPr="00915822" w:rsidRDefault="00A85ED1" w:rsidP="00D834D9">
            <w:pPr>
              <w:pStyle w:val="Odstavecseseznamem"/>
              <w:keepNext/>
              <w:keepLines/>
              <w:widowControl w:val="0"/>
              <w:autoSpaceDE w:val="0"/>
              <w:autoSpaceDN w:val="0"/>
              <w:adjustRightInd w:val="0"/>
              <w:ind w:left="0"/>
              <w:contextualSpacing w:val="0"/>
              <w:jc w:val="center"/>
              <w:rPr>
                <w:rFonts w:ascii="Tahoma" w:hAnsi="Tahoma" w:cs="Tahoma"/>
                <w:b/>
                <w:sz w:val="16"/>
                <w:szCs w:val="16"/>
              </w:rPr>
            </w:pPr>
            <w:r w:rsidRPr="00915822">
              <w:rPr>
                <w:rFonts w:ascii="Tahoma" w:hAnsi="Tahoma" w:cs="Tahoma"/>
                <w:b/>
                <w:sz w:val="16"/>
                <w:szCs w:val="16"/>
              </w:rPr>
              <w:t>Cena celkem bez DPH</w:t>
            </w:r>
          </w:p>
        </w:tc>
        <w:tc>
          <w:tcPr>
            <w:tcW w:w="1666" w:type="dxa"/>
            <w:shd w:val="pct15" w:color="auto" w:fill="auto"/>
            <w:vAlign w:val="center"/>
          </w:tcPr>
          <w:p w14:paraId="76537F73" w14:textId="77777777" w:rsidR="00A85ED1" w:rsidRPr="00915822" w:rsidRDefault="00A85ED1" w:rsidP="00D834D9">
            <w:pPr>
              <w:pStyle w:val="Odstavecseseznamem"/>
              <w:keepNext/>
              <w:keepLines/>
              <w:widowControl w:val="0"/>
              <w:autoSpaceDE w:val="0"/>
              <w:autoSpaceDN w:val="0"/>
              <w:adjustRightInd w:val="0"/>
              <w:ind w:left="0"/>
              <w:contextualSpacing w:val="0"/>
              <w:jc w:val="center"/>
              <w:rPr>
                <w:rFonts w:ascii="Tahoma" w:hAnsi="Tahoma" w:cs="Tahoma"/>
                <w:b/>
                <w:sz w:val="16"/>
                <w:szCs w:val="16"/>
              </w:rPr>
            </w:pPr>
            <w:r w:rsidRPr="00915822">
              <w:rPr>
                <w:rFonts w:ascii="Tahoma" w:hAnsi="Tahoma" w:cs="Tahoma"/>
                <w:b/>
                <w:sz w:val="16"/>
                <w:szCs w:val="16"/>
              </w:rPr>
              <w:t>DPH</w:t>
            </w:r>
          </w:p>
        </w:tc>
        <w:tc>
          <w:tcPr>
            <w:tcW w:w="1748" w:type="dxa"/>
            <w:shd w:val="pct15" w:color="auto" w:fill="auto"/>
            <w:vAlign w:val="center"/>
          </w:tcPr>
          <w:p w14:paraId="7C4D55D6" w14:textId="77777777" w:rsidR="00A85ED1" w:rsidRPr="00915822" w:rsidRDefault="00A85ED1" w:rsidP="00D834D9">
            <w:pPr>
              <w:pStyle w:val="Odstavecseseznamem"/>
              <w:keepNext/>
              <w:keepLines/>
              <w:widowControl w:val="0"/>
              <w:autoSpaceDE w:val="0"/>
              <w:autoSpaceDN w:val="0"/>
              <w:adjustRightInd w:val="0"/>
              <w:ind w:left="0"/>
              <w:contextualSpacing w:val="0"/>
              <w:jc w:val="center"/>
              <w:rPr>
                <w:rFonts w:ascii="Tahoma" w:hAnsi="Tahoma" w:cs="Tahoma"/>
                <w:b/>
                <w:sz w:val="16"/>
                <w:szCs w:val="16"/>
              </w:rPr>
            </w:pPr>
            <w:r w:rsidRPr="00915822">
              <w:rPr>
                <w:rFonts w:ascii="Tahoma" w:hAnsi="Tahoma" w:cs="Tahoma"/>
                <w:b/>
                <w:sz w:val="16"/>
                <w:szCs w:val="16"/>
              </w:rPr>
              <w:t>Cena celkem včetně DPH</w:t>
            </w:r>
          </w:p>
        </w:tc>
      </w:tr>
      <w:tr w:rsidR="00A85ED1" w14:paraId="76F93205" w14:textId="77777777" w:rsidTr="00D834D9">
        <w:trPr>
          <w:trHeight w:val="510"/>
        </w:trPr>
        <w:tc>
          <w:tcPr>
            <w:tcW w:w="1394" w:type="dxa"/>
            <w:vAlign w:val="center"/>
          </w:tcPr>
          <w:p w14:paraId="446CD83C" w14:textId="77777777" w:rsidR="00A85ED1" w:rsidRPr="00915822" w:rsidRDefault="00A85ED1" w:rsidP="00D834D9">
            <w:pPr>
              <w:pStyle w:val="Odstavecseseznamem"/>
              <w:keepNext/>
              <w:keepLines/>
              <w:widowControl w:val="0"/>
              <w:autoSpaceDE w:val="0"/>
              <w:autoSpaceDN w:val="0"/>
              <w:adjustRightInd w:val="0"/>
              <w:ind w:left="0"/>
              <w:contextualSpacing w:val="0"/>
              <w:jc w:val="both"/>
              <w:rPr>
                <w:rFonts w:ascii="Tahoma" w:hAnsi="Tahoma" w:cs="Tahoma"/>
                <w:bCs/>
                <w:sz w:val="16"/>
                <w:szCs w:val="16"/>
              </w:rPr>
            </w:pPr>
            <w:r w:rsidRPr="00915822">
              <w:rPr>
                <w:rFonts w:ascii="Tahoma" w:hAnsi="Tahoma" w:cs="Tahoma"/>
                <w:bCs/>
                <w:sz w:val="16"/>
                <w:szCs w:val="16"/>
              </w:rPr>
              <w:t>Dron č. 1</w:t>
            </w:r>
          </w:p>
        </w:tc>
        <w:tc>
          <w:tcPr>
            <w:tcW w:w="830" w:type="dxa"/>
            <w:vAlign w:val="center"/>
          </w:tcPr>
          <w:p w14:paraId="1EB03F87" w14:textId="77777777" w:rsidR="00A85ED1" w:rsidRPr="00915822" w:rsidRDefault="00A85ED1" w:rsidP="00D834D9">
            <w:pPr>
              <w:pStyle w:val="Odstavecseseznamem"/>
              <w:keepNext/>
              <w:keepLines/>
              <w:widowControl w:val="0"/>
              <w:autoSpaceDE w:val="0"/>
              <w:autoSpaceDN w:val="0"/>
              <w:adjustRightInd w:val="0"/>
              <w:ind w:left="-106"/>
              <w:contextualSpacing w:val="0"/>
              <w:jc w:val="center"/>
              <w:rPr>
                <w:rFonts w:ascii="Tahoma" w:hAnsi="Tahoma" w:cs="Tahoma"/>
                <w:iCs/>
                <w:sz w:val="16"/>
                <w:szCs w:val="16"/>
              </w:rPr>
            </w:pPr>
            <w:r w:rsidRPr="00915822">
              <w:rPr>
                <w:rFonts w:ascii="Tahoma" w:hAnsi="Tahoma" w:cs="Tahoma"/>
                <w:iCs/>
                <w:sz w:val="16"/>
                <w:szCs w:val="16"/>
              </w:rPr>
              <w:t>2</w:t>
            </w:r>
          </w:p>
        </w:tc>
        <w:tc>
          <w:tcPr>
            <w:tcW w:w="1394" w:type="dxa"/>
            <w:vAlign w:val="center"/>
          </w:tcPr>
          <w:p w14:paraId="6A81EDB1" w14:textId="77777777" w:rsidR="00A85ED1" w:rsidRPr="00915822" w:rsidRDefault="00A85ED1" w:rsidP="00D834D9">
            <w:pPr>
              <w:pStyle w:val="Odstavecseseznamem"/>
              <w:keepNext/>
              <w:keepLines/>
              <w:widowControl w:val="0"/>
              <w:autoSpaceDE w:val="0"/>
              <w:autoSpaceDN w:val="0"/>
              <w:adjustRightInd w:val="0"/>
              <w:ind w:left="-106"/>
              <w:contextualSpacing w:val="0"/>
              <w:jc w:val="center"/>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50" w:type="dxa"/>
            <w:vAlign w:val="center"/>
          </w:tcPr>
          <w:p w14:paraId="15887C5D"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bCs/>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666" w:type="dxa"/>
            <w:vAlign w:val="center"/>
          </w:tcPr>
          <w:p w14:paraId="3017C631" w14:textId="77777777" w:rsidR="00A85ED1" w:rsidRPr="00915822" w:rsidRDefault="00A85ED1" w:rsidP="00D834D9">
            <w:pPr>
              <w:pStyle w:val="Odstavecseseznamem"/>
              <w:keepNext/>
              <w:keepLines/>
              <w:widowControl w:val="0"/>
              <w:autoSpaceDE w:val="0"/>
              <w:autoSpaceDN w:val="0"/>
              <w:adjustRightInd w:val="0"/>
              <w:ind w:left="-111"/>
              <w:contextualSpacing w:val="0"/>
              <w:jc w:val="right"/>
              <w:rPr>
                <w:rFonts w:ascii="Tahoma" w:hAnsi="Tahoma" w:cs="Tahoma"/>
                <w:bCs/>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48" w:type="dxa"/>
            <w:vAlign w:val="center"/>
          </w:tcPr>
          <w:p w14:paraId="1B1B0771" w14:textId="77777777" w:rsidR="00A85ED1" w:rsidRPr="00915822" w:rsidRDefault="00A85ED1" w:rsidP="00D834D9">
            <w:pPr>
              <w:pStyle w:val="Odstavecseseznamem"/>
              <w:keepNext/>
              <w:keepLines/>
              <w:widowControl w:val="0"/>
              <w:autoSpaceDE w:val="0"/>
              <w:autoSpaceDN w:val="0"/>
              <w:adjustRightInd w:val="0"/>
              <w:ind w:left="-112"/>
              <w:contextualSpacing w:val="0"/>
              <w:jc w:val="right"/>
              <w:rPr>
                <w:rFonts w:ascii="Tahoma" w:hAnsi="Tahoma" w:cs="Tahoma"/>
                <w:bCs/>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r>
      <w:tr w:rsidR="00A85ED1" w14:paraId="7AAD0991" w14:textId="77777777" w:rsidTr="00D834D9">
        <w:trPr>
          <w:trHeight w:val="510"/>
        </w:trPr>
        <w:tc>
          <w:tcPr>
            <w:tcW w:w="1394" w:type="dxa"/>
            <w:vAlign w:val="center"/>
          </w:tcPr>
          <w:p w14:paraId="5100DDF4" w14:textId="77777777" w:rsidR="00A85ED1" w:rsidRPr="00915822" w:rsidRDefault="00A85ED1" w:rsidP="00D834D9">
            <w:pPr>
              <w:pStyle w:val="Odstavecseseznamem"/>
              <w:keepNext/>
              <w:keepLines/>
              <w:widowControl w:val="0"/>
              <w:autoSpaceDE w:val="0"/>
              <w:autoSpaceDN w:val="0"/>
              <w:adjustRightInd w:val="0"/>
              <w:ind w:left="0"/>
              <w:contextualSpacing w:val="0"/>
              <w:jc w:val="both"/>
              <w:rPr>
                <w:rFonts w:ascii="Tahoma" w:hAnsi="Tahoma" w:cs="Tahoma"/>
                <w:bCs/>
                <w:sz w:val="16"/>
                <w:szCs w:val="16"/>
              </w:rPr>
            </w:pPr>
            <w:r w:rsidRPr="00915822">
              <w:rPr>
                <w:rFonts w:ascii="Tahoma" w:hAnsi="Tahoma" w:cs="Tahoma"/>
                <w:bCs/>
                <w:sz w:val="16"/>
                <w:szCs w:val="16"/>
              </w:rPr>
              <w:t>Dron č. 2</w:t>
            </w:r>
          </w:p>
        </w:tc>
        <w:tc>
          <w:tcPr>
            <w:tcW w:w="830" w:type="dxa"/>
            <w:vAlign w:val="center"/>
          </w:tcPr>
          <w:p w14:paraId="294FC876" w14:textId="77777777" w:rsidR="00A85ED1" w:rsidRPr="00915822" w:rsidRDefault="00A85ED1" w:rsidP="00D834D9">
            <w:pPr>
              <w:pStyle w:val="Odstavecseseznamem"/>
              <w:keepNext/>
              <w:keepLines/>
              <w:widowControl w:val="0"/>
              <w:autoSpaceDE w:val="0"/>
              <w:autoSpaceDN w:val="0"/>
              <w:adjustRightInd w:val="0"/>
              <w:ind w:left="-106"/>
              <w:contextualSpacing w:val="0"/>
              <w:jc w:val="center"/>
              <w:rPr>
                <w:rFonts w:ascii="Tahoma" w:hAnsi="Tahoma" w:cs="Tahoma"/>
                <w:iCs/>
                <w:sz w:val="16"/>
                <w:szCs w:val="16"/>
              </w:rPr>
            </w:pPr>
            <w:r w:rsidRPr="00915822">
              <w:rPr>
                <w:rFonts w:ascii="Tahoma" w:hAnsi="Tahoma" w:cs="Tahoma"/>
                <w:iCs/>
                <w:sz w:val="16"/>
                <w:szCs w:val="16"/>
              </w:rPr>
              <w:t>1</w:t>
            </w:r>
          </w:p>
        </w:tc>
        <w:tc>
          <w:tcPr>
            <w:tcW w:w="1394" w:type="dxa"/>
            <w:vAlign w:val="center"/>
          </w:tcPr>
          <w:p w14:paraId="74CA2324"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50" w:type="dxa"/>
            <w:vAlign w:val="center"/>
          </w:tcPr>
          <w:p w14:paraId="09B318D6"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bCs/>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666" w:type="dxa"/>
            <w:vAlign w:val="center"/>
          </w:tcPr>
          <w:p w14:paraId="36CC8DDA" w14:textId="77777777" w:rsidR="00A85ED1" w:rsidRPr="00915822" w:rsidRDefault="00A85ED1" w:rsidP="00D834D9">
            <w:pPr>
              <w:pStyle w:val="Odstavecseseznamem"/>
              <w:keepNext/>
              <w:keepLines/>
              <w:widowControl w:val="0"/>
              <w:autoSpaceDE w:val="0"/>
              <w:autoSpaceDN w:val="0"/>
              <w:adjustRightInd w:val="0"/>
              <w:ind w:left="-111"/>
              <w:contextualSpacing w:val="0"/>
              <w:jc w:val="right"/>
              <w:rPr>
                <w:rFonts w:ascii="Tahoma" w:hAnsi="Tahoma" w:cs="Tahoma"/>
                <w:bCs/>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48" w:type="dxa"/>
            <w:vAlign w:val="center"/>
          </w:tcPr>
          <w:p w14:paraId="606AC24E" w14:textId="77777777" w:rsidR="00A85ED1" w:rsidRPr="00915822" w:rsidRDefault="00A85ED1" w:rsidP="00D834D9">
            <w:pPr>
              <w:pStyle w:val="Odstavecseseznamem"/>
              <w:keepNext/>
              <w:keepLines/>
              <w:widowControl w:val="0"/>
              <w:autoSpaceDE w:val="0"/>
              <w:autoSpaceDN w:val="0"/>
              <w:adjustRightInd w:val="0"/>
              <w:ind w:left="-112"/>
              <w:contextualSpacing w:val="0"/>
              <w:jc w:val="right"/>
              <w:rPr>
                <w:rFonts w:ascii="Tahoma" w:hAnsi="Tahoma" w:cs="Tahoma"/>
                <w:bCs/>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r>
      <w:tr w:rsidR="00A85ED1" w14:paraId="47209060" w14:textId="77777777" w:rsidTr="00D834D9">
        <w:trPr>
          <w:trHeight w:val="510"/>
        </w:trPr>
        <w:tc>
          <w:tcPr>
            <w:tcW w:w="1394" w:type="dxa"/>
            <w:vAlign w:val="center"/>
          </w:tcPr>
          <w:p w14:paraId="5B54FAB5" w14:textId="77777777" w:rsidR="00A85ED1" w:rsidRPr="00915822" w:rsidRDefault="00A85ED1" w:rsidP="00D834D9">
            <w:pPr>
              <w:pStyle w:val="Odstavecseseznamem"/>
              <w:keepNext/>
              <w:keepLines/>
              <w:widowControl w:val="0"/>
              <w:autoSpaceDE w:val="0"/>
              <w:autoSpaceDN w:val="0"/>
              <w:adjustRightInd w:val="0"/>
              <w:ind w:left="0"/>
              <w:contextualSpacing w:val="0"/>
              <w:jc w:val="both"/>
              <w:rPr>
                <w:rFonts w:ascii="Tahoma" w:hAnsi="Tahoma" w:cs="Tahoma"/>
                <w:bCs/>
                <w:sz w:val="16"/>
                <w:szCs w:val="16"/>
              </w:rPr>
            </w:pPr>
            <w:r w:rsidRPr="00915822">
              <w:rPr>
                <w:rFonts w:ascii="Tahoma" w:hAnsi="Tahoma" w:cs="Tahoma"/>
                <w:bCs/>
                <w:sz w:val="16"/>
                <w:szCs w:val="16"/>
              </w:rPr>
              <w:t>Dron č. 3</w:t>
            </w:r>
          </w:p>
        </w:tc>
        <w:tc>
          <w:tcPr>
            <w:tcW w:w="830" w:type="dxa"/>
            <w:vAlign w:val="center"/>
          </w:tcPr>
          <w:p w14:paraId="6622D57B" w14:textId="77777777" w:rsidR="00A85ED1" w:rsidRPr="00915822" w:rsidRDefault="00A85ED1" w:rsidP="00D834D9">
            <w:pPr>
              <w:pStyle w:val="Odstavecseseznamem"/>
              <w:keepNext/>
              <w:keepLines/>
              <w:widowControl w:val="0"/>
              <w:autoSpaceDE w:val="0"/>
              <w:autoSpaceDN w:val="0"/>
              <w:adjustRightInd w:val="0"/>
              <w:ind w:left="-106"/>
              <w:contextualSpacing w:val="0"/>
              <w:jc w:val="center"/>
              <w:rPr>
                <w:rFonts w:ascii="Tahoma" w:hAnsi="Tahoma" w:cs="Tahoma"/>
                <w:iCs/>
                <w:sz w:val="16"/>
                <w:szCs w:val="16"/>
              </w:rPr>
            </w:pPr>
            <w:r w:rsidRPr="00915822">
              <w:rPr>
                <w:rFonts w:ascii="Tahoma" w:hAnsi="Tahoma" w:cs="Tahoma"/>
                <w:iCs/>
                <w:sz w:val="16"/>
                <w:szCs w:val="16"/>
              </w:rPr>
              <w:t>1</w:t>
            </w:r>
          </w:p>
        </w:tc>
        <w:tc>
          <w:tcPr>
            <w:tcW w:w="1394" w:type="dxa"/>
            <w:vAlign w:val="center"/>
          </w:tcPr>
          <w:p w14:paraId="6164C6D1"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50" w:type="dxa"/>
            <w:vAlign w:val="center"/>
          </w:tcPr>
          <w:p w14:paraId="722C38C8"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666" w:type="dxa"/>
            <w:vAlign w:val="center"/>
          </w:tcPr>
          <w:p w14:paraId="258B5056" w14:textId="77777777" w:rsidR="00A85ED1" w:rsidRPr="00915822" w:rsidRDefault="00A85ED1" w:rsidP="00D834D9">
            <w:pPr>
              <w:pStyle w:val="Odstavecseseznamem"/>
              <w:keepNext/>
              <w:keepLines/>
              <w:widowControl w:val="0"/>
              <w:autoSpaceDE w:val="0"/>
              <w:autoSpaceDN w:val="0"/>
              <w:adjustRightInd w:val="0"/>
              <w:ind w:left="-111"/>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48" w:type="dxa"/>
            <w:vAlign w:val="center"/>
          </w:tcPr>
          <w:p w14:paraId="6C95BA7F" w14:textId="77777777" w:rsidR="00A85ED1" w:rsidRPr="00915822" w:rsidRDefault="00A85ED1" w:rsidP="00D834D9">
            <w:pPr>
              <w:pStyle w:val="Odstavecseseznamem"/>
              <w:keepNext/>
              <w:keepLines/>
              <w:widowControl w:val="0"/>
              <w:autoSpaceDE w:val="0"/>
              <w:autoSpaceDN w:val="0"/>
              <w:adjustRightInd w:val="0"/>
              <w:ind w:left="-112"/>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r>
      <w:tr w:rsidR="00A85ED1" w14:paraId="50C25914" w14:textId="77777777" w:rsidTr="00D834D9">
        <w:trPr>
          <w:trHeight w:val="510"/>
        </w:trPr>
        <w:tc>
          <w:tcPr>
            <w:tcW w:w="1394" w:type="dxa"/>
            <w:vAlign w:val="center"/>
          </w:tcPr>
          <w:p w14:paraId="474F7EA1" w14:textId="77777777" w:rsidR="00A85ED1" w:rsidRPr="00915822" w:rsidRDefault="00A85ED1" w:rsidP="00D834D9">
            <w:pPr>
              <w:pStyle w:val="Odstavecseseznamem"/>
              <w:keepNext/>
              <w:keepLines/>
              <w:widowControl w:val="0"/>
              <w:autoSpaceDE w:val="0"/>
              <w:autoSpaceDN w:val="0"/>
              <w:adjustRightInd w:val="0"/>
              <w:ind w:left="0"/>
              <w:contextualSpacing w:val="0"/>
              <w:jc w:val="both"/>
              <w:rPr>
                <w:rFonts w:ascii="Tahoma" w:hAnsi="Tahoma" w:cs="Tahoma"/>
                <w:bCs/>
                <w:sz w:val="16"/>
                <w:szCs w:val="16"/>
              </w:rPr>
            </w:pPr>
            <w:r w:rsidRPr="00915822">
              <w:rPr>
                <w:rFonts w:ascii="Tahoma" w:hAnsi="Tahoma" w:cs="Tahoma"/>
                <w:bCs/>
                <w:sz w:val="16"/>
                <w:szCs w:val="16"/>
              </w:rPr>
              <w:t>Dron č. 4</w:t>
            </w:r>
          </w:p>
        </w:tc>
        <w:tc>
          <w:tcPr>
            <w:tcW w:w="830" w:type="dxa"/>
            <w:vAlign w:val="center"/>
          </w:tcPr>
          <w:p w14:paraId="4FB9B277" w14:textId="77777777" w:rsidR="00A85ED1" w:rsidRPr="00915822" w:rsidRDefault="00A85ED1" w:rsidP="00D834D9">
            <w:pPr>
              <w:pStyle w:val="Odstavecseseznamem"/>
              <w:keepNext/>
              <w:keepLines/>
              <w:widowControl w:val="0"/>
              <w:autoSpaceDE w:val="0"/>
              <w:autoSpaceDN w:val="0"/>
              <w:adjustRightInd w:val="0"/>
              <w:ind w:left="-106"/>
              <w:contextualSpacing w:val="0"/>
              <w:jc w:val="center"/>
              <w:rPr>
                <w:rFonts w:ascii="Tahoma" w:hAnsi="Tahoma" w:cs="Tahoma"/>
                <w:iCs/>
                <w:sz w:val="16"/>
                <w:szCs w:val="16"/>
              </w:rPr>
            </w:pPr>
            <w:r w:rsidRPr="00915822">
              <w:rPr>
                <w:rFonts w:ascii="Tahoma" w:hAnsi="Tahoma" w:cs="Tahoma"/>
                <w:iCs/>
                <w:sz w:val="16"/>
                <w:szCs w:val="16"/>
              </w:rPr>
              <w:t>2</w:t>
            </w:r>
          </w:p>
        </w:tc>
        <w:tc>
          <w:tcPr>
            <w:tcW w:w="1394" w:type="dxa"/>
            <w:vAlign w:val="center"/>
          </w:tcPr>
          <w:p w14:paraId="2200601D"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50" w:type="dxa"/>
            <w:vAlign w:val="center"/>
          </w:tcPr>
          <w:p w14:paraId="03740D0F"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666" w:type="dxa"/>
            <w:vAlign w:val="center"/>
          </w:tcPr>
          <w:p w14:paraId="1625A7BB" w14:textId="77777777" w:rsidR="00A85ED1" w:rsidRPr="00915822" w:rsidRDefault="00A85ED1" w:rsidP="00D834D9">
            <w:pPr>
              <w:pStyle w:val="Odstavecseseznamem"/>
              <w:keepNext/>
              <w:keepLines/>
              <w:widowControl w:val="0"/>
              <w:autoSpaceDE w:val="0"/>
              <w:autoSpaceDN w:val="0"/>
              <w:adjustRightInd w:val="0"/>
              <w:ind w:left="-111"/>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48" w:type="dxa"/>
            <w:vAlign w:val="center"/>
          </w:tcPr>
          <w:p w14:paraId="3DA07C03" w14:textId="77777777" w:rsidR="00A85ED1" w:rsidRPr="00915822" w:rsidRDefault="00A85ED1" w:rsidP="00D834D9">
            <w:pPr>
              <w:pStyle w:val="Odstavecseseznamem"/>
              <w:keepNext/>
              <w:keepLines/>
              <w:widowControl w:val="0"/>
              <w:autoSpaceDE w:val="0"/>
              <w:autoSpaceDN w:val="0"/>
              <w:adjustRightInd w:val="0"/>
              <w:ind w:left="-112"/>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r>
      <w:tr w:rsidR="00A85ED1" w14:paraId="1E7244C7" w14:textId="77777777" w:rsidTr="00D834D9">
        <w:trPr>
          <w:trHeight w:val="510"/>
        </w:trPr>
        <w:tc>
          <w:tcPr>
            <w:tcW w:w="1394" w:type="dxa"/>
            <w:vAlign w:val="center"/>
          </w:tcPr>
          <w:p w14:paraId="4AE033E0" w14:textId="77777777" w:rsidR="00A85ED1" w:rsidRPr="00915822" w:rsidRDefault="00A85ED1" w:rsidP="00D834D9">
            <w:pPr>
              <w:pStyle w:val="Odstavecseseznamem"/>
              <w:keepNext/>
              <w:keepLines/>
              <w:widowControl w:val="0"/>
              <w:autoSpaceDE w:val="0"/>
              <w:autoSpaceDN w:val="0"/>
              <w:adjustRightInd w:val="0"/>
              <w:ind w:left="0"/>
              <w:contextualSpacing w:val="0"/>
              <w:jc w:val="both"/>
              <w:rPr>
                <w:rFonts w:ascii="Tahoma" w:hAnsi="Tahoma" w:cs="Tahoma"/>
                <w:bCs/>
                <w:sz w:val="16"/>
                <w:szCs w:val="16"/>
              </w:rPr>
            </w:pPr>
            <w:r w:rsidRPr="00915822">
              <w:rPr>
                <w:rFonts w:ascii="Tahoma" w:hAnsi="Tahoma" w:cs="Tahoma"/>
                <w:bCs/>
                <w:sz w:val="16"/>
                <w:szCs w:val="16"/>
              </w:rPr>
              <w:t>Dron č. 5</w:t>
            </w:r>
          </w:p>
        </w:tc>
        <w:tc>
          <w:tcPr>
            <w:tcW w:w="830" w:type="dxa"/>
            <w:vAlign w:val="center"/>
          </w:tcPr>
          <w:p w14:paraId="1632E986" w14:textId="77777777" w:rsidR="00A85ED1" w:rsidRPr="00915822" w:rsidRDefault="00A85ED1" w:rsidP="00D834D9">
            <w:pPr>
              <w:pStyle w:val="Odstavecseseznamem"/>
              <w:keepNext/>
              <w:keepLines/>
              <w:widowControl w:val="0"/>
              <w:autoSpaceDE w:val="0"/>
              <w:autoSpaceDN w:val="0"/>
              <w:adjustRightInd w:val="0"/>
              <w:ind w:left="-106"/>
              <w:contextualSpacing w:val="0"/>
              <w:jc w:val="center"/>
              <w:rPr>
                <w:rFonts w:ascii="Tahoma" w:hAnsi="Tahoma" w:cs="Tahoma"/>
                <w:iCs/>
                <w:sz w:val="16"/>
                <w:szCs w:val="16"/>
              </w:rPr>
            </w:pPr>
            <w:r w:rsidRPr="00915822">
              <w:rPr>
                <w:rFonts w:ascii="Tahoma" w:hAnsi="Tahoma" w:cs="Tahoma"/>
                <w:iCs/>
                <w:sz w:val="16"/>
                <w:szCs w:val="16"/>
              </w:rPr>
              <w:t>2</w:t>
            </w:r>
          </w:p>
        </w:tc>
        <w:tc>
          <w:tcPr>
            <w:tcW w:w="1394" w:type="dxa"/>
            <w:vAlign w:val="center"/>
          </w:tcPr>
          <w:p w14:paraId="3A3588A8"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50" w:type="dxa"/>
            <w:vAlign w:val="center"/>
          </w:tcPr>
          <w:p w14:paraId="32C859BE"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666" w:type="dxa"/>
            <w:vAlign w:val="center"/>
          </w:tcPr>
          <w:p w14:paraId="4B279727" w14:textId="77777777" w:rsidR="00A85ED1" w:rsidRPr="00915822" w:rsidRDefault="00A85ED1" w:rsidP="00D834D9">
            <w:pPr>
              <w:pStyle w:val="Odstavecseseznamem"/>
              <w:keepNext/>
              <w:keepLines/>
              <w:widowControl w:val="0"/>
              <w:autoSpaceDE w:val="0"/>
              <w:autoSpaceDN w:val="0"/>
              <w:adjustRightInd w:val="0"/>
              <w:ind w:left="-111"/>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c>
          <w:tcPr>
            <w:tcW w:w="1748" w:type="dxa"/>
            <w:vAlign w:val="center"/>
          </w:tcPr>
          <w:p w14:paraId="48DE97CC" w14:textId="77777777" w:rsidR="00A85ED1" w:rsidRPr="00915822" w:rsidRDefault="00A85ED1" w:rsidP="00D834D9">
            <w:pPr>
              <w:pStyle w:val="Odstavecseseznamem"/>
              <w:keepNext/>
              <w:keepLines/>
              <w:widowControl w:val="0"/>
              <w:autoSpaceDE w:val="0"/>
              <w:autoSpaceDN w:val="0"/>
              <w:adjustRightInd w:val="0"/>
              <w:ind w:left="-112"/>
              <w:contextualSpacing w:val="0"/>
              <w:jc w:val="right"/>
              <w:rPr>
                <w:rFonts w:ascii="Tahoma" w:hAnsi="Tahoma" w:cs="Tahoma"/>
                <w:iCs/>
                <w:sz w:val="16"/>
                <w:szCs w:val="16"/>
              </w:rPr>
            </w:pPr>
            <w:r w:rsidRPr="00915822">
              <w:rPr>
                <w:rFonts w:ascii="Tahoma" w:hAnsi="Tahoma" w:cs="Tahoma"/>
                <w:i/>
                <w:color w:val="FF0000"/>
                <w:sz w:val="16"/>
                <w:szCs w:val="16"/>
                <w:highlight w:val="yellow"/>
              </w:rPr>
              <w:t>doplní účastník</w:t>
            </w:r>
            <w:r w:rsidRPr="00915822">
              <w:rPr>
                <w:rFonts w:ascii="Tahoma" w:hAnsi="Tahoma" w:cs="Tahoma"/>
                <w:i/>
                <w:color w:val="FF0000"/>
                <w:sz w:val="16"/>
                <w:szCs w:val="16"/>
              </w:rPr>
              <w:t xml:space="preserve"> </w:t>
            </w:r>
            <w:r w:rsidRPr="00915822">
              <w:rPr>
                <w:rFonts w:ascii="Tahoma" w:hAnsi="Tahoma" w:cs="Tahoma"/>
                <w:iCs/>
                <w:sz w:val="16"/>
                <w:szCs w:val="16"/>
              </w:rPr>
              <w:t>Kč</w:t>
            </w:r>
          </w:p>
        </w:tc>
      </w:tr>
      <w:tr w:rsidR="00A85ED1" w14:paraId="31D683AF" w14:textId="77777777" w:rsidTr="00D834D9">
        <w:trPr>
          <w:trHeight w:val="510"/>
        </w:trPr>
        <w:tc>
          <w:tcPr>
            <w:tcW w:w="3618" w:type="dxa"/>
            <w:gridSpan w:val="3"/>
            <w:shd w:val="clear" w:color="auto" w:fill="D9D9D9" w:themeFill="background1" w:themeFillShade="D9"/>
            <w:vAlign w:val="center"/>
          </w:tcPr>
          <w:p w14:paraId="20C54DB4" w14:textId="77777777" w:rsidR="00A85ED1" w:rsidRPr="00915822" w:rsidRDefault="00A85ED1" w:rsidP="00D834D9">
            <w:pPr>
              <w:pStyle w:val="Odstavecseseznamem"/>
              <w:keepNext/>
              <w:keepLines/>
              <w:widowControl w:val="0"/>
              <w:autoSpaceDE w:val="0"/>
              <w:autoSpaceDN w:val="0"/>
              <w:adjustRightInd w:val="0"/>
              <w:ind w:left="34"/>
              <w:contextualSpacing w:val="0"/>
              <w:rPr>
                <w:rFonts w:ascii="Tahoma" w:hAnsi="Tahoma" w:cs="Tahoma"/>
                <w:b/>
                <w:bCs/>
                <w:iCs/>
                <w:sz w:val="16"/>
                <w:szCs w:val="16"/>
              </w:rPr>
            </w:pPr>
            <w:r w:rsidRPr="00915822">
              <w:rPr>
                <w:rFonts w:ascii="Tahoma" w:hAnsi="Tahoma" w:cs="Tahoma"/>
                <w:b/>
                <w:sz w:val="16"/>
                <w:szCs w:val="16"/>
              </w:rPr>
              <w:t>Celková cena</w:t>
            </w:r>
          </w:p>
        </w:tc>
        <w:tc>
          <w:tcPr>
            <w:tcW w:w="1750" w:type="dxa"/>
            <w:shd w:val="pct15" w:color="auto" w:fill="auto"/>
            <w:vAlign w:val="center"/>
          </w:tcPr>
          <w:p w14:paraId="4C42A9D6" w14:textId="77777777" w:rsidR="00A85ED1" w:rsidRPr="00915822" w:rsidRDefault="00A85ED1" w:rsidP="00D834D9">
            <w:pPr>
              <w:pStyle w:val="Odstavecseseznamem"/>
              <w:keepNext/>
              <w:keepLines/>
              <w:widowControl w:val="0"/>
              <w:autoSpaceDE w:val="0"/>
              <w:autoSpaceDN w:val="0"/>
              <w:adjustRightInd w:val="0"/>
              <w:ind w:left="-106"/>
              <w:contextualSpacing w:val="0"/>
              <w:jc w:val="right"/>
              <w:rPr>
                <w:rFonts w:ascii="Tahoma" w:hAnsi="Tahoma" w:cs="Tahoma"/>
                <w:b/>
                <w:bCs/>
                <w:iCs/>
                <w:sz w:val="16"/>
                <w:szCs w:val="16"/>
              </w:rPr>
            </w:pPr>
            <w:r w:rsidRPr="00915822">
              <w:rPr>
                <w:rFonts w:ascii="Tahoma" w:hAnsi="Tahoma" w:cs="Tahoma"/>
                <w:b/>
                <w:bCs/>
                <w:i/>
                <w:color w:val="FF0000"/>
                <w:sz w:val="16"/>
                <w:szCs w:val="16"/>
                <w:highlight w:val="yellow"/>
              </w:rPr>
              <w:t>doplní účastník</w:t>
            </w:r>
            <w:r w:rsidRPr="00915822">
              <w:rPr>
                <w:rFonts w:ascii="Tahoma" w:hAnsi="Tahoma" w:cs="Tahoma"/>
                <w:b/>
                <w:bCs/>
                <w:i/>
                <w:color w:val="FF0000"/>
                <w:sz w:val="16"/>
                <w:szCs w:val="16"/>
              </w:rPr>
              <w:t xml:space="preserve"> </w:t>
            </w:r>
            <w:r w:rsidRPr="00915822">
              <w:rPr>
                <w:rFonts w:ascii="Tahoma" w:hAnsi="Tahoma" w:cs="Tahoma"/>
                <w:b/>
                <w:bCs/>
                <w:iCs/>
                <w:sz w:val="16"/>
                <w:szCs w:val="16"/>
              </w:rPr>
              <w:t>Kč</w:t>
            </w:r>
          </w:p>
        </w:tc>
        <w:tc>
          <w:tcPr>
            <w:tcW w:w="1666" w:type="dxa"/>
            <w:shd w:val="pct15" w:color="auto" w:fill="auto"/>
            <w:vAlign w:val="center"/>
          </w:tcPr>
          <w:p w14:paraId="347A6078" w14:textId="77777777" w:rsidR="00A85ED1" w:rsidRPr="00915822" w:rsidRDefault="00A85ED1" w:rsidP="00D834D9">
            <w:pPr>
              <w:pStyle w:val="Odstavecseseznamem"/>
              <w:keepNext/>
              <w:keepLines/>
              <w:widowControl w:val="0"/>
              <w:autoSpaceDE w:val="0"/>
              <w:autoSpaceDN w:val="0"/>
              <w:adjustRightInd w:val="0"/>
              <w:ind w:left="-111"/>
              <w:contextualSpacing w:val="0"/>
              <w:jc w:val="right"/>
              <w:rPr>
                <w:rFonts w:ascii="Tahoma" w:hAnsi="Tahoma" w:cs="Tahoma"/>
                <w:b/>
                <w:bCs/>
                <w:iCs/>
                <w:sz w:val="16"/>
                <w:szCs w:val="16"/>
              </w:rPr>
            </w:pPr>
            <w:r w:rsidRPr="00915822">
              <w:rPr>
                <w:rFonts w:ascii="Tahoma" w:hAnsi="Tahoma" w:cs="Tahoma"/>
                <w:b/>
                <w:bCs/>
                <w:i/>
                <w:color w:val="FF0000"/>
                <w:sz w:val="16"/>
                <w:szCs w:val="16"/>
                <w:highlight w:val="yellow"/>
              </w:rPr>
              <w:t>doplní účastník</w:t>
            </w:r>
            <w:r w:rsidRPr="00915822">
              <w:rPr>
                <w:rFonts w:ascii="Tahoma" w:hAnsi="Tahoma" w:cs="Tahoma"/>
                <w:b/>
                <w:bCs/>
                <w:i/>
                <w:color w:val="FF0000"/>
                <w:sz w:val="16"/>
                <w:szCs w:val="16"/>
              </w:rPr>
              <w:t xml:space="preserve"> </w:t>
            </w:r>
            <w:r w:rsidRPr="00915822">
              <w:rPr>
                <w:rFonts w:ascii="Tahoma" w:hAnsi="Tahoma" w:cs="Tahoma"/>
                <w:b/>
                <w:bCs/>
                <w:iCs/>
                <w:sz w:val="16"/>
                <w:szCs w:val="16"/>
              </w:rPr>
              <w:t>Kč</w:t>
            </w:r>
          </w:p>
        </w:tc>
        <w:tc>
          <w:tcPr>
            <w:tcW w:w="1748" w:type="dxa"/>
            <w:shd w:val="pct15" w:color="auto" w:fill="auto"/>
            <w:vAlign w:val="center"/>
          </w:tcPr>
          <w:p w14:paraId="55D39A62" w14:textId="77777777" w:rsidR="00A85ED1" w:rsidRPr="00915822" w:rsidRDefault="00A85ED1" w:rsidP="00D834D9">
            <w:pPr>
              <w:pStyle w:val="Odstavecseseznamem"/>
              <w:keepNext/>
              <w:keepLines/>
              <w:widowControl w:val="0"/>
              <w:autoSpaceDE w:val="0"/>
              <w:autoSpaceDN w:val="0"/>
              <w:adjustRightInd w:val="0"/>
              <w:ind w:left="-112"/>
              <w:contextualSpacing w:val="0"/>
              <w:jc w:val="right"/>
              <w:rPr>
                <w:rFonts w:ascii="Tahoma" w:hAnsi="Tahoma" w:cs="Tahoma"/>
                <w:b/>
                <w:bCs/>
                <w:iCs/>
                <w:sz w:val="16"/>
                <w:szCs w:val="16"/>
              </w:rPr>
            </w:pPr>
            <w:r w:rsidRPr="00915822">
              <w:rPr>
                <w:rFonts w:ascii="Tahoma" w:hAnsi="Tahoma" w:cs="Tahoma"/>
                <w:b/>
                <w:bCs/>
                <w:i/>
                <w:color w:val="FF0000"/>
                <w:sz w:val="16"/>
                <w:szCs w:val="16"/>
                <w:highlight w:val="yellow"/>
              </w:rPr>
              <w:t>doplní účastník</w:t>
            </w:r>
            <w:r w:rsidRPr="00915822">
              <w:rPr>
                <w:rFonts w:ascii="Tahoma" w:hAnsi="Tahoma" w:cs="Tahoma"/>
                <w:b/>
                <w:bCs/>
                <w:i/>
                <w:color w:val="FF0000"/>
                <w:sz w:val="16"/>
                <w:szCs w:val="16"/>
              </w:rPr>
              <w:t xml:space="preserve"> </w:t>
            </w:r>
            <w:r w:rsidRPr="00915822">
              <w:rPr>
                <w:rFonts w:ascii="Tahoma" w:hAnsi="Tahoma" w:cs="Tahoma"/>
                <w:b/>
                <w:bCs/>
                <w:iCs/>
                <w:sz w:val="16"/>
                <w:szCs w:val="16"/>
              </w:rPr>
              <w:t>Kč</w:t>
            </w:r>
          </w:p>
        </w:tc>
      </w:tr>
    </w:tbl>
    <w:p w14:paraId="7A6EAAB0" w14:textId="77777777" w:rsidR="00A85ED1" w:rsidRPr="00E8258F" w:rsidRDefault="00A85ED1" w:rsidP="00A85ED1">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53CF56F5" w14:textId="524BB356" w:rsidR="00C5617E" w:rsidRPr="00B9559D"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0080DEA4" w14:textId="5B4773A4" w:rsidR="00C12CE7" w:rsidRPr="00B9559D" w:rsidRDefault="00F40D7A"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okamžiku převzetí zboží kupujícím dle čl. III této smlouvy včetně předání příslušných dokumentů vše potvrzeno v předávacího protokolu.</w:t>
      </w:r>
    </w:p>
    <w:p w14:paraId="105A4594" w14:textId="3F8E4E61" w:rsidR="00C12CE7" w:rsidRPr="009D7319" w:rsidRDefault="00F40D7A" w:rsidP="0079066B">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D7319">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w:t>
      </w:r>
      <w:r w:rsidR="009D7319" w:rsidRPr="009D7319">
        <w:rPr>
          <w:rFonts w:ascii="Tahoma" w:hAnsi="Tahoma" w:cs="Tahoma"/>
          <w:sz w:val="20"/>
          <w:szCs w:val="20"/>
          <w:u w:val="single"/>
        </w:rPr>
        <w:t>Prodávající se zavazuje vystavit fakturu zvlášť pro Drony č. 1 a 2 a zvlášť pro Drony č. 3, 4 a 5 dle odst. 1 tohoto článku smlouvy</w:t>
      </w:r>
      <w:r w:rsidR="009D7319" w:rsidRPr="009D7319">
        <w:rPr>
          <w:rFonts w:ascii="Tahoma" w:hAnsi="Tahoma" w:cs="Tahoma"/>
          <w:sz w:val="20"/>
          <w:szCs w:val="20"/>
        </w:rPr>
        <w:t>.</w:t>
      </w:r>
      <w:r w:rsidR="009D7319">
        <w:rPr>
          <w:rFonts w:ascii="Tahoma" w:hAnsi="Tahoma" w:cs="Tahoma"/>
          <w:sz w:val="20"/>
          <w:szCs w:val="20"/>
        </w:rPr>
        <w:t xml:space="preserve"> </w:t>
      </w:r>
      <w:r w:rsidRPr="009D7319">
        <w:rPr>
          <w:rFonts w:ascii="Tahoma" w:hAnsi="Tahoma" w:cs="Tahoma"/>
          <w:sz w:val="20"/>
          <w:szCs w:val="20"/>
        </w:rPr>
        <w:t xml:space="preserve">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9D7319">
        <w:rPr>
          <w:rFonts w:ascii="Tahoma" w:hAnsi="Tahoma" w:cs="Tahoma"/>
          <w:sz w:val="20"/>
          <w:szCs w:val="20"/>
        </w:rPr>
        <w:t>reg</w:t>
      </w:r>
      <w:proofErr w:type="spellEnd"/>
      <w:r w:rsidRPr="009D7319">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821D5E" w:rsidRPr="009D7319">
        <w:rPr>
          <w:rFonts w:ascii="Tahoma" w:hAnsi="Tahoma" w:cs="Tahoma"/>
          <w:sz w:val="20"/>
          <w:szCs w:val="20"/>
        </w:rPr>
        <w:t xml:space="preserve">Fakturu prodávající doručí kupujícímu elektronicky na e-mailovou adresu </w:t>
      </w:r>
      <w:hyperlink r:id="rId8" w:history="1">
        <w:r w:rsidR="00821D5E" w:rsidRPr="009D7319">
          <w:rPr>
            <w:rStyle w:val="Hypertextovodkaz"/>
            <w:rFonts w:ascii="Tahoma" w:hAnsi="Tahoma" w:cs="Tahoma"/>
            <w:sz w:val="20"/>
          </w:rPr>
          <w:t>fakturace.phdinfra@vsb.cz</w:t>
        </w:r>
      </w:hyperlink>
      <w:r w:rsidRPr="009D7319">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35737023" w14:textId="28A1C40F" w:rsidR="00034C6E" w:rsidRDefault="00034C6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Veškeré platby dle této smlouvy budou kupujícím hrazeny na účet prodávajícího uvedený v záhlaví této smlouvy</w:t>
      </w:r>
      <w:r>
        <w:rPr>
          <w:rFonts w:ascii="Tahoma" w:hAnsi="Tahoma" w:cs="Tahoma"/>
          <w:sz w:val="20"/>
          <w:szCs w:val="20"/>
        </w:rPr>
        <w:t>.</w:t>
      </w:r>
    </w:p>
    <w:p w14:paraId="42927BD4" w14:textId="78F3A5D8" w:rsidR="00F07F99" w:rsidRPr="00F845CB" w:rsidRDefault="00034C6E" w:rsidP="00147A44">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 xml:space="preserve">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Pr="00F845CB">
        <w:rPr>
          <w:rFonts w:ascii="Tahoma" w:hAnsi="Tahoma" w:cs="Tahoma"/>
          <w:sz w:val="20"/>
          <w:szCs w:val="20"/>
        </w:rPr>
        <w:t xml:space="preserve">Účet prodávajícího uvedený v záhlaví této smlouvy je účtem zveřejněným správcem daně způsobem umožňujícím dálkový přístup v souladu </w:t>
      </w:r>
      <w:proofErr w:type="gramStart"/>
      <w:r w:rsidRPr="00F845CB">
        <w:rPr>
          <w:rFonts w:ascii="Tahoma" w:hAnsi="Tahoma" w:cs="Tahoma"/>
          <w:sz w:val="20"/>
          <w:szCs w:val="20"/>
        </w:rPr>
        <w:t>s</w:t>
      </w:r>
      <w:proofErr w:type="gramEnd"/>
      <w:r w:rsidRPr="00F845CB">
        <w:rPr>
          <w:rFonts w:ascii="Tahoma" w:hAnsi="Tahoma" w:cs="Tahoma"/>
          <w:sz w:val="20"/>
          <w:szCs w:val="20"/>
        </w:rPr>
        <w:t> ust</w:t>
      </w:r>
      <w:r>
        <w:rPr>
          <w:rFonts w:ascii="Tahoma" w:hAnsi="Tahoma" w:cs="Tahoma"/>
          <w:sz w:val="20"/>
          <w:szCs w:val="20"/>
        </w:rPr>
        <w:t>anovení</w:t>
      </w:r>
      <w:r w:rsidRPr="00F845CB">
        <w:rPr>
          <w:rFonts w:ascii="Tahoma" w:hAnsi="Tahoma" w:cs="Tahoma"/>
          <w:sz w:val="20"/>
          <w:szCs w:val="20"/>
        </w:rPr>
        <w:t xml:space="preserve"> § 96 zákona o DPH. Prodávající je </w:t>
      </w:r>
      <w:r w:rsidRPr="00F845CB">
        <w:rPr>
          <w:rFonts w:ascii="Tahoma" w:hAnsi="Tahoma" w:cs="Tahoma"/>
          <w:sz w:val="20"/>
          <w:szCs w:val="20"/>
        </w:rPr>
        <w:lastRenderedPageBreak/>
        <w:t>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r>
        <w:rPr>
          <w:rFonts w:ascii="Tahoma" w:hAnsi="Tahoma" w:cs="Tahoma"/>
          <w:sz w:val="20"/>
          <w:szCs w:val="20"/>
        </w:rPr>
        <w:t xml:space="preserve"> </w:t>
      </w:r>
      <w:r w:rsidRPr="000A5130">
        <w:rPr>
          <w:rFonts w:ascii="Tahoma" w:hAnsi="Tahoma" w:cs="Tahoma"/>
          <w:sz w:val="20"/>
          <w:szCs w:val="20"/>
        </w:rPr>
        <w:t>Ustanovení tohoto článku smlouvy platí pouze, je-li to pro prodávajícího relevantní.</w:t>
      </w:r>
    </w:p>
    <w:p w14:paraId="08A54205" w14:textId="56613C1F" w:rsidR="00C82140" w:rsidRPr="00E8258F" w:rsidRDefault="00767574" w:rsidP="00F5227F">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00C82140"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D51F72">
      <w:pPr>
        <w:keepLines/>
        <w:numPr>
          <w:ilvl w:val="0"/>
          <w:numId w:val="5"/>
        </w:numPr>
        <w:tabs>
          <w:tab w:val="clear" w:pos="1068"/>
        </w:tabs>
        <w:spacing w:before="120" w:after="120" w:line="240" w:lineRule="auto"/>
        <w:ind w:left="425" w:hanging="425"/>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 xml:space="preserve">strany se </w:t>
      </w:r>
      <w:r w:rsidRPr="00C62230">
        <w:rPr>
          <w:rFonts w:ascii="Tahoma" w:hAnsi="Tahoma" w:cs="Tahoma"/>
          <w:sz w:val="20"/>
          <w:szCs w:val="20"/>
        </w:rPr>
        <w:t>dohod</w:t>
      </w:r>
      <w:r w:rsidRPr="00F17735">
        <w:rPr>
          <w:rFonts w:ascii="Tahoma" w:hAnsi="Tahoma" w:cs="Tahoma"/>
          <w:sz w:val="20"/>
          <w:szCs w:val="20"/>
        </w:rPr>
        <w:t>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C952F6" w:rsidRDefault="00D54408" w:rsidP="00F5227F">
      <w:pPr>
        <w:numPr>
          <w:ilvl w:val="0"/>
          <w:numId w:val="14"/>
        </w:numPr>
        <w:spacing w:after="0" w:line="240" w:lineRule="auto"/>
        <w:jc w:val="both"/>
        <w:rPr>
          <w:rFonts w:ascii="Tahoma" w:hAnsi="Tahoma" w:cs="Tahoma"/>
          <w:sz w:val="20"/>
          <w:szCs w:val="20"/>
        </w:rPr>
      </w:pPr>
      <w:r w:rsidRPr="00D60744">
        <w:rPr>
          <w:rFonts w:ascii="Tahoma" w:hAnsi="Tahoma" w:cs="Tahoma"/>
          <w:sz w:val="20"/>
          <w:szCs w:val="20"/>
        </w:rPr>
        <w:t xml:space="preserve">pověřené osoby za </w:t>
      </w:r>
      <w:r w:rsidRPr="00C952F6">
        <w:rPr>
          <w:rFonts w:ascii="Tahoma" w:hAnsi="Tahoma" w:cs="Tahoma"/>
          <w:sz w:val="20"/>
          <w:szCs w:val="20"/>
        </w:rPr>
        <w:t>kupujícího:</w:t>
      </w:r>
    </w:p>
    <w:p w14:paraId="003F26CF" w14:textId="0467C98A" w:rsidR="009653BA" w:rsidRPr="00A85ED1"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305EC5">
        <w:rPr>
          <w:rFonts w:ascii="Tahoma" w:hAnsi="Tahoma" w:cs="Tahoma"/>
          <w:sz w:val="20"/>
          <w:szCs w:val="20"/>
          <w:u w:val="single"/>
        </w:rPr>
        <w:t xml:space="preserve">ve věcech </w:t>
      </w:r>
      <w:r w:rsidRPr="00A85ED1">
        <w:rPr>
          <w:rFonts w:ascii="Tahoma" w:hAnsi="Tahoma" w:cs="Tahoma"/>
          <w:sz w:val="20"/>
          <w:szCs w:val="20"/>
          <w:u w:val="single"/>
        </w:rPr>
        <w:t>smluvních a technických:</w:t>
      </w:r>
    </w:p>
    <w:p w14:paraId="2D130F0A" w14:textId="2071BFCA" w:rsidR="00843000" w:rsidRPr="00305EC5" w:rsidRDefault="00287850" w:rsidP="00641C5F">
      <w:pPr>
        <w:spacing w:after="0" w:line="240" w:lineRule="auto"/>
        <w:ind w:left="1276"/>
        <w:jc w:val="both"/>
        <w:rPr>
          <w:rFonts w:ascii="Tahoma" w:hAnsi="Tahoma" w:cs="Tahoma"/>
          <w:sz w:val="20"/>
          <w:szCs w:val="20"/>
        </w:rPr>
      </w:pPr>
      <w:r w:rsidRPr="00A85ED1">
        <w:rPr>
          <w:rFonts w:ascii="Tahoma" w:hAnsi="Tahoma" w:cs="Tahoma"/>
          <w:sz w:val="20"/>
          <w:szCs w:val="20"/>
        </w:rPr>
        <w:t xml:space="preserve">Ing. David Vala, Ph.D., e-mail: david.vala@vsb.cz, tel.: </w:t>
      </w:r>
      <w:r w:rsidR="00A85ED1" w:rsidRPr="00A85ED1">
        <w:rPr>
          <w:rFonts w:ascii="Tahoma" w:hAnsi="Tahoma" w:cs="Tahoma"/>
          <w:sz w:val="20"/>
          <w:szCs w:val="20"/>
        </w:rPr>
        <w:t>731 127 929</w:t>
      </w:r>
    </w:p>
    <w:p w14:paraId="3A8D5BDE" w14:textId="15A6457D" w:rsidR="009653BA" w:rsidRPr="00305EC5"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05EC5">
        <w:rPr>
          <w:rFonts w:ascii="Tahoma" w:hAnsi="Tahoma" w:cs="Tahoma"/>
          <w:sz w:val="20"/>
          <w:szCs w:val="20"/>
          <w:u w:val="single"/>
        </w:rPr>
        <w:t>ve věcech fakturačních</w:t>
      </w:r>
      <w:r w:rsidRPr="00305EC5">
        <w:rPr>
          <w:rFonts w:ascii="Tahoma" w:hAnsi="Tahoma" w:cs="Tahoma"/>
          <w:sz w:val="20"/>
          <w:szCs w:val="20"/>
        </w:rPr>
        <w:t>:</w:t>
      </w:r>
    </w:p>
    <w:p w14:paraId="73255D3F" w14:textId="77777777" w:rsidR="00601118" w:rsidRDefault="00601118" w:rsidP="00601118">
      <w:pPr>
        <w:spacing w:after="0" w:line="240" w:lineRule="auto"/>
        <w:ind w:left="993" w:firstLine="283"/>
        <w:jc w:val="both"/>
        <w:rPr>
          <w:rFonts w:ascii="Tahoma" w:hAnsi="Tahoma" w:cs="Tahoma"/>
          <w:sz w:val="20"/>
          <w:szCs w:val="20"/>
        </w:rPr>
      </w:pPr>
      <w:r w:rsidRPr="00D60744">
        <w:rPr>
          <w:rFonts w:ascii="Tahoma" w:hAnsi="Tahoma" w:cs="Tahoma"/>
          <w:sz w:val="20"/>
          <w:szCs w:val="20"/>
        </w:rPr>
        <w:t>Ing. Markéta Nenzová, e-mail: marketa.nenzova</w:t>
      </w:r>
      <w:r w:rsidRPr="00022C9C">
        <w:rPr>
          <w:rFonts w:ascii="Tahoma" w:hAnsi="Tahoma" w:cs="Tahoma"/>
          <w:sz w:val="20"/>
          <w:szCs w:val="20"/>
        </w:rPr>
        <w:t>@vsb.cz, tel.: 59</w:t>
      </w:r>
      <w:r>
        <w:rPr>
          <w:rFonts w:ascii="Tahoma" w:hAnsi="Tahoma" w:cs="Tahoma"/>
          <w:sz w:val="20"/>
          <w:szCs w:val="20"/>
        </w:rPr>
        <w:t>6 999 016</w:t>
      </w:r>
    </w:p>
    <w:p w14:paraId="0C78FD6E" w14:textId="7B773AAF" w:rsidR="003B6069" w:rsidRDefault="00601118" w:rsidP="00601118">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305EC5"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882D1E">
        <w:rPr>
          <w:rFonts w:ascii="Tahoma" w:hAnsi="Tahoma" w:cs="Tahoma"/>
          <w:b/>
          <w:bCs/>
          <w:sz w:val="20"/>
          <w:szCs w:val="20"/>
        </w:rPr>
        <w:t>Záruka za</w:t>
      </w:r>
      <w:r w:rsidRPr="00305EC5">
        <w:rPr>
          <w:rFonts w:ascii="Tahoma" w:hAnsi="Tahoma" w:cs="Tahoma"/>
          <w:b/>
          <w:bCs/>
          <w:sz w:val="20"/>
          <w:szCs w:val="20"/>
        </w:rPr>
        <w:t xml:space="preserve"> jakost</w:t>
      </w:r>
    </w:p>
    <w:p w14:paraId="4B370F57" w14:textId="255D3160" w:rsidR="00DC6BBC" w:rsidRPr="00E8258F" w:rsidRDefault="007211FE"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305EC5">
        <w:rPr>
          <w:rFonts w:ascii="Tahoma" w:hAnsi="Tahoma" w:cs="Tahoma"/>
          <w:sz w:val="20"/>
          <w:szCs w:val="20"/>
        </w:rPr>
        <w:t>Prodávající v souladu s ustanovením</w:t>
      </w:r>
      <w:r w:rsidR="00DC6BBC" w:rsidRPr="00305EC5">
        <w:rPr>
          <w:rFonts w:ascii="Tahoma" w:hAnsi="Tahoma" w:cs="Tahoma"/>
          <w:sz w:val="20"/>
          <w:szCs w:val="20"/>
        </w:rPr>
        <w:t xml:space="preserve"> § 2113 občanského zákoníku poskytuje kupujícímu záruku za jakost zboží dodaného dle této </w:t>
      </w:r>
      <w:r w:rsidR="00DC6BBC" w:rsidRPr="00BE5B6A">
        <w:rPr>
          <w:rFonts w:ascii="Tahoma" w:hAnsi="Tahoma" w:cs="Tahoma"/>
          <w:sz w:val="20"/>
          <w:szCs w:val="20"/>
        </w:rPr>
        <w:t xml:space="preserve">smlouvy </w:t>
      </w:r>
      <w:r w:rsidR="00DC6BBC" w:rsidRPr="00850554">
        <w:rPr>
          <w:rFonts w:ascii="Tahoma" w:hAnsi="Tahoma" w:cs="Tahoma"/>
          <w:b/>
          <w:sz w:val="20"/>
          <w:szCs w:val="20"/>
        </w:rPr>
        <w:t>v</w:t>
      </w:r>
      <w:r w:rsidR="00850554">
        <w:rPr>
          <w:rFonts w:ascii="Tahoma" w:hAnsi="Tahoma" w:cs="Tahoma"/>
          <w:b/>
          <w:sz w:val="20"/>
          <w:szCs w:val="20"/>
        </w:rPr>
        <w:t> </w:t>
      </w:r>
      <w:r w:rsidR="00DC6BBC" w:rsidRPr="00850554">
        <w:rPr>
          <w:rFonts w:ascii="Tahoma" w:hAnsi="Tahoma" w:cs="Tahoma"/>
          <w:b/>
          <w:sz w:val="20"/>
          <w:szCs w:val="20"/>
        </w:rPr>
        <w:t>délce</w:t>
      </w:r>
      <w:r w:rsidR="00850554">
        <w:rPr>
          <w:rFonts w:ascii="Tahoma" w:hAnsi="Tahoma" w:cs="Tahoma"/>
          <w:b/>
          <w:sz w:val="20"/>
          <w:szCs w:val="20"/>
        </w:rPr>
        <w:t xml:space="preserve"> minimálně</w:t>
      </w:r>
      <w:r w:rsidR="00DC6BBC" w:rsidRPr="00850554">
        <w:rPr>
          <w:rFonts w:ascii="Tahoma" w:hAnsi="Tahoma" w:cs="Tahoma"/>
          <w:b/>
          <w:sz w:val="20"/>
          <w:szCs w:val="20"/>
        </w:rPr>
        <w:t xml:space="preserve"> </w:t>
      </w:r>
      <w:r w:rsidR="00601118" w:rsidRPr="00850554">
        <w:rPr>
          <w:rFonts w:ascii="Tahoma" w:hAnsi="Tahoma" w:cs="Tahoma"/>
          <w:b/>
          <w:sz w:val="20"/>
          <w:szCs w:val="20"/>
        </w:rPr>
        <w:t>12</w:t>
      </w:r>
      <w:r w:rsidR="00957B26" w:rsidRPr="00850554">
        <w:rPr>
          <w:rFonts w:ascii="Tahoma" w:hAnsi="Tahoma" w:cs="Tahoma"/>
          <w:b/>
          <w:sz w:val="20"/>
          <w:szCs w:val="20"/>
        </w:rPr>
        <w:t xml:space="preserve"> měsíců</w:t>
      </w:r>
      <w:r w:rsidR="00850554" w:rsidRPr="00850554">
        <w:rPr>
          <w:rFonts w:ascii="Tahoma" w:hAnsi="Tahoma" w:cs="Tahoma"/>
          <w:bCs/>
          <w:sz w:val="20"/>
          <w:szCs w:val="20"/>
        </w:rPr>
        <w:t>,</w:t>
      </w:r>
      <w:r w:rsidR="00850554">
        <w:rPr>
          <w:rFonts w:ascii="Tahoma" w:hAnsi="Tahoma" w:cs="Tahoma"/>
          <w:bCs/>
          <w:sz w:val="20"/>
          <w:szCs w:val="20"/>
        </w:rPr>
        <w:t xml:space="preserve"> nebude-li v jednotlivých dodacích listech uvedeno jinak.</w:t>
      </w:r>
      <w:r w:rsidRPr="00843000">
        <w:rPr>
          <w:rFonts w:ascii="Tahoma" w:hAnsi="Tahoma" w:cs="Tahoma"/>
          <w:sz w:val="20"/>
          <w:szCs w:val="20"/>
        </w:rPr>
        <w:t xml:space="preserve"> </w:t>
      </w:r>
      <w:r w:rsidR="00957B26" w:rsidRPr="00843000">
        <w:rPr>
          <w:rFonts w:ascii="Tahoma" w:hAnsi="Tahoma" w:cs="Tahoma"/>
          <w:sz w:val="20"/>
          <w:szCs w:val="20"/>
        </w:rPr>
        <w:t>Záruka</w:t>
      </w:r>
      <w:r w:rsidR="00957B26" w:rsidRPr="00BE5B6A">
        <w:rPr>
          <w:rFonts w:ascii="Tahoma" w:hAnsi="Tahoma" w:cs="Tahoma"/>
          <w:sz w:val="20"/>
          <w:szCs w:val="20"/>
        </w:rPr>
        <w:t xml:space="preserve"> za jakost</w:t>
      </w:r>
      <w:r w:rsidRPr="00BE5B6A">
        <w:rPr>
          <w:rFonts w:ascii="Tahoma" w:hAnsi="Tahoma" w:cs="Tahoma"/>
          <w:sz w:val="20"/>
          <w:szCs w:val="20"/>
        </w:rPr>
        <w:t xml:space="preserve"> počíná běžet od okamžiku podpisu předávacího protokolu dle čl. III odst. </w:t>
      </w:r>
      <w:r w:rsidR="005E7D9B" w:rsidRPr="00BE5B6A">
        <w:rPr>
          <w:rFonts w:ascii="Tahoma" w:hAnsi="Tahoma" w:cs="Tahoma"/>
          <w:sz w:val="20"/>
          <w:szCs w:val="20"/>
        </w:rPr>
        <w:t>4</w:t>
      </w:r>
      <w:r w:rsidRPr="00BE5B6A">
        <w:rPr>
          <w:rFonts w:ascii="Tahoma" w:hAnsi="Tahoma" w:cs="Tahoma"/>
          <w:sz w:val="20"/>
          <w:szCs w:val="20"/>
        </w:rPr>
        <w:t xml:space="preserve"> této smlouvy</w:t>
      </w:r>
      <w:r w:rsidRPr="00A41512">
        <w:rPr>
          <w:rFonts w:ascii="Tahoma" w:hAnsi="Tahoma" w:cs="Tahoma"/>
          <w:sz w:val="20"/>
          <w:szCs w:val="20"/>
        </w:rPr>
        <w:t>.</w:t>
      </w:r>
      <w:r w:rsidR="00DC6BBC" w:rsidRPr="00A41512">
        <w:rPr>
          <w:rFonts w:ascii="Tahoma" w:hAnsi="Tahoma" w:cs="Tahoma"/>
          <w:sz w:val="20"/>
          <w:szCs w:val="20"/>
        </w:rPr>
        <w:t xml:space="preserve"> Prodávající se zavazuje, že zboží bude po dobu záruční doby způsobilé k použití ke smluvenému</w:t>
      </w:r>
      <w:r w:rsidR="00DC6BBC" w:rsidRPr="00E8258F">
        <w:rPr>
          <w:rFonts w:ascii="Tahoma" w:hAnsi="Tahoma" w:cs="Tahoma"/>
          <w:sz w:val="20"/>
          <w:szCs w:val="20"/>
        </w:rPr>
        <w:t xml:space="preserve"> účelu a zachová si smluvené vlastnosti, a to především vlastnosti dle této smlouvy a její přílohy; prodávající odpovídá kupujícímu z</w:t>
      </w:r>
      <w:r w:rsidR="002A775E">
        <w:rPr>
          <w:rFonts w:ascii="Tahoma" w:hAnsi="Tahoma" w:cs="Tahoma"/>
          <w:sz w:val="20"/>
          <w:szCs w:val="20"/>
        </w:rPr>
        <w:t>a to, že zboží nemá právní vady</w:t>
      </w:r>
      <w:r w:rsidR="00303F48">
        <w:rPr>
          <w:rFonts w:ascii="Tahoma" w:hAnsi="Tahoma" w:cs="Tahoma"/>
          <w:sz w:val="20"/>
          <w:szCs w:val="20"/>
        </w:rPr>
        <w:t xml:space="preserve">. </w:t>
      </w:r>
    </w:p>
    <w:p w14:paraId="1A545147" w14:textId="5B5622B7" w:rsidR="00DC6BBC" w:rsidRPr="00E8258F" w:rsidRDefault="00052497"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A41512"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lastRenderedPageBreak/>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ji však do konce záruční doby.</w:t>
      </w:r>
      <w:r w:rsidR="00897133" w:rsidRPr="00897133">
        <w:rPr>
          <w:rFonts w:ascii="Calibri" w:eastAsia="Times New Roman" w:hAnsi="Calibri" w:cs="Times New Roman"/>
        </w:rPr>
        <w:t xml:space="preserve"> </w:t>
      </w:r>
      <w:r w:rsidR="00897133" w:rsidRPr="00897133">
        <w:rPr>
          <w:rFonts w:ascii="Tahoma" w:hAnsi="Tahoma" w:cs="Tahoma"/>
          <w:sz w:val="20"/>
          <w:szCs w:val="20"/>
        </w:rPr>
        <w:t xml:space="preserve">Kupující je povinen vymezit vadu a její projev. Prodávající se </w:t>
      </w:r>
      <w:r w:rsidR="00897133" w:rsidRPr="00A41512">
        <w:rPr>
          <w:rFonts w:ascii="Tahoma" w:hAnsi="Tahoma" w:cs="Tahoma"/>
          <w:sz w:val="20"/>
          <w:szCs w:val="20"/>
        </w:rPr>
        <w:t>zavazuje</w:t>
      </w:r>
      <w:r w:rsidR="00315E64" w:rsidRPr="00A41512">
        <w:rPr>
          <w:rFonts w:ascii="Tahoma" w:hAnsi="Tahoma" w:cs="Tahoma"/>
          <w:sz w:val="20"/>
          <w:szCs w:val="20"/>
        </w:rPr>
        <w:t xml:space="preserve"> zahájit řešení uplatněné reklamace osobně</w:t>
      </w:r>
      <w:r w:rsidR="00FC0139" w:rsidRPr="00A41512">
        <w:rPr>
          <w:rFonts w:ascii="Tahoma" w:hAnsi="Tahoma" w:cs="Tahoma"/>
          <w:sz w:val="20"/>
          <w:szCs w:val="20"/>
        </w:rPr>
        <w:t>, telefonicky či e-mailem a zahájit odstraňování vady</w:t>
      </w:r>
      <w:r w:rsidR="00897133" w:rsidRPr="00A41512">
        <w:rPr>
          <w:rFonts w:ascii="Tahoma" w:hAnsi="Tahoma" w:cs="Tahoma"/>
          <w:sz w:val="20"/>
          <w:szCs w:val="20"/>
        </w:rPr>
        <w:t xml:space="preserve"> </w:t>
      </w:r>
      <w:r w:rsidR="00897133" w:rsidRPr="00592178">
        <w:rPr>
          <w:rFonts w:ascii="Tahoma" w:hAnsi="Tahoma" w:cs="Tahoma"/>
          <w:sz w:val="20"/>
          <w:szCs w:val="20"/>
        </w:rPr>
        <w:t xml:space="preserve">nejpozději </w:t>
      </w:r>
      <w:r w:rsidR="002A775E" w:rsidRPr="00592178">
        <w:rPr>
          <w:rFonts w:ascii="Tahoma" w:hAnsi="Tahoma" w:cs="Tahoma"/>
          <w:b/>
          <w:sz w:val="20"/>
          <w:szCs w:val="20"/>
        </w:rPr>
        <w:t>do 3</w:t>
      </w:r>
      <w:r w:rsidR="00897133" w:rsidRPr="00592178">
        <w:rPr>
          <w:rFonts w:ascii="Tahoma" w:hAnsi="Tahoma" w:cs="Tahoma"/>
          <w:b/>
          <w:sz w:val="20"/>
          <w:szCs w:val="20"/>
        </w:rPr>
        <w:t xml:space="preserve"> pracovních dnů</w:t>
      </w:r>
      <w:r w:rsidR="00897133" w:rsidRPr="00592178">
        <w:rPr>
          <w:rFonts w:ascii="Tahoma" w:hAnsi="Tahoma" w:cs="Tahoma"/>
          <w:sz w:val="20"/>
          <w:szCs w:val="20"/>
        </w:rPr>
        <w:t xml:space="preserve"> od uplatnění reklamace.</w:t>
      </w:r>
      <w:r w:rsidR="00FC0139" w:rsidRPr="00592178">
        <w:rPr>
          <w:rFonts w:ascii="Tahoma" w:hAnsi="Tahoma" w:cs="Tahoma"/>
          <w:sz w:val="20"/>
          <w:szCs w:val="20"/>
        </w:rPr>
        <w:t xml:space="preserve"> Je-li nezbytné provést opravu </w:t>
      </w:r>
      <w:r w:rsidR="002A775E" w:rsidRPr="00592178">
        <w:rPr>
          <w:rFonts w:ascii="Tahoma" w:hAnsi="Tahoma" w:cs="Tahoma"/>
          <w:sz w:val="20"/>
          <w:szCs w:val="20"/>
        </w:rPr>
        <w:t>zařízení</w:t>
      </w:r>
      <w:r w:rsidR="00FC0139" w:rsidRPr="00592178">
        <w:rPr>
          <w:rFonts w:ascii="Tahoma" w:hAnsi="Tahoma" w:cs="Tahoma"/>
          <w:sz w:val="20"/>
          <w:szCs w:val="20"/>
        </w:rPr>
        <w:t xml:space="preserve"> na místě, zavazuje se prodávající dostavit k opravě </w:t>
      </w:r>
      <w:r w:rsidR="002A775E" w:rsidRPr="00592178">
        <w:rPr>
          <w:rFonts w:ascii="Tahoma" w:hAnsi="Tahoma" w:cs="Tahoma"/>
          <w:sz w:val="20"/>
          <w:szCs w:val="20"/>
        </w:rPr>
        <w:t>zařízení</w:t>
      </w:r>
      <w:r w:rsidR="00FC0139" w:rsidRPr="00592178">
        <w:rPr>
          <w:rFonts w:ascii="Tahoma" w:hAnsi="Tahoma" w:cs="Tahoma"/>
          <w:sz w:val="20"/>
          <w:szCs w:val="20"/>
        </w:rPr>
        <w:t xml:space="preserve"> nejpozději </w:t>
      </w:r>
      <w:r w:rsidR="00F65A99" w:rsidRPr="00592178">
        <w:rPr>
          <w:rFonts w:ascii="Tahoma" w:hAnsi="Tahoma" w:cs="Tahoma"/>
          <w:b/>
          <w:sz w:val="20"/>
          <w:szCs w:val="20"/>
        </w:rPr>
        <w:t>do 5</w:t>
      </w:r>
      <w:r w:rsidR="00FC0139" w:rsidRPr="00592178">
        <w:rPr>
          <w:rFonts w:ascii="Tahoma" w:hAnsi="Tahoma" w:cs="Tahoma"/>
          <w:b/>
          <w:sz w:val="20"/>
          <w:szCs w:val="20"/>
        </w:rPr>
        <w:t xml:space="preserve"> pracovních dnů</w:t>
      </w:r>
      <w:r w:rsidR="00FC0139" w:rsidRPr="00592178">
        <w:rPr>
          <w:rFonts w:ascii="Tahoma" w:hAnsi="Tahoma" w:cs="Tahoma"/>
          <w:sz w:val="20"/>
          <w:szCs w:val="20"/>
        </w:rPr>
        <w:t xml:space="preserve"> od uplatnění</w:t>
      </w:r>
      <w:r w:rsidR="00FC0139" w:rsidRPr="00A41512">
        <w:rPr>
          <w:rFonts w:ascii="Tahoma" w:hAnsi="Tahoma" w:cs="Tahoma"/>
          <w:sz w:val="20"/>
          <w:szCs w:val="20"/>
        </w:rPr>
        <w:t xml:space="preserve"> reklamace.</w:t>
      </w:r>
      <w:r w:rsidR="00897133" w:rsidRPr="00A41512">
        <w:rPr>
          <w:rFonts w:ascii="Tahoma" w:hAnsi="Tahoma" w:cs="Tahoma"/>
          <w:sz w:val="20"/>
          <w:szCs w:val="20"/>
        </w:rPr>
        <w:t xml:space="preserve"> Je-li možné odstranit vady na místě, prodávající tak učiní.</w:t>
      </w:r>
    </w:p>
    <w:p w14:paraId="1EB97DC9" w14:textId="711B884C" w:rsidR="007211FE" w:rsidRDefault="007211FE"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je povinen odstranit vady zboží v záruční době na základě </w:t>
      </w:r>
      <w:r w:rsidR="00FC0139">
        <w:rPr>
          <w:rFonts w:ascii="Tahoma" w:hAnsi="Tahoma" w:cs="Tahoma"/>
          <w:sz w:val="20"/>
          <w:szCs w:val="20"/>
        </w:rPr>
        <w:t xml:space="preserve">doručené reklamace </w:t>
      </w:r>
      <w:r w:rsidR="00FC0139" w:rsidRPr="00A41512">
        <w:rPr>
          <w:rFonts w:ascii="Tahoma" w:hAnsi="Tahoma" w:cs="Tahoma"/>
          <w:sz w:val="20"/>
          <w:szCs w:val="20"/>
        </w:rPr>
        <w:t xml:space="preserve">nejpozději </w:t>
      </w:r>
      <w:r w:rsidR="00FC0139" w:rsidRPr="00A41512">
        <w:rPr>
          <w:rFonts w:ascii="Tahoma" w:hAnsi="Tahoma" w:cs="Tahoma"/>
          <w:b/>
          <w:sz w:val="20"/>
          <w:szCs w:val="20"/>
        </w:rPr>
        <w:t xml:space="preserve">do </w:t>
      </w:r>
      <w:r w:rsidR="002A775E" w:rsidRPr="00A41512">
        <w:rPr>
          <w:rFonts w:ascii="Tahoma" w:hAnsi="Tahoma" w:cs="Tahoma"/>
          <w:b/>
          <w:sz w:val="20"/>
          <w:szCs w:val="20"/>
        </w:rPr>
        <w:t>30 kalendářních</w:t>
      </w:r>
      <w:r w:rsidR="00FC0139" w:rsidRPr="00A41512">
        <w:rPr>
          <w:rFonts w:ascii="Tahoma" w:hAnsi="Tahoma" w:cs="Tahoma"/>
          <w:b/>
          <w:sz w:val="20"/>
          <w:szCs w:val="20"/>
        </w:rPr>
        <w:t xml:space="preserve"> </w:t>
      </w:r>
      <w:r w:rsidRPr="00A41512">
        <w:rPr>
          <w:rFonts w:ascii="Tahoma" w:hAnsi="Tahoma" w:cs="Tahoma"/>
          <w:b/>
          <w:sz w:val="20"/>
          <w:szCs w:val="20"/>
        </w:rPr>
        <w:t xml:space="preserve">dnů </w:t>
      </w:r>
      <w:r w:rsidR="00400C7D" w:rsidRPr="00A41512">
        <w:rPr>
          <w:rFonts w:ascii="Tahoma" w:hAnsi="Tahoma" w:cs="Tahoma"/>
          <w:sz w:val="20"/>
          <w:szCs w:val="20"/>
        </w:rPr>
        <w:t>od uplatnění reklamace, pokud</w:t>
      </w:r>
      <w:r w:rsidRPr="00A41512">
        <w:rPr>
          <w:rFonts w:ascii="Tahoma" w:hAnsi="Tahoma" w:cs="Tahoma"/>
          <w:sz w:val="20"/>
          <w:szCs w:val="20"/>
        </w:rPr>
        <w:t xml:space="preserve"> se smluvní strany písemně </w:t>
      </w:r>
      <w:r w:rsidR="00400C7D" w:rsidRPr="00A41512">
        <w:rPr>
          <w:rFonts w:ascii="Tahoma" w:hAnsi="Tahoma" w:cs="Tahoma"/>
          <w:sz w:val="20"/>
          <w:szCs w:val="20"/>
        </w:rPr>
        <w:t>ne</w:t>
      </w:r>
      <w:r w:rsidRPr="00A41512">
        <w:rPr>
          <w:rFonts w:ascii="Tahoma" w:hAnsi="Tahoma" w:cs="Tahoma"/>
          <w:sz w:val="20"/>
          <w:szCs w:val="20"/>
        </w:rPr>
        <w:t>dohodnou na jiné lhůtě pro odstranění</w:t>
      </w:r>
      <w:r>
        <w:rPr>
          <w:rFonts w:ascii="Tahoma" w:hAnsi="Tahoma" w:cs="Tahoma"/>
          <w:sz w:val="20"/>
          <w:szCs w:val="20"/>
        </w:rPr>
        <w:t xml:space="preserve"> vady.</w:t>
      </w:r>
      <w:r w:rsidR="00897133">
        <w:rPr>
          <w:rFonts w:ascii="Tahoma" w:hAnsi="Tahoma" w:cs="Tahoma"/>
          <w:sz w:val="20"/>
          <w:szCs w:val="20"/>
        </w:rPr>
        <w:t xml:space="preserve"> </w:t>
      </w:r>
    </w:p>
    <w:p w14:paraId="31BAF84A" w14:textId="024541EC" w:rsidR="002A775E" w:rsidRDefault="00052497" w:rsidP="00AB62C4">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r w:rsidR="002A775E">
        <w:rPr>
          <w:rFonts w:ascii="Tahoma" w:hAnsi="Tahoma" w:cs="Tahoma"/>
          <w:sz w:val="20"/>
          <w:szCs w:val="20"/>
        </w:rPr>
        <w:t>.</w:t>
      </w:r>
    </w:p>
    <w:p w14:paraId="4ECF6A56" w14:textId="77777777" w:rsidR="00601118" w:rsidRDefault="00601118" w:rsidP="00601118">
      <w:pPr>
        <w:widowControl w:val="0"/>
        <w:spacing w:before="120" w:after="0" w:line="240" w:lineRule="auto"/>
        <w:ind w:left="425"/>
        <w:jc w:val="both"/>
        <w:rPr>
          <w:rFonts w:ascii="Tahoma" w:hAnsi="Tahoma" w:cs="Tahoma"/>
          <w:sz w:val="20"/>
          <w:szCs w:val="20"/>
        </w:rPr>
      </w:pPr>
    </w:p>
    <w:p w14:paraId="333C3560" w14:textId="4AC2E43E" w:rsidR="0029470C" w:rsidRDefault="0029470C"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4F70FE1D" w14:textId="4B60DEA2"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w:t>
      </w:r>
      <w:r w:rsidR="00FC3700">
        <w:rPr>
          <w:rFonts w:ascii="Tahoma" w:hAnsi="Tahoma" w:cs="Tahoma"/>
          <w:sz w:val="20"/>
          <w:szCs w:val="20"/>
        </w:rPr>
        <w:t>, resp. jeho části,</w:t>
      </w:r>
      <w:r w:rsidRPr="0029470C">
        <w:rPr>
          <w:rFonts w:ascii="Tahoma" w:hAnsi="Tahoma" w:cs="Tahoma"/>
          <w:sz w:val="20"/>
          <w:szCs w:val="20"/>
        </w:rPr>
        <w:t xml:space="preserve"> bez vady</w:t>
      </w:r>
      <w:r w:rsidR="00FC0139">
        <w:rPr>
          <w:rFonts w:ascii="Tahoma" w:hAnsi="Tahoma" w:cs="Tahoma"/>
          <w:sz w:val="20"/>
          <w:szCs w:val="20"/>
        </w:rPr>
        <w:t xml:space="preserve">, </w:t>
      </w:r>
      <w:r w:rsidR="00FC0139" w:rsidRPr="00A41512">
        <w:rPr>
          <w:rFonts w:ascii="Tahoma" w:hAnsi="Tahoma" w:cs="Tahoma"/>
          <w:sz w:val="20"/>
          <w:szCs w:val="20"/>
        </w:rPr>
        <w:t xml:space="preserve">a to do </w:t>
      </w:r>
      <w:r w:rsidR="00882D1E">
        <w:rPr>
          <w:rFonts w:ascii="Tahoma" w:hAnsi="Tahoma" w:cs="Tahoma"/>
          <w:sz w:val="20"/>
          <w:szCs w:val="20"/>
        </w:rPr>
        <w:t>2</w:t>
      </w:r>
      <w:r w:rsidR="002A775E" w:rsidRPr="00A41512">
        <w:rPr>
          <w:rFonts w:ascii="Tahoma" w:hAnsi="Tahoma" w:cs="Tahoma"/>
          <w:sz w:val="20"/>
          <w:szCs w:val="20"/>
        </w:rPr>
        <w:t xml:space="preserve"> měsíců</w:t>
      </w:r>
      <w:r w:rsidRPr="00A41512">
        <w:rPr>
          <w:rFonts w:ascii="Tahoma" w:hAnsi="Tahoma" w:cs="Tahoma"/>
          <w:sz w:val="20"/>
          <w:szCs w:val="20"/>
        </w:rPr>
        <w:t xml:space="preserve"> ode dne uplynutí lhůty k odstranění vady dle odst. 4 tohoto článku smlouvy,</w:t>
      </w:r>
    </w:p>
    <w:p w14:paraId="56355990" w14:textId="61203704" w:rsidR="0029470C" w:rsidRPr="00A41512" w:rsidRDefault="0029470C" w:rsidP="00F5227F">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w:t>
      </w:r>
      <w:r w:rsidR="002A775E" w:rsidRPr="00A41512">
        <w:rPr>
          <w:rFonts w:ascii="Tahoma" w:hAnsi="Tahoma" w:cs="Tahoma"/>
          <w:sz w:val="20"/>
          <w:szCs w:val="20"/>
        </w:rPr>
        <w:t xml:space="preserve"> nebo</w:t>
      </w:r>
    </w:p>
    <w:p w14:paraId="1914986A" w14:textId="6364A1A0" w:rsidR="0029470C" w:rsidRPr="002A775E" w:rsidRDefault="0029470C" w:rsidP="002A775E">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w:t>
      </w:r>
      <w:r w:rsidR="00FC3700">
        <w:rPr>
          <w:rFonts w:ascii="Tahoma" w:hAnsi="Tahoma" w:cs="Tahoma"/>
          <w:sz w:val="20"/>
          <w:szCs w:val="20"/>
        </w:rPr>
        <w:t>, resp. její části,</w:t>
      </w:r>
      <w:r>
        <w:rPr>
          <w:rFonts w:ascii="Tahoma" w:hAnsi="Tahoma" w:cs="Tahoma"/>
          <w:sz w:val="20"/>
          <w:szCs w:val="20"/>
        </w:rPr>
        <w:t xml:space="preserve"> odstoupit, bez časového omezení ve vztahu k okamžiku, kdy vyšlo najev</w:t>
      </w:r>
      <w:r w:rsidR="002A775E">
        <w:rPr>
          <w:rFonts w:ascii="Tahoma" w:hAnsi="Tahoma" w:cs="Tahoma"/>
          <w:sz w:val="20"/>
          <w:szCs w:val="20"/>
        </w:rPr>
        <w:t>o, že vadu nelze odstranit</w:t>
      </w:r>
      <w:r w:rsidRPr="002A775E">
        <w:rPr>
          <w:rFonts w:ascii="Tahoma" w:hAnsi="Tahoma" w:cs="Tahoma"/>
          <w:sz w:val="20"/>
          <w:szCs w:val="20"/>
        </w:rPr>
        <w:t>.</w:t>
      </w:r>
    </w:p>
    <w:p w14:paraId="5C2BA381" w14:textId="0ADD8E95" w:rsidR="00915AA6" w:rsidRPr="00915AA6" w:rsidRDefault="00915AA6" w:rsidP="00915AA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1449EE5A" w14:textId="6248C7C7" w:rsidR="00172572"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že kupující v souladu s předchozím odstavcem uplatnil nárok na slevu z kupní ceny, je prodávající povinen vrátit kupujícímu částku odpovídající slevě z kupní ceny do </w:t>
      </w:r>
      <w:r w:rsidR="00ED4149">
        <w:rPr>
          <w:rFonts w:ascii="Tahoma" w:hAnsi="Tahoma" w:cs="Tahoma"/>
          <w:sz w:val="20"/>
          <w:szCs w:val="20"/>
        </w:rPr>
        <w:t>30</w:t>
      </w:r>
      <w:r>
        <w:rPr>
          <w:rFonts w:ascii="Tahoma" w:hAnsi="Tahoma" w:cs="Tahoma"/>
          <w:sz w:val="20"/>
          <w:szCs w:val="20"/>
        </w:rPr>
        <w:t xml:space="preserve"> dnů ode dne, kdy u něj kupující nárok na slevu uplatnil. V případě, že kupní cena nebyla doposud kupujícím zcela zaplacena, není kupující povinen platit prodávajícímu část kupní ceny odpovídající požadované slevě z kupní ceny.</w:t>
      </w:r>
    </w:p>
    <w:p w14:paraId="0818E746" w14:textId="0E5C3AA7" w:rsidR="00172572" w:rsidRPr="00850554" w:rsidRDefault="00172572"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w:t>
      </w:r>
      <w:r w:rsidRPr="00843000">
        <w:rPr>
          <w:rFonts w:ascii="Tahoma" w:hAnsi="Tahoma" w:cs="Tahoma"/>
          <w:sz w:val="20"/>
          <w:szCs w:val="20"/>
        </w:rPr>
        <w:t xml:space="preserve">náklady, náklady na materiál a jiné náklady, které prodávajícímu vzniknou v souvislosti s prováděním záručních oprav, hradí </w:t>
      </w:r>
      <w:r w:rsidRPr="00850554">
        <w:rPr>
          <w:rFonts w:ascii="Tahoma" w:hAnsi="Tahoma" w:cs="Tahoma"/>
          <w:sz w:val="20"/>
          <w:szCs w:val="20"/>
        </w:rPr>
        <w:t>v plné výši prodávající.</w:t>
      </w:r>
    </w:p>
    <w:p w14:paraId="4C8DB621" w14:textId="34DA96FE" w:rsidR="00C62230" w:rsidRPr="00A85ED1" w:rsidRDefault="001E74C8" w:rsidP="00A85ED1">
      <w:pPr>
        <w:keepLines/>
        <w:numPr>
          <w:ilvl w:val="0"/>
          <w:numId w:val="15"/>
        </w:numPr>
        <w:spacing w:before="120" w:after="0" w:line="240" w:lineRule="auto"/>
        <w:ind w:left="426" w:hanging="426"/>
        <w:jc w:val="both"/>
        <w:rPr>
          <w:rFonts w:ascii="Tahoma" w:hAnsi="Tahoma" w:cs="Tahoma"/>
          <w:sz w:val="20"/>
          <w:szCs w:val="20"/>
        </w:rPr>
      </w:pPr>
      <w:r w:rsidRPr="00850554">
        <w:rPr>
          <w:rFonts w:ascii="Tahoma" w:hAnsi="Tahoma" w:cs="Tahoma"/>
          <w:sz w:val="20"/>
          <w:szCs w:val="20"/>
        </w:rPr>
        <w:t xml:space="preserve">Záruční servis </w:t>
      </w:r>
      <w:r w:rsidR="00814982" w:rsidRPr="00850554">
        <w:rPr>
          <w:rFonts w:ascii="Tahoma" w:hAnsi="Tahoma" w:cs="Tahoma"/>
          <w:sz w:val="20"/>
          <w:szCs w:val="20"/>
        </w:rPr>
        <w:t>bude prováděn buď v síd</w:t>
      </w:r>
      <w:r w:rsidR="00897133" w:rsidRPr="00850554">
        <w:rPr>
          <w:rFonts w:ascii="Tahoma" w:hAnsi="Tahoma" w:cs="Tahoma"/>
          <w:sz w:val="20"/>
          <w:szCs w:val="20"/>
        </w:rPr>
        <w:t>le kupujícího</w:t>
      </w:r>
      <w:r w:rsidR="00F852ED" w:rsidRPr="00850554">
        <w:rPr>
          <w:rFonts w:ascii="Tahoma" w:hAnsi="Tahoma" w:cs="Tahoma"/>
          <w:sz w:val="20"/>
          <w:szCs w:val="20"/>
        </w:rPr>
        <w:t>, nebo prodávající</w:t>
      </w:r>
      <w:r w:rsidR="00814982" w:rsidRPr="00850554">
        <w:t xml:space="preserve"> </w:t>
      </w:r>
      <w:r w:rsidR="00814982" w:rsidRPr="00850554">
        <w:rPr>
          <w:rFonts w:ascii="Tahoma" w:hAnsi="Tahoma" w:cs="Tahoma"/>
          <w:sz w:val="20"/>
          <w:szCs w:val="20"/>
        </w:rPr>
        <w:t xml:space="preserve">zajistí vyzvednutí </w:t>
      </w:r>
      <w:r w:rsidR="00897133" w:rsidRPr="00850554">
        <w:rPr>
          <w:rFonts w:ascii="Tahoma" w:hAnsi="Tahoma" w:cs="Tahoma"/>
          <w:sz w:val="20"/>
          <w:szCs w:val="20"/>
        </w:rPr>
        <w:t xml:space="preserve">zboží k </w:t>
      </w:r>
      <w:r w:rsidR="00814982" w:rsidRPr="00850554">
        <w:rPr>
          <w:rFonts w:ascii="Tahoma" w:hAnsi="Tahoma" w:cs="Tahoma"/>
          <w:sz w:val="20"/>
          <w:szCs w:val="20"/>
        </w:rPr>
        <w:t>záruční oprav</w:t>
      </w:r>
      <w:r w:rsidR="00897133" w:rsidRPr="00850554">
        <w:rPr>
          <w:rFonts w:ascii="Tahoma" w:hAnsi="Tahoma" w:cs="Tahoma"/>
          <w:sz w:val="20"/>
          <w:szCs w:val="20"/>
        </w:rPr>
        <w:t>ě</w:t>
      </w:r>
      <w:r w:rsidR="00814982" w:rsidRPr="00850554">
        <w:rPr>
          <w:rFonts w:ascii="Tahoma" w:hAnsi="Tahoma" w:cs="Tahoma"/>
          <w:sz w:val="20"/>
          <w:szCs w:val="20"/>
        </w:rPr>
        <w:t xml:space="preserve"> ze sídla zadavatele.</w:t>
      </w:r>
    </w:p>
    <w:p w14:paraId="53109404" w14:textId="77777777" w:rsidR="00897133" w:rsidRPr="00850554"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50554">
        <w:rPr>
          <w:rFonts w:ascii="Tahoma" w:hAnsi="Tahoma" w:cs="Tahoma"/>
          <w:b/>
          <w:bCs/>
          <w:sz w:val="20"/>
          <w:szCs w:val="20"/>
        </w:rPr>
        <w:t>VI</w:t>
      </w:r>
      <w:r w:rsidR="00B24AAA" w:rsidRPr="00850554">
        <w:rPr>
          <w:rFonts w:ascii="Tahoma" w:hAnsi="Tahoma" w:cs="Tahoma"/>
          <w:b/>
          <w:bCs/>
          <w:sz w:val="20"/>
          <w:szCs w:val="20"/>
        </w:rPr>
        <w:t>I</w:t>
      </w:r>
      <w:r w:rsidRPr="00850554">
        <w:rPr>
          <w:rFonts w:ascii="Tahoma" w:hAnsi="Tahoma" w:cs="Tahoma"/>
          <w:b/>
          <w:bCs/>
          <w:sz w:val="20"/>
          <w:szCs w:val="20"/>
        </w:rPr>
        <w:t>.</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25DE8AB8" w14:textId="277ABD43" w:rsidR="00DC6BBC" w:rsidRPr="008A442A" w:rsidRDefault="00DC6BBC" w:rsidP="00F5227F">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sidR="00B24AAA">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00772B56" w:rsidRPr="004758EE">
        <w:rPr>
          <w:rFonts w:ascii="Tahoma" w:hAnsi="Tahoma" w:cs="Tahoma"/>
          <w:sz w:val="20"/>
          <w:szCs w:val="20"/>
        </w:rPr>
        <w:t>0,</w:t>
      </w:r>
      <w:r w:rsidR="005B4D4D">
        <w:rPr>
          <w:rFonts w:ascii="Tahoma" w:hAnsi="Tahoma" w:cs="Tahoma"/>
          <w:sz w:val="20"/>
          <w:szCs w:val="20"/>
        </w:rPr>
        <w:t>1</w:t>
      </w:r>
      <w:r w:rsidR="00772B56" w:rsidRPr="004758EE">
        <w:rPr>
          <w:rFonts w:ascii="Tahoma" w:hAnsi="Tahoma" w:cs="Tahoma"/>
          <w:sz w:val="20"/>
          <w:szCs w:val="20"/>
        </w:rPr>
        <w:t xml:space="preserve"> </w:t>
      </w:r>
      <w:r w:rsidRPr="004758EE">
        <w:rPr>
          <w:rFonts w:ascii="Tahoma" w:hAnsi="Tahoma" w:cs="Tahoma"/>
          <w:sz w:val="20"/>
          <w:szCs w:val="20"/>
        </w:rPr>
        <w:t>%</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sidR="002728F9">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657C6C5D" w14:textId="798732DE" w:rsidR="00DC6BBC" w:rsidRPr="00143D55" w:rsidRDefault="00DA289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00DC6BBC" w:rsidRPr="00E8258F">
        <w:rPr>
          <w:rFonts w:ascii="Tahoma" w:hAnsi="Tahoma" w:cs="Tahoma"/>
          <w:sz w:val="20"/>
          <w:szCs w:val="20"/>
        </w:rPr>
        <w:t xml:space="preserve"> stanoven</w:t>
      </w:r>
      <w:r>
        <w:rPr>
          <w:rFonts w:ascii="Tahoma" w:hAnsi="Tahoma" w:cs="Tahoma"/>
          <w:sz w:val="20"/>
          <w:szCs w:val="20"/>
        </w:rPr>
        <w:t>é</w:t>
      </w:r>
      <w:r w:rsidR="00DC6BBC" w:rsidRPr="00E8258F">
        <w:rPr>
          <w:rFonts w:ascii="Tahoma" w:hAnsi="Tahoma" w:cs="Tahoma"/>
          <w:sz w:val="20"/>
          <w:szCs w:val="20"/>
        </w:rPr>
        <w:t xml:space="preserve"> pro </w:t>
      </w:r>
      <w:r w:rsidR="00B24AAA">
        <w:rPr>
          <w:rFonts w:ascii="Tahoma" w:hAnsi="Tahoma" w:cs="Tahoma"/>
          <w:sz w:val="20"/>
          <w:szCs w:val="20"/>
        </w:rPr>
        <w:t xml:space="preserve">zahájení odstraňování vady dle čl. VI. odst. 3 této </w:t>
      </w:r>
      <w:r w:rsidR="00B24AAA" w:rsidRPr="00143D55">
        <w:rPr>
          <w:rFonts w:ascii="Tahoma" w:hAnsi="Tahoma" w:cs="Tahoma"/>
          <w:sz w:val="20"/>
          <w:szCs w:val="20"/>
        </w:rPr>
        <w:t>smlouvy, nebo</w:t>
      </w:r>
      <w:r w:rsidR="00F852ED" w:rsidRPr="00143D55">
        <w:rPr>
          <w:rFonts w:ascii="Tahoma" w:hAnsi="Tahoma" w:cs="Tahoma"/>
          <w:sz w:val="20"/>
          <w:szCs w:val="20"/>
        </w:rPr>
        <w:t xml:space="preserve"> pro </w:t>
      </w:r>
      <w:r w:rsidR="00DC6BBC" w:rsidRPr="00143D55">
        <w:rPr>
          <w:rFonts w:ascii="Tahoma" w:hAnsi="Tahoma" w:cs="Tahoma"/>
          <w:sz w:val="20"/>
          <w:szCs w:val="20"/>
        </w:rPr>
        <w:t xml:space="preserve">odstranění vad zboží </w:t>
      </w:r>
      <w:r w:rsidR="005B4D4D" w:rsidRPr="00143D55">
        <w:rPr>
          <w:rFonts w:ascii="Tahoma" w:hAnsi="Tahoma" w:cs="Tahoma"/>
          <w:sz w:val="20"/>
          <w:szCs w:val="20"/>
        </w:rPr>
        <w:t>dle čl. V</w:t>
      </w:r>
      <w:r w:rsidR="00B24AAA" w:rsidRPr="00143D55">
        <w:rPr>
          <w:rFonts w:ascii="Tahoma" w:hAnsi="Tahoma" w:cs="Tahoma"/>
          <w:sz w:val="20"/>
          <w:szCs w:val="20"/>
        </w:rPr>
        <w:t>I</w:t>
      </w:r>
      <w:r w:rsidR="005B4D4D" w:rsidRPr="00143D55">
        <w:rPr>
          <w:rFonts w:ascii="Tahoma" w:hAnsi="Tahoma" w:cs="Tahoma"/>
          <w:sz w:val="20"/>
          <w:szCs w:val="20"/>
        </w:rPr>
        <w:t>. odst. 4. smlouvy</w:t>
      </w:r>
      <w:r w:rsidR="00DC6BBC" w:rsidRPr="00143D55">
        <w:rPr>
          <w:rFonts w:ascii="Tahoma" w:hAnsi="Tahoma" w:cs="Tahoma"/>
          <w:sz w:val="20"/>
          <w:szCs w:val="20"/>
        </w:rPr>
        <w:t xml:space="preserve">, je povinen uhradit kupujícímu smluvní pokutu ve výši </w:t>
      </w:r>
      <w:r w:rsidR="00FC3700">
        <w:rPr>
          <w:rFonts w:ascii="Tahoma" w:hAnsi="Tahoma" w:cs="Tahoma"/>
          <w:sz w:val="20"/>
          <w:szCs w:val="20"/>
        </w:rPr>
        <w:t>3</w:t>
      </w:r>
      <w:r w:rsidR="00B24AAA" w:rsidRPr="00143D55">
        <w:rPr>
          <w:rFonts w:ascii="Tahoma" w:hAnsi="Tahoma" w:cs="Tahoma"/>
          <w:sz w:val="20"/>
          <w:szCs w:val="20"/>
        </w:rPr>
        <w:t xml:space="preserve">00,- Kč </w:t>
      </w:r>
      <w:r w:rsidR="00DC6BBC" w:rsidRPr="00143D55">
        <w:rPr>
          <w:rFonts w:ascii="Tahoma" w:hAnsi="Tahoma" w:cs="Tahoma"/>
          <w:sz w:val="20"/>
          <w:szCs w:val="20"/>
        </w:rPr>
        <w:t xml:space="preserve">za </w:t>
      </w:r>
      <w:r w:rsidR="00007EDD" w:rsidRPr="00143D55">
        <w:rPr>
          <w:rFonts w:ascii="Tahoma" w:hAnsi="Tahoma" w:cs="Tahoma"/>
          <w:sz w:val="20"/>
          <w:szCs w:val="20"/>
        </w:rPr>
        <w:t xml:space="preserve">každou vadu a </w:t>
      </w:r>
      <w:r w:rsidR="00DC6BBC" w:rsidRPr="00143D55">
        <w:rPr>
          <w:rFonts w:ascii="Tahoma" w:hAnsi="Tahoma" w:cs="Tahoma"/>
          <w:sz w:val="20"/>
          <w:szCs w:val="20"/>
        </w:rPr>
        <w:t>každý i</w:t>
      </w:r>
      <w:r w:rsidR="00D14184" w:rsidRPr="00143D55">
        <w:rPr>
          <w:rFonts w:ascii="Tahoma" w:hAnsi="Tahoma" w:cs="Tahoma"/>
          <w:sz w:val="20"/>
          <w:szCs w:val="20"/>
        </w:rPr>
        <w:t> </w:t>
      </w:r>
      <w:r w:rsidR="00DC6BBC" w:rsidRPr="00143D55">
        <w:rPr>
          <w:rFonts w:ascii="Tahoma" w:hAnsi="Tahoma" w:cs="Tahoma"/>
          <w:sz w:val="20"/>
          <w:szCs w:val="20"/>
        </w:rPr>
        <w:t>započatý den prodlení.</w:t>
      </w:r>
    </w:p>
    <w:p w14:paraId="46A54F44" w14:textId="03B67BE8"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sidRPr="00143D55">
        <w:rPr>
          <w:rFonts w:ascii="Tahoma" w:hAnsi="Tahoma" w:cs="Tahoma"/>
          <w:sz w:val="20"/>
          <w:szCs w:val="20"/>
        </w:rPr>
        <w:t xml:space="preserve">Nedodrží-li prodávající lhůtu stanovenou pro dodání </w:t>
      </w:r>
      <w:r w:rsidR="00213A91" w:rsidRPr="00143D55">
        <w:rPr>
          <w:rFonts w:ascii="Tahoma" w:hAnsi="Tahoma" w:cs="Tahoma"/>
          <w:sz w:val="20"/>
          <w:szCs w:val="20"/>
        </w:rPr>
        <w:t>nového zboží dle čl. VI. odst. 6</w:t>
      </w:r>
      <w:r w:rsidRPr="00143D55">
        <w:rPr>
          <w:rFonts w:ascii="Tahoma" w:hAnsi="Tahoma" w:cs="Tahoma"/>
          <w:sz w:val="20"/>
          <w:szCs w:val="20"/>
        </w:rPr>
        <w:t xml:space="preserve"> písm. a) této smlouvy, lhůtu pro úhradu nákladů na odstranění vady dle čl. VI. odst. 5 této smlouvy, nebo lhůtu pro zaplacení částky odpovídající slevě z kupní ce</w:t>
      </w:r>
      <w:r w:rsidR="00213A91" w:rsidRPr="00143D55">
        <w:rPr>
          <w:rFonts w:ascii="Tahoma" w:hAnsi="Tahoma" w:cs="Tahoma"/>
          <w:sz w:val="20"/>
          <w:szCs w:val="20"/>
        </w:rPr>
        <w:t>ny dle čl. VI. odst. 7</w:t>
      </w:r>
      <w:r w:rsidRPr="00143D55">
        <w:rPr>
          <w:rFonts w:ascii="Tahoma" w:hAnsi="Tahoma" w:cs="Tahoma"/>
          <w:sz w:val="20"/>
          <w:szCs w:val="20"/>
        </w:rPr>
        <w:t xml:space="preserve"> této smlouvy, je povinen uhradit kupujícímu smluvní pokutu ve výši </w:t>
      </w:r>
      <w:r w:rsidR="00882D1E">
        <w:rPr>
          <w:rFonts w:ascii="Tahoma" w:hAnsi="Tahoma" w:cs="Tahoma"/>
          <w:sz w:val="20"/>
          <w:szCs w:val="20"/>
        </w:rPr>
        <w:t>3</w:t>
      </w:r>
      <w:r w:rsidRPr="00143D55">
        <w:rPr>
          <w:rFonts w:ascii="Tahoma" w:hAnsi="Tahoma" w:cs="Tahoma"/>
          <w:sz w:val="20"/>
          <w:szCs w:val="20"/>
        </w:rPr>
        <w:t>00,- Kč za každý</w:t>
      </w:r>
      <w:r>
        <w:rPr>
          <w:rFonts w:ascii="Tahoma" w:hAnsi="Tahoma" w:cs="Tahoma"/>
          <w:sz w:val="20"/>
          <w:szCs w:val="20"/>
        </w:rPr>
        <w:t xml:space="preserve">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4A1EEF30" w14:textId="689C1E4E" w:rsidR="002D2904" w:rsidRPr="00E8258F" w:rsidRDefault="002D2904" w:rsidP="00F5227F">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 xml:space="preserve">V případě prodlení kupujícího s úhradou kupní ceny </w:t>
      </w:r>
      <w:r w:rsidR="00F441B8">
        <w:rPr>
          <w:rFonts w:ascii="Tahoma" w:hAnsi="Tahoma" w:cs="Tahoma"/>
          <w:sz w:val="20"/>
          <w:szCs w:val="20"/>
        </w:rPr>
        <w:t xml:space="preserve">se kupující </w:t>
      </w:r>
      <w:r>
        <w:rPr>
          <w:rFonts w:ascii="Tahoma" w:hAnsi="Tahoma" w:cs="Tahoma"/>
          <w:sz w:val="20"/>
          <w:szCs w:val="20"/>
        </w:rPr>
        <w:t>zavazuje</w:t>
      </w:r>
      <w:r w:rsidR="00213A91">
        <w:rPr>
          <w:rFonts w:ascii="Tahoma" w:hAnsi="Tahoma" w:cs="Tahoma"/>
          <w:sz w:val="20"/>
          <w:szCs w:val="20"/>
        </w:rPr>
        <w:t xml:space="preserve"> uhradit prodávajícímu </w:t>
      </w:r>
      <w:r>
        <w:rPr>
          <w:rFonts w:ascii="Tahoma" w:hAnsi="Tahoma" w:cs="Tahoma"/>
          <w:sz w:val="20"/>
          <w:szCs w:val="20"/>
        </w:rPr>
        <w:t>úrok z prodlení z nezaplacené části kupní ceny včetně DPH</w:t>
      </w:r>
      <w:r w:rsidR="00F4062F">
        <w:rPr>
          <w:rFonts w:ascii="Tahoma" w:hAnsi="Tahoma" w:cs="Tahoma"/>
          <w:sz w:val="20"/>
          <w:szCs w:val="20"/>
        </w:rPr>
        <w:t>,</w:t>
      </w:r>
      <w:r w:rsidR="00213A91">
        <w:rPr>
          <w:rFonts w:ascii="Tahoma" w:hAnsi="Tahoma" w:cs="Tahoma"/>
          <w:sz w:val="20"/>
          <w:szCs w:val="20"/>
        </w:rPr>
        <w:t xml:space="preserve"> a to ve výši dle obecně závazných právních předpisů</w:t>
      </w:r>
      <w:r>
        <w:rPr>
          <w:rFonts w:ascii="Tahoma" w:hAnsi="Tahoma" w:cs="Tahoma"/>
          <w:sz w:val="20"/>
          <w:szCs w:val="20"/>
        </w:rPr>
        <w:t>.</w:t>
      </w:r>
    </w:p>
    <w:p w14:paraId="0AFB7530" w14:textId="30165EFD" w:rsidR="00F441B8" w:rsidRDefault="00F441B8" w:rsidP="00F4062F">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71561C7A" w14:textId="3F53C00C" w:rsidR="00DC6BBC" w:rsidRDefault="00DC6BBC" w:rsidP="00F5227F">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sidR="002D2904">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41C3DBF0" w:rsidR="00E273EF" w:rsidRDefault="00E273EF" w:rsidP="00B74C46">
      <w:pPr>
        <w:pStyle w:val="Odstavecseseznamem"/>
        <w:keepLines/>
        <w:numPr>
          <w:ilvl w:val="0"/>
          <w:numId w:val="6"/>
        </w:numPr>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p>
    <w:p w14:paraId="252E53DB" w14:textId="77777777" w:rsidR="00E567B9" w:rsidRDefault="00E567B9" w:rsidP="0064144E">
      <w:pPr>
        <w:keepLines/>
        <w:widowControl w:val="0"/>
        <w:autoSpaceDE w:val="0"/>
        <w:autoSpaceDN w:val="0"/>
        <w:adjustRightInd w:val="0"/>
        <w:spacing w:after="0" w:line="240" w:lineRule="auto"/>
        <w:jc w:val="center"/>
        <w:rPr>
          <w:rFonts w:ascii="Tahoma" w:hAnsi="Tahoma" w:cs="Tahoma"/>
          <w:b/>
          <w:bCs/>
          <w:sz w:val="20"/>
          <w:szCs w:val="20"/>
        </w:rPr>
      </w:pPr>
    </w:p>
    <w:p w14:paraId="51B05FFD" w14:textId="77777777" w:rsidR="00A85ED1" w:rsidRDefault="00A85ED1" w:rsidP="0064144E">
      <w:pPr>
        <w:keepLines/>
        <w:widowControl w:val="0"/>
        <w:autoSpaceDE w:val="0"/>
        <w:autoSpaceDN w:val="0"/>
        <w:adjustRightInd w:val="0"/>
        <w:spacing w:after="0" w:line="240" w:lineRule="auto"/>
        <w:jc w:val="center"/>
        <w:rPr>
          <w:rFonts w:ascii="Tahoma" w:hAnsi="Tahoma" w:cs="Tahoma"/>
          <w:b/>
          <w:bCs/>
          <w:sz w:val="20"/>
          <w:szCs w:val="20"/>
        </w:rPr>
      </w:pPr>
    </w:p>
    <w:p w14:paraId="40410463" w14:textId="77777777" w:rsidR="00A85ED1" w:rsidRDefault="00A85ED1" w:rsidP="0064144E">
      <w:pPr>
        <w:keepLines/>
        <w:widowControl w:val="0"/>
        <w:autoSpaceDE w:val="0"/>
        <w:autoSpaceDN w:val="0"/>
        <w:adjustRightInd w:val="0"/>
        <w:spacing w:after="0" w:line="240" w:lineRule="auto"/>
        <w:jc w:val="center"/>
        <w:rPr>
          <w:rFonts w:ascii="Tahoma" w:hAnsi="Tahoma" w:cs="Tahoma"/>
          <w:b/>
          <w:bCs/>
          <w:sz w:val="20"/>
          <w:szCs w:val="20"/>
        </w:rPr>
      </w:pPr>
    </w:p>
    <w:p w14:paraId="7FF7DEB6" w14:textId="77777777" w:rsidR="00A85ED1" w:rsidRDefault="00A85ED1" w:rsidP="0064144E">
      <w:pPr>
        <w:keepLines/>
        <w:widowControl w:val="0"/>
        <w:autoSpaceDE w:val="0"/>
        <w:autoSpaceDN w:val="0"/>
        <w:adjustRightInd w:val="0"/>
        <w:spacing w:after="0" w:line="240" w:lineRule="auto"/>
        <w:jc w:val="center"/>
        <w:rPr>
          <w:rFonts w:ascii="Tahoma" w:hAnsi="Tahoma" w:cs="Tahoma"/>
          <w:b/>
          <w:bCs/>
          <w:sz w:val="20"/>
          <w:szCs w:val="20"/>
        </w:rPr>
      </w:pPr>
    </w:p>
    <w:p w14:paraId="0BD02C7D" w14:textId="77777777" w:rsidR="00A85ED1" w:rsidRDefault="00A85ED1" w:rsidP="0064144E">
      <w:pPr>
        <w:keepLines/>
        <w:widowControl w:val="0"/>
        <w:autoSpaceDE w:val="0"/>
        <w:autoSpaceDN w:val="0"/>
        <w:adjustRightInd w:val="0"/>
        <w:spacing w:after="0" w:line="240" w:lineRule="auto"/>
        <w:jc w:val="center"/>
        <w:rPr>
          <w:rFonts w:ascii="Tahoma" w:hAnsi="Tahoma" w:cs="Tahoma"/>
          <w:b/>
          <w:bCs/>
          <w:sz w:val="20"/>
          <w:szCs w:val="20"/>
        </w:rPr>
      </w:pPr>
    </w:p>
    <w:p w14:paraId="72DF04A0" w14:textId="0DC3664F" w:rsidR="002F264B" w:rsidRPr="00E8258F" w:rsidRDefault="000E6992"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VIII</w:t>
      </w:r>
      <w:r w:rsidR="002F264B" w:rsidRPr="00DA2894">
        <w:rPr>
          <w:rFonts w:ascii="Tahoma" w:hAnsi="Tahoma" w:cs="Tahoma"/>
          <w:b/>
          <w:bCs/>
          <w:sz w:val="20"/>
          <w:szCs w:val="20"/>
        </w:rPr>
        <w:t>.</w:t>
      </w:r>
      <w:r w:rsidR="002F264B" w:rsidRPr="00E8258F">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874A12A"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C85FCA">
        <w:rPr>
          <w:rFonts w:ascii="Tahoma" w:hAnsi="Tahoma" w:cs="Tahoma"/>
          <w:bCs/>
          <w:sz w:val="20"/>
          <w:szCs w:val="20"/>
        </w:rPr>
        <w:t>3</w:t>
      </w:r>
      <w:r w:rsidRPr="00D7291A">
        <w:rPr>
          <w:rFonts w:ascii="Tahoma" w:hAnsi="Tahoma" w:cs="Tahoma"/>
          <w:bCs/>
          <w:sz w:val="20"/>
          <w:szCs w:val="20"/>
        </w:rPr>
        <w:t>0 dnů oproti termínu plnění stanovenému touto smlouvou,</w:t>
      </w:r>
    </w:p>
    <w:p w14:paraId="45C29A62" w14:textId="6A6AF9C7"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E567B9">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1A3A6E8E" w:rsidR="00D7291A" w:rsidRDefault="00E567B9"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1C388E83" w:rsidR="00E228E7" w:rsidRPr="00E8258F" w:rsidRDefault="000E6992" w:rsidP="00F4062F">
      <w:pPr>
        <w:widowControl w:val="0"/>
        <w:spacing w:after="0" w:line="240" w:lineRule="auto"/>
        <w:jc w:val="center"/>
        <w:rPr>
          <w:rFonts w:ascii="Tahoma" w:hAnsi="Tahoma" w:cs="Tahoma"/>
          <w:b/>
          <w:sz w:val="20"/>
          <w:szCs w:val="20"/>
        </w:rPr>
      </w:pPr>
      <w:r>
        <w:rPr>
          <w:rFonts w:ascii="Tahoma" w:hAnsi="Tahoma" w:cs="Tahoma"/>
          <w:b/>
          <w:sz w:val="20"/>
          <w:szCs w:val="20"/>
        </w:rPr>
        <w:t>I</w:t>
      </w:r>
      <w:r w:rsidR="002370E2">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E2A21F3"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64144E">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6DFEC595" w:rsidR="00E228E7" w:rsidRPr="00E8258F" w:rsidRDefault="0064144E"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Pr>
          <w:rFonts w:ascii="Tahoma" w:hAnsi="Tahoma" w:cs="Tahoma"/>
          <w:color w:val="000000"/>
          <w:sz w:val="20"/>
          <w:szCs w:val="20"/>
        </w:rPr>
        <w:t xml:space="preserve">OP 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w:t>
      </w:r>
      <w:r w:rsidRPr="00E8258F">
        <w:rPr>
          <w:rFonts w:ascii="Tahoma" w:hAnsi="Tahoma" w:cs="Tahoma"/>
          <w:color w:val="000000"/>
          <w:sz w:val="20"/>
          <w:szCs w:val="20"/>
        </w:rPr>
        <w:lastRenderedPageBreak/>
        <w:t xml:space="preserve">obchodní tajemství, utajované skutečnosti), a to za předpokladu, že budou splněny požadavky kladené právními předpisy </w:t>
      </w:r>
      <w:r w:rsidRPr="00E8258F">
        <w:rPr>
          <w:rFonts w:ascii="Tahoma" w:hAnsi="Tahoma" w:cs="Tahoma"/>
          <w:sz w:val="20"/>
          <w:szCs w:val="20"/>
        </w:rPr>
        <w:t>[zejména zákona č.</w:t>
      </w:r>
      <w:r>
        <w:rPr>
          <w:rFonts w:ascii="Tahoma" w:hAnsi="Tahoma" w:cs="Tahoma"/>
          <w:sz w:val="20"/>
          <w:szCs w:val="20"/>
        </w:rPr>
        <w:t> </w:t>
      </w:r>
      <w:r w:rsidRPr="00E8258F">
        <w:rPr>
          <w:rFonts w:ascii="Tahoma" w:hAnsi="Tahoma" w:cs="Tahoma"/>
          <w:sz w:val="20"/>
          <w:szCs w:val="20"/>
        </w:rPr>
        <w:t>255/2012 Sb., o kontrole (kontrolní řád), v účinném znění];</w:t>
      </w:r>
      <w:r>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Pr>
          <w:rFonts w:ascii="Tahoma" w:hAnsi="Tahoma" w:cs="Tahoma"/>
          <w:color w:val="000000"/>
          <w:sz w:val="20"/>
          <w:szCs w:val="20"/>
        </w:rPr>
        <w:t>ícímu orgánu OP JAK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00E228E7"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 xml:space="preserve">sjednání a dodržování smluvních podmínek se svými poddodavateli srovnatelných s podmínkami sjednanými v této smlouvě, a to zejména v rozsahu výše smluvních pokut;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40BFF8B4" w:rsidR="005F1CAD" w:rsidRPr="00E8258F" w:rsidRDefault="005F1CAD" w:rsidP="0064144E">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1FB4E550"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567B9">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34D0DCA9" w:rsidR="001106CC" w:rsidRPr="00E8258F" w:rsidRDefault="008153B1" w:rsidP="001106CC">
            <w:pPr>
              <w:pStyle w:val="RLdajeosmluvnstran"/>
              <w:keepLines/>
              <w:spacing w:before="120" w:after="0" w:line="240" w:lineRule="auto"/>
              <w:rPr>
                <w:rFonts w:ascii="Tahoma" w:hAnsi="Tahoma" w:cs="Tahoma"/>
                <w:b/>
                <w:bCs/>
                <w:sz w:val="20"/>
                <w:szCs w:val="20"/>
              </w:rPr>
            </w:pPr>
            <w:r w:rsidRPr="00A7437C">
              <w:rPr>
                <w:rFonts w:ascii="Tahoma" w:hAnsi="Tahoma" w:cs="Tahoma"/>
                <w:b/>
                <w:sz w:val="20"/>
                <w:szCs w:val="20"/>
              </w:rPr>
              <w:t xml:space="preserve">Vysoká škola báňská – Technická univerzita Ostrava, </w:t>
            </w:r>
            <w:r w:rsidR="0064144E">
              <w:rPr>
                <w:rFonts w:ascii="Tahoma" w:hAnsi="Tahoma" w:cs="Tahoma"/>
                <w:b/>
                <w:sz w:val="20"/>
                <w:szCs w:val="20"/>
              </w:rPr>
              <w:t xml:space="preserve">Fakulta </w:t>
            </w:r>
            <w:r w:rsidR="00FC3700" w:rsidRPr="00FC3700">
              <w:rPr>
                <w:rFonts w:ascii="Tahoma" w:hAnsi="Tahoma" w:cs="Tahoma"/>
                <w:b/>
                <w:sz w:val="20"/>
                <w:szCs w:val="20"/>
              </w:rPr>
              <w:t>elektrotechniky a informatiky</w:t>
            </w:r>
          </w:p>
          <w:p w14:paraId="494B2526" w14:textId="242D8547" w:rsidR="00F80D6F" w:rsidRPr="00D56FA5" w:rsidRDefault="00FC3700" w:rsidP="00F80D6F">
            <w:pPr>
              <w:tabs>
                <w:tab w:val="center" w:pos="2268"/>
              </w:tabs>
              <w:spacing w:after="0" w:line="240" w:lineRule="auto"/>
              <w:jc w:val="center"/>
              <w:rPr>
                <w:rFonts w:ascii="Tahoma" w:hAnsi="Tahoma" w:cs="Tahoma"/>
                <w:sz w:val="20"/>
                <w:szCs w:val="20"/>
              </w:rPr>
            </w:pPr>
            <w:r w:rsidRPr="00035BA0">
              <w:rPr>
                <w:rFonts w:ascii="Tahoma" w:hAnsi="Tahoma" w:cs="Tahoma"/>
                <w:sz w:val="20"/>
                <w:szCs w:val="20"/>
              </w:rPr>
              <w:t>prof</w:t>
            </w:r>
            <w:r>
              <w:rPr>
                <w:rFonts w:ascii="Tahoma" w:hAnsi="Tahoma" w:cs="Tahoma"/>
                <w:sz w:val="20"/>
                <w:szCs w:val="20"/>
              </w:rPr>
              <w:t>. Ing. Radek Martinek</w:t>
            </w:r>
            <w:r w:rsidRPr="00035BA0">
              <w:rPr>
                <w:rFonts w:ascii="Tahoma" w:hAnsi="Tahoma" w:cs="Tahoma"/>
                <w:sz w:val="20"/>
                <w:szCs w:val="20"/>
              </w:rPr>
              <w:t xml:space="preserve">, </w:t>
            </w:r>
            <w:r>
              <w:rPr>
                <w:rFonts w:ascii="Tahoma" w:hAnsi="Tahoma" w:cs="Tahoma"/>
                <w:sz w:val="20"/>
                <w:szCs w:val="20"/>
              </w:rPr>
              <w:t>Ph.D</w:t>
            </w:r>
            <w:r w:rsidRPr="00035BA0">
              <w:rPr>
                <w:rFonts w:ascii="Tahoma" w:hAnsi="Tahoma" w:cs="Tahoma"/>
                <w:sz w:val="20"/>
                <w:szCs w:val="20"/>
              </w:rPr>
              <w:t>.</w:t>
            </w:r>
          </w:p>
          <w:p w14:paraId="7DC53942" w14:textId="3A04C092" w:rsidR="00772B56" w:rsidRPr="00E8258F" w:rsidRDefault="0064144E" w:rsidP="00F80D6F">
            <w:pPr>
              <w:pStyle w:val="RLdajeosmluvnstran"/>
              <w:keepLines/>
              <w:spacing w:after="0" w:line="240" w:lineRule="auto"/>
              <w:rPr>
                <w:rFonts w:ascii="Tahoma" w:hAnsi="Tahoma" w:cs="Tahoma"/>
                <w:sz w:val="20"/>
                <w:szCs w:val="20"/>
              </w:rPr>
            </w:pPr>
            <w:r>
              <w:rPr>
                <w:rFonts w:ascii="Tahoma" w:hAnsi="Tahoma" w:cs="Tahoma"/>
                <w:sz w:val="20"/>
                <w:szCs w:val="20"/>
              </w:rPr>
              <w:t xml:space="preserve">děkan Fakulty </w:t>
            </w:r>
            <w:r w:rsidR="00FC3700">
              <w:rPr>
                <w:rFonts w:ascii="Tahoma" w:hAnsi="Tahoma" w:cs="Tahoma"/>
                <w:sz w:val="20"/>
                <w:szCs w:val="20"/>
              </w:rPr>
              <w:t>elektrotechniky a informatiky</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6E26923E"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22847599"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70DA0486"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687A983B"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2232B4FE"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1D815CEB"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6C9CDD26"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30A78CB3"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334DFDBF"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40A836AA"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65F93043"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3327C54E"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1624E18D"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7BD54556"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756D61A4"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5EF8F0C7"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3B70F0E2"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0521D1E5"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61A79612"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10BEE730"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545F994D"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0BB8557F"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6213F741"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597687C1"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25D56CA0" w14:textId="77777777" w:rsidR="00A85ED1" w:rsidRDefault="00A85ED1" w:rsidP="00E8258F">
      <w:pPr>
        <w:keepLines/>
        <w:widowControl w:val="0"/>
        <w:autoSpaceDE w:val="0"/>
        <w:autoSpaceDN w:val="0"/>
        <w:adjustRightInd w:val="0"/>
        <w:spacing w:before="120" w:after="0" w:line="240" w:lineRule="auto"/>
        <w:rPr>
          <w:rFonts w:ascii="Tahoma" w:hAnsi="Tahoma" w:cs="Tahoma"/>
          <w:sz w:val="20"/>
          <w:szCs w:val="20"/>
        </w:rPr>
      </w:pPr>
    </w:p>
    <w:p w14:paraId="0FD1D2BC" w14:textId="3342D440"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t xml:space="preserve">Příloha č. 1 – </w:t>
      </w:r>
      <w:r w:rsidRPr="0018740B">
        <w:rPr>
          <w:rFonts w:ascii="Tahoma" w:hAnsi="Tahoma" w:cs="Tahoma"/>
          <w:sz w:val="20"/>
          <w:szCs w:val="20"/>
        </w:rPr>
        <w:t>Technická specifikace</w:t>
      </w:r>
    </w:p>
    <w:p w14:paraId="19159F3E" w14:textId="77777777" w:rsidR="008E2772" w:rsidRPr="00420401" w:rsidRDefault="008E2772" w:rsidP="002B67E7">
      <w:pPr>
        <w:spacing w:after="0"/>
        <w:jc w:val="center"/>
        <w:rPr>
          <w:rFonts w:ascii="Tahoma" w:hAnsi="Tahoma" w:cs="Tahoma"/>
          <w:b/>
          <w:szCs w:val="20"/>
        </w:rPr>
      </w:pPr>
    </w:p>
    <w:p w14:paraId="3515585D" w14:textId="77777777" w:rsidR="00BA1ECB" w:rsidRPr="00985B43" w:rsidRDefault="00BA1ECB" w:rsidP="00BA1ECB">
      <w:pPr>
        <w:spacing w:before="120" w:after="0" w:line="240" w:lineRule="auto"/>
        <w:jc w:val="center"/>
        <w:rPr>
          <w:rFonts w:ascii="Tahoma" w:hAnsi="Tahoma" w:cs="Tahoma"/>
          <w:b/>
          <w:szCs w:val="20"/>
        </w:rPr>
      </w:pPr>
      <w:r w:rsidRPr="00985B43">
        <w:rPr>
          <w:rFonts w:ascii="Tahoma" w:hAnsi="Tahoma" w:cs="Tahoma"/>
          <w:b/>
          <w:szCs w:val="20"/>
        </w:rPr>
        <w:t xml:space="preserve">Technická specifikace </w:t>
      </w:r>
    </w:p>
    <w:p w14:paraId="23E09EF4" w14:textId="79FD10BD" w:rsidR="00F852ED" w:rsidRPr="00985B43" w:rsidRDefault="00FC3700" w:rsidP="00F852ED">
      <w:pPr>
        <w:spacing w:before="240" w:after="0"/>
        <w:rPr>
          <w:rFonts w:ascii="Tahoma" w:hAnsi="Tahoma" w:cs="Tahoma"/>
          <w:b/>
          <w:sz w:val="20"/>
          <w:szCs w:val="20"/>
          <w:u w:val="single"/>
        </w:rPr>
      </w:pPr>
      <w:r w:rsidRPr="00FC3700">
        <w:rPr>
          <w:rFonts w:ascii="Tahoma" w:hAnsi="Tahoma" w:cs="Tahoma"/>
          <w:b/>
          <w:bCs/>
          <w:sz w:val="20"/>
          <w:szCs w:val="20"/>
          <w:u w:val="single"/>
        </w:rPr>
        <w:t>Bezpilotní systémy s příslušenstvím</w:t>
      </w:r>
      <w:r w:rsidR="00BA1ECB" w:rsidRPr="00985B43">
        <w:rPr>
          <w:rFonts w:ascii="Tahoma" w:hAnsi="Tahoma" w:cs="Tahoma"/>
          <w:b/>
          <w:sz w:val="20"/>
          <w:szCs w:val="20"/>
          <w:u w:val="single"/>
        </w:rPr>
        <w:t>:</w:t>
      </w:r>
    </w:p>
    <w:p w14:paraId="18FF788E" w14:textId="69821BEC" w:rsidR="00985B43" w:rsidRPr="00BE5B6A" w:rsidRDefault="00FC3700" w:rsidP="00985B43">
      <w:pPr>
        <w:spacing w:before="120" w:line="240" w:lineRule="auto"/>
        <w:jc w:val="both"/>
        <w:rPr>
          <w:rFonts w:ascii="Tahoma" w:hAnsi="Tahoma" w:cs="Tahoma"/>
          <w:sz w:val="20"/>
          <w:szCs w:val="20"/>
        </w:rPr>
      </w:pPr>
      <w:r w:rsidRPr="00F564B2">
        <w:rPr>
          <w:rFonts w:ascii="Tahoma" w:hAnsi="Tahoma" w:cs="Tahoma"/>
          <w:bCs/>
          <w:sz w:val="20"/>
          <w:szCs w:val="20"/>
        </w:rPr>
        <w:t xml:space="preserve">Předmětem plnění veřejné zakázky </w:t>
      </w:r>
      <w:r w:rsidRPr="00C54140">
        <w:rPr>
          <w:rFonts w:ascii="Tahoma" w:hAnsi="Tahoma" w:cs="Tahoma"/>
          <w:bCs/>
          <w:sz w:val="20"/>
          <w:szCs w:val="20"/>
        </w:rPr>
        <w:t>je dodávka bezpilotních systémů s příslušenstvím Součástí předmětu plnění je rovněž doprava do místa plnění</w:t>
      </w:r>
      <w:r w:rsidR="00E51021" w:rsidRPr="00BE5B6A">
        <w:rPr>
          <w:rFonts w:ascii="Tahoma" w:hAnsi="Tahoma" w:cs="Tahoma"/>
          <w:bCs/>
          <w:sz w:val="20"/>
          <w:szCs w:val="20"/>
        </w:rPr>
        <w:t>.</w:t>
      </w:r>
    </w:p>
    <w:p w14:paraId="5C357C89" w14:textId="77777777" w:rsidR="00FC3700" w:rsidRPr="000E2836" w:rsidRDefault="00FC3700" w:rsidP="00FC3700">
      <w:pPr>
        <w:spacing w:before="120" w:after="0"/>
        <w:rPr>
          <w:rFonts w:ascii="Tahoma" w:hAnsi="Tahoma" w:cs="Tahoma"/>
          <w:b/>
          <w:sz w:val="20"/>
          <w:szCs w:val="20"/>
        </w:rPr>
      </w:pPr>
      <w:bookmarkStart w:id="2" w:name="_Hlk220432120"/>
      <w:r w:rsidRPr="000E2836">
        <w:rPr>
          <w:rFonts w:ascii="Tahoma" w:hAnsi="Tahoma" w:cs="Tahoma"/>
          <w:b/>
          <w:sz w:val="20"/>
          <w:szCs w:val="20"/>
        </w:rPr>
        <w:t xml:space="preserve">Výrobce </w:t>
      </w:r>
      <w:r>
        <w:rPr>
          <w:rFonts w:ascii="Tahoma" w:hAnsi="Tahoma" w:cs="Tahoma"/>
          <w:b/>
          <w:sz w:val="20"/>
          <w:szCs w:val="20"/>
        </w:rPr>
        <w:t>dronu č. 1</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p>
    <w:p w14:paraId="0AF76D9D" w14:textId="77777777" w:rsidR="00FC3700" w:rsidRDefault="00FC3700" w:rsidP="00FC3700">
      <w:pPr>
        <w:spacing w:before="120" w:after="0"/>
        <w:rPr>
          <w:rFonts w:ascii="Tahoma" w:hAnsi="Tahoma" w:cs="Tahoma"/>
          <w:i/>
          <w:color w:val="FF0000"/>
          <w:sz w:val="20"/>
          <w:szCs w:val="20"/>
          <w:u w:val="single"/>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dronu č. 1</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p>
    <w:p w14:paraId="3C4D2D33" w14:textId="77CBCCE0" w:rsidR="00122B7A" w:rsidRDefault="00122B7A" w:rsidP="00FC3700">
      <w:pPr>
        <w:spacing w:before="120" w:after="0"/>
        <w:rPr>
          <w:rFonts w:ascii="Tahoma" w:hAnsi="Tahoma" w:cs="Tahoma"/>
          <w:i/>
          <w:color w:val="FF0000"/>
          <w:sz w:val="20"/>
          <w:szCs w:val="20"/>
          <w:u w:val="single"/>
        </w:rPr>
      </w:pPr>
      <w:r>
        <w:rPr>
          <w:rFonts w:ascii="Tahoma" w:hAnsi="Tahoma" w:cs="Tahoma"/>
          <w:b/>
          <w:bCs/>
          <w:iCs/>
          <w:sz w:val="20"/>
          <w:szCs w:val="20"/>
        </w:rPr>
        <w:t>Počet kusů:</w:t>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t>2</w:t>
      </w:r>
    </w:p>
    <w:p w14:paraId="5134CB58" w14:textId="77777777" w:rsidR="00FC3700" w:rsidRDefault="00FC3700" w:rsidP="00FC3700">
      <w:pPr>
        <w:spacing w:after="0"/>
        <w:rPr>
          <w:rFonts w:ascii="Tahoma" w:hAnsi="Tahoma" w:cs="Tahoma"/>
          <w:i/>
          <w:color w:val="FF0000"/>
          <w:sz w:val="20"/>
          <w:szCs w:val="20"/>
          <w:u w:val="single"/>
        </w:rPr>
      </w:pPr>
    </w:p>
    <w:p w14:paraId="7169C85B" w14:textId="7EC41178" w:rsidR="00FC3700" w:rsidRPr="000E2836" w:rsidRDefault="00FC3700" w:rsidP="00FC3700">
      <w:pPr>
        <w:spacing w:after="0"/>
        <w:rPr>
          <w:rFonts w:ascii="Tahoma" w:hAnsi="Tahoma" w:cs="Tahoma"/>
          <w:b/>
          <w:sz w:val="20"/>
          <w:szCs w:val="20"/>
        </w:rPr>
      </w:pPr>
      <w:r w:rsidRPr="000E2836">
        <w:rPr>
          <w:rFonts w:ascii="Tahoma" w:hAnsi="Tahoma" w:cs="Tahoma"/>
          <w:b/>
          <w:sz w:val="20"/>
          <w:szCs w:val="20"/>
        </w:rPr>
        <w:lastRenderedPageBreak/>
        <w:t xml:space="preserve">Výrobce </w:t>
      </w:r>
      <w:r>
        <w:rPr>
          <w:rFonts w:ascii="Tahoma" w:hAnsi="Tahoma" w:cs="Tahoma"/>
          <w:b/>
          <w:sz w:val="20"/>
          <w:szCs w:val="20"/>
        </w:rPr>
        <w:t>dronu č. 2</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p>
    <w:p w14:paraId="02383FA7" w14:textId="07A85ACA" w:rsidR="00FC3700" w:rsidRDefault="00FC3700" w:rsidP="00FC3700">
      <w:pPr>
        <w:spacing w:before="120" w:after="0"/>
        <w:rPr>
          <w:rFonts w:ascii="Tahoma" w:hAnsi="Tahoma" w:cs="Tahoma"/>
          <w:i/>
          <w:color w:val="FF0000"/>
          <w:sz w:val="20"/>
          <w:szCs w:val="20"/>
          <w:u w:val="single"/>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dronu č. 2</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p>
    <w:p w14:paraId="4EFEE673" w14:textId="1512B4BE" w:rsidR="00122B7A" w:rsidRPr="000E2836" w:rsidRDefault="00122B7A" w:rsidP="00FC3700">
      <w:pPr>
        <w:spacing w:before="120" w:after="0"/>
        <w:rPr>
          <w:rFonts w:ascii="Tahoma" w:hAnsi="Tahoma" w:cs="Tahoma"/>
          <w:sz w:val="20"/>
          <w:szCs w:val="20"/>
        </w:rPr>
      </w:pPr>
      <w:r>
        <w:rPr>
          <w:rFonts w:ascii="Tahoma" w:hAnsi="Tahoma" w:cs="Tahoma"/>
          <w:b/>
          <w:bCs/>
          <w:iCs/>
          <w:sz w:val="20"/>
          <w:szCs w:val="20"/>
        </w:rPr>
        <w:t>Počet kusů:</w:t>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t>1</w:t>
      </w:r>
    </w:p>
    <w:p w14:paraId="42EE8F0F" w14:textId="77777777" w:rsidR="00FC3700" w:rsidRDefault="00FC3700" w:rsidP="00FC3700">
      <w:pPr>
        <w:spacing w:after="0"/>
        <w:rPr>
          <w:rFonts w:ascii="Tahoma" w:hAnsi="Tahoma" w:cs="Tahoma"/>
          <w:i/>
          <w:color w:val="FF0000"/>
          <w:sz w:val="20"/>
          <w:szCs w:val="20"/>
          <w:u w:val="single"/>
        </w:rPr>
      </w:pPr>
    </w:p>
    <w:p w14:paraId="54F2FE6E" w14:textId="4E2C2C3D" w:rsidR="00FC3700" w:rsidRPr="000E2836" w:rsidRDefault="00FC3700" w:rsidP="00FC3700">
      <w:pPr>
        <w:spacing w:after="0"/>
        <w:rPr>
          <w:rFonts w:ascii="Tahoma" w:hAnsi="Tahoma" w:cs="Tahoma"/>
          <w:b/>
          <w:sz w:val="20"/>
          <w:szCs w:val="20"/>
        </w:rPr>
      </w:pPr>
      <w:r w:rsidRPr="000E2836">
        <w:rPr>
          <w:rFonts w:ascii="Tahoma" w:hAnsi="Tahoma" w:cs="Tahoma"/>
          <w:b/>
          <w:sz w:val="20"/>
          <w:szCs w:val="20"/>
        </w:rPr>
        <w:t xml:space="preserve">Výrobce </w:t>
      </w:r>
      <w:r>
        <w:rPr>
          <w:rFonts w:ascii="Tahoma" w:hAnsi="Tahoma" w:cs="Tahoma"/>
          <w:b/>
          <w:sz w:val="20"/>
          <w:szCs w:val="20"/>
        </w:rPr>
        <w:t>dronu č. 3</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p>
    <w:p w14:paraId="0917937D" w14:textId="09EDE0E3" w:rsidR="00FC3700" w:rsidRDefault="00FC3700" w:rsidP="00FC3700">
      <w:pPr>
        <w:spacing w:before="120" w:after="0"/>
        <w:rPr>
          <w:rFonts w:ascii="Tahoma" w:hAnsi="Tahoma" w:cs="Tahoma"/>
          <w:i/>
          <w:color w:val="FF0000"/>
          <w:sz w:val="20"/>
          <w:szCs w:val="20"/>
          <w:u w:val="single"/>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dronu č. 3</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p>
    <w:p w14:paraId="3F9A28DB" w14:textId="109B6C78" w:rsidR="00122B7A" w:rsidRPr="000E2836" w:rsidRDefault="00122B7A" w:rsidP="00FC3700">
      <w:pPr>
        <w:spacing w:before="120" w:after="0"/>
        <w:rPr>
          <w:rFonts w:ascii="Tahoma" w:hAnsi="Tahoma" w:cs="Tahoma"/>
          <w:sz w:val="20"/>
          <w:szCs w:val="20"/>
        </w:rPr>
      </w:pPr>
      <w:r>
        <w:rPr>
          <w:rFonts w:ascii="Tahoma" w:hAnsi="Tahoma" w:cs="Tahoma"/>
          <w:b/>
          <w:bCs/>
          <w:iCs/>
          <w:sz w:val="20"/>
          <w:szCs w:val="20"/>
        </w:rPr>
        <w:t>Počet kusů:</w:t>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t>1</w:t>
      </w:r>
    </w:p>
    <w:p w14:paraId="6881C77F" w14:textId="77777777" w:rsidR="00FC3700" w:rsidRDefault="00FC3700" w:rsidP="00FC3700">
      <w:pPr>
        <w:spacing w:after="0"/>
        <w:rPr>
          <w:rFonts w:ascii="Tahoma" w:hAnsi="Tahoma" w:cs="Tahoma"/>
          <w:i/>
          <w:color w:val="FF0000"/>
          <w:sz w:val="20"/>
          <w:szCs w:val="20"/>
          <w:u w:val="single"/>
        </w:rPr>
      </w:pPr>
    </w:p>
    <w:p w14:paraId="55CF4FF7" w14:textId="74FF6424" w:rsidR="00FC3700" w:rsidRPr="000E2836" w:rsidRDefault="00FC3700" w:rsidP="00FC3700">
      <w:pPr>
        <w:spacing w:after="0"/>
        <w:rPr>
          <w:rFonts w:ascii="Tahoma" w:hAnsi="Tahoma" w:cs="Tahoma"/>
          <w:b/>
          <w:sz w:val="20"/>
          <w:szCs w:val="20"/>
        </w:rPr>
      </w:pPr>
      <w:r w:rsidRPr="000E2836">
        <w:rPr>
          <w:rFonts w:ascii="Tahoma" w:hAnsi="Tahoma" w:cs="Tahoma"/>
          <w:b/>
          <w:sz w:val="20"/>
          <w:szCs w:val="20"/>
        </w:rPr>
        <w:t xml:space="preserve">Výrobce </w:t>
      </w:r>
      <w:r>
        <w:rPr>
          <w:rFonts w:ascii="Tahoma" w:hAnsi="Tahoma" w:cs="Tahoma"/>
          <w:b/>
          <w:sz w:val="20"/>
          <w:szCs w:val="20"/>
        </w:rPr>
        <w:t>dronu č. 4</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p>
    <w:p w14:paraId="0D3BA81A" w14:textId="30C4B4D7" w:rsidR="00FC3700" w:rsidRDefault="00FC3700" w:rsidP="00FC3700">
      <w:pPr>
        <w:spacing w:before="120" w:after="0"/>
        <w:rPr>
          <w:rFonts w:ascii="Tahoma" w:hAnsi="Tahoma" w:cs="Tahoma"/>
          <w:i/>
          <w:color w:val="FF0000"/>
          <w:sz w:val="20"/>
          <w:szCs w:val="20"/>
          <w:u w:val="single"/>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dronu č. 4</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p>
    <w:p w14:paraId="49A82078" w14:textId="51F26912" w:rsidR="00122B7A" w:rsidRPr="000E2836" w:rsidRDefault="00122B7A" w:rsidP="00FC3700">
      <w:pPr>
        <w:spacing w:before="120" w:after="0"/>
        <w:rPr>
          <w:rFonts w:ascii="Tahoma" w:hAnsi="Tahoma" w:cs="Tahoma"/>
          <w:sz w:val="20"/>
          <w:szCs w:val="20"/>
        </w:rPr>
      </w:pPr>
      <w:r>
        <w:rPr>
          <w:rFonts w:ascii="Tahoma" w:hAnsi="Tahoma" w:cs="Tahoma"/>
          <w:b/>
          <w:bCs/>
          <w:iCs/>
          <w:sz w:val="20"/>
          <w:szCs w:val="20"/>
        </w:rPr>
        <w:t>Počet kusů:</w:t>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t>2</w:t>
      </w:r>
    </w:p>
    <w:p w14:paraId="44AC9A1A" w14:textId="77777777" w:rsidR="00FC3700" w:rsidRDefault="00FC3700" w:rsidP="00FC3700">
      <w:pPr>
        <w:spacing w:after="0"/>
        <w:rPr>
          <w:rFonts w:ascii="Tahoma" w:hAnsi="Tahoma" w:cs="Tahoma"/>
          <w:i/>
          <w:color w:val="FF0000"/>
          <w:sz w:val="20"/>
          <w:szCs w:val="20"/>
          <w:u w:val="single"/>
        </w:rPr>
      </w:pPr>
    </w:p>
    <w:p w14:paraId="2CA0BB2D" w14:textId="768063B8" w:rsidR="00FC3700" w:rsidRPr="000E2836" w:rsidRDefault="00FC3700" w:rsidP="00FC3700">
      <w:pPr>
        <w:spacing w:after="0"/>
        <w:rPr>
          <w:rFonts w:ascii="Tahoma" w:hAnsi="Tahoma" w:cs="Tahoma"/>
          <w:b/>
          <w:sz w:val="20"/>
          <w:szCs w:val="20"/>
        </w:rPr>
      </w:pPr>
      <w:r w:rsidRPr="000E2836">
        <w:rPr>
          <w:rFonts w:ascii="Tahoma" w:hAnsi="Tahoma" w:cs="Tahoma"/>
          <w:b/>
          <w:sz w:val="20"/>
          <w:szCs w:val="20"/>
        </w:rPr>
        <w:t xml:space="preserve">Výrobce </w:t>
      </w:r>
      <w:r>
        <w:rPr>
          <w:rFonts w:ascii="Tahoma" w:hAnsi="Tahoma" w:cs="Tahoma"/>
          <w:b/>
          <w:sz w:val="20"/>
          <w:szCs w:val="20"/>
        </w:rPr>
        <w:t>dronu č. 5</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p>
    <w:p w14:paraId="4D86F511" w14:textId="2C834290" w:rsidR="00804BC0" w:rsidRDefault="00FC3700" w:rsidP="00FC3700">
      <w:pPr>
        <w:spacing w:before="120" w:after="0"/>
        <w:rPr>
          <w:rFonts w:ascii="Tahoma" w:hAnsi="Tahoma" w:cs="Tahoma"/>
          <w:i/>
          <w:color w:val="FF0000"/>
          <w:sz w:val="20"/>
          <w:szCs w:val="20"/>
          <w:u w:val="single"/>
        </w:rPr>
      </w:pPr>
      <w:r w:rsidRPr="000E2836">
        <w:rPr>
          <w:rFonts w:ascii="Tahoma" w:hAnsi="Tahoma" w:cs="Tahoma"/>
          <w:b/>
          <w:sz w:val="20"/>
          <w:szCs w:val="20"/>
        </w:rPr>
        <w:t>Přesné</w:t>
      </w:r>
      <w:r>
        <w:rPr>
          <w:rFonts w:ascii="Tahoma" w:hAnsi="Tahoma" w:cs="Tahoma"/>
          <w:b/>
          <w:sz w:val="20"/>
          <w:szCs w:val="20"/>
        </w:rPr>
        <w:t xml:space="preserve"> typové označení</w:t>
      </w:r>
      <w:r w:rsidRPr="000E2836">
        <w:rPr>
          <w:rFonts w:ascii="Tahoma" w:hAnsi="Tahoma" w:cs="Tahoma"/>
          <w:b/>
          <w:sz w:val="20"/>
          <w:szCs w:val="20"/>
        </w:rPr>
        <w:t xml:space="preserve"> </w:t>
      </w:r>
      <w:r>
        <w:rPr>
          <w:rFonts w:ascii="Tahoma" w:hAnsi="Tahoma" w:cs="Tahoma"/>
          <w:b/>
          <w:sz w:val="20"/>
          <w:szCs w:val="20"/>
        </w:rPr>
        <w:t>dronu č. 5</w:t>
      </w:r>
      <w:r w:rsidRPr="000E2836">
        <w:rPr>
          <w:rFonts w:ascii="Tahoma" w:hAnsi="Tahoma" w:cs="Tahoma"/>
          <w:b/>
          <w:sz w:val="20"/>
          <w:szCs w:val="20"/>
        </w:rPr>
        <w:t>:</w:t>
      </w:r>
      <w:r w:rsidRPr="000E2836">
        <w:rPr>
          <w:rFonts w:ascii="Tahoma" w:hAnsi="Tahoma" w:cs="Tahoma"/>
          <w:b/>
          <w:sz w:val="20"/>
          <w:szCs w:val="20"/>
        </w:rPr>
        <w:tab/>
      </w:r>
      <w:r>
        <w:rPr>
          <w:rFonts w:ascii="Tahoma" w:hAnsi="Tahoma" w:cs="Tahoma"/>
          <w:b/>
          <w:sz w:val="20"/>
          <w:szCs w:val="20"/>
        </w:rPr>
        <w:tab/>
      </w:r>
      <w:r w:rsidRPr="00FC3700">
        <w:rPr>
          <w:rFonts w:ascii="Tahoma" w:hAnsi="Tahoma" w:cs="Tahoma"/>
          <w:i/>
          <w:color w:val="FF0000"/>
          <w:sz w:val="20"/>
          <w:szCs w:val="20"/>
          <w:highlight w:val="yellow"/>
          <w:u w:val="single"/>
        </w:rPr>
        <w:t>uvede účastník</w:t>
      </w:r>
      <w:bookmarkEnd w:id="2"/>
    </w:p>
    <w:p w14:paraId="42AB803D" w14:textId="48638F15" w:rsidR="00122B7A" w:rsidRPr="000E2836" w:rsidRDefault="00122B7A" w:rsidP="00FC3700">
      <w:pPr>
        <w:spacing w:before="120" w:after="0"/>
        <w:rPr>
          <w:rFonts w:ascii="Tahoma" w:hAnsi="Tahoma" w:cs="Tahoma"/>
          <w:sz w:val="20"/>
          <w:szCs w:val="20"/>
        </w:rPr>
      </w:pPr>
      <w:r>
        <w:rPr>
          <w:rFonts w:ascii="Tahoma" w:hAnsi="Tahoma" w:cs="Tahoma"/>
          <w:b/>
          <w:bCs/>
          <w:iCs/>
          <w:sz w:val="20"/>
          <w:szCs w:val="20"/>
        </w:rPr>
        <w:t>Počet kusů:</w:t>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r>
      <w:r>
        <w:rPr>
          <w:rFonts w:ascii="Tahoma" w:hAnsi="Tahoma" w:cs="Tahoma"/>
          <w:b/>
          <w:bCs/>
          <w:iCs/>
          <w:sz w:val="20"/>
          <w:szCs w:val="20"/>
        </w:rPr>
        <w:tab/>
        <w:t>2</w:t>
      </w:r>
    </w:p>
    <w:p w14:paraId="04E03ECB" w14:textId="77777777" w:rsidR="00804BC0" w:rsidRDefault="00804BC0" w:rsidP="00804BC0">
      <w:pPr>
        <w:spacing w:after="0"/>
        <w:rPr>
          <w:rFonts w:ascii="Tahoma" w:hAnsi="Tahoma" w:cs="Tahoma"/>
          <w:b/>
          <w:sz w:val="20"/>
          <w:szCs w:val="20"/>
        </w:rPr>
      </w:pPr>
    </w:p>
    <w:p w14:paraId="63CB0242" w14:textId="7ABD405A" w:rsidR="00F852ED" w:rsidRDefault="00FC3700" w:rsidP="00763F8A">
      <w:pPr>
        <w:spacing w:before="120"/>
        <w:jc w:val="both"/>
        <w:rPr>
          <w:rFonts w:ascii="Tahoma" w:hAnsi="Tahoma" w:cs="Tahoma"/>
          <w:b/>
          <w:sz w:val="20"/>
          <w:szCs w:val="20"/>
        </w:rPr>
      </w:pPr>
      <w:r w:rsidRPr="00FC3700">
        <w:rPr>
          <w:rFonts w:ascii="Tahoma" w:hAnsi="Tahoma" w:cs="Tahoma"/>
          <w:b/>
          <w:bCs/>
          <w:sz w:val="20"/>
          <w:szCs w:val="20"/>
        </w:rPr>
        <w:t xml:space="preserve">Bezpilotní systémy s příslušenstvím musí splňovat následující kritéria </w:t>
      </w:r>
      <w:r w:rsidR="0088438A" w:rsidRPr="00A541E0">
        <w:rPr>
          <w:rFonts w:ascii="Tahoma" w:hAnsi="Tahoma" w:cs="Tahoma"/>
          <w:b/>
          <w:bCs/>
          <w:sz w:val="20"/>
          <w:szCs w:val="20"/>
        </w:rPr>
        <w:t>musí</w:t>
      </w:r>
      <w:r w:rsidR="0088438A" w:rsidRPr="00A541E0">
        <w:rPr>
          <w:rFonts w:ascii="Tahoma" w:hAnsi="Tahoma" w:cs="Tahoma"/>
          <w:b/>
          <w:sz w:val="20"/>
          <w:szCs w:val="20"/>
        </w:rPr>
        <w:t xml:space="preserve"> splňovat</w:t>
      </w:r>
      <w:r w:rsidR="0088438A">
        <w:rPr>
          <w:rFonts w:ascii="Tahoma" w:hAnsi="Tahoma" w:cs="Tahoma"/>
          <w:b/>
          <w:sz w:val="20"/>
          <w:szCs w:val="20"/>
        </w:rPr>
        <w:t xml:space="preserve"> následující </w:t>
      </w:r>
      <w:r w:rsidR="0088438A" w:rsidRPr="00A541E0">
        <w:rPr>
          <w:rFonts w:ascii="Tahoma" w:hAnsi="Tahoma" w:cs="Tahoma"/>
          <w:b/>
          <w:sz w:val="20"/>
          <w:szCs w:val="20"/>
        </w:rPr>
        <w:t>kritéria</w:t>
      </w:r>
      <w:r w:rsidR="00F852ED" w:rsidRPr="00793A0B">
        <w:rPr>
          <w:rFonts w:ascii="Tahoma" w:hAnsi="Tahoma" w:cs="Tahoma"/>
          <w:b/>
          <w:sz w:val="20"/>
          <w:szCs w:val="20"/>
        </w:rPr>
        <w:t>:</w:t>
      </w:r>
    </w:p>
    <w:p w14:paraId="6D7FBCBF" w14:textId="5F6973EF" w:rsidR="00FC3700" w:rsidRDefault="00FC3700" w:rsidP="00FC3700">
      <w:pPr>
        <w:spacing w:before="120" w:after="0"/>
        <w:jc w:val="both"/>
        <w:rPr>
          <w:rFonts w:ascii="Tahoma" w:hAnsi="Tahoma" w:cs="Tahoma"/>
          <w:b/>
          <w:sz w:val="20"/>
          <w:szCs w:val="20"/>
        </w:rPr>
      </w:pPr>
      <w:r>
        <w:rPr>
          <w:rFonts w:ascii="Tahoma" w:hAnsi="Tahoma" w:cs="Tahoma"/>
          <w:b/>
          <w:sz w:val="20"/>
          <w:szCs w:val="20"/>
        </w:rPr>
        <w:t>Dron č. 1</w:t>
      </w:r>
    </w:p>
    <w:p w14:paraId="4608497F" w14:textId="64FE11B5" w:rsidR="00FE166C" w:rsidRPr="00FC3700" w:rsidRDefault="00FC3700"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FC3700">
        <w:rPr>
          <w:rFonts w:ascii="Tahoma" w:eastAsia="Calibri" w:hAnsi="Tahoma" w:cs="Tahoma"/>
          <w:iCs/>
          <w:sz w:val="20"/>
          <w:szCs w:val="20"/>
          <w:u w:val="single"/>
          <w:lang w:eastAsia="en-US"/>
        </w:rPr>
        <w:t>Dron:</w:t>
      </w:r>
    </w:p>
    <w:p w14:paraId="5ADA27B7" w14:textId="17D9788C"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Třída dronu</w:t>
      </w:r>
      <w:r>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max. C2 (C1, C0)</w:t>
      </w:r>
    </w:p>
    <w:p w14:paraId="7E3285FF" w14:textId="0606274B"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FC3700">
        <w:rPr>
          <w:rFonts w:ascii="Tahoma" w:eastAsia="Calibri" w:hAnsi="Tahoma" w:cs="Tahoma"/>
          <w:iCs/>
          <w:sz w:val="20"/>
          <w:szCs w:val="20"/>
          <w:lang w:eastAsia="en-US"/>
        </w:rPr>
        <w:t>MTOW - maximální</w:t>
      </w:r>
      <w:proofErr w:type="gramEnd"/>
      <w:r w:rsidRPr="00FC3700">
        <w:rPr>
          <w:rFonts w:ascii="Tahoma" w:eastAsia="Calibri" w:hAnsi="Tahoma" w:cs="Tahoma"/>
          <w:iCs/>
          <w:sz w:val="20"/>
          <w:szCs w:val="20"/>
          <w:lang w:eastAsia="en-US"/>
        </w:rPr>
        <w:t xml:space="preserve"> vzletová hmotnost</w:t>
      </w:r>
      <w:r>
        <w:rPr>
          <w:rFonts w:ascii="Tahoma" w:eastAsia="Calibri" w:hAnsi="Tahoma" w:cs="Tahoma"/>
          <w:iCs/>
          <w:sz w:val="20"/>
          <w:szCs w:val="20"/>
          <w:lang w:eastAsia="en-US"/>
        </w:rPr>
        <w:t xml:space="preserve">: </w:t>
      </w:r>
      <w:proofErr w:type="gramStart"/>
      <w:r w:rsidRPr="00FC3700">
        <w:rPr>
          <w:rFonts w:ascii="Tahoma" w:eastAsia="Calibri" w:hAnsi="Tahoma" w:cs="Tahoma"/>
          <w:iCs/>
          <w:sz w:val="20"/>
          <w:szCs w:val="20"/>
          <w:lang w:eastAsia="en-US"/>
        </w:rPr>
        <w:t>&lt; 4000</w:t>
      </w:r>
      <w:proofErr w:type="gramEnd"/>
      <w:r w:rsidRPr="00FC3700">
        <w:rPr>
          <w:rFonts w:ascii="Tahoma" w:eastAsia="Calibri" w:hAnsi="Tahoma" w:cs="Tahoma"/>
          <w:iCs/>
          <w:sz w:val="20"/>
          <w:szCs w:val="20"/>
          <w:lang w:eastAsia="en-US"/>
        </w:rPr>
        <w:t xml:space="preserve"> g</w:t>
      </w:r>
    </w:p>
    <w:p w14:paraId="734B84C4" w14:textId="5C213398"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Doba letu při MTOW (bez výměny baterie)</w:t>
      </w:r>
      <w:r>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&gt;35 min</w:t>
      </w:r>
    </w:p>
    <w:p w14:paraId="33313A3B" w14:textId="00C54522"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 xml:space="preserve">Vytrvalost (kamera, navigace, </w:t>
      </w:r>
      <w:proofErr w:type="spellStart"/>
      <w:r w:rsidRPr="00FC3700">
        <w:rPr>
          <w:rFonts w:ascii="Tahoma" w:eastAsia="Calibri" w:hAnsi="Tahoma" w:cs="Tahoma"/>
          <w:iCs/>
          <w:sz w:val="20"/>
          <w:szCs w:val="20"/>
          <w:lang w:eastAsia="en-US"/>
        </w:rPr>
        <w:t>antikolizní</w:t>
      </w:r>
      <w:proofErr w:type="spellEnd"/>
      <w:r w:rsidRPr="00FC3700">
        <w:rPr>
          <w:rFonts w:ascii="Tahoma" w:eastAsia="Calibri" w:hAnsi="Tahoma" w:cs="Tahoma"/>
          <w:iCs/>
          <w:sz w:val="20"/>
          <w:szCs w:val="20"/>
          <w:lang w:eastAsia="en-US"/>
        </w:rPr>
        <w:t xml:space="preserve"> systém) 85 % letu vis</w:t>
      </w:r>
      <w:r>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&gt;30 min</w:t>
      </w:r>
    </w:p>
    <w:p w14:paraId="0293B9FC" w14:textId="773E5FC2"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Dolet</w:t>
      </w:r>
      <w:proofErr w:type="gramStart"/>
      <w:r>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&gt;</w:t>
      </w:r>
      <w:proofErr w:type="gramEnd"/>
      <w:r w:rsidRPr="00FC3700">
        <w:rPr>
          <w:rFonts w:ascii="Tahoma" w:eastAsia="Calibri" w:hAnsi="Tahoma" w:cs="Tahoma"/>
          <w:iCs/>
          <w:sz w:val="20"/>
          <w:szCs w:val="20"/>
          <w:lang w:eastAsia="en-US"/>
        </w:rPr>
        <w:t xml:space="preserve"> 15 km</w:t>
      </w:r>
    </w:p>
    <w:p w14:paraId="7852B623" w14:textId="5BB547D9"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Dosah ovladače</w:t>
      </w:r>
      <w:proofErr w:type="gramStart"/>
      <w:r>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&gt;</w:t>
      </w:r>
      <w:proofErr w:type="gramEnd"/>
      <w:r w:rsidRPr="00FC3700">
        <w:rPr>
          <w:rFonts w:ascii="Tahoma" w:eastAsia="Calibri" w:hAnsi="Tahoma" w:cs="Tahoma"/>
          <w:iCs/>
          <w:sz w:val="20"/>
          <w:szCs w:val="20"/>
          <w:lang w:eastAsia="en-US"/>
        </w:rPr>
        <w:t xml:space="preserve"> 1 km</w:t>
      </w:r>
    </w:p>
    <w:p w14:paraId="18224266" w14:textId="36FF1CA9"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Detekce překážek min. ve směru letu</w:t>
      </w:r>
    </w:p>
    <w:p w14:paraId="7559F9D3" w14:textId="792883E8"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 xml:space="preserve">Návrat do místa </w:t>
      </w:r>
      <w:proofErr w:type="gramStart"/>
      <w:r w:rsidRPr="00FC3700">
        <w:rPr>
          <w:rFonts w:ascii="Tahoma" w:eastAsia="Calibri" w:hAnsi="Tahoma" w:cs="Tahoma"/>
          <w:iCs/>
          <w:sz w:val="20"/>
          <w:szCs w:val="20"/>
          <w:lang w:eastAsia="en-US"/>
        </w:rPr>
        <w:t>vzletu - den</w:t>
      </w:r>
      <w:proofErr w:type="gramEnd"/>
    </w:p>
    <w:p w14:paraId="17D20B64" w14:textId="3F6E3360" w:rsidR="00FC3700" w:rsidRPr="002415CF"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t>Podpora GNSS</w:t>
      </w:r>
    </w:p>
    <w:p w14:paraId="700BB8FE" w14:textId="42C2E78D" w:rsidR="00FC3700" w:rsidRPr="002415CF"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t>GNSS - min. Galileo, GPS</w:t>
      </w:r>
      <w:r w:rsidRPr="002415CF">
        <w:rPr>
          <w:rFonts w:ascii="Tahoma" w:eastAsia="Calibri" w:hAnsi="Tahoma" w:cs="Tahoma"/>
          <w:iCs/>
          <w:sz w:val="20"/>
          <w:szCs w:val="20"/>
          <w:lang w:eastAsia="en-US"/>
        </w:rPr>
        <w:tab/>
      </w:r>
    </w:p>
    <w:p w14:paraId="0CC4D4EC" w14:textId="1DDC0161" w:rsidR="00FC3700" w:rsidRPr="002415CF"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t>Minimální rychlost: 0 m/s (vis)</w:t>
      </w:r>
    </w:p>
    <w:p w14:paraId="762923E5" w14:textId="1D2B6FC2"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Přesnosti visení vertikální</w:t>
      </w:r>
      <w:r>
        <w:rPr>
          <w:rFonts w:ascii="Tahoma" w:eastAsia="Calibri" w:hAnsi="Tahoma" w:cs="Tahoma"/>
          <w:iCs/>
          <w:sz w:val="20"/>
          <w:szCs w:val="20"/>
          <w:lang w:eastAsia="en-US"/>
        </w:rPr>
        <w:t xml:space="preserve">: </w:t>
      </w:r>
      <w:proofErr w:type="gramStart"/>
      <w:r w:rsidRPr="00FC3700">
        <w:rPr>
          <w:rFonts w:ascii="Tahoma" w:eastAsia="Calibri" w:hAnsi="Tahoma" w:cs="Tahoma"/>
          <w:iCs/>
          <w:sz w:val="20"/>
          <w:szCs w:val="20"/>
          <w:lang w:eastAsia="en-US"/>
        </w:rPr>
        <w:t>&lt; 0</w:t>
      </w:r>
      <w:proofErr w:type="gramEnd"/>
      <w:r w:rsidRPr="00FC3700">
        <w:rPr>
          <w:rFonts w:ascii="Tahoma" w:eastAsia="Calibri" w:hAnsi="Tahoma" w:cs="Tahoma"/>
          <w:iCs/>
          <w:sz w:val="20"/>
          <w:szCs w:val="20"/>
          <w:lang w:eastAsia="en-US"/>
        </w:rPr>
        <w:t>,5 m</w:t>
      </w:r>
    </w:p>
    <w:p w14:paraId="2352F0F1" w14:textId="658FE99A"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Přesnosti visení horizontální</w:t>
      </w:r>
      <w:r>
        <w:rPr>
          <w:rFonts w:ascii="Tahoma" w:eastAsia="Calibri" w:hAnsi="Tahoma" w:cs="Tahoma"/>
          <w:iCs/>
          <w:sz w:val="20"/>
          <w:szCs w:val="20"/>
          <w:lang w:eastAsia="en-US"/>
        </w:rPr>
        <w:t xml:space="preserve">: </w:t>
      </w:r>
      <w:proofErr w:type="gramStart"/>
      <w:r w:rsidRPr="00FC3700">
        <w:rPr>
          <w:rFonts w:ascii="Tahoma" w:eastAsia="Calibri" w:hAnsi="Tahoma" w:cs="Tahoma"/>
          <w:iCs/>
          <w:sz w:val="20"/>
          <w:szCs w:val="20"/>
          <w:lang w:eastAsia="en-US"/>
        </w:rPr>
        <w:t>&lt; 0</w:t>
      </w:r>
      <w:proofErr w:type="gramEnd"/>
      <w:r w:rsidRPr="00FC3700">
        <w:rPr>
          <w:rFonts w:ascii="Tahoma" w:eastAsia="Calibri" w:hAnsi="Tahoma" w:cs="Tahoma"/>
          <w:iCs/>
          <w:sz w:val="20"/>
          <w:szCs w:val="20"/>
          <w:lang w:eastAsia="en-US"/>
        </w:rPr>
        <w:t>,5 m</w:t>
      </w:r>
    </w:p>
    <w:p w14:paraId="3FF224FE" w14:textId="32F04A10"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Maximální rychlost</w:t>
      </w:r>
      <w:proofErr w:type="gramStart"/>
      <w:r>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&gt;</w:t>
      </w:r>
      <w:proofErr w:type="gramEnd"/>
      <w:r w:rsidRPr="00FC3700">
        <w:rPr>
          <w:rFonts w:ascii="Tahoma" w:eastAsia="Calibri" w:hAnsi="Tahoma" w:cs="Tahoma"/>
          <w:iCs/>
          <w:sz w:val="20"/>
          <w:szCs w:val="20"/>
          <w:lang w:eastAsia="en-US"/>
        </w:rPr>
        <w:t xml:space="preserve"> 20 m/s</w:t>
      </w:r>
    </w:p>
    <w:p w14:paraId="4781FD23" w14:textId="117B48BC"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Stoupavost</w:t>
      </w:r>
      <w:proofErr w:type="gramStart"/>
      <w:r>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&gt;</w:t>
      </w:r>
      <w:proofErr w:type="gramEnd"/>
      <w:r w:rsidRPr="00FC3700">
        <w:rPr>
          <w:rFonts w:ascii="Tahoma" w:eastAsia="Calibri" w:hAnsi="Tahoma" w:cs="Tahoma"/>
          <w:iCs/>
          <w:sz w:val="20"/>
          <w:szCs w:val="20"/>
          <w:lang w:eastAsia="en-US"/>
        </w:rPr>
        <w:t xml:space="preserve"> 5 m/s</w:t>
      </w:r>
    </w:p>
    <w:p w14:paraId="60D911E3" w14:textId="6919F00B"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Maximální výška vzletu</w:t>
      </w:r>
      <w:proofErr w:type="gramStart"/>
      <w:r>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&gt;</w:t>
      </w:r>
      <w:proofErr w:type="gramEnd"/>
      <w:r w:rsidRPr="00FC3700">
        <w:rPr>
          <w:rFonts w:ascii="Tahoma" w:eastAsia="Calibri" w:hAnsi="Tahoma" w:cs="Tahoma"/>
          <w:iCs/>
          <w:sz w:val="20"/>
          <w:szCs w:val="20"/>
          <w:lang w:eastAsia="en-US"/>
        </w:rPr>
        <w:t xml:space="preserve"> 5000 m</w:t>
      </w:r>
    </w:p>
    <w:p w14:paraId="02901A12" w14:textId="6D2EB2AD"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Odolnost na boční vítr</w:t>
      </w:r>
      <w:proofErr w:type="gramStart"/>
      <w:r>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&gt;</w:t>
      </w:r>
      <w:proofErr w:type="gramEnd"/>
      <w:r w:rsidRPr="00FC3700">
        <w:rPr>
          <w:rFonts w:ascii="Tahoma" w:eastAsia="Calibri" w:hAnsi="Tahoma" w:cs="Tahoma"/>
          <w:iCs/>
          <w:sz w:val="20"/>
          <w:szCs w:val="20"/>
          <w:lang w:eastAsia="en-US"/>
        </w:rPr>
        <w:t xml:space="preserve"> 10 m/s</w:t>
      </w:r>
    </w:p>
    <w:p w14:paraId="6D44C787" w14:textId="76AEEE5E" w:rsidR="00FC3700" w:rsidRPr="00FC3700"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FC3700">
        <w:rPr>
          <w:rFonts w:ascii="Tahoma" w:eastAsia="Calibri" w:hAnsi="Tahoma" w:cs="Tahoma"/>
          <w:iCs/>
          <w:sz w:val="20"/>
          <w:szCs w:val="20"/>
          <w:lang w:eastAsia="en-US"/>
        </w:rPr>
        <w:t>Rozměry - v</w:t>
      </w:r>
      <w:proofErr w:type="gramEnd"/>
      <w:r w:rsidRPr="00FC3700">
        <w:rPr>
          <w:rFonts w:ascii="Tahoma" w:eastAsia="Calibri" w:hAnsi="Tahoma" w:cs="Tahoma"/>
          <w:iCs/>
          <w:sz w:val="20"/>
          <w:szCs w:val="20"/>
          <w:lang w:eastAsia="en-US"/>
        </w:rPr>
        <w:t xml:space="preserve"> letové </w:t>
      </w:r>
      <w:proofErr w:type="gramStart"/>
      <w:r w:rsidRPr="00FC3700">
        <w:rPr>
          <w:rFonts w:ascii="Tahoma" w:eastAsia="Calibri" w:hAnsi="Tahoma" w:cs="Tahoma"/>
          <w:iCs/>
          <w:sz w:val="20"/>
          <w:szCs w:val="20"/>
          <w:lang w:eastAsia="en-US"/>
        </w:rPr>
        <w:t>konfiguraci - bez</w:t>
      </w:r>
      <w:proofErr w:type="gramEnd"/>
      <w:r w:rsidRPr="00FC3700">
        <w:rPr>
          <w:rFonts w:ascii="Tahoma" w:eastAsia="Calibri" w:hAnsi="Tahoma" w:cs="Tahoma"/>
          <w:iCs/>
          <w:sz w:val="20"/>
          <w:szCs w:val="20"/>
          <w:lang w:eastAsia="en-US"/>
        </w:rPr>
        <w:t xml:space="preserve"> vrtulí</w:t>
      </w:r>
      <w:r w:rsidR="00957B42">
        <w:rPr>
          <w:rFonts w:ascii="Tahoma" w:eastAsia="Calibri" w:hAnsi="Tahoma" w:cs="Tahoma"/>
          <w:iCs/>
          <w:sz w:val="20"/>
          <w:szCs w:val="20"/>
          <w:lang w:eastAsia="en-US"/>
        </w:rPr>
        <w:t xml:space="preserve">: </w:t>
      </w:r>
      <w:proofErr w:type="gramStart"/>
      <w:r w:rsidRPr="00FC3700">
        <w:rPr>
          <w:rFonts w:ascii="Tahoma" w:eastAsia="Calibri" w:hAnsi="Tahoma" w:cs="Tahoma"/>
          <w:iCs/>
          <w:sz w:val="20"/>
          <w:szCs w:val="20"/>
          <w:lang w:eastAsia="en-US"/>
        </w:rPr>
        <w:t>&lt; 600</w:t>
      </w:r>
      <w:proofErr w:type="gramEnd"/>
      <w:r w:rsidRPr="00FC3700">
        <w:rPr>
          <w:rFonts w:ascii="Tahoma" w:eastAsia="Calibri" w:hAnsi="Tahoma" w:cs="Tahoma"/>
          <w:iCs/>
          <w:sz w:val="20"/>
          <w:szCs w:val="20"/>
          <w:lang w:eastAsia="en-US"/>
        </w:rPr>
        <w:t>x700x300 (D × Š × V) mm</w:t>
      </w:r>
    </w:p>
    <w:p w14:paraId="68D827C5" w14:textId="6DBC0E70" w:rsidR="00FE166C" w:rsidRPr="00FE166C" w:rsidRDefault="00FC3700"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FC3700">
        <w:rPr>
          <w:rFonts w:ascii="Tahoma" w:eastAsia="Calibri" w:hAnsi="Tahoma" w:cs="Tahoma"/>
          <w:iCs/>
          <w:sz w:val="20"/>
          <w:szCs w:val="20"/>
          <w:lang w:eastAsia="en-US"/>
        </w:rPr>
        <w:t>Provozní teplota (vzletová)</w:t>
      </w:r>
      <w:r w:rsidR="00957B42">
        <w:rPr>
          <w:rFonts w:ascii="Tahoma" w:eastAsia="Calibri" w:hAnsi="Tahoma" w:cs="Tahoma"/>
          <w:iCs/>
          <w:sz w:val="20"/>
          <w:szCs w:val="20"/>
          <w:lang w:eastAsia="en-US"/>
        </w:rPr>
        <w:t xml:space="preserve">: </w:t>
      </w:r>
      <w:r w:rsidRPr="00FC3700">
        <w:rPr>
          <w:rFonts w:ascii="Tahoma" w:eastAsia="Calibri" w:hAnsi="Tahoma" w:cs="Tahoma"/>
          <w:iCs/>
          <w:sz w:val="20"/>
          <w:szCs w:val="20"/>
          <w:lang w:eastAsia="en-US"/>
        </w:rPr>
        <w:t>min. -</w:t>
      </w:r>
      <w:proofErr w:type="gramStart"/>
      <w:r w:rsidRPr="00FC3700">
        <w:rPr>
          <w:rFonts w:ascii="Tahoma" w:eastAsia="Calibri" w:hAnsi="Tahoma" w:cs="Tahoma"/>
          <w:iCs/>
          <w:sz w:val="20"/>
          <w:szCs w:val="20"/>
          <w:lang w:eastAsia="en-US"/>
        </w:rPr>
        <w:t>20°C</w:t>
      </w:r>
      <w:proofErr w:type="gramEnd"/>
      <w:r w:rsidRPr="00FC3700">
        <w:rPr>
          <w:rFonts w:ascii="Tahoma" w:eastAsia="Calibri" w:hAnsi="Tahoma" w:cs="Tahoma"/>
          <w:iCs/>
          <w:sz w:val="20"/>
          <w:szCs w:val="20"/>
          <w:lang w:eastAsia="en-US"/>
        </w:rPr>
        <w:t xml:space="preserve"> až +</w:t>
      </w:r>
      <w:proofErr w:type="gramStart"/>
      <w:r w:rsidRPr="00FC3700">
        <w:rPr>
          <w:rFonts w:ascii="Tahoma" w:eastAsia="Calibri" w:hAnsi="Tahoma" w:cs="Tahoma"/>
          <w:iCs/>
          <w:sz w:val="20"/>
          <w:szCs w:val="20"/>
          <w:lang w:eastAsia="en-US"/>
        </w:rPr>
        <w:t>45°C</w:t>
      </w:r>
      <w:proofErr w:type="gramEnd"/>
    </w:p>
    <w:p w14:paraId="53201B6F" w14:textId="4F3BA8EF" w:rsidR="00FC3700" w:rsidRPr="00957B42" w:rsidRDefault="00957B42" w:rsidP="00FE166C">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Kamera širokoúhlá:</w:t>
      </w:r>
    </w:p>
    <w:p w14:paraId="67C75863" w14:textId="179E805A"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Zorné pole</w:t>
      </w:r>
      <w:proofErr w:type="gramStart"/>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&gt;</w:t>
      </w:r>
      <w:proofErr w:type="gramEnd"/>
      <w:r w:rsidRPr="00957B42">
        <w:rPr>
          <w:rFonts w:ascii="Tahoma" w:eastAsia="Calibri" w:hAnsi="Tahoma" w:cs="Tahoma"/>
          <w:iCs/>
          <w:sz w:val="20"/>
          <w:szCs w:val="20"/>
          <w:lang w:eastAsia="en-US"/>
        </w:rPr>
        <w:t xml:space="preserve"> 80°</w:t>
      </w:r>
    </w:p>
    <w:p w14:paraId="6596CD31" w14:textId="5A420FB4"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Barevná</w:t>
      </w:r>
    </w:p>
    <w:p w14:paraId="654ABAF9" w14:textId="4FA70CDC"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lastRenderedPageBreak/>
        <w:t xml:space="preserve">Rozlišení </w:t>
      </w:r>
      <w:r>
        <w:rPr>
          <w:rFonts w:ascii="Tahoma" w:eastAsia="Calibri" w:hAnsi="Tahoma" w:cs="Tahoma"/>
          <w:iCs/>
          <w:sz w:val="20"/>
          <w:szCs w:val="20"/>
          <w:lang w:eastAsia="en-US"/>
        </w:rPr>
        <w:t>–</w:t>
      </w:r>
      <w:r w:rsidRPr="00957B42">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 xml:space="preserve">min. 12 </w:t>
      </w:r>
      <w:proofErr w:type="spellStart"/>
      <w:r w:rsidRPr="00957B42">
        <w:rPr>
          <w:rFonts w:ascii="Tahoma" w:eastAsia="Calibri" w:hAnsi="Tahoma" w:cs="Tahoma"/>
          <w:iCs/>
          <w:sz w:val="20"/>
          <w:szCs w:val="20"/>
          <w:lang w:eastAsia="en-US"/>
        </w:rPr>
        <w:t>Mpix</w:t>
      </w:r>
      <w:proofErr w:type="spellEnd"/>
    </w:p>
    <w:p w14:paraId="7EF3CB0E" w14:textId="473BE2C9"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Rozsah uzávěrky</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 xml:space="preserve">min. 1/1000 - </w:t>
      </w:r>
      <w:proofErr w:type="gramStart"/>
      <w:r w:rsidRPr="00957B42">
        <w:rPr>
          <w:rFonts w:ascii="Tahoma" w:eastAsia="Calibri" w:hAnsi="Tahoma" w:cs="Tahoma"/>
          <w:iCs/>
          <w:sz w:val="20"/>
          <w:szCs w:val="20"/>
          <w:lang w:eastAsia="en-US"/>
        </w:rPr>
        <w:t>1s</w:t>
      </w:r>
      <w:proofErr w:type="gramEnd"/>
    </w:p>
    <w:p w14:paraId="69C1C7CD" w14:textId="02144E8E"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 xml:space="preserve">Sekvenční snímaní </w:t>
      </w:r>
      <w:r w:rsidRPr="00957B42">
        <w:rPr>
          <w:rFonts w:ascii="Tahoma" w:eastAsia="Calibri" w:hAnsi="Tahoma" w:cs="Tahoma"/>
          <w:iCs/>
          <w:sz w:val="20"/>
          <w:szCs w:val="20"/>
          <w:lang w:eastAsia="en-US"/>
        </w:rPr>
        <w:tab/>
      </w:r>
    </w:p>
    <w:p w14:paraId="623F6FCE" w14:textId="6299F9E3" w:rsidR="00420B90"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957B42">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 xml:space="preserve">min. </w:t>
      </w:r>
      <w:proofErr w:type="gramStart"/>
      <w:r w:rsidRPr="00957B42">
        <w:rPr>
          <w:rFonts w:ascii="Tahoma" w:eastAsia="Calibri" w:hAnsi="Tahoma" w:cs="Tahoma"/>
          <w:iCs/>
          <w:sz w:val="20"/>
          <w:szCs w:val="20"/>
          <w:lang w:eastAsia="en-US"/>
        </w:rPr>
        <w:t>4K</w:t>
      </w:r>
      <w:proofErr w:type="gramEnd"/>
      <w:r w:rsidR="00FE166C" w:rsidRPr="00FE166C">
        <w:rPr>
          <w:rFonts w:ascii="Tahoma" w:eastAsia="Calibri" w:hAnsi="Tahoma" w:cs="Tahoma"/>
          <w:iCs/>
          <w:sz w:val="20"/>
          <w:szCs w:val="20"/>
          <w:lang w:eastAsia="en-US"/>
        </w:rPr>
        <w:tab/>
      </w:r>
    </w:p>
    <w:p w14:paraId="0D36D0EA" w14:textId="509CDF24" w:rsidR="00957B42" w:rsidRPr="00957B42" w:rsidRDefault="00957B42" w:rsidP="00957B4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Kamera teleobjektiv:</w:t>
      </w:r>
    </w:p>
    <w:p w14:paraId="671D8BD9" w14:textId="6C3281D4"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Zorné pole</w:t>
      </w:r>
      <w:r>
        <w:rPr>
          <w:rFonts w:ascii="Tahoma" w:eastAsia="Calibri" w:hAnsi="Tahoma" w:cs="Tahoma"/>
          <w:iCs/>
          <w:sz w:val="20"/>
          <w:szCs w:val="20"/>
          <w:lang w:eastAsia="en-US"/>
        </w:rPr>
        <w:t xml:space="preserve">: </w:t>
      </w:r>
      <w:proofErr w:type="gramStart"/>
      <w:r w:rsidRPr="00957B42">
        <w:rPr>
          <w:rFonts w:ascii="Tahoma" w:eastAsia="Calibri" w:hAnsi="Tahoma" w:cs="Tahoma"/>
          <w:iCs/>
          <w:sz w:val="20"/>
          <w:szCs w:val="20"/>
          <w:lang w:eastAsia="en-US"/>
        </w:rPr>
        <w:t>&lt; 25</w:t>
      </w:r>
      <w:proofErr w:type="gramEnd"/>
      <w:r w:rsidRPr="00957B42">
        <w:rPr>
          <w:rFonts w:ascii="Tahoma" w:eastAsia="Calibri" w:hAnsi="Tahoma" w:cs="Tahoma"/>
          <w:iCs/>
          <w:sz w:val="20"/>
          <w:szCs w:val="20"/>
          <w:lang w:eastAsia="en-US"/>
        </w:rPr>
        <w:t>°</w:t>
      </w:r>
    </w:p>
    <w:p w14:paraId="738B0442" w14:textId="60D53FD1"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Barevná</w:t>
      </w:r>
    </w:p>
    <w:p w14:paraId="372F3E8E" w14:textId="76EDD86F"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957B42">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 xml:space="preserve">min. 45 </w:t>
      </w:r>
      <w:proofErr w:type="spellStart"/>
      <w:r w:rsidRPr="00957B42">
        <w:rPr>
          <w:rFonts w:ascii="Tahoma" w:eastAsia="Calibri" w:hAnsi="Tahoma" w:cs="Tahoma"/>
          <w:iCs/>
          <w:sz w:val="20"/>
          <w:szCs w:val="20"/>
          <w:lang w:eastAsia="en-US"/>
        </w:rPr>
        <w:t>Mpix</w:t>
      </w:r>
      <w:proofErr w:type="spellEnd"/>
    </w:p>
    <w:p w14:paraId="2A7F9AB0" w14:textId="2BAFB280"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Rozsah uzávěrky</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 xml:space="preserve">min. 1/1000 - </w:t>
      </w:r>
      <w:proofErr w:type="gramStart"/>
      <w:r w:rsidRPr="00957B42">
        <w:rPr>
          <w:rFonts w:ascii="Tahoma" w:eastAsia="Calibri" w:hAnsi="Tahoma" w:cs="Tahoma"/>
          <w:iCs/>
          <w:sz w:val="20"/>
          <w:szCs w:val="20"/>
          <w:lang w:eastAsia="en-US"/>
        </w:rPr>
        <w:t>1s</w:t>
      </w:r>
      <w:proofErr w:type="gramEnd"/>
    </w:p>
    <w:p w14:paraId="7C5E2840" w14:textId="103E6467"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 xml:space="preserve">Sekvenční snímaní </w:t>
      </w:r>
      <w:r w:rsidRPr="00957B42">
        <w:rPr>
          <w:rFonts w:ascii="Tahoma" w:eastAsia="Calibri" w:hAnsi="Tahoma" w:cs="Tahoma"/>
          <w:iCs/>
          <w:sz w:val="20"/>
          <w:szCs w:val="20"/>
          <w:lang w:eastAsia="en-US"/>
        </w:rPr>
        <w:tab/>
      </w:r>
    </w:p>
    <w:p w14:paraId="78A7190B" w14:textId="5C51C474" w:rsidR="00FE166C"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957B42">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 xml:space="preserve">min. </w:t>
      </w:r>
      <w:proofErr w:type="gramStart"/>
      <w:r w:rsidRPr="00957B42">
        <w:rPr>
          <w:rFonts w:ascii="Tahoma" w:eastAsia="Calibri" w:hAnsi="Tahoma" w:cs="Tahoma"/>
          <w:iCs/>
          <w:sz w:val="20"/>
          <w:szCs w:val="20"/>
          <w:lang w:eastAsia="en-US"/>
        </w:rPr>
        <w:t>4K</w:t>
      </w:r>
      <w:proofErr w:type="gramEnd"/>
    </w:p>
    <w:p w14:paraId="4E66B9F6" w14:textId="5E38E670" w:rsidR="00957B42" w:rsidRPr="00957B42" w:rsidRDefault="00957B42" w:rsidP="00957B4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proofErr w:type="gramStart"/>
      <w:r w:rsidRPr="00957B42">
        <w:rPr>
          <w:rFonts w:ascii="Tahoma" w:eastAsia="Calibri" w:hAnsi="Tahoma" w:cs="Tahoma"/>
          <w:iCs/>
          <w:sz w:val="20"/>
          <w:szCs w:val="20"/>
          <w:u w:val="single"/>
          <w:lang w:eastAsia="en-US"/>
        </w:rPr>
        <w:t xml:space="preserve">Kamera </w:t>
      </w:r>
      <w:r>
        <w:rPr>
          <w:rFonts w:ascii="Tahoma" w:eastAsia="Calibri" w:hAnsi="Tahoma" w:cs="Tahoma"/>
          <w:iCs/>
          <w:sz w:val="20"/>
          <w:szCs w:val="20"/>
          <w:u w:val="single"/>
          <w:lang w:eastAsia="en-US"/>
        </w:rPr>
        <w:t>- termokamera</w:t>
      </w:r>
      <w:proofErr w:type="gramEnd"/>
      <w:r w:rsidRPr="00957B42">
        <w:rPr>
          <w:rFonts w:ascii="Tahoma" w:eastAsia="Calibri" w:hAnsi="Tahoma" w:cs="Tahoma"/>
          <w:iCs/>
          <w:sz w:val="20"/>
          <w:szCs w:val="20"/>
          <w:u w:val="single"/>
          <w:lang w:eastAsia="en-US"/>
        </w:rPr>
        <w:t>:</w:t>
      </w:r>
    </w:p>
    <w:p w14:paraId="3345CB82" w14:textId="1F7AAAAF"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Zorné pole</w:t>
      </w:r>
      <w:r>
        <w:rPr>
          <w:rFonts w:ascii="Tahoma" w:eastAsia="Calibri" w:hAnsi="Tahoma" w:cs="Tahoma"/>
          <w:iCs/>
          <w:sz w:val="20"/>
          <w:szCs w:val="20"/>
          <w:lang w:eastAsia="en-US"/>
        </w:rPr>
        <w:t xml:space="preserve">: </w:t>
      </w:r>
      <w:proofErr w:type="gramStart"/>
      <w:r w:rsidRPr="00957B42">
        <w:rPr>
          <w:rFonts w:ascii="Tahoma" w:eastAsia="Calibri" w:hAnsi="Tahoma" w:cs="Tahoma"/>
          <w:iCs/>
          <w:sz w:val="20"/>
          <w:szCs w:val="20"/>
          <w:lang w:eastAsia="en-US"/>
        </w:rPr>
        <w:t>&lt; 65</w:t>
      </w:r>
      <w:proofErr w:type="gramEnd"/>
      <w:r w:rsidRPr="00957B42">
        <w:rPr>
          <w:rFonts w:ascii="Tahoma" w:eastAsia="Calibri" w:hAnsi="Tahoma" w:cs="Tahoma"/>
          <w:iCs/>
          <w:sz w:val="20"/>
          <w:szCs w:val="20"/>
          <w:lang w:eastAsia="en-US"/>
        </w:rPr>
        <w:t>°</w:t>
      </w:r>
    </w:p>
    <w:p w14:paraId="179CF7E6" w14:textId="2B284905"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Vlnová délka</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min. 8-14 µm</w:t>
      </w:r>
    </w:p>
    <w:p w14:paraId="7BDEE979" w14:textId="0A66E357"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Rozsah</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min. -</w:t>
      </w:r>
      <w:proofErr w:type="gramStart"/>
      <w:r w:rsidRPr="00957B42">
        <w:rPr>
          <w:rFonts w:ascii="Tahoma" w:eastAsia="Calibri" w:hAnsi="Tahoma" w:cs="Tahoma"/>
          <w:iCs/>
          <w:sz w:val="20"/>
          <w:szCs w:val="20"/>
          <w:lang w:eastAsia="en-US"/>
        </w:rPr>
        <w:t>20° C</w:t>
      </w:r>
      <w:proofErr w:type="gramEnd"/>
      <w:r w:rsidRPr="00957B42">
        <w:rPr>
          <w:rFonts w:ascii="Tahoma" w:eastAsia="Calibri" w:hAnsi="Tahoma" w:cs="Tahoma"/>
          <w:iCs/>
          <w:sz w:val="20"/>
          <w:szCs w:val="20"/>
          <w:lang w:eastAsia="en-US"/>
        </w:rPr>
        <w:t xml:space="preserve"> až </w:t>
      </w:r>
      <w:proofErr w:type="gramStart"/>
      <w:r w:rsidRPr="00957B42">
        <w:rPr>
          <w:rFonts w:ascii="Tahoma" w:eastAsia="Calibri" w:hAnsi="Tahoma" w:cs="Tahoma"/>
          <w:iCs/>
          <w:sz w:val="20"/>
          <w:szCs w:val="20"/>
          <w:lang w:eastAsia="en-US"/>
        </w:rPr>
        <w:t>150° C</w:t>
      </w:r>
      <w:proofErr w:type="gramEnd"/>
    </w:p>
    <w:p w14:paraId="31AFCCA1" w14:textId="63E38BA4"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957B42">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min. 640x500</w:t>
      </w:r>
    </w:p>
    <w:p w14:paraId="404A1820" w14:textId="5FC9F896"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 xml:space="preserve">Sekvenční snímaní </w:t>
      </w:r>
      <w:r w:rsidRPr="00957B42">
        <w:rPr>
          <w:rFonts w:ascii="Tahoma" w:eastAsia="Calibri" w:hAnsi="Tahoma" w:cs="Tahoma"/>
          <w:iCs/>
          <w:sz w:val="20"/>
          <w:szCs w:val="20"/>
          <w:lang w:eastAsia="en-US"/>
        </w:rPr>
        <w:tab/>
      </w:r>
    </w:p>
    <w:p w14:paraId="758C6315" w14:textId="43B5E37A"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957B42">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min. 640x480</w:t>
      </w:r>
    </w:p>
    <w:p w14:paraId="25C20634" w14:textId="5C6EE703"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Laserový dálkoměr</w:t>
      </w:r>
      <w:r w:rsidRPr="00957B42">
        <w:rPr>
          <w:rFonts w:ascii="Tahoma" w:eastAsia="Calibri" w:hAnsi="Tahoma" w:cs="Tahoma"/>
          <w:iCs/>
          <w:sz w:val="20"/>
          <w:szCs w:val="20"/>
          <w:lang w:eastAsia="en-US"/>
        </w:rPr>
        <w:tab/>
      </w:r>
    </w:p>
    <w:p w14:paraId="1F74D02F" w14:textId="5D7033A8"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Spřažený s termokamerou</w:t>
      </w:r>
      <w:r w:rsidRPr="00957B42">
        <w:rPr>
          <w:rFonts w:ascii="Tahoma" w:eastAsia="Calibri" w:hAnsi="Tahoma" w:cs="Tahoma"/>
          <w:iCs/>
          <w:sz w:val="20"/>
          <w:szCs w:val="20"/>
          <w:lang w:eastAsia="en-US"/>
        </w:rPr>
        <w:tab/>
      </w:r>
    </w:p>
    <w:p w14:paraId="5F636600" w14:textId="21B46F24"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Max. výkon laseru</w:t>
      </w:r>
      <w:r>
        <w:rPr>
          <w:rFonts w:ascii="Tahoma" w:eastAsia="Calibri" w:hAnsi="Tahoma" w:cs="Tahoma"/>
          <w:iCs/>
          <w:sz w:val="20"/>
          <w:szCs w:val="20"/>
          <w:lang w:eastAsia="en-US"/>
        </w:rPr>
        <w:t xml:space="preserve">: </w:t>
      </w:r>
      <w:proofErr w:type="gramStart"/>
      <w:r w:rsidRPr="00957B42">
        <w:rPr>
          <w:rFonts w:ascii="Tahoma" w:eastAsia="Calibri" w:hAnsi="Tahoma" w:cs="Tahoma"/>
          <w:iCs/>
          <w:sz w:val="20"/>
          <w:szCs w:val="20"/>
          <w:lang w:eastAsia="en-US"/>
        </w:rPr>
        <w:t>&lt; 5</w:t>
      </w:r>
      <w:proofErr w:type="gramEnd"/>
      <w:r w:rsidRPr="00957B42">
        <w:rPr>
          <w:rFonts w:ascii="Tahoma" w:eastAsia="Calibri" w:hAnsi="Tahoma" w:cs="Tahoma"/>
          <w:iCs/>
          <w:sz w:val="20"/>
          <w:szCs w:val="20"/>
          <w:lang w:eastAsia="en-US"/>
        </w:rPr>
        <w:t xml:space="preserve"> </w:t>
      </w:r>
      <w:proofErr w:type="spellStart"/>
      <w:r w:rsidRPr="00957B42">
        <w:rPr>
          <w:rFonts w:ascii="Tahoma" w:eastAsia="Calibri" w:hAnsi="Tahoma" w:cs="Tahoma"/>
          <w:iCs/>
          <w:sz w:val="20"/>
          <w:szCs w:val="20"/>
          <w:lang w:eastAsia="en-US"/>
        </w:rPr>
        <w:t>mW</w:t>
      </w:r>
      <w:proofErr w:type="spellEnd"/>
    </w:p>
    <w:p w14:paraId="034D006B" w14:textId="57FF20EC"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Pracovní rozsah</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 xml:space="preserve">min. </w:t>
      </w:r>
      <w:proofErr w:type="gramStart"/>
      <w:r w:rsidRPr="00957B42">
        <w:rPr>
          <w:rFonts w:ascii="Tahoma" w:eastAsia="Calibri" w:hAnsi="Tahoma" w:cs="Tahoma"/>
          <w:iCs/>
          <w:sz w:val="20"/>
          <w:szCs w:val="20"/>
          <w:lang w:eastAsia="en-US"/>
        </w:rPr>
        <w:t>5-1000m</w:t>
      </w:r>
      <w:proofErr w:type="gramEnd"/>
    </w:p>
    <w:p w14:paraId="3C15CA5C" w14:textId="1B4C2326"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 xml:space="preserve">Stabilizace </w:t>
      </w:r>
      <w:r w:rsidRPr="00957B42">
        <w:rPr>
          <w:rFonts w:ascii="Tahoma" w:eastAsia="Calibri" w:hAnsi="Tahoma" w:cs="Tahoma"/>
          <w:iCs/>
          <w:sz w:val="20"/>
          <w:szCs w:val="20"/>
          <w:lang w:eastAsia="en-US"/>
        </w:rPr>
        <w:tab/>
      </w:r>
    </w:p>
    <w:p w14:paraId="2B56544F" w14:textId="0C706696" w:rsidR="00957B42" w:rsidRPr="00957B42" w:rsidRDefault="00957B42" w:rsidP="00CF5623">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Mechanický rozsah stabilizace: min. klopení: -120° až 60°, min. klonění: -45° až 45°, min. horizontálně: -45° až 45°,</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min. rychlost 90°/s</w:t>
      </w:r>
    </w:p>
    <w:p w14:paraId="749B5B20" w14:textId="2DB4B74B" w:rsidR="00957B42" w:rsidRPr="00957B42" w:rsidRDefault="00957B42" w:rsidP="00957B42">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Přenos videa:</w:t>
      </w:r>
    </w:p>
    <w:p w14:paraId="76A6E15F" w14:textId="0C75D7DC" w:rsidR="00957B42" w:rsidRP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Kvalita</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min.</w:t>
      </w:r>
      <w:proofErr w:type="gramStart"/>
      <w:r w:rsidRPr="00957B42">
        <w:rPr>
          <w:rFonts w:ascii="Tahoma" w:eastAsia="Calibri" w:hAnsi="Tahoma" w:cs="Tahoma"/>
          <w:iCs/>
          <w:sz w:val="20"/>
          <w:szCs w:val="20"/>
          <w:lang w:eastAsia="en-US"/>
        </w:rPr>
        <w:t>1080p</w:t>
      </w:r>
      <w:proofErr w:type="gramEnd"/>
      <w:r w:rsidRPr="00957B42">
        <w:rPr>
          <w:rFonts w:ascii="Tahoma" w:eastAsia="Calibri" w:hAnsi="Tahoma" w:cs="Tahoma"/>
          <w:iCs/>
          <w:sz w:val="20"/>
          <w:szCs w:val="20"/>
          <w:lang w:eastAsia="en-US"/>
        </w:rPr>
        <w:t xml:space="preserve"> 30fps</w:t>
      </w:r>
    </w:p>
    <w:p w14:paraId="08A70A9B" w14:textId="6F64220C" w:rsidR="00957B42" w:rsidRDefault="00957B42" w:rsidP="00957B42">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Dosah</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&gt;1,5 km</w:t>
      </w:r>
    </w:p>
    <w:p w14:paraId="7955B5C9" w14:textId="77777777" w:rsidR="00122B7A" w:rsidRDefault="00122B7A" w:rsidP="001B2827">
      <w:pPr>
        <w:spacing w:before="240" w:after="0"/>
        <w:jc w:val="both"/>
        <w:rPr>
          <w:rFonts w:ascii="Tahoma" w:hAnsi="Tahoma" w:cs="Tahoma"/>
          <w:b/>
          <w:sz w:val="20"/>
          <w:szCs w:val="20"/>
        </w:rPr>
      </w:pPr>
    </w:p>
    <w:p w14:paraId="43F3B94A" w14:textId="77777777" w:rsidR="00A85ED1" w:rsidRDefault="00A85ED1" w:rsidP="001B2827">
      <w:pPr>
        <w:spacing w:before="240" w:after="0"/>
        <w:jc w:val="both"/>
        <w:rPr>
          <w:rFonts w:ascii="Tahoma" w:hAnsi="Tahoma" w:cs="Tahoma"/>
          <w:b/>
          <w:sz w:val="20"/>
          <w:szCs w:val="20"/>
        </w:rPr>
      </w:pPr>
    </w:p>
    <w:p w14:paraId="4F1616C7" w14:textId="77777777" w:rsidR="00A85ED1" w:rsidRDefault="00A85ED1" w:rsidP="001B2827">
      <w:pPr>
        <w:spacing w:before="240" w:after="0"/>
        <w:jc w:val="both"/>
        <w:rPr>
          <w:rFonts w:ascii="Tahoma" w:hAnsi="Tahoma" w:cs="Tahoma"/>
          <w:b/>
          <w:sz w:val="20"/>
          <w:szCs w:val="20"/>
        </w:rPr>
      </w:pPr>
    </w:p>
    <w:p w14:paraId="3D306C7B" w14:textId="52F41851" w:rsidR="001B2827" w:rsidRDefault="001B2827" w:rsidP="001B2827">
      <w:pPr>
        <w:spacing w:before="240" w:after="0"/>
        <w:jc w:val="both"/>
        <w:rPr>
          <w:rFonts w:ascii="Tahoma" w:hAnsi="Tahoma" w:cs="Tahoma"/>
          <w:b/>
          <w:sz w:val="20"/>
          <w:szCs w:val="20"/>
        </w:rPr>
      </w:pPr>
      <w:r>
        <w:rPr>
          <w:rFonts w:ascii="Tahoma" w:hAnsi="Tahoma" w:cs="Tahoma"/>
          <w:b/>
          <w:sz w:val="20"/>
          <w:szCs w:val="20"/>
        </w:rPr>
        <w:t>Dron č. 2</w:t>
      </w:r>
    </w:p>
    <w:p w14:paraId="05BE8E7E" w14:textId="77777777" w:rsidR="001B2827" w:rsidRPr="00FC3700" w:rsidRDefault="001B2827" w:rsidP="001B2827">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FC3700">
        <w:rPr>
          <w:rFonts w:ascii="Tahoma" w:eastAsia="Calibri" w:hAnsi="Tahoma" w:cs="Tahoma"/>
          <w:iCs/>
          <w:sz w:val="20"/>
          <w:szCs w:val="20"/>
          <w:u w:val="single"/>
          <w:lang w:eastAsia="en-US"/>
        </w:rPr>
        <w:t>Dron:</w:t>
      </w:r>
    </w:p>
    <w:p w14:paraId="3C4093C7" w14:textId="689D1452"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Třída dronu</w:t>
      </w:r>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max. C2 (C</w:t>
      </w:r>
      <w:proofErr w:type="gramStart"/>
      <w:r w:rsidRPr="001B2827">
        <w:rPr>
          <w:rFonts w:ascii="Tahoma" w:eastAsia="Calibri" w:hAnsi="Tahoma" w:cs="Tahoma"/>
          <w:iCs/>
          <w:sz w:val="20"/>
          <w:szCs w:val="20"/>
          <w:lang w:eastAsia="en-US"/>
        </w:rPr>
        <w:t>1,C</w:t>
      </w:r>
      <w:proofErr w:type="gramEnd"/>
      <w:r w:rsidRPr="001B2827">
        <w:rPr>
          <w:rFonts w:ascii="Tahoma" w:eastAsia="Calibri" w:hAnsi="Tahoma" w:cs="Tahoma"/>
          <w:iCs/>
          <w:sz w:val="20"/>
          <w:szCs w:val="20"/>
          <w:lang w:eastAsia="en-US"/>
        </w:rPr>
        <w:t>0)</w:t>
      </w:r>
    </w:p>
    <w:p w14:paraId="14720413" w14:textId="68F48D04"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1B2827">
        <w:rPr>
          <w:rFonts w:ascii="Tahoma" w:eastAsia="Calibri" w:hAnsi="Tahoma" w:cs="Tahoma"/>
          <w:iCs/>
          <w:sz w:val="20"/>
          <w:szCs w:val="20"/>
          <w:lang w:eastAsia="en-US"/>
        </w:rPr>
        <w:t>MTOW - maximální</w:t>
      </w:r>
      <w:proofErr w:type="gramEnd"/>
      <w:r w:rsidRPr="001B2827">
        <w:rPr>
          <w:rFonts w:ascii="Tahoma" w:eastAsia="Calibri" w:hAnsi="Tahoma" w:cs="Tahoma"/>
          <w:iCs/>
          <w:sz w:val="20"/>
          <w:szCs w:val="20"/>
          <w:lang w:eastAsia="en-US"/>
        </w:rPr>
        <w:t xml:space="preserve"> vzletová hmotnost</w:t>
      </w:r>
      <w:r>
        <w:rPr>
          <w:rFonts w:ascii="Tahoma" w:eastAsia="Calibri" w:hAnsi="Tahoma" w:cs="Tahoma"/>
          <w:iCs/>
          <w:sz w:val="20"/>
          <w:szCs w:val="20"/>
          <w:lang w:eastAsia="en-US"/>
        </w:rPr>
        <w:t xml:space="preserve">: </w:t>
      </w:r>
      <w:proofErr w:type="gramStart"/>
      <w:r w:rsidRPr="001B2827">
        <w:rPr>
          <w:rFonts w:ascii="Tahoma" w:eastAsia="Calibri" w:hAnsi="Tahoma" w:cs="Tahoma"/>
          <w:iCs/>
          <w:sz w:val="20"/>
          <w:szCs w:val="20"/>
          <w:lang w:eastAsia="en-US"/>
        </w:rPr>
        <w:t>&lt; 2000</w:t>
      </w:r>
      <w:proofErr w:type="gramEnd"/>
      <w:r w:rsidRPr="001B2827">
        <w:rPr>
          <w:rFonts w:ascii="Tahoma" w:eastAsia="Calibri" w:hAnsi="Tahoma" w:cs="Tahoma"/>
          <w:iCs/>
          <w:sz w:val="20"/>
          <w:szCs w:val="20"/>
          <w:lang w:eastAsia="en-US"/>
        </w:rPr>
        <w:t xml:space="preserve"> g</w:t>
      </w:r>
    </w:p>
    <w:p w14:paraId="75130B04" w14:textId="2AF9E6F2"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Doba letu při MTOW (bez výměny baterie)</w:t>
      </w:r>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&gt;35 min</w:t>
      </w:r>
    </w:p>
    <w:p w14:paraId="769A888B" w14:textId="501D913B"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 xml:space="preserve">Vytrvalost (kamera, navigace, </w:t>
      </w:r>
      <w:proofErr w:type="spellStart"/>
      <w:r w:rsidRPr="001B2827">
        <w:rPr>
          <w:rFonts w:ascii="Tahoma" w:eastAsia="Calibri" w:hAnsi="Tahoma" w:cs="Tahoma"/>
          <w:iCs/>
          <w:sz w:val="20"/>
          <w:szCs w:val="20"/>
          <w:lang w:eastAsia="en-US"/>
        </w:rPr>
        <w:t>antikolizní</w:t>
      </w:r>
      <w:proofErr w:type="spellEnd"/>
      <w:r w:rsidRPr="001B2827">
        <w:rPr>
          <w:rFonts w:ascii="Tahoma" w:eastAsia="Calibri" w:hAnsi="Tahoma" w:cs="Tahoma"/>
          <w:iCs/>
          <w:sz w:val="20"/>
          <w:szCs w:val="20"/>
          <w:lang w:eastAsia="en-US"/>
        </w:rPr>
        <w:t xml:space="preserve"> systém) 85 % letu vis</w:t>
      </w:r>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&gt;30 min</w:t>
      </w:r>
    </w:p>
    <w:p w14:paraId="21753283" w14:textId="66F4A9F5"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Dolet</w:t>
      </w:r>
      <w:proofErr w:type="gramStart"/>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&gt;</w:t>
      </w:r>
      <w:proofErr w:type="gramEnd"/>
      <w:r w:rsidRPr="001B2827">
        <w:rPr>
          <w:rFonts w:ascii="Tahoma" w:eastAsia="Calibri" w:hAnsi="Tahoma" w:cs="Tahoma"/>
          <w:iCs/>
          <w:sz w:val="20"/>
          <w:szCs w:val="20"/>
          <w:lang w:eastAsia="en-US"/>
        </w:rPr>
        <w:t xml:space="preserve"> 15 km</w:t>
      </w:r>
    </w:p>
    <w:p w14:paraId="281F825D" w14:textId="1B5FA04D"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Dosah ovladače</w:t>
      </w:r>
      <w:proofErr w:type="gramStart"/>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&gt;</w:t>
      </w:r>
      <w:proofErr w:type="gramEnd"/>
      <w:r w:rsidRPr="001B2827">
        <w:rPr>
          <w:rFonts w:ascii="Tahoma" w:eastAsia="Calibri" w:hAnsi="Tahoma" w:cs="Tahoma"/>
          <w:iCs/>
          <w:sz w:val="20"/>
          <w:szCs w:val="20"/>
          <w:lang w:eastAsia="en-US"/>
        </w:rPr>
        <w:t xml:space="preserve"> 1 km</w:t>
      </w:r>
    </w:p>
    <w:p w14:paraId="5BD8FB28" w14:textId="3A947E30"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Detekce překážek min. ve směru letu</w:t>
      </w:r>
      <w:r w:rsidRPr="001B2827">
        <w:rPr>
          <w:rFonts w:ascii="Tahoma" w:eastAsia="Calibri" w:hAnsi="Tahoma" w:cs="Tahoma"/>
          <w:iCs/>
          <w:sz w:val="20"/>
          <w:szCs w:val="20"/>
          <w:lang w:eastAsia="en-US"/>
        </w:rPr>
        <w:tab/>
      </w:r>
    </w:p>
    <w:p w14:paraId="2E281169" w14:textId="7427BAA6"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 xml:space="preserve">Návrat do místa </w:t>
      </w:r>
      <w:proofErr w:type="gramStart"/>
      <w:r w:rsidRPr="001B2827">
        <w:rPr>
          <w:rFonts w:ascii="Tahoma" w:eastAsia="Calibri" w:hAnsi="Tahoma" w:cs="Tahoma"/>
          <w:iCs/>
          <w:sz w:val="20"/>
          <w:szCs w:val="20"/>
          <w:lang w:eastAsia="en-US"/>
        </w:rPr>
        <w:t>vzletu - den</w:t>
      </w:r>
      <w:proofErr w:type="gramEnd"/>
      <w:r w:rsidRPr="001B2827">
        <w:rPr>
          <w:rFonts w:ascii="Tahoma" w:eastAsia="Calibri" w:hAnsi="Tahoma" w:cs="Tahoma"/>
          <w:iCs/>
          <w:sz w:val="20"/>
          <w:szCs w:val="20"/>
          <w:lang w:eastAsia="en-US"/>
        </w:rPr>
        <w:tab/>
      </w:r>
    </w:p>
    <w:p w14:paraId="5230C7DA" w14:textId="448B4BCB"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Podpora GNSS</w:t>
      </w:r>
      <w:r w:rsidRPr="001B2827">
        <w:rPr>
          <w:rFonts w:ascii="Tahoma" w:eastAsia="Calibri" w:hAnsi="Tahoma" w:cs="Tahoma"/>
          <w:iCs/>
          <w:sz w:val="20"/>
          <w:szCs w:val="20"/>
          <w:lang w:eastAsia="en-US"/>
        </w:rPr>
        <w:tab/>
      </w:r>
    </w:p>
    <w:p w14:paraId="346FE6D0" w14:textId="56F4212D" w:rsidR="001B2827" w:rsidRPr="002415CF"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 xml:space="preserve">GNSS - </w:t>
      </w:r>
      <w:r w:rsidRPr="002415CF">
        <w:rPr>
          <w:rFonts w:ascii="Tahoma" w:eastAsia="Calibri" w:hAnsi="Tahoma" w:cs="Tahoma"/>
          <w:iCs/>
          <w:sz w:val="20"/>
          <w:szCs w:val="20"/>
          <w:lang w:eastAsia="en-US"/>
        </w:rPr>
        <w:t>min. Galileo, GPS</w:t>
      </w:r>
      <w:r w:rsidRPr="002415CF">
        <w:rPr>
          <w:rFonts w:ascii="Tahoma" w:eastAsia="Calibri" w:hAnsi="Tahoma" w:cs="Tahoma"/>
          <w:iCs/>
          <w:sz w:val="20"/>
          <w:szCs w:val="20"/>
          <w:lang w:eastAsia="en-US"/>
        </w:rPr>
        <w:tab/>
      </w:r>
    </w:p>
    <w:p w14:paraId="43F693A0" w14:textId="7C874292" w:rsidR="001B2827" w:rsidRPr="002415CF"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lastRenderedPageBreak/>
        <w:t>Minimální rychlost: 0 m/s (vis)</w:t>
      </w:r>
    </w:p>
    <w:p w14:paraId="658A47B3" w14:textId="791ED1E5"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Přesnosti visení vertikální</w:t>
      </w:r>
      <w:r>
        <w:rPr>
          <w:rFonts w:ascii="Tahoma" w:eastAsia="Calibri" w:hAnsi="Tahoma" w:cs="Tahoma"/>
          <w:iCs/>
          <w:sz w:val="20"/>
          <w:szCs w:val="20"/>
          <w:lang w:eastAsia="en-US"/>
        </w:rPr>
        <w:t xml:space="preserve">: </w:t>
      </w:r>
      <w:proofErr w:type="gramStart"/>
      <w:r w:rsidRPr="001B2827">
        <w:rPr>
          <w:rFonts w:ascii="Tahoma" w:eastAsia="Calibri" w:hAnsi="Tahoma" w:cs="Tahoma"/>
          <w:iCs/>
          <w:sz w:val="20"/>
          <w:szCs w:val="20"/>
          <w:lang w:eastAsia="en-US"/>
        </w:rPr>
        <w:t>&lt; 0</w:t>
      </w:r>
      <w:proofErr w:type="gramEnd"/>
      <w:r w:rsidRPr="001B2827">
        <w:rPr>
          <w:rFonts w:ascii="Tahoma" w:eastAsia="Calibri" w:hAnsi="Tahoma" w:cs="Tahoma"/>
          <w:iCs/>
          <w:sz w:val="20"/>
          <w:szCs w:val="20"/>
          <w:lang w:eastAsia="en-US"/>
        </w:rPr>
        <w:t>,5 m</w:t>
      </w:r>
    </w:p>
    <w:p w14:paraId="04ED916C" w14:textId="234FB0D9"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Přesnosti visení horizontální</w:t>
      </w:r>
      <w:r>
        <w:rPr>
          <w:rFonts w:ascii="Tahoma" w:eastAsia="Calibri" w:hAnsi="Tahoma" w:cs="Tahoma"/>
          <w:iCs/>
          <w:sz w:val="20"/>
          <w:szCs w:val="20"/>
          <w:lang w:eastAsia="en-US"/>
        </w:rPr>
        <w:t xml:space="preserve">: </w:t>
      </w:r>
      <w:proofErr w:type="gramStart"/>
      <w:r w:rsidRPr="001B2827">
        <w:rPr>
          <w:rFonts w:ascii="Tahoma" w:eastAsia="Calibri" w:hAnsi="Tahoma" w:cs="Tahoma"/>
          <w:iCs/>
          <w:sz w:val="20"/>
          <w:szCs w:val="20"/>
          <w:lang w:eastAsia="en-US"/>
        </w:rPr>
        <w:t>&lt; 0</w:t>
      </w:r>
      <w:proofErr w:type="gramEnd"/>
      <w:r w:rsidRPr="001B2827">
        <w:rPr>
          <w:rFonts w:ascii="Tahoma" w:eastAsia="Calibri" w:hAnsi="Tahoma" w:cs="Tahoma"/>
          <w:iCs/>
          <w:sz w:val="20"/>
          <w:szCs w:val="20"/>
          <w:lang w:eastAsia="en-US"/>
        </w:rPr>
        <w:t>,5 m</w:t>
      </w:r>
    </w:p>
    <w:p w14:paraId="28F08539" w14:textId="39E5561E"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Maximální rychlost</w:t>
      </w:r>
      <w:proofErr w:type="gramStart"/>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&gt;</w:t>
      </w:r>
      <w:proofErr w:type="gramEnd"/>
      <w:r w:rsidRPr="001B2827">
        <w:rPr>
          <w:rFonts w:ascii="Tahoma" w:eastAsia="Calibri" w:hAnsi="Tahoma" w:cs="Tahoma"/>
          <w:iCs/>
          <w:sz w:val="20"/>
          <w:szCs w:val="20"/>
          <w:lang w:eastAsia="en-US"/>
        </w:rPr>
        <w:t xml:space="preserve"> 15 m/s</w:t>
      </w:r>
    </w:p>
    <w:p w14:paraId="2E339CE5" w14:textId="774C6DEC"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Stoupavost</w:t>
      </w:r>
      <w:r w:rsidRPr="001B2827">
        <w:rPr>
          <w:rFonts w:ascii="Tahoma" w:eastAsia="Calibri" w:hAnsi="Tahoma" w:cs="Tahoma"/>
          <w:iCs/>
          <w:sz w:val="20"/>
          <w:szCs w:val="20"/>
          <w:lang w:eastAsia="en-US"/>
        </w:rPr>
        <w:tab/>
      </w:r>
      <w:proofErr w:type="gramStart"/>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&gt;</w:t>
      </w:r>
      <w:proofErr w:type="gramEnd"/>
      <w:r w:rsidRPr="001B2827">
        <w:rPr>
          <w:rFonts w:ascii="Tahoma" w:eastAsia="Calibri" w:hAnsi="Tahoma" w:cs="Tahoma"/>
          <w:iCs/>
          <w:sz w:val="20"/>
          <w:szCs w:val="20"/>
          <w:lang w:eastAsia="en-US"/>
        </w:rPr>
        <w:t xml:space="preserve"> 5 m/s</w:t>
      </w:r>
    </w:p>
    <w:p w14:paraId="0D16D815" w14:textId="2C2F8D20"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Maximální výška vzletu</w:t>
      </w:r>
      <w:proofErr w:type="gramStart"/>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&gt;</w:t>
      </w:r>
      <w:proofErr w:type="gramEnd"/>
      <w:r w:rsidRPr="001B2827">
        <w:rPr>
          <w:rFonts w:ascii="Tahoma" w:eastAsia="Calibri" w:hAnsi="Tahoma" w:cs="Tahoma"/>
          <w:iCs/>
          <w:sz w:val="20"/>
          <w:szCs w:val="20"/>
          <w:lang w:eastAsia="en-US"/>
        </w:rPr>
        <w:t xml:space="preserve"> 4000 m</w:t>
      </w:r>
    </w:p>
    <w:p w14:paraId="406C5DC5" w14:textId="42A6B3F4"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Odolnost na boční vítr</w:t>
      </w:r>
      <w:proofErr w:type="gramStart"/>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&gt;</w:t>
      </w:r>
      <w:proofErr w:type="gramEnd"/>
      <w:r w:rsidRPr="001B2827">
        <w:rPr>
          <w:rFonts w:ascii="Tahoma" w:eastAsia="Calibri" w:hAnsi="Tahoma" w:cs="Tahoma"/>
          <w:iCs/>
          <w:sz w:val="20"/>
          <w:szCs w:val="20"/>
          <w:lang w:eastAsia="en-US"/>
        </w:rPr>
        <w:t xml:space="preserve"> 10 m/s</w:t>
      </w:r>
    </w:p>
    <w:p w14:paraId="185614A1" w14:textId="46FCC966" w:rsidR="001B2827" w:rsidRPr="001B2827"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1B2827">
        <w:rPr>
          <w:rFonts w:ascii="Tahoma" w:eastAsia="Calibri" w:hAnsi="Tahoma" w:cs="Tahoma"/>
          <w:iCs/>
          <w:sz w:val="20"/>
          <w:szCs w:val="20"/>
          <w:lang w:eastAsia="en-US"/>
        </w:rPr>
        <w:t>Rozměry - v</w:t>
      </w:r>
      <w:proofErr w:type="gramEnd"/>
      <w:r w:rsidRPr="001B2827">
        <w:rPr>
          <w:rFonts w:ascii="Tahoma" w:eastAsia="Calibri" w:hAnsi="Tahoma" w:cs="Tahoma"/>
          <w:iCs/>
          <w:sz w:val="20"/>
          <w:szCs w:val="20"/>
          <w:lang w:eastAsia="en-US"/>
        </w:rPr>
        <w:t xml:space="preserve"> letové </w:t>
      </w:r>
      <w:proofErr w:type="gramStart"/>
      <w:r w:rsidRPr="001B2827">
        <w:rPr>
          <w:rFonts w:ascii="Tahoma" w:eastAsia="Calibri" w:hAnsi="Tahoma" w:cs="Tahoma"/>
          <w:iCs/>
          <w:sz w:val="20"/>
          <w:szCs w:val="20"/>
          <w:lang w:eastAsia="en-US"/>
        </w:rPr>
        <w:t>konfiguraci - bez</w:t>
      </w:r>
      <w:proofErr w:type="gramEnd"/>
      <w:r w:rsidRPr="001B2827">
        <w:rPr>
          <w:rFonts w:ascii="Tahoma" w:eastAsia="Calibri" w:hAnsi="Tahoma" w:cs="Tahoma"/>
          <w:iCs/>
          <w:sz w:val="20"/>
          <w:szCs w:val="20"/>
          <w:lang w:eastAsia="en-US"/>
        </w:rPr>
        <w:t xml:space="preserve"> vrtulí</w:t>
      </w:r>
      <w:r>
        <w:rPr>
          <w:rFonts w:ascii="Tahoma" w:eastAsia="Calibri" w:hAnsi="Tahoma" w:cs="Tahoma"/>
          <w:iCs/>
          <w:sz w:val="20"/>
          <w:szCs w:val="20"/>
          <w:lang w:eastAsia="en-US"/>
        </w:rPr>
        <w:t xml:space="preserve">: </w:t>
      </w:r>
      <w:proofErr w:type="gramStart"/>
      <w:r w:rsidRPr="001B2827">
        <w:rPr>
          <w:rFonts w:ascii="Tahoma" w:eastAsia="Calibri" w:hAnsi="Tahoma" w:cs="Tahoma"/>
          <w:iCs/>
          <w:sz w:val="20"/>
          <w:szCs w:val="20"/>
          <w:lang w:eastAsia="en-US"/>
        </w:rPr>
        <w:t>&lt; 600</w:t>
      </w:r>
      <w:proofErr w:type="gramEnd"/>
      <w:r w:rsidRPr="001B2827">
        <w:rPr>
          <w:rFonts w:ascii="Tahoma" w:eastAsia="Calibri" w:hAnsi="Tahoma" w:cs="Tahoma"/>
          <w:iCs/>
          <w:sz w:val="20"/>
          <w:szCs w:val="20"/>
          <w:lang w:eastAsia="en-US"/>
        </w:rPr>
        <w:t>x700x300 (D × Š × V) mm</w:t>
      </w:r>
    </w:p>
    <w:p w14:paraId="46597B64" w14:textId="5BBC584C" w:rsidR="001B2827" w:rsidRPr="00FE166C"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1B2827">
        <w:rPr>
          <w:rFonts w:ascii="Tahoma" w:eastAsia="Calibri" w:hAnsi="Tahoma" w:cs="Tahoma"/>
          <w:iCs/>
          <w:sz w:val="20"/>
          <w:szCs w:val="20"/>
          <w:lang w:eastAsia="en-US"/>
        </w:rPr>
        <w:t>Provozní teplota (vzletová)</w:t>
      </w:r>
      <w:r>
        <w:rPr>
          <w:rFonts w:ascii="Tahoma" w:eastAsia="Calibri" w:hAnsi="Tahoma" w:cs="Tahoma"/>
          <w:iCs/>
          <w:sz w:val="20"/>
          <w:szCs w:val="20"/>
          <w:lang w:eastAsia="en-US"/>
        </w:rPr>
        <w:t xml:space="preserve">: </w:t>
      </w:r>
      <w:r w:rsidRPr="001B2827">
        <w:rPr>
          <w:rFonts w:ascii="Tahoma" w:eastAsia="Calibri" w:hAnsi="Tahoma" w:cs="Tahoma"/>
          <w:iCs/>
          <w:sz w:val="20"/>
          <w:szCs w:val="20"/>
          <w:lang w:eastAsia="en-US"/>
        </w:rPr>
        <w:t>min. -</w:t>
      </w:r>
      <w:proofErr w:type="gramStart"/>
      <w:r w:rsidRPr="001B2827">
        <w:rPr>
          <w:rFonts w:ascii="Tahoma" w:eastAsia="Calibri" w:hAnsi="Tahoma" w:cs="Tahoma"/>
          <w:iCs/>
          <w:sz w:val="20"/>
          <w:szCs w:val="20"/>
          <w:lang w:eastAsia="en-US"/>
        </w:rPr>
        <w:t>5°C</w:t>
      </w:r>
      <w:proofErr w:type="gramEnd"/>
      <w:r w:rsidRPr="001B2827">
        <w:rPr>
          <w:rFonts w:ascii="Tahoma" w:eastAsia="Calibri" w:hAnsi="Tahoma" w:cs="Tahoma"/>
          <w:iCs/>
          <w:sz w:val="20"/>
          <w:szCs w:val="20"/>
          <w:lang w:eastAsia="en-US"/>
        </w:rPr>
        <w:t xml:space="preserve"> až +</w:t>
      </w:r>
      <w:proofErr w:type="gramStart"/>
      <w:r w:rsidRPr="001B2827">
        <w:rPr>
          <w:rFonts w:ascii="Tahoma" w:eastAsia="Calibri" w:hAnsi="Tahoma" w:cs="Tahoma"/>
          <w:iCs/>
          <w:sz w:val="20"/>
          <w:szCs w:val="20"/>
          <w:lang w:eastAsia="en-US"/>
        </w:rPr>
        <w:t>35°C</w:t>
      </w:r>
      <w:proofErr w:type="gramEnd"/>
    </w:p>
    <w:p w14:paraId="71DF8F6E" w14:textId="77777777" w:rsidR="001B2827" w:rsidRPr="00957B42" w:rsidRDefault="001B2827" w:rsidP="001B2827">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Kamera širokoúhlá:</w:t>
      </w:r>
    </w:p>
    <w:p w14:paraId="28D29F1A" w14:textId="25B0119A"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Zorné pole</w:t>
      </w:r>
      <w:proofErr w:type="gramStart"/>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&gt;</w:t>
      </w:r>
      <w:proofErr w:type="gramEnd"/>
      <w:r w:rsidRPr="00A90215">
        <w:rPr>
          <w:rFonts w:ascii="Tahoma" w:eastAsia="Calibri" w:hAnsi="Tahoma" w:cs="Tahoma"/>
          <w:iCs/>
          <w:sz w:val="20"/>
          <w:szCs w:val="20"/>
          <w:lang w:eastAsia="en-US"/>
        </w:rPr>
        <w:t xml:space="preserve"> 80°</w:t>
      </w:r>
    </w:p>
    <w:p w14:paraId="332E7326" w14:textId="2B5041E7"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Barevná</w:t>
      </w:r>
      <w:r w:rsidRPr="00A90215">
        <w:rPr>
          <w:rFonts w:ascii="Tahoma" w:eastAsia="Calibri" w:hAnsi="Tahoma" w:cs="Tahoma"/>
          <w:iCs/>
          <w:sz w:val="20"/>
          <w:szCs w:val="20"/>
          <w:lang w:eastAsia="en-US"/>
        </w:rPr>
        <w:tab/>
      </w:r>
    </w:p>
    <w:p w14:paraId="18045651" w14:textId="450A20BC"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A90215">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 xml:space="preserve">min. 40 </w:t>
      </w:r>
      <w:proofErr w:type="spellStart"/>
      <w:r w:rsidRPr="00A90215">
        <w:rPr>
          <w:rFonts w:ascii="Tahoma" w:eastAsia="Calibri" w:hAnsi="Tahoma" w:cs="Tahoma"/>
          <w:iCs/>
          <w:sz w:val="20"/>
          <w:szCs w:val="20"/>
          <w:lang w:eastAsia="en-US"/>
        </w:rPr>
        <w:t>Mpix</w:t>
      </w:r>
      <w:proofErr w:type="spellEnd"/>
    </w:p>
    <w:p w14:paraId="79702F46" w14:textId="4A535EB1"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Rozsah uzávěrky</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 xml:space="preserve">min. 1/1000 - </w:t>
      </w:r>
      <w:proofErr w:type="gramStart"/>
      <w:r w:rsidRPr="00A90215">
        <w:rPr>
          <w:rFonts w:ascii="Tahoma" w:eastAsia="Calibri" w:hAnsi="Tahoma" w:cs="Tahoma"/>
          <w:iCs/>
          <w:sz w:val="20"/>
          <w:szCs w:val="20"/>
          <w:lang w:eastAsia="en-US"/>
        </w:rPr>
        <w:t>1s</w:t>
      </w:r>
      <w:proofErr w:type="gramEnd"/>
    </w:p>
    <w:p w14:paraId="5FD28611" w14:textId="5DD3FEB0"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 xml:space="preserve">Sekvenční snímaní </w:t>
      </w:r>
    </w:p>
    <w:p w14:paraId="1B7979C2" w14:textId="79099EB9" w:rsidR="001B2827"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A90215">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 xml:space="preserve">min. </w:t>
      </w:r>
      <w:proofErr w:type="gramStart"/>
      <w:r w:rsidRPr="00A90215">
        <w:rPr>
          <w:rFonts w:ascii="Tahoma" w:eastAsia="Calibri" w:hAnsi="Tahoma" w:cs="Tahoma"/>
          <w:iCs/>
          <w:sz w:val="20"/>
          <w:szCs w:val="20"/>
          <w:lang w:eastAsia="en-US"/>
        </w:rPr>
        <w:t>4K</w:t>
      </w:r>
      <w:proofErr w:type="gramEnd"/>
      <w:r w:rsidR="001B2827" w:rsidRPr="00FE166C">
        <w:rPr>
          <w:rFonts w:ascii="Tahoma" w:eastAsia="Calibri" w:hAnsi="Tahoma" w:cs="Tahoma"/>
          <w:iCs/>
          <w:sz w:val="20"/>
          <w:szCs w:val="20"/>
          <w:lang w:eastAsia="en-US"/>
        </w:rPr>
        <w:tab/>
      </w:r>
    </w:p>
    <w:p w14:paraId="1E40CCB6" w14:textId="77777777" w:rsidR="001B2827" w:rsidRPr="00957B42" w:rsidRDefault="001B2827" w:rsidP="001B2827">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Kamera teleobjektiv:</w:t>
      </w:r>
    </w:p>
    <w:p w14:paraId="0CD558B4" w14:textId="62AA9680"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Zorné pole</w:t>
      </w:r>
      <w:r>
        <w:rPr>
          <w:rFonts w:ascii="Tahoma" w:eastAsia="Calibri" w:hAnsi="Tahoma" w:cs="Tahoma"/>
          <w:iCs/>
          <w:sz w:val="20"/>
          <w:szCs w:val="20"/>
          <w:lang w:eastAsia="en-US"/>
        </w:rPr>
        <w:t xml:space="preserve">: </w:t>
      </w:r>
      <w:proofErr w:type="gramStart"/>
      <w:r w:rsidRPr="00A90215">
        <w:rPr>
          <w:rFonts w:ascii="Tahoma" w:eastAsia="Calibri" w:hAnsi="Tahoma" w:cs="Tahoma"/>
          <w:iCs/>
          <w:sz w:val="20"/>
          <w:szCs w:val="20"/>
          <w:lang w:eastAsia="en-US"/>
        </w:rPr>
        <w:t>&lt; 20</w:t>
      </w:r>
      <w:proofErr w:type="gramEnd"/>
      <w:r w:rsidRPr="00A90215">
        <w:rPr>
          <w:rFonts w:ascii="Tahoma" w:eastAsia="Calibri" w:hAnsi="Tahoma" w:cs="Tahoma"/>
          <w:iCs/>
          <w:sz w:val="20"/>
          <w:szCs w:val="20"/>
          <w:lang w:eastAsia="en-US"/>
        </w:rPr>
        <w:t>°</w:t>
      </w:r>
    </w:p>
    <w:p w14:paraId="01684337" w14:textId="77777777" w:rsidR="00A90215" w:rsidRDefault="00A90215" w:rsidP="004C63DC">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Barevná</w:t>
      </w:r>
      <w:r w:rsidRPr="00A90215">
        <w:rPr>
          <w:rFonts w:ascii="Tahoma" w:eastAsia="Calibri" w:hAnsi="Tahoma" w:cs="Tahoma"/>
          <w:iCs/>
          <w:sz w:val="20"/>
          <w:szCs w:val="20"/>
          <w:lang w:eastAsia="en-US"/>
        </w:rPr>
        <w:tab/>
      </w:r>
    </w:p>
    <w:p w14:paraId="19858B3A" w14:textId="4D1F2C88" w:rsidR="00A90215" w:rsidRPr="00A90215" w:rsidRDefault="00A90215" w:rsidP="004C63DC">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A90215">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 xml:space="preserve">min. 12 </w:t>
      </w:r>
      <w:proofErr w:type="spellStart"/>
      <w:r w:rsidRPr="00A90215">
        <w:rPr>
          <w:rFonts w:ascii="Tahoma" w:eastAsia="Calibri" w:hAnsi="Tahoma" w:cs="Tahoma"/>
          <w:iCs/>
          <w:sz w:val="20"/>
          <w:szCs w:val="20"/>
          <w:lang w:eastAsia="en-US"/>
        </w:rPr>
        <w:t>Mpix</w:t>
      </w:r>
      <w:proofErr w:type="spellEnd"/>
    </w:p>
    <w:p w14:paraId="333B0005" w14:textId="074174F9"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Rozsah uzávěrky</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 xml:space="preserve">min. 1/1000 - </w:t>
      </w:r>
      <w:proofErr w:type="gramStart"/>
      <w:r w:rsidRPr="00A90215">
        <w:rPr>
          <w:rFonts w:ascii="Tahoma" w:eastAsia="Calibri" w:hAnsi="Tahoma" w:cs="Tahoma"/>
          <w:iCs/>
          <w:sz w:val="20"/>
          <w:szCs w:val="20"/>
          <w:lang w:eastAsia="en-US"/>
        </w:rPr>
        <w:t>1s</w:t>
      </w:r>
      <w:proofErr w:type="gramEnd"/>
    </w:p>
    <w:p w14:paraId="797C9262" w14:textId="11D4B057"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Sekvenční snímaní</w:t>
      </w:r>
    </w:p>
    <w:p w14:paraId="3B056EAE" w14:textId="2747BF92" w:rsidR="001B2827"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A90215">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 xml:space="preserve">min. </w:t>
      </w:r>
      <w:proofErr w:type="gramStart"/>
      <w:r w:rsidRPr="00A90215">
        <w:rPr>
          <w:rFonts w:ascii="Tahoma" w:eastAsia="Calibri" w:hAnsi="Tahoma" w:cs="Tahoma"/>
          <w:iCs/>
          <w:sz w:val="20"/>
          <w:szCs w:val="20"/>
          <w:lang w:eastAsia="en-US"/>
        </w:rPr>
        <w:t>4K</w:t>
      </w:r>
      <w:proofErr w:type="gramEnd"/>
    </w:p>
    <w:p w14:paraId="5A73E658" w14:textId="77777777" w:rsidR="001B2827" w:rsidRPr="00957B42" w:rsidRDefault="001B2827" w:rsidP="001B2827">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proofErr w:type="gramStart"/>
      <w:r w:rsidRPr="00957B42">
        <w:rPr>
          <w:rFonts w:ascii="Tahoma" w:eastAsia="Calibri" w:hAnsi="Tahoma" w:cs="Tahoma"/>
          <w:iCs/>
          <w:sz w:val="20"/>
          <w:szCs w:val="20"/>
          <w:u w:val="single"/>
          <w:lang w:eastAsia="en-US"/>
        </w:rPr>
        <w:t xml:space="preserve">Kamera </w:t>
      </w:r>
      <w:r>
        <w:rPr>
          <w:rFonts w:ascii="Tahoma" w:eastAsia="Calibri" w:hAnsi="Tahoma" w:cs="Tahoma"/>
          <w:iCs/>
          <w:sz w:val="20"/>
          <w:szCs w:val="20"/>
          <w:u w:val="single"/>
          <w:lang w:eastAsia="en-US"/>
        </w:rPr>
        <w:t>- termokamera</w:t>
      </w:r>
      <w:proofErr w:type="gramEnd"/>
      <w:r w:rsidRPr="00957B42">
        <w:rPr>
          <w:rFonts w:ascii="Tahoma" w:eastAsia="Calibri" w:hAnsi="Tahoma" w:cs="Tahoma"/>
          <w:iCs/>
          <w:sz w:val="20"/>
          <w:szCs w:val="20"/>
          <w:u w:val="single"/>
          <w:lang w:eastAsia="en-US"/>
        </w:rPr>
        <w:t>:</w:t>
      </w:r>
    </w:p>
    <w:p w14:paraId="2D226B3D" w14:textId="49D57FA8"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Vlnová délka</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min. 8-14 µm</w:t>
      </w:r>
    </w:p>
    <w:p w14:paraId="1C78C04E" w14:textId="3C0755C7"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Rozsah</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min. -</w:t>
      </w:r>
      <w:proofErr w:type="gramStart"/>
      <w:r w:rsidRPr="00A90215">
        <w:rPr>
          <w:rFonts w:ascii="Tahoma" w:eastAsia="Calibri" w:hAnsi="Tahoma" w:cs="Tahoma"/>
          <w:iCs/>
          <w:sz w:val="20"/>
          <w:szCs w:val="20"/>
          <w:lang w:eastAsia="en-US"/>
        </w:rPr>
        <w:t>20° C</w:t>
      </w:r>
      <w:proofErr w:type="gramEnd"/>
      <w:r w:rsidRPr="00A90215">
        <w:rPr>
          <w:rFonts w:ascii="Tahoma" w:eastAsia="Calibri" w:hAnsi="Tahoma" w:cs="Tahoma"/>
          <w:iCs/>
          <w:sz w:val="20"/>
          <w:szCs w:val="20"/>
          <w:lang w:eastAsia="en-US"/>
        </w:rPr>
        <w:t xml:space="preserve"> až </w:t>
      </w:r>
      <w:proofErr w:type="gramStart"/>
      <w:r w:rsidRPr="00A90215">
        <w:rPr>
          <w:rFonts w:ascii="Tahoma" w:eastAsia="Calibri" w:hAnsi="Tahoma" w:cs="Tahoma"/>
          <w:iCs/>
          <w:sz w:val="20"/>
          <w:szCs w:val="20"/>
          <w:lang w:eastAsia="en-US"/>
        </w:rPr>
        <w:t>150° C</w:t>
      </w:r>
      <w:proofErr w:type="gramEnd"/>
    </w:p>
    <w:p w14:paraId="5F762C34" w14:textId="15AC93D2"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A90215">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min. 640x500</w:t>
      </w:r>
    </w:p>
    <w:p w14:paraId="538AA5C0" w14:textId="6401CD01"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 xml:space="preserve">Sekvenční snímaní </w:t>
      </w:r>
      <w:r w:rsidRPr="00A90215">
        <w:rPr>
          <w:rFonts w:ascii="Tahoma" w:eastAsia="Calibri" w:hAnsi="Tahoma" w:cs="Tahoma"/>
          <w:iCs/>
          <w:sz w:val="20"/>
          <w:szCs w:val="20"/>
          <w:lang w:eastAsia="en-US"/>
        </w:rPr>
        <w:tab/>
      </w:r>
    </w:p>
    <w:p w14:paraId="09058EF2" w14:textId="2DD11F2F"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A90215">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min. 640x480</w:t>
      </w:r>
    </w:p>
    <w:p w14:paraId="35498560" w14:textId="5E40B973" w:rsidR="00A90215" w:rsidRPr="00A90215" w:rsidRDefault="00A90215" w:rsidP="00A9021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 xml:space="preserve">Stabilizace </w:t>
      </w:r>
      <w:r w:rsidRPr="00A90215">
        <w:rPr>
          <w:rFonts w:ascii="Tahoma" w:eastAsia="Calibri" w:hAnsi="Tahoma" w:cs="Tahoma"/>
          <w:iCs/>
          <w:sz w:val="20"/>
          <w:szCs w:val="20"/>
          <w:lang w:eastAsia="en-US"/>
        </w:rPr>
        <w:tab/>
      </w:r>
    </w:p>
    <w:p w14:paraId="5D635BC8" w14:textId="419333B8" w:rsidR="001B2827" w:rsidRPr="00A90215" w:rsidRDefault="00A90215" w:rsidP="00CA03BF">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0215">
        <w:rPr>
          <w:rFonts w:ascii="Tahoma" w:eastAsia="Calibri" w:hAnsi="Tahoma" w:cs="Tahoma"/>
          <w:iCs/>
          <w:sz w:val="20"/>
          <w:szCs w:val="20"/>
          <w:lang w:eastAsia="en-US"/>
        </w:rPr>
        <w:t>Mechanický rozsah stabilizace: min. klopení: -120° až 60°, min. klonění: -45° až 45°, min. horizontálně: -20° až 20°,</w:t>
      </w:r>
      <w:r>
        <w:rPr>
          <w:rFonts w:ascii="Tahoma" w:eastAsia="Calibri" w:hAnsi="Tahoma" w:cs="Tahoma"/>
          <w:iCs/>
          <w:sz w:val="20"/>
          <w:szCs w:val="20"/>
          <w:lang w:eastAsia="en-US"/>
        </w:rPr>
        <w:t xml:space="preserve"> </w:t>
      </w:r>
      <w:r w:rsidRPr="00A90215">
        <w:rPr>
          <w:rFonts w:ascii="Tahoma" w:eastAsia="Calibri" w:hAnsi="Tahoma" w:cs="Tahoma"/>
          <w:iCs/>
          <w:sz w:val="20"/>
          <w:szCs w:val="20"/>
          <w:lang w:eastAsia="en-US"/>
        </w:rPr>
        <w:t>min. rychlost 90°/s</w:t>
      </w:r>
    </w:p>
    <w:p w14:paraId="47C4E731" w14:textId="77777777" w:rsidR="001B2827" w:rsidRPr="00957B42" w:rsidRDefault="001B2827" w:rsidP="001B2827">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Přenos videa:</w:t>
      </w:r>
    </w:p>
    <w:p w14:paraId="67E60CFA" w14:textId="77777777" w:rsidR="001B2827" w:rsidRPr="00957B42" w:rsidRDefault="001B2827" w:rsidP="001B282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Kvalita</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min.</w:t>
      </w:r>
      <w:proofErr w:type="gramStart"/>
      <w:r w:rsidRPr="00957B42">
        <w:rPr>
          <w:rFonts w:ascii="Tahoma" w:eastAsia="Calibri" w:hAnsi="Tahoma" w:cs="Tahoma"/>
          <w:iCs/>
          <w:sz w:val="20"/>
          <w:szCs w:val="20"/>
          <w:lang w:eastAsia="en-US"/>
        </w:rPr>
        <w:t>1080p</w:t>
      </w:r>
      <w:proofErr w:type="gramEnd"/>
      <w:r w:rsidRPr="00957B42">
        <w:rPr>
          <w:rFonts w:ascii="Tahoma" w:eastAsia="Calibri" w:hAnsi="Tahoma" w:cs="Tahoma"/>
          <w:iCs/>
          <w:sz w:val="20"/>
          <w:szCs w:val="20"/>
          <w:lang w:eastAsia="en-US"/>
        </w:rPr>
        <w:t xml:space="preserve"> 30fps</w:t>
      </w:r>
    </w:p>
    <w:p w14:paraId="7F8CCC47" w14:textId="77777777" w:rsidR="001B2827" w:rsidRDefault="001B2827" w:rsidP="00765B17">
      <w:pPr>
        <w:pStyle w:val="Odstavecseseznamem"/>
        <w:keepLines/>
        <w:numPr>
          <w:ilvl w:val="1"/>
          <w:numId w:val="13"/>
        </w:numPr>
        <w:tabs>
          <w:tab w:val="left" w:pos="421"/>
        </w:tabs>
        <w:spacing w:before="120" w:after="36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Dosah</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&gt;1,5 km</w:t>
      </w:r>
    </w:p>
    <w:p w14:paraId="7A3DA39F" w14:textId="3087E096" w:rsidR="005D4BF6" w:rsidRDefault="005D4BF6" w:rsidP="005D4BF6">
      <w:pPr>
        <w:spacing w:before="240" w:after="0"/>
        <w:jc w:val="both"/>
        <w:rPr>
          <w:rFonts w:ascii="Tahoma" w:hAnsi="Tahoma" w:cs="Tahoma"/>
          <w:b/>
          <w:sz w:val="20"/>
          <w:szCs w:val="20"/>
        </w:rPr>
      </w:pPr>
      <w:r>
        <w:rPr>
          <w:rFonts w:ascii="Tahoma" w:hAnsi="Tahoma" w:cs="Tahoma"/>
          <w:b/>
          <w:sz w:val="20"/>
          <w:szCs w:val="20"/>
        </w:rPr>
        <w:t>Dron č. 3</w:t>
      </w:r>
    </w:p>
    <w:p w14:paraId="29BAFDDA" w14:textId="77777777" w:rsidR="005D4BF6" w:rsidRPr="00FC3700" w:rsidRDefault="005D4BF6" w:rsidP="005D4BF6">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FC3700">
        <w:rPr>
          <w:rFonts w:ascii="Tahoma" w:eastAsia="Calibri" w:hAnsi="Tahoma" w:cs="Tahoma"/>
          <w:iCs/>
          <w:sz w:val="20"/>
          <w:szCs w:val="20"/>
          <w:u w:val="single"/>
          <w:lang w:eastAsia="en-US"/>
        </w:rPr>
        <w:t>Dron:</w:t>
      </w:r>
    </w:p>
    <w:p w14:paraId="49501174" w14:textId="012FD195"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Třída dronu</w:t>
      </w:r>
      <w:r>
        <w:rPr>
          <w:rFonts w:ascii="Tahoma" w:eastAsia="Calibri" w:hAnsi="Tahoma" w:cs="Tahoma"/>
          <w:iCs/>
          <w:sz w:val="20"/>
          <w:szCs w:val="20"/>
          <w:lang w:eastAsia="en-US"/>
        </w:rPr>
        <w:t xml:space="preserve">: </w:t>
      </w:r>
      <w:r w:rsidRPr="005D4BF6">
        <w:rPr>
          <w:rFonts w:ascii="Tahoma" w:eastAsia="Calibri" w:hAnsi="Tahoma" w:cs="Tahoma"/>
          <w:iCs/>
          <w:sz w:val="20"/>
          <w:szCs w:val="20"/>
          <w:lang w:eastAsia="en-US"/>
        </w:rPr>
        <w:t>max. C2 (C1, C0)</w:t>
      </w:r>
    </w:p>
    <w:p w14:paraId="1FBA6742" w14:textId="0FE3D7EB"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5D4BF6">
        <w:rPr>
          <w:rFonts w:ascii="Tahoma" w:eastAsia="Calibri" w:hAnsi="Tahoma" w:cs="Tahoma"/>
          <w:iCs/>
          <w:sz w:val="20"/>
          <w:szCs w:val="20"/>
          <w:lang w:eastAsia="en-US"/>
        </w:rPr>
        <w:t>MTOW - maximální</w:t>
      </w:r>
      <w:proofErr w:type="gramEnd"/>
      <w:r w:rsidRPr="005D4BF6">
        <w:rPr>
          <w:rFonts w:ascii="Tahoma" w:eastAsia="Calibri" w:hAnsi="Tahoma" w:cs="Tahoma"/>
          <w:iCs/>
          <w:sz w:val="20"/>
          <w:szCs w:val="20"/>
          <w:lang w:eastAsia="en-US"/>
        </w:rPr>
        <w:t xml:space="preserve"> vzletová hmotnost</w:t>
      </w:r>
      <w:r w:rsidR="00D203C6">
        <w:rPr>
          <w:rFonts w:ascii="Tahoma" w:eastAsia="Calibri" w:hAnsi="Tahoma" w:cs="Tahoma"/>
          <w:iCs/>
          <w:sz w:val="20"/>
          <w:szCs w:val="20"/>
          <w:lang w:eastAsia="en-US"/>
        </w:rPr>
        <w:t xml:space="preserve">: </w:t>
      </w:r>
      <w:proofErr w:type="gramStart"/>
      <w:r w:rsidRPr="005D4BF6">
        <w:rPr>
          <w:rFonts w:ascii="Tahoma" w:eastAsia="Calibri" w:hAnsi="Tahoma" w:cs="Tahoma"/>
          <w:iCs/>
          <w:sz w:val="20"/>
          <w:szCs w:val="20"/>
          <w:lang w:eastAsia="en-US"/>
        </w:rPr>
        <w:t>&lt; 1500</w:t>
      </w:r>
      <w:proofErr w:type="gramEnd"/>
      <w:r w:rsidRPr="005D4BF6">
        <w:rPr>
          <w:rFonts w:ascii="Tahoma" w:eastAsia="Calibri" w:hAnsi="Tahoma" w:cs="Tahoma"/>
          <w:iCs/>
          <w:sz w:val="20"/>
          <w:szCs w:val="20"/>
          <w:lang w:eastAsia="en-US"/>
        </w:rPr>
        <w:t xml:space="preserve"> g</w:t>
      </w:r>
    </w:p>
    <w:p w14:paraId="4D1819D4" w14:textId="19595612"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Doba letu při MTOW (bez výměny baterie)</w:t>
      </w:r>
      <w:r w:rsidR="00D203C6">
        <w:rPr>
          <w:rFonts w:ascii="Tahoma" w:eastAsia="Calibri" w:hAnsi="Tahoma" w:cs="Tahoma"/>
          <w:iCs/>
          <w:sz w:val="20"/>
          <w:szCs w:val="20"/>
          <w:lang w:eastAsia="en-US"/>
        </w:rPr>
        <w:t xml:space="preserve">: </w:t>
      </w:r>
      <w:r w:rsidRPr="005D4BF6">
        <w:rPr>
          <w:rFonts w:ascii="Tahoma" w:eastAsia="Calibri" w:hAnsi="Tahoma" w:cs="Tahoma"/>
          <w:iCs/>
          <w:sz w:val="20"/>
          <w:szCs w:val="20"/>
          <w:lang w:eastAsia="en-US"/>
        </w:rPr>
        <w:t>&gt;35 min</w:t>
      </w:r>
    </w:p>
    <w:p w14:paraId="30A3C577" w14:textId="101667D2"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 xml:space="preserve">Vytrvalost (pracovní režim v doporučené konfigurace, kamera, navigace, </w:t>
      </w:r>
      <w:proofErr w:type="spellStart"/>
      <w:r w:rsidRPr="005D4BF6">
        <w:rPr>
          <w:rFonts w:ascii="Tahoma" w:eastAsia="Calibri" w:hAnsi="Tahoma" w:cs="Tahoma"/>
          <w:iCs/>
          <w:sz w:val="20"/>
          <w:szCs w:val="20"/>
          <w:lang w:eastAsia="en-US"/>
        </w:rPr>
        <w:t>antikolizní</w:t>
      </w:r>
      <w:proofErr w:type="spellEnd"/>
      <w:r w:rsidRPr="005D4BF6">
        <w:rPr>
          <w:rFonts w:ascii="Tahoma" w:eastAsia="Calibri" w:hAnsi="Tahoma" w:cs="Tahoma"/>
          <w:iCs/>
          <w:sz w:val="20"/>
          <w:szCs w:val="20"/>
          <w:lang w:eastAsia="en-US"/>
        </w:rPr>
        <w:t xml:space="preserve"> systém) 90 % letu </w:t>
      </w:r>
      <w:r w:rsidRPr="00A665BF">
        <w:rPr>
          <w:rFonts w:ascii="Tahoma" w:eastAsia="Calibri" w:hAnsi="Tahoma" w:cs="Tahoma"/>
          <w:iCs/>
          <w:sz w:val="20"/>
          <w:szCs w:val="20"/>
          <w:lang w:eastAsia="en-US"/>
        </w:rPr>
        <w:t>VIS</w:t>
      </w:r>
      <w:r w:rsidR="00D203C6" w:rsidRPr="00A665BF">
        <w:rPr>
          <w:rFonts w:ascii="Tahoma" w:eastAsia="Calibri" w:hAnsi="Tahoma" w:cs="Tahoma"/>
          <w:iCs/>
          <w:sz w:val="20"/>
          <w:szCs w:val="20"/>
          <w:lang w:eastAsia="en-US"/>
        </w:rPr>
        <w:t xml:space="preserve">: </w:t>
      </w:r>
      <w:r w:rsidRPr="00A665BF">
        <w:rPr>
          <w:rFonts w:ascii="Tahoma" w:eastAsia="Calibri" w:hAnsi="Tahoma" w:cs="Tahoma"/>
          <w:iCs/>
          <w:sz w:val="20"/>
          <w:szCs w:val="20"/>
          <w:lang w:eastAsia="en-US"/>
        </w:rPr>
        <w:t>&gt;25 min</w:t>
      </w:r>
    </w:p>
    <w:p w14:paraId="15DB2BD7" w14:textId="3F6084C6"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lastRenderedPageBreak/>
        <w:t>Dolet</w:t>
      </w:r>
      <w:proofErr w:type="gramStart"/>
      <w:r w:rsidR="00D203C6">
        <w:rPr>
          <w:rFonts w:ascii="Tahoma" w:eastAsia="Calibri" w:hAnsi="Tahoma" w:cs="Tahoma"/>
          <w:iCs/>
          <w:sz w:val="20"/>
          <w:szCs w:val="20"/>
          <w:lang w:eastAsia="en-US"/>
        </w:rPr>
        <w:t xml:space="preserve">: </w:t>
      </w:r>
      <w:r w:rsidRPr="005D4BF6">
        <w:rPr>
          <w:rFonts w:ascii="Tahoma" w:eastAsia="Calibri" w:hAnsi="Tahoma" w:cs="Tahoma"/>
          <w:iCs/>
          <w:sz w:val="20"/>
          <w:szCs w:val="20"/>
          <w:lang w:eastAsia="en-US"/>
        </w:rPr>
        <w:t>&gt;</w:t>
      </w:r>
      <w:proofErr w:type="gramEnd"/>
      <w:r w:rsidRPr="005D4BF6">
        <w:rPr>
          <w:rFonts w:ascii="Tahoma" w:eastAsia="Calibri" w:hAnsi="Tahoma" w:cs="Tahoma"/>
          <w:iCs/>
          <w:sz w:val="20"/>
          <w:szCs w:val="20"/>
          <w:lang w:eastAsia="en-US"/>
        </w:rPr>
        <w:t xml:space="preserve"> 10 km</w:t>
      </w:r>
    </w:p>
    <w:p w14:paraId="142DA722" w14:textId="27BF6095"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Dosah ovladače</w:t>
      </w:r>
      <w:proofErr w:type="gramStart"/>
      <w:r w:rsidR="00D203C6">
        <w:rPr>
          <w:rFonts w:ascii="Tahoma" w:eastAsia="Calibri" w:hAnsi="Tahoma" w:cs="Tahoma"/>
          <w:iCs/>
          <w:sz w:val="20"/>
          <w:szCs w:val="20"/>
          <w:lang w:eastAsia="en-US"/>
        </w:rPr>
        <w:t xml:space="preserve">: </w:t>
      </w:r>
      <w:r w:rsidRPr="005D4BF6">
        <w:rPr>
          <w:rFonts w:ascii="Tahoma" w:eastAsia="Calibri" w:hAnsi="Tahoma" w:cs="Tahoma"/>
          <w:iCs/>
          <w:sz w:val="20"/>
          <w:szCs w:val="20"/>
          <w:lang w:eastAsia="en-US"/>
        </w:rPr>
        <w:t>&gt;</w:t>
      </w:r>
      <w:proofErr w:type="gramEnd"/>
      <w:r w:rsidRPr="005D4BF6">
        <w:rPr>
          <w:rFonts w:ascii="Tahoma" w:eastAsia="Calibri" w:hAnsi="Tahoma" w:cs="Tahoma"/>
          <w:iCs/>
          <w:sz w:val="20"/>
          <w:szCs w:val="20"/>
          <w:lang w:eastAsia="en-US"/>
        </w:rPr>
        <w:t xml:space="preserve"> 1 km</w:t>
      </w:r>
    </w:p>
    <w:p w14:paraId="36717687" w14:textId="6C7D8352"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Detekce překážek – den: min. ve směru letu</w:t>
      </w:r>
    </w:p>
    <w:p w14:paraId="39DCF535" w14:textId="14D2D20D"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 xml:space="preserve">Návrat do místa </w:t>
      </w:r>
      <w:proofErr w:type="gramStart"/>
      <w:r w:rsidRPr="005D4BF6">
        <w:rPr>
          <w:rFonts w:ascii="Tahoma" w:eastAsia="Calibri" w:hAnsi="Tahoma" w:cs="Tahoma"/>
          <w:iCs/>
          <w:sz w:val="20"/>
          <w:szCs w:val="20"/>
          <w:lang w:eastAsia="en-US"/>
        </w:rPr>
        <w:t>vzletu - den</w:t>
      </w:r>
      <w:proofErr w:type="gramEnd"/>
      <w:r w:rsidRPr="005D4BF6">
        <w:rPr>
          <w:rFonts w:ascii="Tahoma" w:eastAsia="Calibri" w:hAnsi="Tahoma" w:cs="Tahoma"/>
          <w:iCs/>
          <w:sz w:val="20"/>
          <w:szCs w:val="20"/>
          <w:lang w:eastAsia="en-US"/>
        </w:rPr>
        <w:tab/>
      </w:r>
    </w:p>
    <w:p w14:paraId="6CB7B5C3" w14:textId="1A4FCE43"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Plánování trasy</w:t>
      </w:r>
      <w:r w:rsidRPr="005D4BF6">
        <w:rPr>
          <w:rFonts w:ascii="Tahoma" w:eastAsia="Calibri" w:hAnsi="Tahoma" w:cs="Tahoma"/>
          <w:iCs/>
          <w:sz w:val="20"/>
          <w:szCs w:val="20"/>
          <w:lang w:eastAsia="en-US"/>
        </w:rPr>
        <w:tab/>
      </w:r>
    </w:p>
    <w:p w14:paraId="5EC4ECEE" w14:textId="1BAE9FA7"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Podpora GNSS</w:t>
      </w:r>
      <w:r w:rsidRPr="005D4BF6">
        <w:rPr>
          <w:rFonts w:ascii="Tahoma" w:eastAsia="Calibri" w:hAnsi="Tahoma" w:cs="Tahoma"/>
          <w:iCs/>
          <w:sz w:val="20"/>
          <w:szCs w:val="20"/>
          <w:lang w:eastAsia="en-US"/>
        </w:rPr>
        <w:tab/>
      </w:r>
    </w:p>
    <w:p w14:paraId="43C2404D" w14:textId="68EAC040"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GNSS - min. GPS</w:t>
      </w:r>
    </w:p>
    <w:p w14:paraId="0E299BA6" w14:textId="4E568CFF" w:rsidR="005D4BF6" w:rsidRPr="002415CF"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 xml:space="preserve">GNSS </w:t>
      </w:r>
      <w:r w:rsidRPr="002415CF">
        <w:rPr>
          <w:rFonts w:ascii="Tahoma" w:eastAsia="Calibri" w:hAnsi="Tahoma" w:cs="Tahoma"/>
          <w:iCs/>
          <w:sz w:val="20"/>
          <w:szCs w:val="20"/>
          <w:lang w:eastAsia="en-US"/>
        </w:rPr>
        <w:t>RTK</w:t>
      </w:r>
      <w:r w:rsidRPr="002415CF">
        <w:rPr>
          <w:rFonts w:ascii="Tahoma" w:eastAsia="Calibri" w:hAnsi="Tahoma" w:cs="Tahoma"/>
          <w:iCs/>
          <w:sz w:val="20"/>
          <w:szCs w:val="20"/>
          <w:lang w:eastAsia="en-US"/>
        </w:rPr>
        <w:tab/>
      </w:r>
    </w:p>
    <w:p w14:paraId="6D44E254" w14:textId="0DDC0CF0" w:rsidR="005D4BF6" w:rsidRPr="002415CF"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t>Minimální rychlost</w:t>
      </w:r>
      <w:r w:rsidR="00D203C6" w:rsidRPr="002415CF">
        <w:rPr>
          <w:rFonts w:ascii="Tahoma" w:eastAsia="Calibri" w:hAnsi="Tahoma" w:cs="Tahoma"/>
          <w:iCs/>
          <w:sz w:val="20"/>
          <w:szCs w:val="20"/>
          <w:lang w:eastAsia="en-US"/>
        </w:rPr>
        <w:t xml:space="preserve">: </w:t>
      </w:r>
      <w:r w:rsidRPr="002415CF">
        <w:rPr>
          <w:rFonts w:ascii="Tahoma" w:eastAsia="Calibri" w:hAnsi="Tahoma" w:cs="Tahoma"/>
          <w:iCs/>
          <w:sz w:val="20"/>
          <w:szCs w:val="20"/>
          <w:lang w:eastAsia="en-US"/>
        </w:rPr>
        <w:t>0 m/s (vis)</w:t>
      </w:r>
    </w:p>
    <w:p w14:paraId="06ABA51C" w14:textId="701FAAED"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Maximální rychlost</w:t>
      </w:r>
      <w:proofErr w:type="gramStart"/>
      <w:r w:rsidR="00D203C6">
        <w:rPr>
          <w:rFonts w:ascii="Tahoma" w:eastAsia="Calibri" w:hAnsi="Tahoma" w:cs="Tahoma"/>
          <w:iCs/>
          <w:sz w:val="20"/>
          <w:szCs w:val="20"/>
          <w:lang w:eastAsia="en-US"/>
        </w:rPr>
        <w:t xml:space="preserve">: </w:t>
      </w:r>
      <w:r w:rsidRPr="005D4BF6">
        <w:rPr>
          <w:rFonts w:ascii="Tahoma" w:eastAsia="Calibri" w:hAnsi="Tahoma" w:cs="Tahoma"/>
          <w:iCs/>
          <w:sz w:val="20"/>
          <w:szCs w:val="20"/>
          <w:lang w:eastAsia="en-US"/>
        </w:rPr>
        <w:t>&gt;</w:t>
      </w:r>
      <w:proofErr w:type="gramEnd"/>
      <w:r w:rsidRPr="005D4BF6">
        <w:rPr>
          <w:rFonts w:ascii="Tahoma" w:eastAsia="Calibri" w:hAnsi="Tahoma" w:cs="Tahoma"/>
          <w:iCs/>
          <w:sz w:val="20"/>
          <w:szCs w:val="20"/>
          <w:lang w:eastAsia="en-US"/>
        </w:rPr>
        <w:t xml:space="preserve"> 15 m/s</w:t>
      </w:r>
    </w:p>
    <w:p w14:paraId="01E9C891" w14:textId="6DB1D519"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Stoupavost</w:t>
      </w:r>
      <w:r w:rsidRPr="005D4BF6">
        <w:rPr>
          <w:rFonts w:ascii="Tahoma" w:eastAsia="Calibri" w:hAnsi="Tahoma" w:cs="Tahoma"/>
          <w:iCs/>
          <w:sz w:val="20"/>
          <w:szCs w:val="20"/>
          <w:lang w:eastAsia="en-US"/>
        </w:rPr>
        <w:tab/>
      </w:r>
      <w:proofErr w:type="gramStart"/>
      <w:r w:rsidR="00D203C6">
        <w:rPr>
          <w:rFonts w:ascii="Tahoma" w:eastAsia="Calibri" w:hAnsi="Tahoma" w:cs="Tahoma"/>
          <w:iCs/>
          <w:sz w:val="20"/>
          <w:szCs w:val="20"/>
          <w:lang w:eastAsia="en-US"/>
        </w:rPr>
        <w:t xml:space="preserve">: </w:t>
      </w:r>
      <w:r w:rsidRPr="005D4BF6">
        <w:rPr>
          <w:rFonts w:ascii="Tahoma" w:eastAsia="Calibri" w:hAnsi="Tahoma" w:cs="Tahoma"/>
          <w:iCs/>
          <w:sz w:val="20"/>
          <w:szCs w:val="20"/>
          <w:lang w:eastAsia="en-US"/>
        </w:rPr>
        <w:t>&gt;</w:t>
      </w:r>
      <w:proofErr w:type="gramEnd"/>
      <w:r w:rsidRPr="005D4BF6">
        <w:rPr>
          <w:rFonts w:ascii="Tahoma" w:eastAsia="Calibri" w:hAnsi="Tahoma" w:cs="Tahoma"/>
          <w:iCs/>
          <w:sz w:val="20"/>
          <w:szCs w:val="20"/>
          <w:lang w:eastAsia="en-US"/>
        </w:rPr>
        <w:t xml:space="preserve"> 4 m/s</w:t>
      </w:r>
    </w:p>
    <w:p w14:paraId="00C0084B" w14:textId="167BB609"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Maximální výška vzletu</w:t>
      </w:r>
      <w:proofErr w:type="gramStart"/>
      <w:r w:rsidR="00D203C6">
        <w:rPr>
          <w:rFonts w:ascii="Tahoma" w:eastAsia="Calibri" w:hAnsi="Tahoma" w:cs="Tahoma"/>
          <w:iCs/>
          <w:sz w:val="20"/>
          <w:szCs w:val="20"/>
          <w:lang w:eastAsia="en-US"/>
        </w:rPr>
        <w:t xml:space="preserve">: </w:t>
      </w:r>
      <w:r w:rsidRPr="005D4BF6">
        <w:rPr>
          <w:rFonts w:ascii="Tahoma" w:eastAsia="Calibri" w:hAnsi="Tahoma" w:cs="Tahoma"/>
          <w:iCs/>
          <w:sz w:val="20"/>
          <w:szCs w:val="20"/>
          <w:lang w:eastAsia="en-US"/>
        </w:rPr>
        <w:t>&gt;</w:t>
      </w:r>
      <w:proofErr w:type="gramEnd"/>
      <w:r w:rsidRPr="005D4BF6">
        <w:rPr>
          <w:rFonts w:ascii="Tahoma" w:eastAsia="Calibri" w:hAnsi="Tahoma" w:cs="Tahoma"/>
          <w:iCs/>
          <w:sz w:val="20"/>
          <w:szCs w:val="20"/>
          <w:lang w:eastAsia="en-US"/>
        </w:rPr>
        <w:t xml:space="preserve"> 2000 m</w:t>
      </w:r>
    </w:p>
    <w:p w14:paraId="620ADFC4" w14:textId="198BB262"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Přesnosti visení vertikální</w:t>
      </w:r>
      <w:r w:rsidR="00D203C6">
        <w:rPr>
          <w:rFonts w:ascii="Tahoma" w:eastAsia="Calibri" w:hAnsi="Tahoma" w:cs="Tahoma"/>
          <w:iCs/>
          <w:sz w:val="20"/>
          <w:szCs w:val="20"/>
          <w:lang w:eastAsia="en-US"/>
        </w:rPr>
        <w:t xml:space="preserve">: </w:t>
      </w:r>
      <w:proofErr w:type="gramStart"/>
      <w:r w:rsidRPr="005D4BF6">
        <w:rPr>
          <w:rFonts w:ascii="Tahoma" w:eastAsia="Calibri" w:hAnsi="Tahoma" w:cs="Tahoma"/>
          <w:iCs/>
          <w:sz w:val="20"/>
          <w:szCs w:val="20"/>
          <w:lang w:eastAsia="en-US"/>
        </w:rPr>
        <w:t>&lt; 0</w:t>
      </w:r>
      <w:proofErr w:type="gramEnd"/>
      <w:r w:rsidRPr="005D4BF6">
        <w:rPr>
          <w:rFonts w:ascii="Tahoma" w:eastAsia="Calibri" w:hAnsi="Tahoma" w:cs="Tahoma"/>
          <w:iCs/>
          <w:sz w:val="20"/>
          <w:szCs w:val="20"/>
          <w:lang w:eastAsia="en-US"/>
        </w:rPr>
        <w:t>,3 m s RTK</w:t>
      </w:r>
    </w:p>
    <w:p w14:paraId="56374DB8" w14:textId="31BCC533"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Přesnosti visení horizontální</w:t>
      </w:r>
      <w:r w:rsidR="00D203C6">
        <w:rPr>
          <w:rFonts w:ascii="Tahoma" w:eastAsia="Calibri" w:hAnsi="Tahoma" w:cs="Tahoma"/>
          <w:iCs/>
          <w:sz w:val="20"/>
          <w:szCs w:val="20"/>
          <w:lang w:eastAsia="en-US"/>
        </w:rPr>
        <w:t xml:space="preserve">: </w:t>
      </w:r>
      <w:proofErr w:type="gramStart"/>
      <w:r w:rsidRPr="005D4BF6">
        <w:rPr>
          <w:rFonts w:ascii="Tahoma" w:eastAsia="Calibri" w:hAnsi="Tahoma" w:cs="Tahoma"/>
          <w:iCs/>
          <w:sz w:val="20"/>
          <w:szCs w:val="20"/>
          <w:lang w:eastAsia="en-US"/>
        </w:rPr>
        <w:t>&lt; 0</w:t>
      </w:r>
      <w:proofErr w:type="gramEnd"/>
      <w:r w:rsidRPr="005D4BF6">
        <w:rPr>
          <w:rFonts w:ascii="Tahoma" w:eastAsia="Calibri" w:hAnsi="Tahoma" w:cs="Tahoma"/>
          <w:iCs/>
          <w:sz w:val="20"/>
          <w:szCs w:val="20"/>
          <w:lang w:eastAsia="en-US"/>
        </w:rPr>
        <w:t>,3 m s RTK</w:t>
      </w:r>
    </w:p>
    <w:p w14:paraId="22AD6BAE" w14:textId="3B8B7CAE"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Odolnost na boční vítr</w:t>
      </w:r>
      <w:proofErr w:type="gramStart"/>
      <w:r w:rsidR="00D203C6">
        <w:rPr>
          <w:rFonts w:ascii="Tahoma" w:eastAsia="Calibri" w:hAnsi="Tahoma" w:cs="Tahoma"/>
          <w:iCs/>
          <w:sz w:val="20"/>
          <w:szCs w:val="20"/>
          <w:lang w:eastAsia="en-US"/>
        </w:rPr>
        <w:t xml:space="preserve">: </w:t>
      </w:r>
      <w:r w:rsidRPr="005D4BF6">
        <w:rPr>
          <w:rFonts w:ascii="Tahoma" w:eastAsia="Calibri" w:hAnsi="Tahoma" w:cs="Tahoma"/>
          <w:iCs/>
          <w:sz w:val="20"/>
          <w:szCs w:val="20"/>
          <w:lang w:eastAsia="en-US"/>
        </w:rPr>
        <w:t>&gt;</w:t>
      </w:r>
      <w:proofErr w:type="gramEnd"/>
      <w:r w:rsidRPr="005D4BF6">
        <w:rPr>
          <w:rFonts w:ascii="Tahoma" w:eastAsia="Calibri" w:hAnsi="Tahoma" w:cs="Tahoma"/>
          <w:iCs/>
          <w:sz w:val="20"/>
          <w:szCs w:val="20"/>
          <w:lang w:eastAsia="en-US"/>
        </w:rPr>
        <w:t xml:space="preserve"> 5 m/s</w:t>
      </w:r>
    </w:p>
    <w:p w14:paraId="7208B1E6" w14:textId="004B840F" w:rsidR="005D4BF6" w:rsidRPr="005D4BF6"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5D4BF6">
        <w:rPr>
          <w:rFonts w:ascii="Tahoma" w:eastAsia="Calibri" w:hAnsi="Tahoma" w:cs="Tahoma"/>
          <w:iCs/>
          <w:sz w:val="20"/>
          <w:szCs w:val="20"/>
          <w:lang w:eastAsia="en-US"/>
        </w:rPr>
        <w:t>Rozměry - v</w:t>
      </w:r>
      <w:proofErr w:type="gramEnd"/>
      <w:r w:rsidRPr="005D4BF6">
        <w:rPr>
          <w:rFonts w:ascii="Tahoma" w:eastAsia="Calibri" w:hAnsi="Tahoma" w:cs="Tahoma"/>
          <w:iCs/>
          <w:sz w:val="20"/>
          <w:szCs w:val="20"/>
          <w:lang w:eastAsia="en-US"/>
        </w:rPr>
        <w:t xml:space="preserve"> letové </w:t>
      </w:r>
      <w:proofErr w:type="gramStart"/>
      <w:r w:rsidRPr="005D4BF6">
        <w:rPr>
          <w:rFonts w:ascii="Tahoma" w:eastAsia="Calibri" w:hAnsi="Tahoma" w:cs="Tahoma"/>
          <w:iCs/>
          <w:sz w:val="20"/>
          <w:szCs w:val="20"/>
          <w:lang w:eastAsia="en-US"/>
        </w:rPr>
        <w:t>konfiguraci - bez</w:t>
      </w:r>
      <w:proofErr w:type="gramEnd"/>
      <w:r w:rsidRPr="005D4BF6">
        <w:rPr>
          <w:rFonts w:ascii="Tahoma" w:eastAsia="Calibri" w:hAnsi="Tahoma" w:cs="Tahoma"/>
          <w:iCs/>
          <w:sz w:val="20"/>
          <w:szCs w:val="20"/>
          <w:lang w:eastAsia="en-US"/>
        </w:rPr>
        <w:t xml:space="preserve"> vrtulí</w:t>
      </w:r>
      <w:r w:rsidR="00D203C6">
        <w:rPr>
          <w:rFonts w:ascii="Tahoma" w:eastAsia="Calibri" w:hAnsi="Tahoma" w:cs="Tahoma"/>
          <w:iCs/>
          <w:sz w:val="20"/>
          <w:szCs w:val="20"/>
          <w:lang w:eastAsia="en-US"/>
        </w:rPr>
        <w:t>:</w:t>
      </w:r>
      <w:r w:rsidRPr="005D4BF6">
        <w:rPr>
          <w:rFonts w:ascii="Tahoma" w:eastAsia="Calibri" w:hAnsi="Tahoma" w:cs="Tahoma"/>
          <w:iCs/>
          <w:sz w:val="20"/>
          <w:szCs w:val="20"/>
          <w:lang w:eastAsia="en-US"/>
        </w:rPr>
        <w:tab/>
        <w:t>&lt;500x600x150 (D × Š × V) mm</w:t>
      </w:r>
    </w:p>
    <w:p w14:paraId="1191B316" w14:textId="5FBF2578" w:rsidR="005D4BF6" w:rsidRPr="00FE166C" w:rsidRDefault="005D4BF6" w:rsidP="005D4BF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5D4BF6">
        <w:rPr>
          <w:rFonts w:ascii="Tahoma" w:eastAsia="Calibri" w:hAnsi="Tahoma" w:cs="Tahoma"/>
          <w:iCs/>
          <w:sz w:val="20"/>
          <w:szCs w:val="20"/>
          <w:lang w:eastAsia="en-US"/>
        </w:rPr>
        <w:t>Provozní teplota (vzletová)</w:t>
      </w:r>
      <w:r w:rsidR="00D203C6">
        <w:rPr>
          <w:rFonts w:ascii="Tahoma" w:eastAsia="Calibri" w:hAnsi="Tahoma" w:cs="Tahoma"/>
          <w:iCs/>
          <w:sz w:val="20"/>
          <w:szCs w:val="20"/>
          <w:lang w:eastAsia="en-US"/>
        </w:rPr>
        <w:t xml:space="preserve">: </w:t>
      </w:r>
      <w:r w:rsidRPr="005D4BF6">
        <w:rPr>
          <w:rFonts w:ascii="Tahoma" w:eastAsia="Calibri" w:hAnsi="Tahoma" w:cs="Tahoma"/>
          <w:iCs/>
          <w:sz w:val="20"/>
          <w:szCs w:val="20"/>
          <w:lang w:eastAsia="en-US"/>
        </w:rPr>
        <w:t>min. -</w:t>
      </w:r>
      <w:proofErr w:type="gramStart"/>
      <w:r w:rsidRPr="005D4BF6">
        <w:rPr>
          <w:rFonts w:ascii="Tahoma" w:eastAsia="Calibri" w:hAnsi="Tahoma" w:cs="Tahoma"/>
          <w:iCs/>
          <w:sz w:val="20"/>
          <w:szCs w:val="20"/>
          <w:lang w:eastAsia="en-US"/>
        </w:rPr>
        <w:t>5° C</w:t>
      </w:r>
      <w:proofErr w:type="gramEnd"/>
      <w:r w:rsidRPr="005D4BF6">
        <w:rPr>
          <w:rFonts w:ascii="Tahoma" w:eastAsia="Calibri" w:hAnsi="Tahoma" w:cs="Tahoma"/>
          <w:iCs/>
          <w:sz w:val="20"/>
          <w:szCs w:val="20"/>
          <w:lang w:eastAsia="en-US"/>
        </w:rPr>
        <w:t xml:space="preserve"> až +</w:t>
      </w:r>
      <w:proofErr w:type="gramStart"/>
      <w:r w:rsidRPr="005D4BF6">
        <w:rPr>
          <w:rFonts w:ascii="Tahoma" w:eastAsia="Calibri" w:hAnsi="Tahoma" w:cs="Tahoma"/>
          <w:iCs/>
          <w:sz w:val="20"/>
          <w:szCs w:val="20"/>
          <w:lang w:eastAsia="en-US"/>
        </w:rPr>
        <w:t>35° C</w:t>
      </w:r>
      <w:proofErr w:type="gramEnd"/>
    </w:p>
    <w:p w14:paraId="1D900C2A" w14:textId="0E30A1D5" w:rsidR="005D4BF6" w:rsidRPr="00957B42" w:rsidRDefault="005D4BF6" w:rsidP="005D4BF6">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Kamera:</w:t>
      </w:r>
    </w:p>
    <w:p w14:paraId="56DA6098" w14:textId="30C6B668" w:rsidR="00D203C6" w:rsidRPr="00D203C6" w:rsidRDefault="00D203C6" w:rsidP="00D203C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D203C6">
        <w:rPr>
          <w:rFonts w:ascii="Tahoma" w:eastAsia="Calibri" w:hAnsi="Tahoma" w:cs="Tahoma"/>
          <w:iCs/>
          <w:sz w:val="20"/>
          <w:szCs w:val="20"/>
          <w:lang w:eastAsia="en-US"/>
        </w:rPr>
        <w:t>Barevná</w:t>
      </w:r>
    </w:p>
    <w:p w14:paraId="12B87D2A" w14:textId="2804FAFA" w:rsidR="00D203C6" w:rsidRPr="00D203C6" w:rsidRDefault="00D203C6" w:rsidP="00D203C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D203C6">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D203C6">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D203C6">
        <w:rPr>
          <w:rFonts w:ascii="Tahoma" w:eastAsia="Calibri" w:hAnsi="Tahoma" w:cs="Tahoma"/>
          <w:iCs/>
          <w:sz w:val="20"/>
          <w:szCs w:val="20"/>
          <w:lang w:eastAsia="en-US"/>
        </w:rPr>
        <w:t xml:space="preserve">min. 20 </w:t>
      </w:r>
      <w:proofErr w:type="spellStart"/>
      <w:r w:rsidRPr="00D203C6">
        <w:rPr>
          <w:rFonts w:ascii="Tahoma" w:eastAsia="Calibri" w:hAnsi="Tahoma" w:cs="Tahoma"/>
          <w:iCs/>
          <w:sz w:val="20"/>
          <w:szCs w:val="20"/>
          <w:lang w:eastAsia="en-US"/>
        </w:rPr>
        <w:t>Mpix</w:t>
      </w:r>
      <w:proofErr w:type="spellEnd"/>
    </w:p>
    <w:p w14:paraId="4AA674D8" w14:textId="41D38647" w:rsidR="00D203C6" w:rsidRPr="00D203C6" w:rsidRDefault="00D203C6" w:rsidP="00D203C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D203C6">
        <w:rPr>
          <w:rFonts w:ascii="Tahoma" w:eastAsia="Calibri" w:hAnsi="Tahoma" w:cs="Tahoma"/>
          <w:iCs/>
          <w:sz w:val="20"/>
          <w:szCs w:val="20"/>
          <w:lang w:eastAsia="en-US"/>
        </w:rPr>
        <w:t>Rozsah uzávěrky</w:t>
      </w:r>
      <w:r>
        <w:rPr>
          <w:rFonts w:ascii="Tahoma" w:eastAsia="Calibri" w:hAnsi="Tahoma" w:cs="Tahoma"/>
          <w:iCs/>
          <w:sz w:val="20"/>
          <w:szCs w:val="20"/>
          <w:lang w:eastAsia="en-US"/>
        </w:rPr>
        <w:t xml:space="preserve">: </w:t>
      </w:r>
      <w:r w:rsidRPr="00D203C6">
        <w:rPr>
          <w:rFonts w:ascii="Tahoma" w:eastAsia="Calibri" w:hAnsi="Tahoma" w:cs="Tahoma"/>
          <w:iCs/>
          <w:sz w:val="20"/>
          <w:szCs w:val="20"/>
          <w:lang w:eastAsia="en-US"/>
        </w:rPr>
        <w:t xml:space="preserve">min. 1/1000 - </w:t>
      </w:r>
      <w:proofErr w:type="gramStart"/>
      <w:r w:rsidRPr="00D203C6">
        <w:rPr>
          <w:rFonts w:ascii="Tahoma" w:eastAsia="Calibri" w:hAnsi="Tahoma" w:cs="Tahoma"/>
          <w:iCs/>
          <w:sz w:val="20"/>
          <w:szCs w:val="20"/>
          <w:lang w:eastAsia="en-US"/>
        </w:rPr>
        <w:t>1s</w:t>
      </w:r>
      <w:proofErr w:type="gramEnd"/>
    </w:p>
    <w:p w14:paraId="6EDD7256" w14:textId="37E1289E" w:rsidR="00D203C6" w:rsidRPr="00D203C6" w:rsidRDefault="00D203C6" w:rsidP="00D203C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D203C6">
        <w:rPr>
          <w:rFonts w:ascii="Tahoma" w:eastAsia="Calibri" w:hAnsi="Tahoma" w:cs="Tahoma"/>
          <w:iCs/>
          <w:sz w:val="20"/>
          <w:szCs w:val="20"/>
          <w:lang w:eastAsia="en-US"/>
        </w:rPr>
        <w:t>Sekvenční snímaní</w:t>
      </w:r>
    </w:p>
    <w:p w14:paraId="40782E59" w14:textId="73509FBF" w:rsidR="00D203C6" w:rsidRPr="00D203C6" w:rsidRDefault="00D203C6" w:rsidP="00D203C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D203C6">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D203C6">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D203C6">
        <w:rPr>
          <w:rFonts w:ascii="Tahoma" w:eastAsia="Calibri" w:hAnsi="Tahoma" w:cs="Tahoma"/>
          <w:iCs/>
          <w:sz w:val="20"/>
          <w:szCs w:val="20"/>
          <w:lang w:eastAsia="en-US"/>
        </w:rPr>
        <w:t xml:space="preserve">min. </w:t>
      </w:r>
      <w:proofErr w:type="gramStart"/>
      <w:r w:rsidRPr="00D203C6">
        <w:rPr>
          <w:rFonts w:ascii="Tahoma" w:eastAsia="Calibri" w:hAnsi="Tahoma" w:cs="Tahoma"/>
          <w:iCs/>
          <w:sz w:val="20"/>
          <w:szCs w:val="20"/>
          <w:lang w:eastAsia="en-US"/>
        </w:rPr>
        <w:t>4K</w:t>
      </w:r>
      <w:proofErr w:type="gramEnd"/>
    </w:p>
    <w:p w14:paraId="1AA635DB" w14:textId="58AF41CB" w:rsidR="005D4BF6" w:rsidRDefault="00D203C6" w:rsidP="00D203C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D203C6">
        <w:rPr>
          <w:rFonts w:ascii="Tahoma" w:eastAsia="Calibri" w:hAnsi="Tahoma" w:cs="Tahoma"/>
          <w:iCs/>
          <w:sz w:val="20"/>
          <w:szCs w:val="20"/>
          <w:lang w:eastAsia="en-US"/>
        </w:rPr>
        <w:t>Stabilizace</w:t>
      </w:r>
      <w:r w:rsidRPr="00D203C6">
        <w:rPr>
          <w:rFonts w:ascii="Tahoma" w:eastAsia="Calibri" w:hAnsi="Tahoma" w:cs="Tahoma"/>
          <w:iCs/>
          <w:sz w:val="20"/>
          <w:szCs w:val="20"/>
          <w:lang w:eastAsia="en-US"/>
        </w:rPr>
        <w:tab/>
      </w:r>
    </w:p>
    <w:p w14:paraId="3CC4DE2C" w14:textId="77777777" w:rsidR="005D4BF6" w:rsidRPr="00957B42" w:rsidRDefault="005D4BF6" w:rsidP="005D4BF6">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Přenos videa:</w:t>
      </w:r>
    </w:p>
    <w:p w14:paraId="612B1577" w14:textId="03EB11CB" w:rsidR="00957B42" w:rsidRDefault="005D4BF6" w:rsidP="00D203C6">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Dosah</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&gt;1,5 km</w:t>
      </w:r>
    </w:p>
    <w:p w14:paraId="34B313CD" w14:textId="77777777" w:rsidR="00765B17" w:rsidRDefault="00765B17" w:rsidP="00A97A97">
      <w:pPr>
        <w:spacing w:before="240" w:after="0"/>
        <w:jc w:val="both"/>
        <w:rPr>
          <w:rFonts w:ascii="Tahoma" w:hAnsi="Tahoma" w:cs="Tahoma"/>
          <w:b/>
          <w:sz w:val="20"/>
          <w:szCs w:val="20"/>
        </w:rPr>
      </w:pPr>
    </w:p>
    <w:p w14:paraId="3145C5C0" w14:textId="77777777" w:rsidR="00765B17" w:rsidRDefault="00765B17" w:rsidP="00A97A97">
      <w:pPr>
        <w:spacing w:before="240" w:after="0"/>
        <w:jc w:val="both"/>
        <w:rPr>
          <w:rFonts w:ascii="Tahoma" w:hAnsi="Tahoma" w:cs="Tahoma"/>
          <w:b/>
          <w:sz w:val="20"/>
          <w:szCs w:val="20"/>
        </w:rPr>
      </w:pPr>
    </w:p>
    <w:p w14:paraId="70DEC128" w14:textId="550B659B" w:rsidR="00A97A97" w:rsidRDefault="00A97A97" w:rsidP="00A97A97">
      <w:pPr>
        <w:spacing w:before="240" w:after="0"/>
        <w:jc w:val="both"/>
        <w:rPr>
          <w:rFonts w:ascii="Tahoma" w:hAnsi="Tahoma" w:cs="Tahoma"/>
          <w:b/>
          <w:sz w:val="20"/>
          <w:szCs w:val="20"/>
        </w:rPr>
      </w:pPr>
      <w:r>
        <w:rPr>
          <w:rFonts w:ascii="Tahoma" w:hAnsi="Tahoma" w:cs="Tahoma"/>
          <w:b/>
          <w:sz w:val="20"/>
          <w:szCs w:val="20"/>
        </w:rPr>
        <w:t>Dron č. 4</w:t>
      </w:r>
    </w:p>
    <w:p w14:paraId="2CA51451" w14:textId="77777777" w:rsidR="00A97A97" w:rsidRPr="00FC3700" w:rsidRDefault="00A97A97" w:rsidP="00A97A97">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FC3700">
        <w:rPr>
          <w:rFonts w:ascii="Tahoma" w:eastAsia="Calibri" w:hAnsi="Tahoma" w:cs="Tahoma"/>
          <w:iCs/>
          <w:sz w:val="20"/>
          <w:szCs w:val="20"/>
          <w:u w:val="single"/>
          <w:lang w:eastAsia="en-US"/>
        </w:rPr>
        <w:t>Dron:</w:t>
      </w:r>
    </w:p>
    <w:p w14:paraId="343F997B" w14:textId="429F226D"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Třída dronu C1</w:t>
      </w:r>
    </w:p>
    <w:p w14:paraId="06EFE459" w14:textId="0F27FE3A"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A97A97">
        <w:rPr>
          <w:rFonts w:ascii="Tahoma" w:eastAsia="Calibri" w:hAnsi="Tahoma" w:cs="Tahoma"/>
          <w:iCs/>
          <w:sz w:val="20"/>
          <w:szCs w:val="20"/>
          <w:lang w:eastAsia="en-US"/>
        </w:rPr>
        <w:t>MTOW - maximální</w:t>
      </w:r>
      <w:proofErr w:type="gramEnd"/>
      <w:r w:rsidRPr="00A97A97">
        <w:rPr>
          <w:rFonts w:ascii="Tahoma" w:eastAsia="Calibri" w:hAnsi="Tahoma" w:cs="Tahoma"/>
          <w:iCs/>
          <w:sz w:val="20"/>
          <w:szCs w:val="20"/>
          <w:lang w:eastAsia="en-US"/>
        </w:rPr>
        <w:t xml:space="preserve"> vzletová hmotnost</w:t>
      </w:r>
      <w:r>
        <w:rPr>
          <w:rFonts w:ascii="Tahoma" w:eastAsia="Calibri" w:hAnsi="Tahoma" w:cs="Tahoma"/>
          <w:iCs/>
          <w:sz w:val="20"/>
          <w:szCs w:val="20"/>
          <w:lang w:eastAsia="en-US"/>
        </w:rPr>
        <w:t xml:space="preserve">: </w:t>
      </w:r>
      <w:proofErr w:type="gramStart"/>
      <w:r w:rsidRPr="00A97A97">
        <w:rPr>
          <w:rFonts w:ascii="Tahoma" w:eastAsia="Calibri" w:hAnsi="Tahoma" w:cs="Tahoma"/>
          <w:iCs/>
          <w:sz w:val="20"/>
          <w:szCs w:val="20"/>
          <w:lang w:eastAsia="en-US"/>
        </w:rPr>
        <w:t>&lt; 900</w:t>
      </w:r>
      <w:proofErr w:type="gramEnd"/>
      <w:r w:rsidRPr="00A97A97">
        <w:rPr>
          <w:rFonts w:ascii="Tahoma" w:eastAsia="Calibri" w:hAnsi="Tahoma" w:cs="Tahoma"/>
          <w:iCs/>
          <w:sz w:val="20"/>
          <w:szCs w:val="20"/>
          <w:lang w:eastAsia="en-US"/>
        </w:rPr>
        <w:t xml:space="preserve"> g</w:t>
      </w:r>
    </w:p>
    <w:p w14:paraId="3C17CF16" w14:textId="1347B33A"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Doba letu při MTOW (bez výměny baterie)</w:t>
      </w:r>
      <w:proofErr w:type="gramStart"/>
      <w:r>
        <w:rPr>
          <w:rFonts w:ascii="Tahoma" w:eastAsia="Calibri" w:hAnsi="Tahoma" w:cs="Tahoma"/>
          <w:iCs/>
          <w:sz w:val="20"/>
          <w:szCs w:val="20"/>
          <w:lang w:eastAsia="en-US"/>
        </w:rPr>
        <w:t xml:space="preserve">: </w:t>
      </w:r>
      <w:r w:rsidRPr="00A97A97">
        <w:rPr>
          <w:rFonts w:ascii="Tahoma" w:eastAsia="Calibri" w:hAnsi="Tahoma" w:cs="Tahoma"/>
          <w:iCs/>
          <w:sz w:val="20"/>
          <w:szCs w:val="20"/>
          <w:lang w:eastAsia="en-US"/>
        </w:rPr>
        <w:t>&gt;</w:t>
      </w:r>
      <w:proofErr w:type="gramEnd"/>
      <w:r w:rsidRPr="00A97A97">
        <w:rPr>
          <w:rFonts w:ascii="Tahoma" w:eastAsia="Calibri" w:hAnsi="Tahoma" w:cs="Tahoma"/>
          <w:iCs/>
          <w:sz w:val="20"/>
          <w:szCs w:val="20"/>
          <w:lang w:eastAsia="en-US"/>
        </w:rPr>
        <w:t xml:space="preserve"> 40 min</w:t>
      </w:r>
    </w:p>
    <w:p w14:paraId="78704948" w14:textId="40B384DF"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 xml:space="preserve">Vytrvalost (pracovní režim v </w:t>
      </w:r>
      <w:proofErr w:type="spellStart"/>
      <w:r w:rsidRPr="00A97A97">
        <w:rPr>
          <w:rFonts w:ascii="Tahoma" w:eastAsia="Calibri" w:hAnsi="Tahoma" w:cs="Tahoma"/>
          <w:iCs/>
          <w:sz w:val="20"/>
          <w:szCs w:val="20"/>
          <w:lang w:eastAsia="en-US"/>
        </w:rPr>
        <w:t>doproučné</w:t>
      </w:r>
      <w:proofErr w:type="spellEnd"/>
      <w:r w:rsidRPr="00A97A97">
        <w:rPr>
          <w:rFonts w:ascii="Tahoma" w:eastAsia="Calibri" w:hAnsi="Tahoma" w:cs="Tahoma"/>
          <w:iCs/>
          <w:sz w:val="20"/>
          <w:szCs w:val="20"/>
          <w:lang w:eastAsia="en-US"/>
        </w:rPr>
        <w:t xml:space="preserve"> </w:t>
      </w:r>
      <w:proofErr w:type="spellStart"/>
      <w:proofErr w:type="gramStart"/>
      <w:r w:rsidRPr="00A97A97">
        <w:rPr>
          <w:rFonts w:ascii="Tahoma" w:eastAsia="Calibri" w:hAnsi="Tahoma" w:cs="Tahoma"/>
          <w:iCs/>
          <w:sz w:val="20"/>
          <w:szCs w:val="20"/>
          <w:lang w:eastAsia="en-US"/>
        </w:rPr>
        <w:t>konfigurac,kamera</w:t>
      </w:r>
      <w:proofErr w:type="spellEnd"/>
      <w:proofErr w:type="gramEnd"/>
      <w:r w:rsidRPr="00A97A97">
        <w:rPr>
          <w:rFonts w:ascii="Tahoma" w:eastAsia="Calibri" w:hAnsi="Tahoma" w:cs="Tahoma"/>
          <w:iCs/>
          <w:sz w:val="20"/>
          <w:szCs w:val="20"/>
          <w:lang w:eastAsia="en-US"/>
        </w:rPr>
        <w:t xml:space="preserve">, navigace, </w:t>
      </w:r>
      <w:proofErr w:type="spellStart"/>
      <w:r w:rsidRPr="00A97A97">
        <w:rPr>
          <w:rFonts w:ascii="Tahoma" w:eastAsia="Calibri" w:hAnsi="Tahoma" w:cs="Tahoma"/>
          <w:iCs/>
          <w:sz w:val="20"/>
          <w:szCs w:val="20"/>
          <w:lang w:eastAsia="en-US"/>
        </w:rPr>
        <w:t>antikolizní</w:t>
      </w:r>
      <w:proofErr w:type="spellEnd"/>
      <w:r w:rsidRPr="00A97A97">
        <w:rPr>
          <w:rFonts w:ascii="Tahoma" w:eastAsia="Calibri" w:hAnsi="Tahoma" w:cs="Tahoma"/>
          <w:iCs/>
          <w:sz w:val="20"/>
          <w:szCs w:val="20"/>
          <w:lang w:eastAsia="en-US"/>
        </w:rPr>
        <w:t xml:space="preserve"> systém) </w:t>
      </w:r>
      <w:proofErr w:type="gramStart"/>
      <w:r w:rsidRPr="00A97A97">
        <w:rPr>
          <w:rFonts w:ascii="Tahoma" w:eastAsia="Calibri" w:hAnsi="Tahoma" w:cs="Tahoma"/>
          <w:iCs/>
          <w:sz w:val="20"/>
          <w:szCs w:val="20"/>
          <w:lang w:eastAsia="en-US"/>
        </w:rPr>
        <w:t>90%</w:t>
      </w:r>
      <w:proofErr w:type="gramEnd"/>
      <w:r w:rsidRPr="00A97A97">
        <w:rPr>
          <w:rFonts w:ascii="Tahoma" w:eastAsia="Calibri" w:hAnsi="Tahoma" w:cs="Tahoma"/>
          <w:iCs/>
          <w:sz w:val="20"/>
          <w:szCs w:val="20"/>
          <w:lang w:eastAsia="en-US"/>
        </w:rPr>
        <w:t xml:space="preserve"> letu VIS</w:t>
      </w:r>
      <w:r>
        <w:rPr>
          <w:rFonts w:ascii="Tahoma" w:eastAsia="Calibri" w:hAnsi="Tahoma" w:cs="Tahoma"/>
          <w:iCs/>
          <w:sz w:val="20"/>
          <w:szCs w:val="20"/>
          <w:lang w:eastAsia="en-US"/>
        </w:rPr>
        <w:t xml:space="preserve">: </w:t>
      </w:r>
      <w:r w:rsidRPr="00A97A97">
        <w:rPr>
          <w:rFonts w:ascii="Tahoma" w:eastAsia="Calibri" w:hAnsi="Tahoma" w:cs="Tahoma"/>
          <w:iCs/>
          <w:sz w:val="20"/>
          <w:szCs w:val="20"/>
          <w:lang w:eastAsia="en-US"/>
        </w:rPr>
        <w:t>&gt;30 min</w:t>
      </w:r>
    </w:p>
    <w:p w14:paraId="06B83FDA" w14:textId="0D4A792D"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Dolet</w:t>
      </w:r>
      <w:proofErr w:type="gramStart"/>
      <w:r>
        <w:rPr>
          <w:rFonts w:ascii="Tahoma" w:eastAsia="Calibri" w:hAnsi="Tahoma" w:cs="Tahoma"/>
          <w:iCs/>
          <w:sz w:val="20"/>
          <w:szCs w:val="20"/>
          <w:lang w:eastAsia="en-US"/>
        </w:rPr>
        <w:t xml:space="preserve">: </w:t>
      </w:r>
      <w:r w:rsidRPr="00A97A97">
        <w:rPr>
          <w:rFonts w:ascii="Tahoma" w:eastAsia="Calibri" w:hAnsi="Tahoma" w:cs="Tahoma"/>
          <w:iCs/>
          <w:sz w:val="20"/>
          <w:szCs w:val="20"/>
          <w:lang w:eastAsia="en-US"/>
        </w:rPr>
        <w:t>&gt;</w:t>
      </w:r>
      <w:proofErr w:type="gramEnd"/>
      <w:r w:rsidRPr="00A97A97">
        <w:rPr>
          <w:rFonts w:ascii="Tahoma" w:eastAsia="Calibri" w:hAnsi="Tahoma" w:cs="Tahoma"/>
          <w:iCs/>
          <w:sz w:val="20"/>
          <w:szCs w:val="20"/>
          <w:lang w:eastAsia="en-US"/>
        </w:rPr>
        <w:t xml:space="preserve"> 15 km</w:t>
      </w:r>
    </w:p>
    <w:p w14:paraId="657648DD" w14:textId="335E08CA"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Dosah ovladač</w:t>
      </w:r>
      <w:r>
        <w:rPr>
          <w:rFonts w:ascii="Tahoma" w:eastAsia="Calibri" w:hAnsi="Tahoma" w:cs="Tahoma"/>
          <w:iCs/>
          <w:sz w:val="20"/>
          <w:szCs w:val="20"/>
          <w:lang w:eastAsia="en-US"/>
        </w:rPr>
        <w:t>e</w:t>
      </w:r>
      <w:proofErr w:type="gramStart"/>
      <w:r>
        <w:rPr>
          <w:rFonts w:ascii="Tahoma" w:eastAsia="Calibri" w:hAnsi="Tahoma" w:cs="Tahoma"/>
          <w:iCs/>
          <w:sz w:val="20"/>
          <w:szCs w:val="20"/>
          <w:lang w:eastAsia="en-US"/>
        </w:rPr>
        <w:t xml:space="preserve">: </w:t>
      </w:r>
      <w:r w:rsidRPr="00A97A97">
        <w:rPr>
          <w:rFonts w:ascii="Tahoma" w:eastAsia="Calibri" w:hAnsi="Tahoma" w:cs="Tahoma"/>
          <w:iCs/>
          <w:sz w:val="20"/>
          <w:szCs w:val="20"/>
          <w:lang w:eastAsia="en-US"/>
        </w:rPr>
        <w:t>&gt;</w:t>
      </w:r>
      <w:proofErr w:type="gramEnd"/>
      <w:r w:rsidRPr="00A97A97">
        <w:rPr>
          <w:rFonts w:ascii="Tahoma" w:eastAsia="Calibri" w:hAnsi="Tahoma" w:cs="Tahoma"/>
          <w:iCs/>
          <w:sz w:val="20"/>
          <w:szCs w:val="20"/>
          <w:lang w:eastAsia="en-US"/>
        </w:rPr>
        <w:t xml:space="preserve"> 1 km</w:t>
      </w:r>
    </w:p>
    <w:p w14:paraId="05D628BF" w14:textId="36FF605C"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Detekce překážek – den: min. ve směru letu</w:t>
      </w:r>
    </w:p>
    <w:p w14:paraId="03E5CE6E" w14:textId="01CAD3F3"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 xml:space="preserve">Návrat do místa </w:t>
      </w:r>
      <w:proofErr w:type="gramStart"/>
      <w:r w:rsidRPr="00A97A97">
        <w:rPr>
          <w:rFonts w:ascii="Tahoma" w:eastAsia="Calibri" w:hAnsi="Tahoma" w:cs="Tahoma"/>
          <w:iCs/>
          <w:sz w:val="20"/>
          <w:szCs w:val="20"/>
          <w:lang w:eastAsia="en-US"/>
        </w:rPr>
        <w:t>vzletu - den</w:t>
      </w:r>
      <w:proofErr w:type="gramEnd"/>
    </w:p>
    <w:p w14:paraId="222CF76D" w14:textId="5AD84D2D"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Funkce Sledování cíle</w:t>
      </w:r>
    </w:p>
    <w:p w14:paraId="321CE38B" w14:textId="14E97EFB" w:rsidR="00A97A97" w:rsidRPr="002415CF"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 xml:space="preserve">Podpora </w:t>
      </w:r>
      <w:r w:rsidRPr="002415CF">
        <w:rPr>
          <w:rFonts w:ascii="Tahoma" w:eastAsia="Calibri" w:hAnsi="Tahoma" w:cs="Tahoma"/>
          <w:iCs/>
          <w:sz w:val="20"/>
          <w:szCs w:val="20"/>
          <w:lang w:eastAsia="en-US"/>
        </w:rPr>
        <w:t>GNSS</w:t>
      </w:r>
    </w:p>
    <w:p w14:paraId="19522843" w14:textId="2610920C" w:rsidR="00A97A97" w:rsidRPr="002415CF"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t>GNSS - min. GPS</w:t>
      </w:r>
    </w:p>
    <w:p w14:paraId="7FDF40DE" w14:textId="66549C68" w:rsidR="00A97A97" w:rsidRPr="002415CF"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t>Minimální rychlost: 0 m/s (vis)</w:t>
      </w:r>
    </w:p>
    <w:p w14:paraId="32C87D22" w14:textId="6FD8472A"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lastRenderedPageBreak/>
        <w:t>Maximální rychlost</w:t>
      </w:r>
      <w:proofErr w:type="gramStart"/>
      <w:r>
        <w:rPr>
          <w:rFonts w:ascii="Tahoma" w:eastAsia="Calibri" w:hAnsi="Tahoma" w:cs="Tahoma"/>
          <w:iCs/>
          <w:sz w:val="20"/>
          <w:szCs w:val="20"/>
          <w:lang w:eastAsia="en-US"/>
        </w:rPr>
        <w:t xml:space="preserve">: </w:t>
      </w:r>
      <w:r w:rsidRPr="00A97A97">
        <w:rPr>
          <w:rFonts w:ascii="Tahoma" w:eastAsia="Calibri" w:hAnsi="Tahoma" w:cs="Tahoma"/>
          <w:iCs/>
          <w:sz w:val="20"/>
          <w:szCs w:val="20"/>
          <w:lang w:eastAsia="en-US"/>
        </w:rPr>
        <w:t>&gt;</w:t>
      </w:r>
      <w:proofErr w:type="gramEnd"/>
      <w:r w:rsidRPr="00A97A97">
        <w:rPr>
          <w:rFonts w:ascii="Tahoma" w:eastAsia="Calibri" w:hAnsi="Tahoma" w:cs="Tahoma"/>
          <w:iCs/>
          <w:sz w:val="20"/>
          <w:szCs w:val="20"/>
          <w:lang w:eastAsia="en-US"/>
        </w:rPr>
        <w:t xml:space="preserve"> 18 m/s</w:t>
      </w:r>
    </w:p>
    <w:p w14:paraId="50755E30" w14:textId="701955A9"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Stoupavost</w:t>
      </w:r>
      <w:proofErr w:type="gramStart"/>
      <w:r>
        <w:rPr>
          <w:rFonts w:ascii="Tahoma" w:eastAsia="Calibri" w:hAnsi="Tahoma" w:cs="Tahoma"/>
          <w:iCs/>
          <w:sz w:val="20"/>
          <w:szCs w:val="20"/>
          <w:lang w:eastAsia="en-US"/>
        </w:rPr>
        <w:t xml:space="preserve">: </w:t>
      </w:r>
      <w:r w:rsidRPr="00A97A97">
        <w:rPr>
          <w:rFonts w:ascii="Tahoma" w:eastAsia="Calibri" w:hAnsi="Tahoma" w:cs="Tahoma"/>
          <w:iCs/>
          <w:sz w:val="20"/>
          <w:szCs w:val="20"/>
          <w:lang w:eastAsia="en-US"/>
        </w:rPr>
        <w:t>&gt;</w:t>
      </w:r>
      <w:proofErr w:type="gramEnd"/>
      <w:r w:rsidRPr="00A97A97">
        <w:rPr>
          <w:rFonts w:ascii="Tahoma" w:eastAsia="Calibri" w:hAnsi="Tahoma" w:cs="Tahoma"/>
          <w:iCs/>
          <w:sz w:val="20"/>
          <w:szCs w:val="20"/>
          <w:lang w:eastAsia="en-US"/>
        </w:rPr>
        <w:t xml:space="preserve"> 5 m/s</w:t>
      </w:r>
    </w:p>
    <w:p w14:paraId="41AB334D" w14:textId="3173B987"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Maximální výška vzletu</w:t>
      </w:r>
      <w:proofErr w:type="gramStart"/>
      <w:r>
        <w:rPr>
          <w:rFonts w:ascii="Tahoma" w:eastAsia="Calibri" w:hAnsi="Tahoma" w:cs="Tahoma"/>
          <w:iCs/>
          <w:sz w:val="20"/>
          <w:szCs w:val="20"/>
          <w:lang w:eastAsia="en-US"/>
        </w:rPr>
        <w:t xml:space="preserve">: </w:t>
      </w:r>
      <w:r w:rsidRPr="00A97A97">
        <w:rPr>
          <w:rFonts w:ascii="Tahoma" w:eastAsia="Calibri" w:hAnsi="Tahoma" w:cs="Tahoma"/>
          <w:iCs/>
          <w:sz w:val="20"/>
          <w:szCs w:val="20"/>
          <w:lang w:eastAsia="en-US"/>
        </w:rPr>
        <w:t>&gt;</w:t>
      </w:r>
      <w:proofErr w:type="gramEnd"/>
      <w:r w:rsidRPr="00A97A97">
        <w:rPr>
          <w:rFonts w:ascii="Tahoma" w:eastAsia="Calibri" w:hAnsi="Tahoma" w:cs="Tahoma"/>
          <w:iCs/>
          <w:sz w:val="20"/>
          <w:szCs w:val="20"/>
          <w:lang w:eastAsia="en-US"/>
        </w:rPr>
        <w:t xml:space="preserve"> 3000 m</w:t>
      </w:r>
    </w:p>
    <w:p w14:paraId="5FDBDEF9" w14:textId="3B6D8E91"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Odolnost na boční vítr</w:t>
      </w:r>
      <w:proofErr w:type="gramStart"/>
      <w:r>
        <w:rPr>
          <w:rFonts w:ascii="Tahoma" w:eastAsia="Calibri" w:hAnsi="Tahoma" w:cs="Tahoma"/>
          <w:iCs/>
          <w:sz w:val="20"/>
          <w:szCs w:val="20"/>
          <w:lang w:eastAsia="en-US"/>
        </w:rPr>
        <w:t xml:space="preserve">: </w:t>
      </w:r>
      <w:r w:rsidRPr="00A97A97">
        <w:rPr>
          <w:rFonts w:ascii="Tahoma" w:eastAsia="Calibri" w:hAnsi="Tahoma" w:cs="Tahoma"/>
          <w:iCs/>
          <w:sz w:val="20"/>
          <w:szCs w:val="20"/>
          <w:lang w:eastAsia="en-US"/>
        </w:rPr>
        <w:t>&gt;</w:t>
      </w:r>
      <w:proofErr w:type="gramEnd"/>
      <w:r w:rsidRPr="00A97A97">
        <w:rPr>
          <w:rFonts w:ascii="Tahoma" w:eastAsia="Calibri" w:hAnsi="Tahoma" w:cs="Tahoma"/>
          <w:iCs/>
          <w:sz w:val="20"/>
          <w:szCs w:val="20"/>
          <w:lang w:eastAsia="en-US"/>
        </w:rPr>
        <w:t xml:space="preserve"> 10 m/s</w:t>
      </w:r>
    </w:p>
    <w:p w14:paraId="1105D3AC" w14:textId="16D32C7F" w:rsidR="00A97A97" w:rsidRP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A97A97">
        <w:rPr>
          <w:rFonts w:ascii="Tahoma" w:eastAsia="Calibri" w:hAnsi="Tahoma" w:cs="Tahoma"/>
          <w:iCs/>
          <w:sz w:val="20"/>
          <w:szCs w:val="20"/>
          <w:lang w:eastAsia="en-US"/>
        </w:rPr>
        <w:t>Rozměry - v</w:t>
      </w:r>
      <w:proofErr w:type="gramEnd"/>
      <w:r w:rsidRPr="00A97A97">
        <w:rPr>
          <w:rFonts w:ascii="Tahoma" w:eastAsia="Calibri" w:hAnsi="Tahoma" w:cs="Tahoma"/>
          <w:iCs/>
          <w:sz w:val="20"/>
          <w:szCs w:val="20"/>
          <w:lang w:eastAsia="en-US"/>
        </w:rPr>
        <w:t xml:space="preserve"> letové </w:t>
      </w:r>
      <w:proofErr w:type="gramStart"/>
      <w:r w:rsidRPr="00A97A97">
        <w:rPr>
          <w:rFonts w:ascii="Tahoma" w:eastAsia="Calibri" w:hAnsi="Tahoma" w:cs="Tahoma"/>
          <w:iCs/>
          <w:sz w:val="20"/>
          <w:szCs w:val="20"/>
          <w:lang w:eastAsia="en-US"/>
        </w:rPr>
        <w:t>konfiguraci - bez</w:t>
      </w:r>
      <w:proofErr w:type="gramEnd"/>
      <w:r w:rsidRPr="00A97A97">
        <w:rPr>
          <w:rFonts w:ascii="Tahoma" w:eastAsia="Calibri" w:hAnsi="Tahoma" w:cs="Tahoma"/>
          <w:iCs/>
          <w:sz w:val="20"/>
          <w:szCs w:val="20"/>
          <w:lang w:eastAsia="en-US"/>
        </w:rPr>
        <w:t xml:space="preserve"> vrtulí</w:t>
      </w:r>
      <w:r>
        <w:rPr>
          <w:rFonts w:ascii="Tahoma" w:eastAsia="Calibri" w:hAnsi="Tahoma" w:cs="Tahoma"/>
          <w:iCs/>
          <w:sz w:val="20"/>
          <w:szCs w:val="20"/>
          <w:lang w:eastAsia="en-US"/>
        </w:rPr>
        <w:t>:</w:t>
      </w:r>
      <w:r w:rsidRPr="00A97A97">
        <w:rPr>
          <w:rFonts w:ascii="Tahoma" w:eastAsia="Calibri" w:hAnsi="Tahoma" w:cs="Tahoma"/>
          <w:iCs/>
          <w:sz w:val="20"/>
          <w:szCs w:val="20"/>
          <w:lang w:eastAsia="en-US"/>
        </w:rPr>
        <w:tab/>
        <w:t>&lt;450x550x150 (D × Š × V) mm</w:t>
      </w:r>
    </w:p>
    <w:p w14:paraId="4AD0A4AB" w14:textId="7FB04557" w:rsidR="00A97A97" w:rsidRPr="00FE166C"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A97A97">
        <w:rPr>
          <w:rFonts w:ascii="Tahoma" w:eastAsia="Calibri" w:hAnsi="Tahoma" w:cs="Tahoma"/>
          <w:iCs/>
          <w:sz w:val="20"/>
          <w:szCs w:val="20"/>
          <w:lang w:eastAsia="en-US"/>
        </w:rPr>
        <w:t>Provozní teplota (vzletová)</w:t>
      </w:r>
      <w:r>
        <w:rPr>
          <w:rFonts w:ascii="Tahoma" w:eastAsia="Calibri" w:hAnsi="Tahoma" w:cs="Tahoma"/>
          <w:iCs/>
          <w:sz w:val="20"/>
          <w:szCs w:val="20"/>
          <w:lang w:eastAsia="en-US"/>
        </w:rPr>
        <w:t xml:space="preserve">: </w:t>
      </w:r>
      <w:r w:rsidRPr="00A97A97">
        <w:rPr>
          <w:rFonts w:ascii="Tahoma" w:eastAsia="Calibri" w:hAnsi="Tahoma" w:cs="Tahoma"/>
          <w:iCs/>
          <w:sz w:val="20"/>
          <w:szCs w:val="20"/>
          <w:lang w:eastAsia="en-US"/>
        </w:rPr>
        <w:t>min. -</w:t>
      </w:r>
      <w:proofErr w:type="gramStart"/>
      <w:r w:rsidRPr="00A97A97">
        <w:rPr>
          <w:rFonts w:ascii="Tahoma" w:eastAsia="Calibri" w:hAnsi="Tahoma" w:cs="Tahoma"/>
          <w:iCs/>
          <w:sz w:val="20"/>
          <w:szCs w:val="20"/>
          <w:lang w:eastAsia="en-US"/>
        </w:rPr>
        <w:t>5° C</w:t>
      </w:r>
      <w:proofErr w:type="gramEnd"/>
      <w:r w:rsidRPr="00A97A97">
        <w:rPr>
          <w:rFonts w:ascii="Tahoma" w:eastAsia="Calibri" w:hAnsi="Tahoma" w:cs="Tahoma"/>
          <w:iCs/>
          <w:sz w:val="20"/>
          <w:szCs w:val="20"/>
          <w:lang w:eastAsia="en-US"/>
        </w:rPr>
        <w:t xml:space="preserve"> až +</w:t>
      </w:r>
      <w:proofErr w:type="gramStart"/>
      <w:r w:rsidRPr="00A97A97">
        <w:rPr>
          <w:rFonts w:ascii="Tahoma" w:eastAsia="Calibri" w:hAnsi="Tahoma" w:cs="Tahoma"/>
          <w:iCs/>
          <w:sz w:val="20"/>
          <w:szCs w:val="20"/>
          <w:lang w:eastAsia="en-US"/>
        </w:rPr>
        <w:t>35° C</w:t>
      </w:r>
      <w:proofErr w:type="gramEnd"/>
    </w:p>
    <w:p w14:paraId="414A0D23" w14:textId="7B147C98" w:rsidR="00A97A97" w:rsidRPr="00957B42" w:rsidRDefault="00A97A97" w:rsidP="00A97A97">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Kamera:</w:t>
      </w:r>
    </w:p>
    <w:p w14:paraId="5DE200F6" w14:textId="09781FCF"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Barevná</w:t>
      </w:r>
    </w:p>
    <w:p w14:paraId="424BC358" w14:textId="5A70A650"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380BE5">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 xml:space="preserve">min. 20 </w:t>
      </w:r>
      <w:proofErr w:type="spellStart"/>
      <w:r w:rsidRPr="00380BE5">
        <w:rPr>
          <w:rFonts w:ascii="Tahoma" w:eastAsia="Calibri" w:hAnsi="Tahoma" w:cs="Tahoma"/>
          <w:iCs/>
          <w:sz w:val="20"/>
          <w:szCs w:val="20"/>
          <w:lang w:eastAsia="en-US"/>
        </w:rPr>
        <w:t>Mpix</w:t>
      </w:r>
      <w:proofErr w:type="spellEnd"/>
    </w:p>
    <w:p w14:paraId="6F91E8F9" w14:textId="6A2CF7A6"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Rozsah uzávěrky</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min. 1/</w:t>
      </w:r>
      <w:proofErr w:type="gramStart"/>
      <w:r w:rsidRPr="00380BE5">
        <w:rPr>
          <w:rFonts w:ascii="Tahoma" w:eastAsia="Calibri" w:hAnsi="Tahoma" w:cs="Tahoma"/>
          <w:iCs/>
          <w:sz w:val="20"/>
          <w:szCs w:val="20"/>
          <w:lang w:eastAsia="en-US"/>
        </w:rPr>
        <w:t>2000 - 1</w:t>
      </w:r>
      <w:proofErr w:type="gramEnd"/>
      <w:r w:rsidRPr="00380BE5">
        <w:rPr>
          <w:rFonts w:ascii="Tahoma" w:eastAsia="Calibri" w:hAnsi="Tahoma" w:cs="Tahoma"/>
          <w:iCs/>
          <w:sz w:val="20"/>
          <w:szCs w:val="20"/>
          <w:lang w:eastAsia="en-US"/>
        </w:rPr>
        <w:t>/</w:t>
      </w:r>
      <w:proofErr w:type="gramStart"/>
      <w:r w:rsidRPr="00380BE5">
        <w:rPr>
          <w:rFonts w:ascii="Tahoma" w:eastAsia="Calibri" w:hAnsi="Tahoma" w:cs="Tahoma"/>
          <w:iCs/>
          <w:sz w:val="20"/>
          <w:szCs w:val="20"/>
          <w:lang w:eastAsia="en-US"/>
        </w:rPr>
        <w:t>60s</w:t>
      </w:r>
      <w:proofErr w:type="gramEnd"/>
    </w:p>
    <w:p w14:paraId="4BA388C6" w14:textId="48EF7A54"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Sekvenční snímaní </w:t>
      </w:r>
      <w:r w:rsidRPr="00380BE5">
        <w:rPr>
          <w:rFonts w:ascii="Tahoma" w:eastAsia="Calibri" w:hAnsi="Tahoma" w:cs="Tahoma"/>
          <w:iCs/>
          <w:sz w:val="20"/>
          <w:szCs w:val="20"/>
          <w:lang w:eastAsia="en-US"/>
        </w:rPr>
        <w:tab/>
      </w:r>
    </w:p>
    <w:p w14:paraId="36500392" w14:textId="5F5AA10C" w:rsidR="00A97A97"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380BE5">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 xml:space="preserve">min. </w:t>
      </w:r>
      <w:proofErr w:type="gramStart"/>
      <w:r w:rsidRPr="00380BE5">
        <w:rPr>
          <w:rFonts w:ascii="Tahoma" w:eastAsia="Calibri" w:hAnsi="Tahoma" w:cs="Tahoma"/>
          <w:iCs/>
          <w:sz w:val="20"/>
          <w:szCs w:val="20"/>
          <w:lang w:eastAsia="en-US"/>
        </w:rPr>
        <w:t>4K</w:t>
      </w:r>
      <w:proofErr w:type="gramEnd"/>
      <w:r w:rsidR="00A97A97" w:rsidRPr="00FE166C">
        <w:rPr>
          <w:rFonts w:ascii="Tahoma" w:eastAsia="Calibri" w:hAnsi="Tahoma" w:cs="Tahoma"/>
          <w:iCs/>
          <w:sz w:val="20"/>
          <w:szCs w:val="20"/>
          <w:lang w:eastAsia="en-US"/>
        </w:rPr>
        <w:tab/>
      </w:r>
    </w:p>
    <w:p w14:paraId="36A5CE6F" w14:textId="77777777" w:rsidR="00A97A97" w:rsidRPr="00957B42" w:rsidRDefault="00A97A97" w:rsidP="00A97A97">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Kamera teleobjektiv:</w:t>
      </w:r>
    </w:p>
    <w:p w14:paraId="015E84A3" w14:textId="02779207"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Zorné pole</w:t>
      </w:r>
      <w:r>
        <w:rPr>
          <w:rFonts w:ascii="Tahoma" w:eastAsia="Calibri" w:hAnsi="Tahoma" w:cs="Tahoma"/>
          <w:iCs/>
          <w:sz w:val="20"/>
          <w:szCs w:val="20"/>
          <w:lang w:eastAsia="en-US"/>
        </w:rPr>
        <w:t xml:space="preserve">: </w:t>
      </w:r>
      <w:proofErr w:type="gramStart"/>
      <w:r w:rsidRPr="00380BE5">
        <w:rPr>
          <w:rFonts w:ascii="Tahoma" w:eastAsia="Calibri" w:hAnsi="Tahoma" w:cs="Tahoma"/>
          <w:iCs/>
          <w:sz w:val="20"/>
          <w:szCs w:val="20"/>
          <w:lang w:eastAsia="en-US"/>
        </w:rPr>
        <w:t>&lt; 25</w:t>
      </w:r>
      <w:proofErr w:type="gramEnd"/>
      <w:r w:rsidRPr="00380BE5">
        <w:rPr>
          <w:rFonts w:ascii="Tahoma" w:eastAsia="Calibri" w:hAnsi="Tahoma" w:cs="Tahoma"/>
          <w:iCs/>
          <w:sz w:val="20"/>
          <w:szCs w:val="20"/>
          <w:lang w:eastAsia="en-US"/>
        </w:rPr>
        <w:t>°</w:t>
      </w:r>
    </w:p>
    <w:p w14:paraId="221301D0" w14:textId="5247D11F"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Barevná</w:t>
      </w:r>
      <w:r w:rsidRPr="00380BE5">
        <w:rPr>
          <w:rFonts w:ascii="Tahoma" w:eastAsia="Calibri" w:hAnsi="Tahoma" w:cs="Tahoma"/>
          <w:iCs/>
          <w:sz w:val="20"/>
          <w:szCs w:val="20"/>
          <w:lang w:eastAsia="en-US"/>
        </w:rPr>
        <w:tab/>
      </w:r>
    </w:p>
    <w:p w14:paraId="4E393C90" w14:textId="33FB9403"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380BE5">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 xml:space="preserve">min. 45 </w:t>
      </w:r>
      <w:proofErr w:type="spellStart"/>
      <w:r w:rsidRPr="00380BE5">
        <w:rPr>
          <w:rFonts w:ascii="Tahoma" w:eastAsia="Calibri" w:hAnsi="Tahoma" w:cs="Tahoma"/>
          <w:iCs/>
          <w:sz w:val="20"/>
          <w:szCs w:val="20"/>
          <w:lang w:eastAsia="en-US"/>
        </w:rPr>
        <w:t>Mpix</w:t>
      </w:r>
      <w:proofErr w:type="spellEnd"/>
    </w:p>
    <w:p w14:paraId="04D547E8" w14:textId="6CF66D3A"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Rozsah uzávěrky</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 xml:space="preserve">min. 1/1000 - </w:t>
      </w:r>
      <w:proofErr w:type="gramStart"/>
      <w:r w:rsidRPr="00380BE5">
        <w:rPr>
          <w:rFonts w:ascii="Tahoma" w:eastAsia="Calibri" w:hAnsi="Tahoma" w:cs="Tahoma"/>
          <w:iCs/>
          <w:sz w:val="20"/>
          <w:szCs w:val="20"/>
          <w:lang w:eastAsia="en-US"/>
        </w:rPr>
        <w:t>1s</w:t>
      </w:r>
      <w:proofErr w:type="gramEnd"/>
    </w:p>
    <w:p w14:paraId="05343426" w14:textId="3A4038D1"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Sekvenční snímaní</w:t>
      </w:r>
    </w:p>
    <w:p w14:paraId="3EC1575E" w14:textId="768768FC"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380BE5">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 xml:space="preserve">min. </w:t>
      </w:r>
      <w:proofErr w:type="gramStart"/>
      <w:r w:rsidRPr="00380BE5">
        <w:rPr>
          <w:rFonts w:ascii="Tahoma" w:eastAsia="Calibri" w:hAnsi="Tahoma" w:cs="Tahoma"/>
          <w:iCs/>
          <w:sz w:val="20"/>
          <w:szCs w:val="20"/>
          <w:lang w:eastAsia="en-US"/>
        </w:rPr>
        <w:t>4K</w:t>
      </w:r>
      <w:proofErr w:type="gramEnd"/>
    </w:p>
    <w:p w14:paraId="1A418884" w14:textId="4DE55D43"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Stabilizace </w:t>
      </w:r>
      <w:r w:rsidRPr="00380BE5">
        <w:rPr>
          <w:rFonts w:ascii="Tahoma" w:eastAsia="Calibri" w:hAnsi="Tahoma" w:cs="Tahoma"/>
          <w:iCs/>
          <w:sz w:val="20"/>
          <w:szCs w:val="20"/>
          <w:lang w:eastAsia="en-US"/>
        </w:rPr>
        <w:tab/>
      </w:r>
    </w:p>
    <w:p w14:paraId="74B5D01C" w14:textId="2EB6A722" w:rsidR="00A97A97" w:rsidRPr="00380BE5" w:rsidRDefault="00380BE5" w:rsidP="00B87574">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Mechanický rozsah stabilizace: min. klopení: -120° až 75°, min. klonění: -45° až 45°, min. otáčení: -20° až 20°,</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min. rychlost 90°/s</w:t>
      </w:r>
    </w:p>
    <w:p w14:paraId="631A6E04" w14:textId="77777777" w:rsidR="00A97A97" w:rsidRPr="00957B42" w:rsidRDefault="00A97A97" w:rsidP="00A97A97">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Přenos videa:</w:t>
      </w:r>
    </w:p>
    <w:p w14:paraId="07FB7C67" w14:textId="38A07892" w:rsidR="00A97A97" w:rsidRPr="00957B42"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Kvalita</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min.</w:t>
      </w:r>
      <w:r w:rsidR="00380BE5">
        <w:rPr>
          <w:rFonts w:ascii="Tahoma" w:eastAsia="Calibri" w:hAnsi="Tahoma" w:cs="Tahoma"/>
          <w:iCs/>
          <w:sz w:val="20"/>
          <w:szCs w:val="20"/>
          <w:lang w:eastAsia="en-US"/>
        </w:rPr>
        <w:t xml:space="preserve"> </w:t>
      </w:r>
      <w:proofErr w:type="gramStart"/>
      <w:r w:rsidRPr="00957B42">
        <w:rPr>
          <w:rFonts w:ascii="Tahoma" w:eastAsia="Calibri" w:hAnsi="Tahoma" w:cs="Tahoma"/>
          <w:iCs/>
          <w:sz w:val="20"/>
          <w:szCs w:val="20"/>
          <w:lang w:eastAsia="en-US"/>
        </w:rPr>
        <w:t>1080p</w:t>
      </w:r>
      <w:proofErr w:type="gramEnd"/>
      <w:r w:rsidRPr="00957B42">
        <w:rPr>
          <w:rFonts w:ascii="Tahoma" w:eastAsia="Calibri" w:hAnsi="Tahoma" w:cs="Tahoma"/>
          <w:iCs/>
          <w:sz w:val="20"/>
          <w:szCs w:val="20"/>
          <w:lang w:eastAsia="en-US"/>
        </w:rPr>
        <w:t xml:space="preserve"> 30fps</w:t>
      </w:r>
    </w:p>
    <w:p w14:paraId="55E04093" w14:textId="77777777" w:rsidR="00A97A97" w:rsidRDefault="00A97A97" w:rsidP="00A97A97">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957B42">
        <w:rPr>
          <w:rFonts w:ascii="Tahoma" w:eastAsia="Calibri" w:hAnsi="Tahoma" w:cs="Tahoma"/>
          <w:iCs/>
          <w:sz w:val="20"/>
          <w:szCs w:val="20"/>
          <w:lang w:eastAsia="en-US"/>
        </w:rPr>
        <w:t>Dosah</w:t>
      </w:r>
      <w:r>
        <w:rPr>
          <w:rFonts w:ascii="Tahoma" w:eastAsia="Calibri" w:hAnsi="Tahoma" w:cs="Tahoma"/>
          <w:iCs/>
          <w:sz w:val="20"/>
          <w:szCs w:val="20"/>
          <w:lang w:eastAsia="en-US"/>
        </w:rPr>
        <w:t xml:space="preserve">: </w:t>
      </w:r>
      <w:r w:rsidRPr="00957B42">
        <w:rPr>
          <w:rFonts w:ascii="Tahoma" w:eastAsia="Calibri" w:hAnsi="Tahoma" w:cs="Tahoma"/>
          <w:iCs/>
          <w:sz w:val="20"/>
          <w:szCs w:val="20"/>
          <w:lang w:eastAsia="en-US"/>
        </w:rPr>
        <w:t>&gt;1,5 km</w:t>
      </w:r>
    </w:p>
    <w:p w14:paraId="769BF892" w14:textId="77777777" w:rsidR="00122B7A" w:rsidRDefault="00122B7A" w:rsidP="00380BE5">
      <w:pPr>
        <w:spacing w:before="240" w:after="0"/>
        <w:jc w:val="both"/>
        <w:rPr>
          <w:rFonts w:ascii="Tahoma" w:hAnsi="Tahoma" w:cs="Tahoma"/>
          <w:b/>
          <w:sz w:val="20"/>
          <w:szCs w:val="20"/>
        </w:rPr>
      </w:pPr>
    </w:p>
    <w:p w14:paraId="72B8D141" w14:textId="682BE278" w:rsidR="00380BE5" w:rsidRDefault="00380BE5" w:rsidP="00380BE5">
      <w:pPr>
        <w:spacing w:before="240" w:after="0"/>
        <w:jc w:val="both"/>
        <w:rPr>
          <w:rFonts w:ascii="Tahoma" w:hAnsi="Tahoma" w:cs="Tahoma"/>
          <w:b/>
          <w:sz w:val="20"/>
          <w:szCs w:val="20"/>
        </w:rPr>
      </w:pPr>
      <w:r>
        <w:rPr>
          <w:rFonts w:ascii="Tahoma" w:hAnsi="Tahoma" w:cs="Tahoma"/>
          <w:b/>
          <w:sz w:val="20"/>
          <w:szCs w:val="20"/>
        </w:rPr>
        <w:t>Dron č. 5</w:t>
      </w:r>
    </w:p>
    <w:p w14:paraId="374097C9" w14:textId="77777777" w:rsidR="00380BE5" w:rsidRPr="00FC3700" w:rsidRDefault="00380BE5" w:rsidP="00380BE5">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FC3700">
        <w:rPr>
          <w:rFonts w:ascii="Tahoma" w:eastAsia="Calibri" w:hAnsi="Tahoma" w:cs="Tahoma"/>
          <w:iCs/>
          <w:sz w:val="20"/>
          <w:szCs w:val="20"/>
          <w:u w:val="single"/>
          <w:lang w:eastAsia="en-US"/>
        </w:rPr>
        <w:t>Dron:</w:t>
      </w:r>
    </w:p>
    <w:p w14:paraId="07C53813" w14:textId="696AF92D"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Třída dronu C0</w:t>
      </w:r>
    </w:p>
    <w:p w14:paraId="3404E55A" w14:textId="243D8BFC"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380BE5">
        <w:rPr>
          <w:rFonts w:ascii="Tahoma" w:eastAsia="Calibri" w:hAnsi="Tahoma" w:cs="Tahoma"/>
          <w:iCs/>
          <w:sz w:val="20"/>
          <w:szCs w:val="20"/>
          <w:lang w:eastAsia="en-US"/>
        </w:rPr>
        <w:t>MTOW - maximální</w:t>
      </w:r>
      <w:proofErr w:type="gramEnd"/>
      <w:r w:rsidRPr="00380BE5">
        <w:rPr>
          <w:rFonts w:ascii="Tahoma" w:eastAsia="Calibri" w:hAnsi="Tahoma" w:cs="Tahoma"/>
          <w:iCs/>
          <w:sz w:val="20"/>
          <w:szCs w:val="20"/>
          <w:lang w:eastAsia="en-US"/>
        </w:rPr>
        <w:t xml:space="preserve"> vzletová hmotnost</w:t>
      </w:r>
      <w:r>
        <w:rPr>
          <w:rFonts w:ascii="Tahoma" w:eastAsia="Calibri" w:hAnsi="Tahoma" w:cs="Tahoma"/>
          <w:iCs/>
          <w:sz w:val="20"/>
          <w:szCs w:val="20"/>
          <w:lang w:eastAsia="en-US"/>
        </w:rPr>
        <w:t xml:space="preserve">: </w:t>
      </w:r>
      <w:proofErr w:type="gramStart"/>
      <w:r w:rsidRPr="00380BE5">
        <w:rPr>
          <w:rFonts w:ascii="Tahoma" w:eastAsia="Calibri" w:hAnsi="Tahoma" w:cs="Tahoma"/>
          <w:iCs/>
          <w:sz w:val="20"/>
          <w:szCs w:val="20"/>
          <w:lang w:eastAsia="en-US"/>
        </w:rPr>
        <w:t>&lt; 250</w:t>
      </w:r>
      <w:proofErr w:type="gramEnd"/>
      <w:r w:rsidRPr="00380BE5">
        <w:rPr>
          <w:rFonts w:ascii="Tahoma" w:eastAsia="Calibri" w:hAnsi="Tahoma" w:cs="Tahoma"/>
          <w:iCs/>
          <w:sz w:val="20"/>
          <w:szCs w:val="20"/>
          <w:lang w:eastAsia="en-US"/>
        </w:rPr>
        <w:t xml:space="preserve"> g</w:t>
      </w:r>
    </w:p>
    <w:p w14:paraId="3ADF8D3B" w14:textId="41FD3FD2"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Doba letu při MTOW (bez výměny baterie)</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&gt;25 min</w:t>
      </w:r>
    </w:p>
    <w:p w14:paraId="2D39DA9D" w14:textId="2B8628D7"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Vytrvalost (pracovní režim v </w:t>
      </w:r>
      <w:proofErr w:type="spellStart"/>
      <w:r w:rsidRPr="00380BE5">
        <w:rPr>
          <w:rFonts w:ascii="Tahoma" w:eastAsia="Calibri" w:hAnsi="Tahoma" w:cs="Tahoma"/>
          <w:iCs/>
          <w:sz w:val="20"/>
          <w:szCs w:val="20"/>
          <w:lang w:eastAsia="en-US"/>
        </w:rPr>
        <w:t>doproučné</w:t>
      </w:r>
      <w:proofErr w:type="spellEnd"/>
      <w:r w:rsidRPr="00380BE5">
        <w:rPr>
          <w:rFonts w:ascii="Tahoma" w:eastAsia="Calibri" w:hAnsi="Tahoma" w:cs="Tahoma"/>
          <w:iCs/>
          <w:sz w:val="20"/>
          <w:szCs w:val="20"/>
          <w:lang w:eastAsia="en-US"/>
        </w:rPr>
        <w:t xml:space="preserve"> </w:t>
      </w:r>
      <w:proofErr w:type="spellStart"/>
      <w:proofErr w:type="gramStart"/>
      <w:r w:rsidRPr="00380BE5">
        <w:rPr>
          <w:rFonts w:ascii="Tahoma" w:eastAsia="Calibri" w:hAnsi="Tahoma" w:cs="Tahoma"/>
          <w:iCs/>
          <w:sz w:val="20"/>
          <w:szCs w:val="20"/>
          <w:lang w:eastAsia="en-US"/>
        </w:rPr>
        <w:t>konfigurac,kamera</w:t>
      </w:r>
      <w:proofErr w:type="spellEnd"/>
      <w:proofErr w:type="gramEnd"/>
      <w:r w:rsidRPr="00380BE5">
        <w:rPr>
          <w:rFonts w:ascii="Tahoma" w:eastAsia="Calibri" w:hAnsi="Tahoma" w:cs="Tahoma"/>
          <w:iCs/>
          <w:sz w:val="20"/>
          <w:szCs w:val="20"/>
          <w:lang w:eastAsia="en-US"/>
        </w:rPr>
        <w:t xml:space="preserve">, navigace, </w:t>
      </w:r>
      <w:proofErr w:type="spellStart"/>
      <w:r w:rsidRPr="00380BE5">
        <w:rPr>
          <w:rFonts w:ascii="Tahoma" w:eastAsia="Calibri" w:hAnsi="Tahoma" w:cs="Tahoma"/>
          <w:iCs/>
          <w:sz w:val="20"/>
          <w:szCs w:val="20"/>
          <w:lang w:eastAsia="en-US"/>
        </w:rPr>
        <w:t>antikolizní</w:t>
      </w:r>
      <w:proofErr w:type="spellEnd"/>
      <w:r w:rsidRPr="00380BE5">
        <w:rPr>
          <w:rFonts w:ascii="Tahoma" w:eastAsia="Calibri" w:hAnsi="Tahoma" w:cs="Tahoma"/>
          <w:iCs/>
          <w:sz w:val="20"/>
          <w:szCs w:val="20"/>
          <w:lang w:eastAsia="en-US"/>
        </w:rPr>
        <w:t xml:space="preserve"> systém)</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&gt;20 min</w:t>
      </w:r>
    </w:p>
    <w:p w14:paraId="1F848C22" w14:textId="268DC24C"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Dolet</w:t>
      </w:r>
      <w:proofErr w:type="gramStart"/>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&gt;</w:t>
      </w:r>
      <w:proofErr w:type="gramEnd"/>
      <w:r w:rsidRPr="00380BE5">
        <w:rPr>
          <w:rFonts w:ascii="Tahoma" w:eastAsia="Calibri" w:hAnsi="Tahoma" w:cs="Tahoma"/>
          <w:iCs/>
          <w:sz w:val="20"/>
          <w:szCs w:val="20"/>
          <w:lang w:eastAsia="en-US"/>
        </w:rPr>
        <w:t xml:space="preserve"> 15 km</w:t>
      </w:r>
    </w:p>
    <w:p w14:paraId="3B00B8B0" w14:textId="5A2189FD"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Dosah ovladače</w:t>
      </w:r>
      <w:proofErr w:type="gramStart"/>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&gt;</w:t>
      </w:r>
      <w:proofErr w:type="gramEnd"/>
      <w:r w:rsidRPr="00380BE5">
        <w:rPr>
          <w:rFonts w:ascii="Tahoma" w:eastAsia="Calibri" w:hAnsi="Tahoma" w:cs="Tahoma"/>
          <w:iCs/>
          <w:sz w:val="20"/>
          <w:szCs w:val="20"/>
          <w:lang w:eastAsia="en-US"/>
        </w:rPr>
        <w:t xml:space="preserve"> 1 km</w:t>
      </w:r>
    </w:p>
    <w:p w14:paraId="25BA0497" w14:textId="73035EBB"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Detekce překážek ve směru letu</w:t>
      </w:r>
      <w:r w:rsidRPr="00380BE5">
        <w:rPr>
          <w:rFonts w:ascii="Tahoma" w:eastAsia="Calibri" w:hAnsi="Tahoma" w:cs="Tahoma"/>
          <w:iCs/>
          <w:sz w:val="20"/>
          <w:szCs w:val="20"/>
          <w:lang w:eastAsia="en-US"/>
        </w:rPr>
        <w:tab/>
      </w:r>
    </w:p>
    <w:p w14:paraId="6C4EE7B9" w14:textId="3078F0B2"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Návrat do místa vzletu </w:t>
      </w:r>
    </w:p>
    <w:p w14:paraId="2A1CA05D" w14:textId="2427D8EF"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Sledování cíle s detekcí kolizí a udržení výšky letu</w:t>
      </w:r>
    </w:p>
    <w:p w14:paraId="2740E8E0" w14:textId="32B4145E" w:rsidR="00380BE5" w:rsidRPr="002415CF"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Podpora </w:t>
      </w:r>
      <w:r w:rsidRPr="002415CF">
        <w:rPr>
          <w:rFonts w:ascii="Tahoma" w:eastAsia="Calibri" w:hAnsi="Tahoma" w:cs="Tahoma"/>
          <w:iCs/>
          <w:sz w:val="20"/>
          <w:szCs w:val="20"/>
          <w:lang w:eastAsia="en-US"/>
        </w:rPr>
        <w:t>GNSS</w:t>
      </w:r>
    </w:p>
    <w:p w14:paraId="0032B218" w14:textId="7698BC91" w:rsidR="00380BE5" w:rsidRPr="002415CF"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t>GNSS - min. Galileo, GPS</w:t>
      </w:r>
    </w:p>
    <w:p w14:paraId="33E6F898" w14:textId="67154CFB" w:rsidR="00380BE5" w:rsidRPr="002415CF"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t>Minimální rychlost: 0 m/s (vis)</w:t>
      </w:r>
    </w:p>
    <w:p w14:paraId="3EDBA9B3" w14:textId="180A89E7" w:rsidR="00380BE5" w:rsidRPr="002415CF"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2415CF">
        <w:rPr>
          <w:rFonts w:ascii="Tahoma" w:eastAsia="Calibri" w:hAnsi="Tahoma" w:cs="Tahoma"/>
          <w:iCs/>
          <w:sz w:val="20"/>
          <w:szCs w:val="20"/>
          <w:lang w:eastAsia="en-US"/>
        </w:rPr>
        <w:lastRenderedPageBreak/>
        <w:t xml:space="preserve">Přesnosti visení vertikální: </w:t>
      </w:r>
      <w:proofErr w:type="gramStart"/>
      <w:r w:rsidRPr="002415CF">
        <w:rPr>
          <w:rFonts w:ascii="Tahoma" w:eastAsia="Calibri" w:hAnsi="Tahoma" w:cs="Tahoma"/>
          <w:iCs/>
          <w:sz w:val="20"/>
          <w:szCs w:val="20"/>
          <w:lang w:eastAsia="en-US"/>
        </w:rPr>
        <w:t>&lt; 1</w:t>
      </w:r>
      <w:proofErr w:type="gramEnd"/>
      <w:r w:rsidRPr="002415CF">
        <w:rPr>
          <w:rFonts w:ascii="Tahoma" w:eastAsia="Calibri" w:hAnsi="Tahoma" w:cs="Tahoma"/>
          <w:iCs/>
          <w:sz w:val="20"/>
          <w:szCs w:val="20"/>
          <w:lang w:eastAsia="en-US"/>
        </w:rPr>
        <w:t xml:space="preserve"> m</w:t>
      </w:r>
    </w:p>
    <w:p w14:paraId="0C0A0F06" w14:textId="456345C9"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Přesnosti visení horizontální</w:t>
      </w:r>
      <w:r>
        <w:rPr>
          <w:rFonts w:ascii="Tahoma" w:eastAsia="Calibri" w:hAnsi="Tahoma" w:cs="Tahoma"/>
          <w:iCs/>
          <w:sz w:val="20"/>
          <w:szCs w:val="20"/>
          <w:lang w:eastAsia="en-US"/>
        </w:rPr>
        <w:t xml:space="preserve">: </w:t>
      </w:r>
      <w:proofErr w:type="gramStart"/>
      <w:r w:rsidRPr="00380BE5">
        <w:rPr>
          <w:rFonts w:ascii="Tahoma" w:eastAsia="Calibri" w:hAnsi="Tahoma" w:cs="Tahoma"/>
          <w:iCs/>
          <w:sz w:val="20"/>
          <w:szCs w:val="20"/>
          <w:lang w:eastAsia="en-US"/>
        </w:rPr>
        <w:t>&lt; 1</w:t>
      </w:r>
      <w:proofErr w:type="gramEnd"/>
      <w:r w:rsidRPr="00380BE5">
        <w:rPr>
          <w:rFonts w:ascii="Tahoma" w:eastAsia="Calibri" w:hAnsi="Tahoma" w:cs="Tahoma"/>
          <w:iCs/>
          <w:sz w:val="20"/>
          <w:szCs w:val="20"/>
          <w:lang w:eastAsia="en-US"/>
        </w:rPr>
        <w:t xml:space="preserve"> m</w:t>
      </w:r>
    </w:p>
    <w:p w14:paraId="78EF083B" w14:textId="12AE3D9C"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Maximální rychlost</w:t>
      </w:r>
      <w:proofErr w:type="gramStart"/>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&gt;</w:t>
      </w:r>
      <w:proofErr w:type="gramEnd"/>
      <w:r w:rsidRPr="00380BE5">
        <w:rPr>
          <w:rFonts w:ascii="Tahoma" w:eastAsia="Calibri" w:hAnsi="Tahoma" w:cs="Tahoma"/>
          <w:iCs/>
          <w:sz w:val="20"/>
          <w:szCs w:val="20"/>
          <w:lang w:eastAsia="en-US"/>
        </w:rPr>
        <w:t xml:space="preserve"> 15 m/s</w:t>
      </w:r>
    </w:p>
    <w:p w14:paraId="051BC256" w14:textId="236707B2"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Stoupavost</w:t>
      </w:r>
      <w:r w:rsidRPr="00380BE5">
        <w:rPr>
          <w:rFonts w:ascii="Tahoma" w:eastAsia="Calibri" w:hAnsi="Tahoma" w:cs="Tahoma"/>
          <w:iCs/>
          <w:sz w:val="20"/>
          <w:szCs w:val="20"/>
          <w:lang w:eastAsia="en-US"/>
        </w:rPr>
        <w:tab/>
      </w:r>
      <w:proofErr w:type="gramStart"/>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&gt;</w:t>
      </w:r>
      <w:proofErr w:type="gramEnd"/>
      <w:r w:rsidRPr="00380BE5">
        <w:rPr>
          <w:rFonts w:ascii="Tahoma" w:eastAsia="Calibri" w:hAnsi="Tahoma" w:cs="Tahoma"/>
          <w:iCs/>
          <w:sz w:val="20"/>
          <w:szCs w:val="20"/>
          <w:lang w:eastAsia="en-US"/>
        </w:rPr>
        <w:t xml:space="preserve"> 4 m/s</w:t>
      </w:r>
    </w:p>
    <w:p w14:paraId="14FB1D4F" w14:textId="1FFDA560"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Maximální výška vzletu</w:t>
      </w:r>
      <w:proofErr w:type="gramStart"/>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&gt;</w:t>
      </w:r>
      <w:proofErr w:type="gramEnd"/>
      <w:r w:rsidRPr="00380BE5">
        <w:rPr>
          <w:rFonts w:ascii="Tahoma" w:eastAsia="Calibri" w:hAnsi="Tahoma" w:cs="Tahoma"/>
          <w:iCs/>
          <w:sz w:val="20"/>
          <w:szCs w:val="20"/>
          <w:lang w:eastAsia="en-US"/>
        </w:rPr>
        <w:t xml:space="preserve"> 2000 m</w:t>
      </w:r>
    </w:p>
    <w:p w14:paraId="00A01ECB" w14:textId="306DE9AE"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Odolnost na boční vítr</w:t>
      </w:r>
      <w:proofErr w:type="gramStart"/>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&gt;</w:t>
      </w:r>
      <w:proofErr w:type="gramEnd"/>
      <w:r w:rsidRPr="00380BE5">
        <w:rPr>
          <w:rFonts w:ascii="Tahoma" w:eastAsia="Calibri" w:hAnsi="Tahoma" w:cs="Tahoma"/>
          <w:iCs/>
          <w:sz w:val="20"/>
          <w:szCs w:val="20"/>
          <w:lang w:eastAsia="en-US"/>
        </w:rPr>
        <w:t xml:space="preserve"> 7 m/s</w:t>
      </w:r>
    </w:p>
    <w:p w14:paraId="19CA02FA" w14:textId="76DE56FB"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proofErr w:type="gramStart"/>
      <w:r w:rsidRPr="00380BE5">
        <w:rPr>
          <w:rFonts w:ascii="Tahoma" w:eastAsia="Calibri" w:hAnsi="Tahoma" w:cs="Tahoma"/>
          <w:iCs/>
          <w:sz w:val="20"/>
          <w:szCs w:val="20"/>
          <w:lang w:eastAsia="en-US"/>
        </w:rPr>
        <w:t>Rozměry - v</w:t>
      </w:r>
      <w:proofErr w:type="gramEnd"/>
      <w:r w:rsidRPr="00380BE5">
        <w:rPr>
          <w:rFonts w:ascii="Tahoma" w:eastAsia="Calibri" w:hAnsi="Tahoma" w:cs="Tahoma"/>
          <w:iCs/>
          <w:sz w:val="20"/>
          <w:szCs w:val="20"/>
          <w:lang w:eastAsia="en-US"/>
        </w:rPr>
        <w:t xml:space="preserve"> letové </w:t>
      </w:r>
      <w:proofErr w:type="gramStart"/>
      <w:r w:rsidRPr="00380BE5">
        <w:rPr>
          <w:rFonts w:ascii="Tahoma" w:eastAsia="Calibri" w:hAnsi="Tahoma" w:cs="Tahoma"/>
          <w:iCs/>
          <w:sz w:val="20"/>
          <w:szCs w:val="20"/>
          <w:lang w:eastAsia="en-US"/>
        </w:rPr>
        <w:t>konfiguraci - bez</w:t>
      </w:r>
      <w:proofErr w:type="gramEnd"/>
      <w:r w:rsidRPr="00380BE5">
        <w:rPr>
          <w:rFonts w:ascii="Tahoma" w:eastAsia="Calibri" w:hAnsi="Tahoma" w:cs="Tahoma"/>
          <w:iCs/>
          <w:sz w:val="20"/>
          <w:szCs w:val="20"/>
          <w:lang w:eastAsia="en-US"/>
        </w:rPr>
        <w:t xml:space="preserve"> vrtulí</w:t>
      </w:r>
      <w:r>
        <w:rPr>
          <w:rFonts w:ascii="Tahoma" w:eastAsia="Calibri" w:hAnsi="Tahoma" w:cs="Tahoma"/>
          <w:iCs/>
          <w:sz w:val="20"/>
          <w:szCs w:val="20"/>
          <w:lang w:eastAsia="en-US"/>
        </w:rPr>
        <w:t xml:space="preserve">: </w:t>
      </w:r>
      <w:proofErr w:type="gramStart"/>
      <w:r w:rsidRPr="00380BE5">
        <w:rPr>
          <w:rFonts w:ascii="Tahoma" w:eastAsia="Calibri" w:hAnsi="Tahoma" w:cs="Tahoma"/>
          <w:iCs/>
          <w:sz w:val="20"/>
          <w:szCs w:val="20"/>
          <w:lang w:eastAsia="en-US"/>
        </w:rPr>
        <w:t>&lt; 300</w:t>
      </w:r>
      <w:proofErr w:type="gramEnd"/>
      <w:r w:rsidRPr="00380BE5">
        <w:rPr>
          <w:rFonts w:ascii="Tahoma" w:eastAsia="Calibri" w:hAnsi="Tahoma" w:cs="Tahoma"/>
          <w:iCs/>
          <w:sz w:val="20"/>
          <w:szCs w:val="20"/>
          <w:lang w:eastAsia="en-US"/>
        </w:rPr>
        <w:t>x400x150 (D × Š × V)</w:t>
      </w:r>
    </w:p>
    <w:p w14:paraId="47FC0AE3" w14:textId="62015664" w:rsidR="00380BE5" w:rsidRPr="00FE166C"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Provozní teplota (vzletová)</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 xml:space="preserve">min. </w:t>
      </w:r>
      <w:proofErr w:type="gramStart"/>
      <w:r w:rsidRPr="00380BE5">
        <w:rPr>
          <w:rFonts w:ascii="Tahoma" w:eastAsia="Calibri" w:hAnsi="Tahoma" w:cs="Tahoma"/>
          <w:iCs/>
          <w:sz w:val="20"/>
          <w:szCs w:val="20"/>
          <w:lang w:eastAsia="en-US"/>
        </w:rPr>
        <w:t>0° C</w:t>
      </w:r>
      <w:proofErr w:type="gramEnd"/>
      <w:r w:rsidRPr="00380BE5">
        <w:rPr>
          <w:rFonts w:ascii="Tahoma" w:eastAsia="Calibri" w:hAnsi="Tahoma" w:cs="Tahoma"/>
          <w:iCs/>
          <w:sz w:val="20"/>
          <w:szCs w:val="20"/>
          <w:lang w:eastAsia="en-US"/>
        </w:rPr>
        <w:t xml:space="preserve"> až +</w:t>
      </w:r>
      <w:proofErr w:type="gramStart"/>
      <w:r w:rsidRPr="00380BE5">
        <w:rPr>
          <w:rFonts w:ascii="Tahoma" w:eastAsia="Calibri" w:hAnsi="Tahoma" w:cs="Tahoma"/>
          <w:iCs/>
          <w:sz w:val="20"/>
          <w:szCs w:val="20"/>
          <w:lang w:eastAsia="en-US"/>
        </w:rPr>
        <w:t>35° C</w:t>
      </w:r>
      <w:proofErr w:type="gramEnd"/>
    </w:p>
    <w:p w14:paraId="2B3A90CA" w14:textId="43323590" w:rsidR="00380BE5" w:rsidRPr="00957B42" w:rsidRDefault="00380BE5" w:rsidP="00380BE5">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Kamera:</w:t>
      </w:r>
    </w:p>
    <w:p w14:paraId="31778C44" w14:textId="75B76B0B"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Barevná</w:t>
      </w:r>
    </w:p>
    <w:p w14:paraId="524CDC0D" w14:textId="1C739505"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380BE5">
        <w:rPr>
          <w:rFonts w:ascii="Tahoma" w:eastAsia="Calibri" w:hAnsi="Tahoma" w:cs="Tahoma"/>
          <w:iCs/>
          <w:sz w:val="20"/>
          <w:szCs w:val="20"/>
          <w:lang w:eastAsia="en-US"/>
        </w:rPr>
        <w:t xml:space="preserve"> foto</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 xml:space="preserve">min. 48 </w:t>
      </w:r>
      <w:proofErr w:type="spellStart"/>
      <w:r w:rsidRPr="00380BE5">
        <w:rPr>
          <w:rFonts w:ascii="Tahoma" w:eastAsia="Calibri" w:hAnsi="Tahoma" w:cs="Tahoma"/>
          <w:iCs/>
          <w:sz w:val="20"/>
          <w:szCs w:val="20"/>
          <w:lang w:eastAsia="en-US"/>
        </w:rPr>
        <w:t>Mpix</w:t>
      </w:r>
      <w:proofErr w:type="spellEnd"/>
    </w:p>
    <w:p w14:paraId="69A2C645" w14:textId="5FBE8DE5"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Rozsah uzávěrky</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 xml:space="preserve">min. 1/1000 - </w:t>
      </w:r>
      <w:proofErr w:type="gramStart"/>
      <w:r w:rsidRPr="00380BE5">
        <w:rPr>
          <w:rFonts w:ascii="Tahoma" w:eastAsia="Calibri" w:hAnsi="Tahoma" w:cs="Tahoma"/>
          <w:iCs/>
          <w:sz w:val="20"/>
          <w:szCs w:val="20"/>
          <w:lang w:eastAsia="en-US"/>
        </w:rPr>
        <w:t>1s</w:t>
      </w:r>
      <w:proofErr w:type="gramEnd"/>
    </w:p>
    <w:p w14:paraId="249D4652" w14:textId="00B1D056"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Sekvenční snímaní</w:t>
      </w:r>
    </w:p>
    <w:p w14:paraId="409F77EE" w14:textId="2A9517CB"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Rozlišení </w:t>
      </w:r>
      <w:r>
        <w:rPr>
          <w:rFonts w:ascii="Tahoma" w:eastAsia="Calibri" w:hAnsi="Tahoma" w:cs="Tahoma"/>
          <w:iCs/>
          <w:sz w:val="20"/>
          <w:szCs w:val="20"/>
          <w:lang w:eastAsia="en-US"/>
        </w:rPr>
        <w:t>–</w:t>
      </w:r>
      <w:r w:rsidRPr="00380BE5">
        <w:rPr>
          <w:rFonts w:ascii="Tahoma" w:eastAsia="Calibri" w:hAnsi="Tahoma" w:cs="Tahoma"/>
          <w:iCs/>
          <w:sz w:val="20"/>
          <w:szCs w:val="20"/>
          <w:lang w:eastAsia="en-US"/>
        </w:rPr>
        <w:t xml:space="preserve"> video</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 xml:space="preserve">min. </w:t>
      </w:r>
      <w:proofErr w:type="gramStart"/>
      <w:r w:rsidRPr="00380BE5">
        <w:rPr>
          <w:rFonts w:ascii="Tahoma" w:eastAsia="Calibri" w:hAnsi="Tahoma" w:cs="Tahoma"/>
          <w:iCs/>
          <w:sz w:val="20"/>
          <w:szCs w:val="20"/>
          <w:lang w:eastAsia="en-US"/>
        </w:rPr>
        <w:t>4K</w:t>
      </w:r>
      <w:proofErr w:type="gramEnd"/>
    </w:p>
    <w:p w14:paraId="40C8AB85" w14:textId="0ABF84BA"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 xml:space="preserve">Stabilizace </w:t>
      </w:r>
      <w:r w:rsidRPr="00380BE5">
        <w:rPr>
          <w:rFonts w:ascii="Tahoma" w:eastAsia="Calibri" w:hAnsi="Tahoma" w:cs="Tahoma"/>
          <w:iCs/>
          <w:sz w:val="20"/>
          <w:szCs w:val="20"/>
          <w:lang w:eastAsia="en-US"/>
        </w:rPr>
        <w:tab/>
      </w:r>
    </w:p>
    <w:p w14:paraId="597FC501" w14:textId="04F4F527" w:rsidR="00380BE5" w:rsidRPr="00380BE5" w:rsidRDefault="00380BE5" w:rsidP="0054308F">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Mechanický rozsah stabilizace: min. vertikálně: -120° až 35°, min. rotace: - 30° až 30°, min. horizontálně: -20° až 20°,</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min. rychlost 30°/s</w:t>
      </w:r>
      <w:r w:rsidRPr="00380BE5">
        <w:rPr>
          <w:rFonts w:ascii="Tahoma" w:eastAsia="Calibri" w:hAnsi="Tahoma" w:cs="Tahoma"/>
          <w:iCs/>
          <w:sz w:val="20"/>
          <w:szCs w:val="20"/>
          <w:lang w:eastAsia="en-US"/>
        </w:rPr>
        <w:tab/>
      </w:r>
    </w:p>
    <w:p w14:paraId="6A631CC1" w14:textId="77777777" w:rsidR="00380BE5" w:rsidRPr="00957B42" w:rsidRDefault="00380BE5" w:rsidP="00380BE5">
      <w:pPr>
        <w:pStyle w:val="Odstavecseseznamem"/>
        <w:keepLines/>
        <w:numPr>
          <w:ilvl w:val="0"/>
          <w:numId w:val="13"/>
        </w:numPr>
        <w:tabs>
          <w:tab w:val="left" w:pos="421"/>
        </w:tabs>
        <w:spacing w:before="120" w:after="0" w:line="240" w:lineRule="auto"/>
        <w:ind w:left="360"/>
        <w:contextualSpacing w:val="0"/>
        <w:jc w:val="both"/>
        <w:rPr>
          <w:rFonts w:ascii="Tahoma" w:eastAsia="Calibri" w:hAnsi="Tahoma" w:cs="Tahoma"/>
          <w:iCs/>
          <w:sz w:val="20"/>
          <w:szCs w:val="20"/>
          <w:u w:val="single"/>
          <w:lang w:eastAsia="en-US"/>
        </w:rPr>
      </w:pPr>
      <w:r w:rsidRPr="00957B42">
        <w:rPr>
          <w:rFonts w:ascii="Tahoma" w:eastAsia="Calibri" w:hAnsi="Tahoma" w:cs="Tahoma"/>
          <w:iCs/>
          <w:sz w:val="20"/>
          <w:szCs w:val="20"/>
          <w:u w:val="single"/>
          <w:lang w:eastAsia="en-US"/>
        </w:rPr>
        <w:t>Přenos videa:</w:t>
      </w:r>
    </w:p>
    <w:p w14:paraId="36105C1D" w14:textId="03F07C4D"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Kvalita</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min.</w:t>
      </w:r>
      <w:proofErr w:type="gramStart"/>
      <w:r w:rsidRPr="00380BE5">
        <w:rPr>
          <w:rFonts w:ascii="Tahoma" w:eastAsia="Calibri" w:hAnsi="Tahoma" w:cs="Tahoma"/>
          <w:iCs/>
          <w:sz w:val="20"/>
          <w:szCs w:val="20"/>
          <w:lang w:eastAsia="en-US"/>
        </w:rPr>
        <w:t>1080p</w:t>
      </w:r>
      <w:proofErr w:type="gramEnd"/>
      <w:r w:rsidRPr="00380BE5">
        <w:rPr>
          <w:rFonts w:ascii="Tahoma" w:eastAsia="Calibri" w:hAnsi="Tahoma" w:cs="Tahoma"/>
          <w:iCs/>
          <w:sz w:val="20"/>
          <w:szCs w:val="20"/>
          <w:lang w:eastAsia="en-US"/>
        </w:rPr>
        <w:t xml:space="preserve"> 30fps</w:t>
      </w:r>
    </w:p>
    <w:p w14:paraId="2CAAA3B2" w14:textId="43FD77A9" w:rsidR="00380BE5" w:rsidRPr="00380BE5"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Dosah</w:t>
      </w:r>
      <w:r>
        <w:rPr>
          <w:rFonts w:ascii="Tahoma" w:eastAsia="Calibri" w:hAnsi="Tahoma" w:cs="Tahoma"/>
          <w:iCs/>
          <w:sz w:val="20"/>
          <w:szCs w:val="20"/>
          <w:lang w:eastAsia="en-US"/>
        </w:rPr>
        <w:t xml:space="preserve">: </w:t>
      </w:r>
      <w:r w:rsidRPr="00380BE5">
        <w:rPr>
          <w:rFonts w:ascii="Tahoma" w:eastAsia="Calibri" w:hAnsi="Tahoma" w:cs="Tahoma"/>
          <w:iCs/>
          <w:sz w:val="20"/>
          <w:szCs w:val="20"/>
          <w:lang w:eastAsia="en-US"/>
        </w:rPr>
        <w:t>&gt;1 km</w:t>
      </w:r>
    </w:p>
    <w:p w14:paraId="488088D4" w14:textId="10D8DD81" w:rsidR="00957B42" w:rsidRDefault="00380BE5" w:rsidP="00380BE5">
      <w:pPr>
        <w:pStyle w:val="Odstavecseseznamem"/>
        <w:keepLines/>
        <w:numPr>
          <w:ilvl w:val="1"/>
          <w:numId w:val="13"/>
        </w:numPr>
        <w:tabs>
          <w:tab w:val="left" w:pos="421"/>
        </w:tabs>
        <w:spacing w:before="120" w:after="0" w:line="240" w:lineRule="auto"/>
        <w:ind w:left="1134" w:hanging="425"/>
        <w:contextualSpacing w:val="0"/>
        <w:jc w:val="both"/>
        <w:rPr>
          <w:rFonts w:ascii="Tahoma" w:eastAsia="Calibri" w:hAnsi="Tahoma" w:cs="Tahoma"/>
          <w:iCs/>
          <w:sz w:val="20"/>
          <w:szCs w:val="20"/>
          <w:lang w:eastAsia="en-US"/>
        </w:rPr>
      </w:pPr>
      <w:r w:rsidRPr="00380BE5">
        <w:rPr>
          <w:rFonts w:ascii="Tahoma" w:eastAsia="Calibri" w:hAnsi="Tahoma" w:cs="Tahoma"/>
          <w:iCs/>
          <w:sz w:val="20"/>
          <w:szCs w:val="20"/>
          <w:lang w:eastAsia="en-US"/>
        </w:rPr>
        <w:t>Zpoždění</w:t>
      </w:r>
      <w:r>
        <w:rPr>
          <w:rFonts w:ascii="Tahoma" w:eastAsia="Calibri" w:hAnsi="Tahoma" w:cs="Tahoma"/>
          <w:iCs/>
          <w:sz w:val="20"/>
          <w:szCs w:val="20"/>
          <w:lang w:eastAsia="en-US"/>
        </w:rPr>
        <w:t xml:space="preserve">: </w:t>
      </w:r>
      <w:proofErr w:type="gramStart"/>
      <w:r w:rsidRPr="00380BE5">
        <w:rPr>
          <w:rFonts w:ascii="Tahoma" w:eastAsia="Calibri" w:hAnsi="Tahoma" w:cs="Tahoma"/>
          <w:iCs/>
          <w:sz w:val="20"/>
          <w:szCs w:val="20"/>
          <w:lang w:eastAsia="en-US"/>
        </w:rPr>
        <w:t>&lt; 300</w:t>
      </w:r>
      <w:proofErr w:type="gramEnd"/>
      <w:r w:rsidRPr="00380BE5">
        <w:rPr>
          <w:rFonts w:ascii="Tahoma" w:eastAsia="Calibri" w:hAnsi="Tahoma" w:cs="Tahoma"/>
          <w:iCs/>
          <w:sz w:val="20"/>
          <w:szCs w:val="20"/>
          <w:lang w:eastAsia="en-US"/>
        </w:rPr>
        <w:t xml:space="preserve"> </w:t>
      </w:r>
      <w:proofErr w:type="spellStart"/>
      <w:r w:rsidRPr="00380BE5">
        <w:rPr>
          <w:rFonts w:ascii="Tahoma" w:eastAsia="Calibri" w:hAnsi="Tahoma" w:cs="Tahoma"/>
          <w:iCs/>
          <w:sz w:val="20"/>
          <w:szCs w:val="20"/>
          <w:lang w:eastAsia="en-US"/>
        </w:rPr>
        <w:t>ms</w:t>
      </w:r>
      <w:proofErr w:type="spellEnd"/>
    </w:p>
    <w:p w14:paraId="663D6DCB" w14:textId="77777777" w:rsidR="00957B42" w:rsidRDefault="00957B42" w:rsidP="00FE166C">
      <w:pPr>
        <w:keepLines/>
        <w:tabs>
          <w:tab w:val="left" w:pos="421"/>
        </w:tabs>
        <w:spacing w:before="120" w:after="0" w:line="240" w:lineRule="auto"/>
        <w:jc w:val="both"/>
        <w:rPr>
          <w:rFonts w:ascii="Tahoma" w:eastAsia="Calibri" w:hAnsi="Tahoma" w:cs="Tahoma"/>
          <w:iCs/>
          <w:sz w:val="20"/>
          <w:szCs w:val="20"/>
          <w:lang w:eastAsia="en-US"/>
        </w:rPr>
      </w:pPr>
    </w:p>
    <w:p w14:paraId="5BFD4D6F" w14:textId="77777777" w:rsidR="00957B42" w:rsidRDefault="00957B42" w:rsidP="00FE166C">
      <w:pPr>
        <w:keepLines/>
        <w:tabs>
          <w:tab w:val="left" w:pos="421"/>
        </w:tabs>
        <w:spacing w:before="120" w:after="0" w:line="240" w:lineRule="auto"/>
        <w:jc w:val="both"/>
        <w:rPr>
          <w:rFonts w:ascii="Tahoma" w:eastAsia="Calibri" w:hAnsi="Tahoma" w:cs="Tahoma"/>
          <w:iCs/>
          <w:sz w:val="20"/>
          <w:szCs w:val="20"/>
          <w:lang w:eastAsia="en-US"/>
        </w:rPr>
      </w:pPr>
    </w:p>
    <w:p w14:paraId="7983D7FB" w14:textId="77777777" w:rsidR="00B31749" w:rsidRPr="00B31749" w:rsidRDefault="00B31749" w:rsidP="00B31749">
      <w:pPr>
        <w:keepLines/>
        <w:tabs>
          <w:tab w:val="left" w:pos="421"/>
        </w:tabs>
        <w:spacing w:before="120" w:after="0" w:line="240" w:lineRule="auto"/>
        <w:jc w:val="both"/>
        <w:rPr>
          <w:rFonts w:ascii="Tahoma" w:eastAsia="Tahoma" w:hAnsi="Tahoma" w:cs="Tahoma"/>
          <w:sz w:val="20"/>
          <w:szCs w:val="20"/>
        </w:rPr>
      </w:pPr>
    </w:p>
    <w:sectPr w:rsidR="00B31749" w:rsidRPr="00B31749" w:rsidSect="00A85ED1">
      <w:headerReference w:type="default" r:id="rId9"/>
      <w:footerReference w:type="default" r:id="rId10"/>
      <w:headerReference w:type="first" r:id="rId11"/>
      <w:pgSz w:w="11907" w:h="16840"/>
      <w:pgMar w:top="851" w:right="1418" w:bottom="709"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325D" w14:textId="77777777" w:rsidR="00540F27" w:rsidRDefault="00540F27" w:rsidP="008A5E9A">
      <w:pPr>
        <w:spacing w:after="0" w:line="240" w:lineRule="auto"/>
      </w:pPr>
      <w:r>
        <w:separator/>
      </w:r>
    </w:p>
  </w:endnote>
  <w:endnote w:type="continuationSeparator" w:id="0">
    <w:p w14:paraId="22835A7D" w14:textId="77777777" w:rsidR="00540F27" w:rsidRDefault="00540F2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119A32F6"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7874" w14:textId="77777777" w:rsidR="00540F27" w:rsidRDefault="00540F27" w:rsidP="008A5E9A">
      <w:pPr>
        <w:spacing w:after="0" w:line="240" w:lineRule="auto"/>
      </w:pPr>
      <w:r>
        <w:separator/>
      </w:r>
    </w:p>
  </w:footnote>
  <w:footnote w:type="continuationSeparator" w:id="0">
    <w:p w14:paraId="06797A95" w14:textId="77777777" w:rsidR="00540F27" w:rsidRDefault="00540F2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7C7DE5BB" w:rsidR="00310E3E" w:rsidRDefault="00E74699" w:rsidP="005E6EAB">
    <w:pPr>
      <w:pStyle w:val="Zhlav"/>
      <w:tabs>
        <w:tab w:val="clear" w:pos="9072"/>
      </w:tabs>
      <w:ind w:right="-142"/>
      <w:jc w:val="center"/>
    </w:pPr>
    <w:r>
      <w:rPr>
        <w:noProof/>
      </w:rPr>
      <w:drawing>
        <wp:inline distT="0" distB="0" distL="0" distR="0" wp14:anchorId="04E33FC2" wp14:editId="1D119CAB">
          <wp:extent cx="5048250" cy="726060"/>
          <wp:effectExtent l="0" t="0" r="0" b="0"/>
          <wp:docPr id="170459747" name="Obrázek 170459747"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562255494">
    <w:abstractNumId w:val="22"/>
  </w:num>
  <w:num w:numId="2" w16cid:durableId="563758831">
    <w:abstractNumId w:val="8"/>
  </w:num>
  <w:num w:numId="3" w16cid:durableId="2058124374">
    <w:abstractNumId w:val="23"/>
  </w:num>
  <w:num w:numId="4" w16cid:durableId="840006330">
    <w:abstractNumId w:val="31"/>
  </w:num>
  <w:num w:numId="5" w16cid:durableId="1308240584">
    <w:abstractNumId w:val="34"/>
  </w:num>
  <w:num w:numId="6" w16cid:durableId="896088238">
    <w:abstractNumId w:val="20"/>
  </w:num>
  <w:num w:numId="7" w16cid:durableId="725495883">
    <w:abstractNumId w:val="15"/>
  </w:num>
  <w:num w:numId="8" w16cid:durableId="327755856">
    <w:abstractNumId w:val="6"/>
  </w:num>
  <w:num w:numId="9" w16cid:durableId="2146241617">
    <w:abstractNumId w:val="19"/>
  </w:num>
  <w:num w:numId="10" w16cid:durableId="1719167108">
    <w:abstractNumId w:val="32"/>
  </w:num>
  <w:num w:numId="11" w16cid:durableId="670303432">
    <w:abstractNumId w:val="37"/>
  </w:num>
  <w:num w:numId="12" w16cid:durableId="376974517">
    <w:abstractNumId w:val="9"/>
  </w:num>
  <w:num w:numId="13" w16cid:durableId="1324241228">
    <w:abstractNumId w:val="5"/>
  </w:num>
  <w:num w:numId="14" w16cid:durableId="1800953646">
    <w:abstractNumId w:val="36"/>
  </w:num>
  <w:num w:numId="15" w16cid:durableId="392626568">
    <w:abstractNumId w:val="25"/>
  </w:num>
  <w:num w:numId="16" w16cid:durableId="969091404">
    <w:abstractNumId w:val="1"/>
  </w:num>
  <w:num w:numId="17" w16cid:durableId="1698308155">
    <w:abstractNumId w:val="12"/>
  </w:num>
  <w:num w:numId="18" w16cid:durableId="1161890982">
    <w:abstractNumId w:val="24"/>
  </w:num>
  <w:num w:numId="19" w16cid:durableId="949969678">
    <w:abstractNumId w:val="16"/>
  </w:num>
  <w:num w:numId="20" w16cid:durableId="1636135249">
    <w:abstractNumId w:val="4"/>
  </w:num>
  <w:num w:numId="21" w16cid:durableId="341662523">
    <w:abstractNumId w:val="30"/>
  </w:num>
  <w:num w:numId="22" w16cid:durableId="321859667">
    <w:abstractNumId w:val="38"/>
  </w:num>
  <w:num w:numId="23" w16cid:durableId="2120485818">
    <w:abstractNumId w:val="0"/>
  </w:num>
  <w:num w:numId="24" w16cid:durableId="885606641">
    <w:abstractNumId w:val="35"/>
  </w:num>
  <w:num w:numId="25" w16cid:durableId="2125803766">
    <w:abstractNumId w:val="17"/>
  </w:num>
  <w:num w:numId="26" w16cid:durableId="469443229">
    <w:abstractNumId w:val="29"/>
  </w:num>
  <w:num w:numId="27" w16cid:durableId="2101095003">
    <w:abstractNumId w:val="40"/>
  </w:num>
  <w:num w:numId="28" w16cid:durableId="547228497">
    <w:abstractNumId w:val="2"/>
  </w:num>
  <w:num w:numId="29" w16cid:durableId="823815119">
    <w:abstractNumId w:val="33"/>
  </w:num>
  <w:num w:numId="30" w16cid:durableId="119619711">
    <w:abstractNumId w:val="27"/>
  </w:num>
  <w:num w:numId="31" w16cid:durableId="676735119">
    <w:abstractNumId w:val="42"/>
  </w:num>
  <w:num w:numId="32" w16cid:durableId="583101725">
    <w:abstractNumId w:val="13"/>
  </w:num>
  <w:num w:numId="33" w16cid:durableId="1905528340">
    <w:abstractNumId w:val="21"/>
  </w:num>
  <w:num w:numId="34" w16cid:durableId="1839036729">
    <w:abstractNumId w:val="14"/>
  </w:num>
  <w:num w:numId="35" w16cid:durableId="445270194">
    <w:abstractNumId w:val="10"/>
  </w:num>
  <w:num w:numId="36" w16cid:durableId="1767966015">
    <w:abstractNumId w:val="7"/>
  </w:num>
  <w:num w:numId="37" w16cid:durableId="2011367387">
    <w:abstractNumId w:val="28"/>
  </w:num>
  <w:num w:numId="38" w16cid:durableId="1673685165">
    <w:abstractNumId w:val="39"/>
  </w:num>
  <w:num w:numId="39" w16cid:durableId="1874876629">
    <w:abstractNumId w:val="3"/>
  </w:num>
  <w:num w:numId="40" w16cid:durableId="1013343482">
    <w:abstractNumId w:val="41"/>
  </w:num>
  <w:num w:numId="41" w16cid:durableId="2070417153">
    <w:abstractNumId w:val="26"/>
  </w:num>
  <w:num w:numId="42" w16cid:durableId="107699217">
    <w:abstractNumId w:val="18"/>
  </w:num>
  <w:num w:numId="43" w16cid:durableId="193871488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347A"/>
    <w:rsid w:val="0004771C"/>
    <w:rsid w:val="00052497"/>
    <w:rsid w:val="00056336"/>
    <w:rsid w:val="00056BAA"/>
    <w:rsid w:val="00062D65"/>
    <w:rsid w:val="00067E5F"/>
    <w:rsid w:val="00070A4C"/>
    <w:rsid w:val="00083DB8"/>
    <w:rsid w:val="00084F55"/>
    <w:rsid w:val="00093AE5"/>
    <w:rsid w:val="00093AF5"/>
    <w:rsid w:val="00095053"/>
    <w:rsid w:val="000A4357"/>
    <w:rsid w:val="000A777B"/>
    <w:rsid w:val="000B709F"/>
    <w:rsid w:val="000C4894"/>
    <w:rsid w:val="000C506E"/>
    <w:rsid w:val="000C5704"/>
    <w:rsid w:val="000E6992"/>
    <w:rsid w:val="0010255F"/>
    <w:rsid w:val="00103D7C"/>
    <w:rsid w:val="001106CC"/>
    <w:rsid w:val="00122B7A"/>
    <w:rsid w:val="0013387C"/>
    <w:rsid w:val="00143D55"/>
    <w:rsid w:val="00147430"/>
    <w:rsid w:val="00147A44"/>
    <w:rsid w:val="00152156"/>
    <w:rsid w:val="001528A5"/>
    <w:rsid w:val="0016088C"/>
    <w:rsid w:val="00167225"/>
    <w:rsid w:val="001676CD"/>
    <w:rsid w:val="00170DC9"/>
    <w:rsid w:val="00172572"/>
    <w:rsid w:val="00185482"/>
    <w:rsid w:val="0018740B"/>
    <w:rsid w:val="0019229A"/>
    <w:rsid w:val="0019417F"/>
    <w:rsid w:val="00197D0B"/>
    <w:rsid w:val="001B0A6E"/>
    <w:rsid w:val="001B2827"/>
    <w:rsid w:val="001C658A"/>
    <w:rsid w:val="001D37DA"/>
    <w:rsid w:val="001D5B66"/>
    <w:rsid w:val="001D657E"/>
    <w:rsid w:val="001E06A8"/>
    <w:rsid w:val="001E0DA9"/>
    <w:rsid w:val="001E4BD4"/>
    <w:rsid w:val="001E56F7"/>
    <w:rsid w:val="001E74C8"/>
    <w:rsid w:val="002105E2"/>
    <w:rsid w:val="00213A91"/>
    <w:rsid w:val="00213C64"/>
    <w:rsid w:val="00220D8E"/>
    <w:rsid w:val="002213BB"/>
    <w:rsid w:val="00232EBE"/>
    <w:rsid w:val="0023353C"/>
    <w:rsid w:val="002370E2"/>
    <w:rsid w:val="002415CF"/>
    <w:rsid w:val="002420FF"/>
    <w:rsid w:val="00242E75"/>
    <w:rsid w:val="0024307C"/>
    <w:rsid w:val="00247095"/>
    <w:rsid w:val="002523BA"/>
    <w:rsid w:val="00252E63"/>
    <w:rsid w:val="00253AAF"/>
    <w:rsid w:val="002563AD"/>
    <w:rsid w:val="002571DC"/>
    <w:rsid w:val="002620D9"/>
    <w:rsid w:val="002641FF"/>
    <w:rsid w:val="00266C62"/>
    <w:rsid w:val="002676CF"/>
    <w:rsid w:val="002728F9"/>
    <w:rsid w:val="00280A27"/>
    <w:rsid w:val="0028652B"/>
    <w:rsid w:val="00287850"/>
    <w:rsid w:val="002945D3"/>
    <w:rsid w:val="0029470C"/>
    <w:rsid w:val="002A261F"/>
    <w:rsid w:val="002A5CD0"/>
    <w:rsid w:val="002A775E"/>
    <w:rsid w:val="002B0ACD"/>
    <w:rsid w:val="002B22EB"/>
    <w:rsid w:val="002B67E7"/>
    <w:rsid w:val="002C34DC"/>
    <w:rsid w:val="002D2904"/>
    <w:rsid w:val="002D4D54"/>
    <w:rsid w:val="002E09BE"/>
    <w:rsid w:val="002E4900"/>
    <w:rsid w:val="002E5AC6"/>
    <w:rsid w:val="002F264B"/>
    <w:rsid w:val="00303A55"/>
    <w:rsid w:val="00303F48"/>
    <w:rsid w:val="00305EC5"/>
    <w:rsid w:val="00310E3E"/>
    <w:rsid w:val="003130A8"/>
    <w:rsid w:val="00315ADF"/>
    <w:rsid w:val="00315E64"/>
    <w:rsid w:val="00320290"/>
    <w:rsid w:val="003203BE"/>
    <w:rsid w:val="00324B47"/>
    <w:rsid w:val="00326003"/>
    <w:rsid w:val="00331149"/>
    <w:rsid w:val="00334C9C"/>
    <w:rsid w:val="00341136"/>
    <w:rsid w:val="003446FE"/>
    <w:rsid w:val="00350B15"/>
    <w:rsid w:val="00354DDF"/>
    <w:rsid w:val="00372888"/>
    <w:rsid w:val="00374BC2"/>
    <w:rsid w:val="003751ED"/>
    <w:rsid w:val="003756B1"/>
    <w:rsid w:val="00380BE5"/>
    <w:rsid w:val="00395EF6"/>
    <w:rsid w:val="003A29E8"/>
    <w:rsid w:val="003A3A53"/>
    <w:rsid w:val="003A51AB"/>
    <w:rsid w:val="003B219B"/>
    <w:rsid w:val="003B3F26"/>
    <w:rsid w:val="003B5148"/>
    <w:rsid w:val="003B6069"/>
    <w:rsid w:val="003E4E76"/>
    <w:rsid w:val="00400C7D"/>
    <w:rsid w:val="00411081"/>
    <w:rsid w:val="00411403"/>
    <w:rsid w:val="00411EDC"/>
    <w:rsid w:val="00420401"/>
    <w:rsid w:val="00420B90"/>
    <w:rsid w:val="0043200F"/>
    <w:rsid w:val="004321A0"/>
    <w:rsid w:val="00433FCE"/>
    <w:rsid w:val="004401EA"/>
    <w:rsid w:val="00441A07"/>
    <w:rsid w:val="00441B8F"/>
    <w:rsid w:val="00442A51"/>
    <w:rsid w:val="00451558"/>
    <w:rsid w:val="00452CA2"/>
    <w:rsid w:val="00455579"/>
    <w:rsid w:val="0046011D"/>
    <w:rsid w:val="00464C79"/>
    <w:rsid w:val="004758EE"/>
    <w:rsid w:val="00476081"/>
    <w:rsid w:val="004848E7"/>
    <w:rsid w:val="004858ED"/>
    <w:rsid w:val="0048767C"/>
    <w:rsid w:val="004957B7"/>
    <w:rsid w:val="004A718F"/>
    <w:rsid w:val="004C07BB"/>
    <w:rsid w:val="004D12FB"/>
    <w:rsid w:val="004D3A93"/>
    <w:rsid w:val="004E0C22"/>
    <w:rsid w:val="004E4B14"/>
    <w:rsid w:val="004E5C65"/>
    <w:rsid w:val="004F439E"/>
    <w:rsid w:val="004F62B2"/>
    <w:rsid w:val="005045F4"/>
    <w:rsid w:val="00512E81"/>
    <w:rsid w:val="0053231B"/>
    <w:rsid w:val="00540C89"/>
    <w:rsid w:val="00540F27"/>
    <w:rsid w:val="00541766"/>
    <w:rsid w:val="005531A1"/>
    <w:rsid w:val="00555C82"/>
    <w:rsid w:val="00557E51"/>
    <w:rsid w:val="00567DDC"/>
    <w:rsid w:val="005710C4"/>
    <w:rsid w:val="005771E3"/>
    <w:rsid w:val="00580394"/>
    <w:rsid w:val="00580520"/>
    <w:rsid w:val="0059017E"/>
    <w:rsid w:val="00591E4E"/>
    <w:rsid w:val="00592178"/>
    <w:rsid w:val="005A34B3"/>
    <w:rsid w:val="005B36EA"/>
    <w:rsid w:val="005B4D4D"/>
    <w:rsid w:val="005B73CA"/>
    <w:rsid w:val="005C6AC8"/>
    <w:rsid w:val="005C7FA3"/>
    <w:rsid w:val="005D339A"/>
    <w:rsid w:val="005D4BF6"/>
    <w:rsid w:val="005E6EAB"/>
    <w:rsid w:val="005E7D9B"/>
    <w:rsid w:val="005F005C"/>
    <w:rsid w:val="005F0853"/>
    <w:rsid w:val="005F14C8"/>
    <w:rsid w:val="005F1803"/>
    <w:rsid w:val="005F1CAD"/>
    <w:rsid w:val="005F56D3"/>
    <w:rsid w:val="00601118"/>
    <w:rsid w:val="00616967"/>
    <w:rsid w:val="00620E6A"/>
    <w:rsid w:val="00626CE8"/>
    <w:rsid w:val="0064144E"/>
    <w:rsid w:val="00641C5F"/>
    <w:rsid w:val="00643DB6"/>
    <w:rsid w:val="00645E59"/>
    <w:rsid w:val="0065144B"/>
    <w:rsid w:val="00654EE2"/>
    <w:rsid w:val="00671534"/>
    <w:rsid w:val="00671C5A"/>
    <w:rsid w:val="00677630"/>
    <w:rsid w:val="00682750"/>
    <w:rsid w:val="00685125"/>
    <w:rsid w:val="00686F24"/>
    <w:rsid w:val="006A3ED9"/>
    <w:rsid w:val="006A4103"/>
    <w:rsid w:val="006B22E4"/>
    <w:rsid w:val="006C03F8"/>
    <w:rsid w:val="006C4754"/>
    <w:rsid w:val="006C64D9"/>
    <w:rsid w:val="006C6873"/>
    <w:rsid w:val="006C7CB6"/>
    <w:rsid w:val="006E3AB8"/>
    <w:rsid w:val="006E79ED"/>
    <w:rsid w:val="006F548D"/>
    <w:rsid w:val="006F6C4D"/>
    <w:rsid w:val="007043BD"/>
    <w:rsid w:val="00705111"/>
    <w:rsid w:val="00707C41"/>
    <w:rsid w:val="0071029D"/>
    <w:rsid w:val="007155C7"/>
    <w:rsid w:val="007211FE"/>
    <w:rsid w:val="007358BC"/>
    <w:rsid w:val="0074580B"/>
    <w:rsid w:val="00763F8A"/>
    <w:rsid w:val="00765124"/>
    <w:rsid w:val="00765B17"/>
    <w:rsid w:val="0076665B"/>
    <w:rsid w:val="00767574"/>
    <w:rsid w:val="00771E6E"/>
    <w:rsid w:val="00772B56"/>
    <w:rsid w:val="007A10FC"/>
    <w:rsid w:val="007A2D53"/>
    <w:rsid w:val="007B01E5"/>
    <w:rsid w:val="007B21A0"/>
    <w:rsid w:val="007B4705"/>
    <w:rsid w:val="007C2928"/>
    <w:rsid w:val="007D21BA"/>
    <w:rsid w:val="007D3D02"/>
    <w:rsid w:val="007D5639"/>
    <w:rsid w:val="007F2FB2"/>
    <w:rsid w:val="00804BC0"/>
    <w:rsid w:val="00814982"/>
    <w:rsid w:val="008153B1"/>
    <w:rsid w:val="00821D04"/>
    <w:rsid w:val="00821D5E"/>
    <w:rsid w:val="008255A1"/>
    <w:rsid w:val="00830CE8"/>
    <w:rsid w:val="0084248E"/>
    <w:rsid w:val="00843000"/>
    <w:rsid w:val="0084784E"/>
    <w:rsid w:val="0085015F"/>
    <w:rsid w:val="00850554"/>
    <w:rsid w:val="00855AE8"/>
    <w:rsid w:val="00882D1E"/>
    <w:rsid w:val="0088438A"/>
    <w:rsid w:val="0088763F"/>
    <w:rsid w:val="008911C4"/>
    <w:rsid w:val="008936C9"/>
    <w:rsid w:val="00897133"/>
    <w:rsid w:val="008979B7"/>
    <w:rsid w:val="008A37AC"/>
    <w:rsid w:val="008A442A"/>
    <w:rsid w:val="008A5E9A"/>
    <w:rsid w:val="008A6393"/>
    <w:rsid w:val="008B5029"/>
    <w:rsid w:val="008C2155"/>
    <w:rsid w:val="008C7E6B"/>
    <w:rsid w:val="008D1905"/>
    <w:rsid w:val="008E2772"/>
    <w:rsid w:val="008F4BAB"/>
    <w:rsid w:val="009048AB"/>
    <w:rsid w:val="00915822"/>
    <w:rsid w:val="00915AA6"/>
    <w:rsid w:val="00933731"/>
    <w:rsid w:val="00935BEF"/>
    <w:rsid w:val="0094035D"/>
    <w:rsid w:val="00946721"/>
    <w:rsid w:val="00946F0D"/>
    <w:rsid w:val="009507CD"/>
    <w:rsid w:val="0095279B"/>
    <w:rsid w:val="00953A33"/>
    <w:rsid w:val="009540A7"/>
    <w:rsid w:val="00957B26"/>
    <w:rsid w:val="00957B42"/>
    <w:rsid w:val="009653BA"/>
    <w:rsid w:val="00971E50"/>
    <w:rsid w:val="00976568"/>
    <w:rsid w:val="00976E59"/>
    <w:rsid w:val="00982C5C"/>
    <w:rsid w:val="00983467"/>
    <w:rsid w:val="009839DB"/>
    <w:rsid w:val="00985B43"/>
    <w:rsid w:val="00985BE5"/>
    <w:rsid w:val="00987639"/>
    <w:rsid w:val="00987DEF"/>
    <w:rsid w:val="009A3572"/>
    <w:rsid w:val="009B2095"/>
    <w:rsid w:val="009B3DE8"/>
    <w:rsid w:val="009B4CA9"/>
    <w:rsid w:val="009B68E9"/>
    <w:rsid w:val="009B7B7B"/>
    <w:rsid w:val="009C3304"/>
    <w:rsid w:val="009C4286"/>
    <w:rsid w:val="009C7D00"/>
    <w:rsid w:val="009D3571"/>
    <w:rsid w:val="009D7319"/>
    <w:rsid w:val="009F7A8E"/>
    <w:rsid w:val="00A0285E"/>
    <w:rsid w:val="00A02DB2"/>
    <w:rsid w:val="00A054BA"/>
    <w:rsid w:val="00A07CB7"/>
    <w:rsid w:val="00A132AB"/>
    <w:rsid w:val="00A135AD"/>
    <w:rsid w:val="00A13FB4"/>
    <w:rsid w:val="00A2524E"/>
    <w:rsid w:val="00A25E53"/>
    <w:rsid w:val="00A313F9"/>
    <w:rsid w:val="00A325BA"/>
    <w:rsid w:val="00A359CE"/>
    <w:rsid w:val="00A36E9A"/>
    <w:rsid w:val="00A4011F"/>
    <w:rsid w:val="00A41512"/>
    <w:rsid w:val="00A438E2"/>
    <w:rsid w:val="00A518C3"/>
    <w:rsid w:val="00A551D8"/>
    <w:rsid w:val="00A568AC"/>
    <w:rsid w:val="00A57A22"/>
    <w:rsid w:val="00A616FD"/>
    <w:rsid w:val="00A652B6"/>
    <w:rsid w:val="00A665BF"/>
    <w:rsid w:val="00A673F9"/>
    <w:rsid w:val="00A75CAD"/>
    <w:rsid w:val="00A83FC1"/>
    <w:rsid w:val="00A85ED1"/>
    <w:rsid w:val="00A90215"/>
    <w:rsid w:val="00A95A31"/>
    <w:rsid w:val="00A97A97"/>
    <w:rsid w:val="00AA32B8"/>
    <w:rsid w:val="00AA6B71"/>
    <w:rsid w:val="00AB163D"/>
    <w:rsid w:val="00AB309C"/>
    <w:rsid w:val="00AB62C4"/>
    <w:rsid w:val="00AD00BA"/>
    <w:rsid w:val="00AD0265"/>
    <w:rsid w:val="00AD7ECD"/>
    <w:rsid w:val="00AE0C7C"/>
    <w:rsid w:val="00AF16F7"/>
    <w:rsid w:val="00AF22EB"/>
    <w:rsid w:val="00AF5764"/>
    <w:rsid w:val="00B00B6D"/>
    <w:rsid w:val="00B237C8"/>
    <w:rsid w:val="00B24AAA"/>
    <w:rsid w:val="00B31749"/>
    <w:rsid w:val="00B32F00"/>
    <w:rsid w:val="00B523D2"/>
    <w:rsid w:val="00B74C46"/>
    <w:rsid w:val="00B763E8"/>
    <w:rsid w:val="00B83CCF"/>
    <w:rsid w:val="00B9559D"/>
    <w:rsid w:val="00BA0E83"/>
    <w:rsid w:val="00BA1ECB"/>
    <w:rsid w:val="00BA4587"/>
    <w:rsid w:val="00BD2F29"/>
    <w:rsid w:val="00BD7DC6"/>
    <w:rsid w:val="00BE5B6A"/>
    <w:rsid w:val="00BF52F2"/>
    <w:rsid w:val="00C12CE7"/>
    <w:rsid w:val="00C1528E"/>
    <w:rsid w:val="00C17199"/>
    <w:rsid w:val="00C24572"/>
    <w:rsid w:val="00C35108"/>
    <w:rsid w:val="00C356F2"/>
    <w:rsid w:val="00C4302B"/>
    <w:rsid w:val="00C438A6"/>
    <w:rsid w:val="00C44CC1"/>
    <w:rsid w:val="00C508E0"/>
    <w:rsid w:val="00C5617E"/>
    <w:rsid w:val="00C60B33"/>
    <w:rsid w:val="00C62202"/>
    <w:rsid w:val="00C62230"/>
    <w:rsid w:val="00C73980"/>
    <w:rsid w:val="00C80F47"/>
    <w:rsid w:val="00C82140"/>
    <w:rsid w:val="00C85FCA"/>
    <w:rsid w:val="00C952F6"/>
    <w:rsid w:val="00CA427D"/>
    <w:rsid w:val="00CA718F"/>
    <w:rsid w:val="00CC61A2"/>
    <w:rsid w:val="00CD12A9"/>
    <w:rsid w:val="00CD1902"/>
    <w:rsid w:val="00CD44B3"/>
    <w:rsid w:val="00CD6A3E"/>
    <w:rsid w:val="00CD6C24"/>
    <w:rsid w:val="00CE419D"/>
    <w:rsid w:val="00CF65C0"/>
    <w:rsid w:val="00D02F2B"/>
    <w:rsid w:val="00D0570D"/>
    <w:rsid w:val="00D06C6E"/>
    <w:rsid w:val="00D108E7"/>
    <w:rsid w:val="00D14184"/>
    <w:rsid w:val="00D203C6"/>
    <w:rsid w:val="00D2043D"/>
    <w:rsid w:val="00D244BF"/>
    <w:rsid w:val="00D314E8"/>
    <w:rsid w:val="00D3258D"/>
    <w:rsid w:val="00D35DF6"/>
    <w:rsid w:val="00D36FB5"/>
    <w:rsid w:val="00D41FCE"/>
    <w:rsid w:val="00D51852"/>
    <w:rsid w:val="00D51F72"/>
    <w:rsid w:val="00D54408"/>
    <w:rsid w:val="00D5613C"/>
    <w:rsid w:val="00D60744"/>
    <w:rsid w:val="00D629DD"/>
    <w:rsid w:val="00D7291A"/>
    <w:rsid w:val="00D74979"/>
    <w:rsid w:val="00DA264C"/>
    <w:rsid w:val="00DA2846"/>
    <w:rsid w:val="00DA2894"/>
    <w:rsid w:val="00DA3D64"/>
    <w:rsid w:val="00DA5663"/>
    <w:rsid w:val="00DA682A"/>
    <w:rsid w:val="00DB0750"/>
    <w:rsid w:val="00DB5765"/>
    <w:rsid w:val="00DC0562"/>
    <w:rsid w:val="00DC6BBC"/>
    <w:rsid w:val="00DD0F96"/>
    <w:rsid w:val="00DD1B2C"/>
    <w:rsid w:val="00DD6B6F"/>
    <w:rsid w:val="00DE0173"/>
    <w:rsid w:val="00E021D2"/>
    <w:rsid w:val="00E04D96"/>
    <w:rsid w:val="00E17264"/>
    <w:rsid w:val="00E20388"/>
    <w:rsid w:val="00E228E7"/>
    <w:rsid w:val="00E273EF"/>
    <w:rsid w:val="00E33BF9"/>
    <w:rsid w:val="00E36585"/>
    <w:rsid w:val="00E3666D"/>
    <w:rsid w:val="00E51021"/>
    <w:rsid w:val="00E567B9"/>
    <w:rsid w:val="00E70448"/>
    <w:rsid w:val="00E74699"/>
    <w:rsid w:val="00E8258F"/>
    <w:rsid w:val="00E85B81"/>
    <w:rsid w:val="00E86326"/>
    <w:rsid w:val="00E8775E"/>
    <w:rsid w:val="00EA2065"/>
    <w:rsid w:val="00EC3585"/>
    <w:rsid w:val="00EC59F1"/>
    <w:rsid w:val="00EC6EB0"/>
    <w:rsid w:val="00ED01A5"/>
    <w:rsid w:val="00ED0FD2"/>
    <w:rsid w:val="00ED4149"/>
    <w:rsid w:val="00ED6FD9"/>
    <w:rsid w:val="00EF1063"/>
    <w:rsid w:val="00EF12E4"/>
    <w:rsid w:val="00F07F67"/>
    <w:rsid w:val="00F07F99"/>
    <w:rsid w:val="00F12743"/>
    <w:rsid w:val="00F12F05"/>
    <w:rsid w:val="00F13BAA"/>
    <w:rsid w:val="00F158AA"/>
    <w:rsid w:val="00F175E8"/>
    <w:rsid w:val="00F17735"/>
    <w:rsid w:val="00F349D8"/>
    <w:rsid w:val="00F4062F"/>
    <w:rsid w:val="00F40D7A"/>
    <w:rsid w:val="00F423F5"/>
    <w:rsid w:val="00F42AF7"/>
    <w:rsid w:val="00F441B8"/>
    <w:rsid w:val="00F5227F"/>
    <w:rsid w:val="00F6270D"/>
    <w:rsid w:val="00F65A99"/>
    <w:rsid w:val="00F6735B"/>
    <w:rsid w:val="00F74C10"/>
    <w:rsid w:val="00F80D6F"/>
    <w:rsid w:val="00F83462"/>
    <w:rsid w:val="00F845CB"/>
    <w:rsid w:val="00F852ED"/>
    <w:rsid w:val="00F85F56"/>
    <w:rsid w:val="00F901E2"/>
    <w:rsid w:val="00F947E0"/>
    <w:rsid w:val="00F97659"/>
    <w:rsid w:val="00FA55AD"/>
    <w:rsid w:val="00FB5F13"/>
    <w:rsid w:val="00FC0139"/>
    <w:rsid w:val="00FC3700"/>
    <w:rsid w:val="00FD10B2"/>
    <w:rsid w:val="00FD6BA0"/>
    <w:rsid w:val="00FE166C"/>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customStyle="1" w:styleId="WW8Num10z1">
    <w:name w:val="WW8Num10z1"/>
    <w:rsid w:val="00F80D6F"/>
    <w:rPr>
      <w:rFonts w:ascii="Courier New" w:hAnsi="Courier New" w:cs="Courier New"/>
    </w:rPr>
  </w:style>
  <w:style w:type="character" w:styleId="Nevyeenzmnka">
    <w:name w:val="Unresolved Mention"/>
    <w:basedOn w:val="Standardnpsmoodstavce"/>
    <w:uiPriority w:val="99"/>
    <w:semiHidden/>
    <w:unhideWhenUsed/>
    <w:rsid w:val="00043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hdinfra@vs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222B-3D6C-4BB3-B034-F26A7C6A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15</Pages>
  <Words>5429</Words>
  <Characters>32033</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Marcel Pobořil</cp:lastModifiedBy>
  <cp:revision>33</cp:revision>
  <cp:lastPrinted>2024-01-30T11:28:00Z</cp:lastPrinted>
  <dcterms:created xsi:type="dcterms:W3CDTF">2024-02-01T09:16:00Z</dcterms:created>
  <dcterms:modified xsi:type="dcterms:W3CDTF">2026-03-18T08:41:00Z</dcterms:modified>
</cp:coreProperties>
</file>