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501"/>
        <w:tblW w:w="1042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4"/>
        <w:gridCol w:w="3256"/>
        <w:gridCol w:w="171"/>
        <w:gridCol w:w="3223"/>
      </w:tblGrid>
      <w:tr w:rsidR="00511685" w:rsidRPr="00B9174B" w14:paraId="59A71D20" w14:textId="77777777" w:rsidTr="00DA218D">
        <w:trPr>
          <w:cantSplit/>
          <w:trHeight w:val="356"/>
        </w:trPr>
        <w:tc>
          <w:tcPr>
            <w:tcW w:w="10420" w:type="dxa"/>
            <w:gridSpan w:val="5"/>
            <w:vMerge w:val="restart"/>
            <w:shd w:val="clear" w:color="auto" w:fill="FFC000"/>
            <w:noWrap/>
            <w:vAlign w:val="center"/>
          </w:tcPr>
          <w:p w14:paraId="66800E07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caps/>
                <w:lang w:eastAsia="cs-CZ"/>
              </w:rPr>
              <w:t>KRYCÍ LIST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NABÍDKY</w:t>
            </w:r>
          </w:p>
        </w:tc>
      </w:tr>
      <w:tr w:rsidR="00511685" w:rsidRPr="00B9174B" w14:paraId="7795D209" w14:textId="77777777" w:rsidTr="00DA218D">
        <w:trPr>
          <w:cantSplit/>
          <w:trHeight w:val="350"/>
        </w:trPr>
        <w:tc>
          <w:tcPr>
            <w:tcW w:w="10420" w:type="dxa"/>
            <w:gridSpan w:val="5"/>
            <w:vMerge/>
            <w:shd w:val="clear" w:color="auto" w:fill="FFC000"/>
            <w:vAlign w:val="center"/>
          </w:tcPr>
          <w:p w14:paraId="7B1534C1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5E077D7F" w14:textId="77777777" w:rsidTr="00DA218D">
        <w:trPr>
          <w:cantSplit/>
          <w:trHeight w:val="340"/>
        </w:trPr>
        <w:tc>
          <w:tcPr>
            <w:tcW w:w="10420" w:type="dxa"/>
            <w:gridSpan w:val="5"/>
            <w:vMerge w:val="restart"/>
            <w:shd w:val="clear" w:color="auto" w:fill="auto"/>
            <w:vAlign w:val="center"/>
          </w:tcPr>
          <w:p w14:paraId="3F092CC6" w14:textId="1FC1B42B" w:rsidR="00511685" w:rsidRPr="00A74C7B" w:rsidRDefault="00B451EE" w:rsidP="00DA218D">
            <w:pPr>
              <w:jc w:val="center"/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cs-CZ"/>
              </w:rPr>
            </w:pPr>
            <w:r w:rsidRPr="00A74C7B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>k veřejné zakázce</w:t>
            </w:r>
            <w:r w:rsidR="009C2B21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 v otevřeném nadlimitním řízení</w:t>
            </w:r>
          </w:p>
        </w:tc>
      </w:tr>
      <w:tr w:rsidR="00511685" w:rsidRPr="00B9174B" w14:paraId="51D54DC8" w14:textId="77777777" w:rsidTr="00DA218D">
        <w:trPr>
          <w:cantSplit/>
          <w:trHeight w:val="340"/>
        </w:trPr>
        <w:tc>
          <w:tcPr>
            <w:tcW w:w="10420" w:type="dxa"/>
            <w:gridSpan w:val="5"/>
            <w:vMerge/>
            <w:shd w:val="clear" w:color="auto" w:fill="auto"/>
            <w:vAlign w:val="center"/>
          </w:tcPr>
          <w:p w14:paraId="60665B9C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7BCDEDF" w14:textId="77777777" w:rsidTr="00DA218D">
        <w:trPr>
          <w:cantSplit/>
          <w:trHeight w:val="413"/>
        </w:trPr>
        <w:tc>
          <w:tcPr>
            <w:tcW w:w="3756" w:type="dxa"/>
            <w:vMerge w:val="restart"/>
            <w:shd w:val="clear" w:color="auto" w:fill="DBE5F1"/>
            <w:vAlign w:val="center"/>
          </w:tcPr>
          <w:p w14:paraId="7F15D0E3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Název:</w:t>
            </w:r>
          </w:p>
        </w:tc>
        <w:tc>
          <w:tcPr>
            <w:tcW w:w="6664" w:type="dxa"/>
            <w:gridSpan w:val="4"/>
            <w:vMerge w:val="restart"/>
            <w:shd w:val="clear" w:color="auto" w:fill="DBE5F1"/>
            <w:vAlign w:val="center"/>
          </w:tcPr>
          <w:p w14:paraId="02FB8F80" w14:textId="03932344" w:rsidR="00D555C3" w:rsidRPr="003C45C8" w:rsidRDefault="003C45C8" w:rsidP="00DA218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C45C8">
              <w:rPr>
                <w:rFonts w:asciiTheme="minorHAnsi" w:hAnsiTheme="minorHAnsi" w:cstheme="minorHAnsi"/>
                <w:b/>
              </w:rPr>
              <w:t>Dodávky spotřebního materiálu</w:t>
            </w:r>
          </w:p>
        </w:tc>
      </w:tr>
      <w:tr w:rsidR="00511685" w:rsidRPr="00B9174B" w14:paraId="7C1A2BAE" w14:textId="77777777" w:rsidTr="00DA218D">
        <w:trPr>
          <w:cantSplit/>
          <w:trHeight w:val="350"/>
        </w:trPr>
        <w:tc>
          <w:tcPr>
            <w:tcW w:w="3756" w:type="dxa"/>
            <w:vMerge/>
            <w:shd w:val="clear" w:color="auto" w:fill="DBE5F1"/>
            <w:vAlign w:val="center"/>
          </w:tcPr>
          <w:p w14:paraId="73BEBB6C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664" w:type="dxa"/>
            <w:gridSpan w:val="4"/>
            <w:vMerge/>
            <w:shd w:val="clear" w:color="auto" w:fill="DBE5F1"/>
            <w:vAlign w:val="center"/>
          </w:tcPr>
          <w:p w14:paraId="772907B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1B8B2858" w14:textId="77777777" w:rsidTr="00DA218D">
        <w:trPr>
          <w:trHeight w:val="448"/>
        </w:trPr>
        <w:tc>
          <w:tcPr>
            <w:tcW w:w="10420" w:type="dxa"/>
            <w:gridSpan w:val="5"/>
            <w:shd w:val="clear" w:color="auto" w:fill="auto"/>
            <w:noWrap/>
            <w:vAlign w:val="center"/>
          </w:tcPr>
          <w:p w14:paraId="130AAC92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Základní identifikační údaje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</w:p>
        </w:tc>
      </w:tr>
      <w:tr w:rsidR="00511685" w:rsidRPr="00B9174B" w14:paraId="6A634EA8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44978080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Název / obchodní firma:</w:t>
            </w:r>
          </w:p>
        </w:tc>
        <w:tc>
          <w:tcPr>
            <w:tcW w:w="6650" w:type="dxa"/>
            <w:gridSpan w:val="3"/>
            <w:vAlign w:val="center"/>
          </w:tcPr>
          <w:p w14:paraId="032981C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5A00EA1" w14:textId="77777777" w:rsidTr="00DA218D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CD6DCE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Adresa sídla / místa podnikání: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29FA6276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30B65ACC" w14:textId="77777777" w:rsidTr="00DA218D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5DEE15" w14:textId="77777777" w:rsidR="00511685" w:rsidRPr="00731FFF" w:rsidRDefault="00954B5B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IČ: (u fyzické osoby rovněž RČ)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7683934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EF95287" w14:textId="77777777" w:rsidTr="00DA218D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C60093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0F7A4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89E1989" w14:textId="77777777" w:rsidTr="00DA218D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DDFD9EF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URL adresa: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</w:tcBorders>
            <w:vAlign w:val="center"/>
          </w:tcPr>
          <w:p w14:paraId="0FB89E5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28A0469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244678A2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vAlign w:val="center"/>
          </w:tcPr>
          <w:p w14:paraId="3E8EACDA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E8378E6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03D7E220" w14:textId="2117D879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Spisová značka v</w:t>
            </w:r>
            <w:r w:rsidR="00D13411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C0A9F0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9269F3" w:rsidRPr="00B9174B" w14:paraId="6CAC6847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64C1BDF6" w14:textId="77777777" w:rsidR="009269F3" w:rsidRPr="00731FFF" w:rsidRDefault="009269F3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Internetový odkaz na záznam </w:t>
            </w:r>
          </w:p>
          <w:p w14:paraId="77A17854" w14:textId="49A90FC5" w:rsidR="009269F3" w:rsidRPr="00731FFF" w:rsidRDefault="009269F3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společnosti v</w:t>
            </w:r>
            <w:r w:rsidR="00D13411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8923949" w14:textId="77777777" w:rsidR="009269F3" w:rsidRPr="00982D1D" w:rsidRDefault="009269F3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14367A" w:rsidRPr="00B9174B" w14:paraId="425DBED2" w14:textId="36CD79EE" w:rsidTr="0014367A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0BF6DF3F" w14:textId="0271F0AF" w:rsidR="0014367A" w:rsidRPr="00731FFF" w:rsidRDefault="0014367A" w:rsidP="0014367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Je dodavatel malým nebo s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tředním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podnikem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smyslu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doporučení</w:t>
            </w:r>
            <w:r w:rsidRPr="0012632F">
              <w:rPr>
                <w:rFonts w:asciiTheme="minorHAnsi" w:hAnsiTheme="minorHAnsi" w:cstheme="minorHAnsi"/>
                <w:spacing w:val="58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Komise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2003/361/ES</w:t>
            </w:r>
            <w:r w:rsidRPr="0012632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(nehodící se škrtněte)</w:t>
            </w:r>
          </w:p>
        </w:tc>
        <w:tc>
          <w:tcPr>
            <w:tcW w:w="3427" w:type="dxa"/>
            <w:gridSpan w:val="2"/>
            <w:tcBorders>
              <w:right w:val="single" w:sz="4" w:space="0" w:color="auto"/>
            </w:tcBorders>
            <w:vAlign w:val="center"/>
          </w:tcPr>
          <w:p w14:paraId="18DF1CBA" w14:textId="682B1FF8" w:rsidR="0014367A" w:rsidRPr="0014367A" w:rsidRDefault="0014367A" w:rsidP="0014367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4367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223" w:type="dxa"/>
            <w:tcBorders>
              <w:left w:val="single" w:sz="4" w:space="0" w:color="auto"/>
            </w:tcBorders>
            <w:vAlign w:val="center"/>
          </w:tcPr>
          <w:p w14:paraId="03CB6CB7" w14:textId="5976685A" w:rsidR="0014367A" w:rsidRPr="0014367A" w:rsidRDefault="0014367A" w:rsidP="0014367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4367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NE</w:t>
            </w:r>
          </w:p>
        </w:tc>
      </w:tr>
      <w:tr w:rsidR="00511685" w:rsidRPr="00B9174B" w14:paraId="283811F0" w14:textId="77777777" w:rsidTr="00DA218D">
        <w:trPr>
          <w:trHeight w:val="384"/>
        </w:trPr>
        <w:tc>
          <w:tcPr>
            <w:tcW w:w="10420" w:type="dxa"/>
            <w:gridSpan w:val="5"/>
            <w:shd w:val="clear" w:color="auto" w:fill="auto"/>
            <w:vAlign w:val="center"/>
          </w:tcPr>
          <w:p w14:paraId="2D2965ED" w14:textId="18C14499" w:rsidR="00511685" w:rsidRPr="00982D1D" w:rsidRDefault="00511685" w:rsidP="00DA218D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Kontaktní osoba (pro komunikaci v</w:t>
            </w:r>
            <w:r w:rsidR="00D13411">
              <w:rPr>
                <w:rFonts w:asciiTheme="minorHAnsi" w:eastAsia="Times New Roman" w:hAnsiTheme="minorHAnsi" w:cstheme="minorHAnsi"/>
                <w:b/>
                <w:lang w:eastAsia="cs-CZ"/>
              </w:rPr>
              <w:t> </w:t>
            </w: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průběhu zadávacího řízení)</w:t>
            </w:r>
          </w:p>
        </w:tc>
      </w:tr>
      <w:tr w:rsidR="00511685" w:rsidRPr="00B9174B" w14:paraId="7EAD8E65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A14D9B1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Titul, jméno, příjmení: </w:t>
            </w:r>
          </w:p>
        </w:tc>
        <w:tc>
          <w:tcPr>
            <w:tcW w:w="6650" w:type="dxa"/>
            <w:gridSpan w:val="3"/>
            <w:vAlign w:val="center"/>
          </w:tcPr>
          <w:p w14:paraId="5CF002F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636063BB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633CB765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2B547D8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03A4EA41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3DEE5EA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1926E17B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F298F" w14:paraId="57582442" w14:textId="77777777" w:rsidTr="00DA218D">
        <w:trPr>
          <w:trHeight w:val="622"/>
        </w:trPr>
        <w:tc>
          <w:tcPr>
            <w:tcW w:w="10420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DD5831" w14:textId="77777777" w:rsidR="00511685" w:rsidRPr="00D86D82" w:rsidRDefault="00511685" w:rsidP="00DA218D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  <w:t>Čestné prohlášení</w:t>
            </w:r>
          </w:p>
          <w:p w14:paraId="002A8549" w14:textId="77777777" w:rsidR="00511685" w:rsidRPr="00D86D82" w:rsidRDefault="00F74C67" w:rsidP="00DA218D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Účastník zadávacího řízení 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čestně prohlašuje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že:</w:t>
            </w:r>
          </w:p>
          <w:p w14:paraId="7A47DF7D" w14:textId="1B37F95E" w:rsidR="00511685" w:rsidRPr="00D86D82" w:rsidRDefault="00511685" w:rsidP="00316DA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podává nabídku na základě zadávacích podmínek uvedených ve výzvě k</w:t>
            </w:r>
            <w:r w:rsid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podání nabídky</w:t>
            </w:r>
            <w:r w:rsidR="00F74C67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a zadávací dokumentaci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</w:p>
          <w:p w14:paraId="3255B16D" w14:textId="77777777" w:rsidR="00511685" w:rsidRPr="00D86D82" w:rsidRDefault="00511685" w:rsidP="00316DA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si před podáním nabídky vyjasnil veškerá sporná ustanovení a případné technické nejasnosti,</w:t>
            </w:r>
          </w:p>
          <w:p w14:paraId="1C8483EF" w14:textId="66831189" w:rsidR="00511685" w:rsidRPr="00D86D82" w:rsidRDefault="00245FB2" w:rsidP="00316DA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jako účastník zadávacího řízení na</w:t>
            </w:r>
            <w:r w:rsidRPr="00D86D82" w:rsidDel="00245F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výše uvedenou veřejnou zakázku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není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pod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dodavatelem, kterým jiný dodavatel v</w:t>
            </w:r>
            <w:r w:rsidR="00D13411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tomto zadávacím řízení prokazuje kvalifikaci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22C6196E" w14:textId="5E921521" w:rsidR="004C5822" w:rsidRPr="00D86D82" w:rsidRDefault="004C5822" w:rsidP="00316DA1">
            <w:pPr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§ 4b zákona č. 159/2006 Sb., o střetu zájmů, ve znění pozdějších předpisů (dále jen „ZSZ“), tj. že není obchodní společností, ve které veřejný funkcionář uvedený v § 2 odst. 1 písm. c) ZSZ nebo jím ovládaná osoba vlastní podíl představující alespoň 25 % účasti společníka v</w:t>
            </w:r>
            <w:r w:rsid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obchodní společnosti,</w:t>
            </w:r>
          </w:p>
          <w:p w14:paraId="0F7BAE21" w14:textId="4C36574F" w:rsidR="004C5822" w:rsidRPr="00D13411" w:rsidRDefault="00FF00DE" w:rsidP="00316DA1">
            <w:pPr>
              <w:pStyle w:val="Odstavecseseznamem"/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jakákoliv mezinárodní sankce podle zákona č. 69/2006 Sb., o provádění mezinárodních sankcí, ve znění pozdějších předpisů, zejména pak (nikoliv však výlučně) ve smyslu Nařízení Rady (EU) č. 269/2014, ve znění pozdějších předpisů a ve smyslu Nařízení Rady (EU) č. 833/2014, ve znění pozdějších předpisů</w:t>
            </w:r>
            <w:r w:rsidR="004C1014" w:rsidRP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16D3D326" w14:textId="77777777" w:rsidR="00511685" w:rsidRPr="00D86D82" w:rsidRDefault="00511685" w:rsidP="00DA218D">
            <w:pPr>
              <w:ind w:left="765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511685" w:rsidRPr="00B9174B" w14:paraId="54C3B66B" w14:textId="77777777" w:rsidTr="00DA218D">
        <w:trPr>
          <w:trHeight w:val="341"/>
        </w:trPr>
        <w:tc>
          <w:tcPr>
            <w:tcW w:w="10420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B73CE71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Osoba oprávněná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jednat 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za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</w:t>
            </w:r>
          </w:p>
        </w:tc>
      </w:tr>
      <w:tr w:rsidR="00511685" w:rsidRPr="00B9174B" w14:paraId="71EE3F9C" w14:textId="77777777" w:rsidTr="00DA218D">
        <w:trPr>
          <w:trHeight w:val="791"/>
        </w:trPr>
        <w:tc>
          <w:tcPr>
            <w:tcW w:w="702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39F9F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Podpis oprávněné osoby:</w:t>
            </w:r>
          </w:p>
        </w:tc>
        <w:tc>
          <w:tcPr>
            <w:tcW w:w="3394" w:type="dxa"/>
            <w:gridSpan w:val="2"/>
            <w:vAlign w:val="center"/>
          </w:tcPr>
          <w:p w14:paraId="1237636E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Datum: </w:t>
            </w:r>
          </w:p>
        </w:tc>
      </w:tr>
      <w:tr w:rsidR="00511685" w:rsidRPr="00B9174B" w14:paraId="0AE03FE7" w14:textId="77777777" w:rsidTr="00DA218D">
        <w:trPr>
          <w:trHeight w:val="448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C0B3CE8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Titul, jméno, příjmení:</w:t>
            </w:r>
          </w:p>
        </w:tc>
        <w:tc>
          <w:tcPr>
            <w:tcW w:w="6650" w:type="dxa"/>
            <w:gridSpan w:val="3"/>
            <w:vAlign w:val="center"/>
          </w:tcPr>
          <w:p w14:paraId="362C663A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05A7FA8" w14:textId="77777777" w:rsidR="004D23E4" w:rsidRPr="00982D1D" w:rsidRDefault="004D23E4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62468D3D" w14:textId="77777777" w:rsidTr="00DA218D">
        <w:trPr>
          <w:trHeight w:val="477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8003BA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Funkce:</w:t>
            </w:r>
          </w:p>
        </w:tc>
        <w:tc>
          <w:tcPr>
            <w:tcW w:w="6650" w:type="dxa"/>
            <w:gridSpan w:val="3"/>
            <w:vAlign w:val="center"/>
          </w:tcPr>
          <w:p w14:paraId="1BFDABD2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DB56091" w14:textId="77777777" w:rsidR="004D23E4" w:rsidRPr="00982D1D" w:rsidRDefault="004D23E4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</w:tbl>
    <w:p w14:paraId="47A55306" w14:textId="1BB56B45" w:rsidR="00C07DA8" w:rsidRDefault="00D13411" w:rsidP="00D13411">
      <w:pPr>
        <w:jc w:val="right"/>
        <w:rPr>
          <w:i/>
          <w:sz w:val="20"/>
          <w:szCs w:val="20"/>
        </w:rPr>
      </w:pPr>
      <w:r w:rsidRPr="00D13411">
        <w:rPr>
          <w:i/>
          <w:sz w:val="20"/>
          <w:szCs w:val="20"/>
        </w:rPr>
        <w:t xml:space="preserve">Příloha č. </w:t>
      </w:r>
      <w:r w:rsidR="00316DA1">
        <w:rPr>
          <w:i/>
          <w:sz w:val="20"/>
          <w:szCs w:val="20"/>
        </w:rPr>
        <w:t>3</w:t>
      </w:r>
      <w:r w:rsidRPr="00D13411">
        <w:rPr>
          <w:i/>
          <w:sz w:val="20"/>
          <w:szCs w:val="20"/>
        </w:rPr>
        <w:t xml:space="preserve"> </w:t>
      </w:r>
      <w:r w:rsidR="00A31E3E">
        <w:rPr>
          <w:i/>
          <w:sz w:val="20"/>
          <w:szCs w:val="20"/>
        </w:rPr>
        <w:t>K</w:t>
      </w:r>
      <w:r w:rsidRPr="00D13411">
        <w:rPr>
          <w:i/>
          <w:sz w:val="20"/>
          <w:szCs w:val="20"/>
        </w:rPr>
        <w:t>rycí list nabídky</w:t>
      </w:r>
    </w:p>
    <w:p w14:paraId="614484A6" w14:textId="1CA1C05B" w:rsidR="002D242C" w:rsidRPr="002D242C" w:rsidRDefault="002D242C" w:rsidP="002D242C">
      <w:pPr>
        <w:tabs>
          <w:tab w:val="left" w:pos="241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2D242C" w:rsidRPr="002D242C" w:rsidSect="002D242C">
      <w:footerReference w:type="default" r:id="rId11"/>
      <w:headerReference w:type="first" r:id="rId12"/>
      <w:pgSz w:w="11906" w:h="16838"/>
      <w:pgMar w:top="567" w:right="720" w:bottom="720" w:left="720" w:header="426" w:footer="708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17E1E" w14:textId="77777777" w:rsidR="00F82885" w:rsidRDefault="00F82885" w:rsidP="00064033">
      <w:r>
        <w:separator/>
      </w:r>
    </w:p>
  </w:endnote>
  <w:endnote w:type="continuationSeparator" w:id="0">
    <w:p w14:paraId="7ED69985" w14:textId="77777777" w:rsidR="00F82885" w:rsidRDefault="00F82885" w:rsidP="0006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CD4D3" w14:textId="250B2A69" w:rsidR="00064033" w:rsidRPr="000D75C1" w:rsidRDefault="00064033">
    <w:pPr>
      <w:pStyle w:val="Zpat"/>
      <w:rPr>
        <w:rFonts w:asciiTheme="minorHAnsi" w:hAnsiTheme="minorHAnsi" w:cstheme="minorHAnsi"/>
        <w:i/>
        <w:sz w:val="20"/>
        <w:szCs w:val="20"/>
      </w:rPr>
    </w:pPr>
    <w:r w:rsidRPr="000D75C1">
      <w:rPr>
        <w:rFonts w:asciiTheme="minorHAnsi" w:hAnsiTheme="minorHAnsi" w:cstheme="minorHAnsi"/>
        <w:i/>
        <w:sz w:val="20"/>
        <w:szCs w:val="20"/>
      </w:rPr>
      <w:t>Příloha č.</w:t>
    </w:r>
    <w:r w:rsidR="008F2C13" w:rsidRPr="000D75C1">
      <w:rPr>
        <w:rFonts w:asciiTheme="minorHAnsi" w:hAnsiTheme="minorHAnsi" w:cstheme="minorHAnsi"/>
        <w:i/>
        <w:sz w:val="20"/>
        <w:szCs w:val="20"/>
      </w:rPr>
      <w:t xml:space="preserve"> </w:t>
    </w:r>
    <w:r w:rsidR="00347E4A">
      <w:rPr>
        <w:rFonts w:asciiTheme="minorHAnsi" w:hAnsiTheme="minorHAnsi" w:cstheme="minorHAnsi"/>
        <w:i/>
        <w:sz w:val="20"/>
        <w:szCs w:val="20"/>
        <w:lang w:val="cs-CZ"/>
      </w:rPr>
      <w:t>3</w:t>
    </w:r>
    <w:r w:rsidRPr="000D75C1">
      <w:rPr>
        <w:rFonts w:asciiTheme="minorHAnsi" w:hAnsiTheme="minorHAnsi" w:cstheme="minorHAnsi"/>
        <w:i/>
        <w:sz w:val="20"/>
        <w:szCs w:val="20"/>
      </w:rPr>
      <w:t xml:space="preserve"> – Krycí list nabídky</w:t>
    </w:r>
  </w:p>
  <w:p w14:paraId="61BD64BD" w14:textId="77777777" w:rsidR="00064033" w:rsidRDefault="000640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4929A" w14:textId="77777777" w:rsidR="00F82885" w:rsidRDefault="00F82885" w:rsidP="00064033">
      <w:r>
        <w:separator/>
      </w:r>
    </w:p>
  </w:footnote>
  <w:footnote w:type="continuationSeparator" w:id="0">
    <w:p w14:paraId="52B12803" w14:textId="77777777" w:rsidR="00F82885" w:rsidRDefault="00F82885" w:rsidP="00064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A03DA" w14:textId="379D6194" w:rsidR="00D46A38" w:rsidRDefault="00D46A38" w:rsidP="00DA218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CC"/>
    <w:rsid w:val="000017FD"/>
    <w:rsid w:val="00022DFC"/>
    <w:rsid w:val="00023D59"/>
    <w:rsid w:val="000379C6"/>
    <w:rsid w:val="0004207B"/>
    <w:rsid w:val="0005570D"/>
    <w:rsid w:val="00064033"/>
    <w:rsid w:val="00085984"/>
    <w:rsid w:val="000A5223"/>
    <w:rsid w:val="000A53FA"/>
    <w:rsid w:val="000B710F"/>
    <w:rsid w:val="000C266A"/>
    <w:rsid w:val="000C7395"/>
    <w:rsid w:val="000D1A41"/>
    <w:rsid w:val="000D75C1"/>
    <w:rsid w:val="000F3B4C"/>
    <w:rsid w:val="00103440"/>
    <w:rsid w:val="00124183"/>
    <w:rsid w:val="00127A54"/>
    <w:rsid w:val="00132690"/>
    <w:rsid w:val="0014367A"/>
    <w:rsid w:val="001513F2"/>
    <w:rsid w:val="00153F86"/>
    <w:rsid w:val="001557AB"/>
    <w:rsid w:val="0016028D"/>
    <w:rsid w:val="00163864"/>
    <w:rsid w:val="00167AC3"/>
    <w:rsid w:val="001706C5"/>
    <w:rsid w:val="001738E5"/>
    <w:rsid w:val="00192BB5"/>
    <w:rsid w:val="001941D7"/>
    <w:rsid w:val="00195E85"/>
    <w:rsid w:val="001B19DC"/>
    <w:rsid w:val="001D5CC7"/>
    <w:rsid w:val="001E2C5B"/>
    <w:rsid w:val="001E34F8"/>
    <w:rsid w:val="001E5F1C"/>
    <w:rsid w:val="001E6471"/>
    <w:rsid w:val="001F6F70"/>
    <w:rsid w:val="0020173E"/>
    <w:rsid w:val="00205743"/>
    <w:rsid w:val="00227373"/>
    <w:rsid w:val="00232BBE"/>
    <w:rsid w:val="0024208D"/>
    <w:rsid w:val="00245FB2"/>
    <w:rsid w:val="002476CA"/>
    <w:rsid w:val="002523E4"/>
    <w:rsid w:val="002746BD"/>
    <w:rsid w:val="00280CA1"/>
    <w:rsid w:val="00287C00"/>
    <w:rsid w:val="002901B2"/>
    <w:rsid w:val="002908B4"/>
    <w:rsid w:val="00294E63"/>
    <w:rsid w:val="002A4EB6"/>
    <w:rsid w:val="002C2318"/>
    <w:rsid w:val="002D063B"/>
    <w:rsid w:val="002D242C"/>
    <w:rsid w:val="002D3EBA"/>
    <w:rsid w:val="002D4CB4"/>
    <w:rsid w:val="002E36B7"/>
    <w:rsid w:val="002E6448"/>
    <w:rsid w:val="00311365"/>
    <w:rsid w:val="00316DA1"/>
    <w:rsid w:val="00316E19"/>
    <w:rsid w:val="00320D86"/>
    <w:rsid w:val="00326DB5"/>
    <w:rsid w:val="00327C09"/>
    <w:rsid w:val="003409D1"/>
    <w:rsid w:val="00343BF6"/>
    <w:rsid w:val="0034765B"/>
    <w:rsid w:val="00347E4A"/>
    <w:rsid w:val="00356493"/>
    <w:rsid w:val="00360BBE"/>
    <w:rsid w:val="00361C10"/>
    <w:rsid w:val="00363407"/>
    <w:rsid w:val="0036750A"/>
    <w:rsid w:val="00376A8F"/>
    <w:rsid w:val="0039122F"/>
    <w:rsid w:val="0039787C"/>
    <w:rsid w:val="003A220B"/>
    <w:rsid w:val="003C1FF5"/>
    <w:rsid w:val="003C45C8"/>
    <w:rsid w:val="003D0E5D"/>
    <w:rsid w:val="003D3ADB"/>
    <w:rsid w:val="003E4902"/>
    <w:rsid w:val="003E6946"/>
    <w:rsid w:val="003E7B88"/>
    <w:rsid w:val="003F4F7B"/>
    <w:rsid w:val="004127D8"/>
    <w:rsid w:val="0043054A"/>
    <w:rsid w:val="00480DBA"/>
    <w:rsid w:val="004C1014"/>
    <w:rsid w:val="004C5822"/>
    <w:rsid w:val="004D1E17"/>
    <w:rsid w:val="004D23E4"/>
    <w:rsid w:val="004D386F"/>
    <w:rsid w:val="004D587F"/>
    <w:rsid w:val="005109E7"/>
    <w:rsid w:val="00511685"/>
    <w:rsid w:val="005241EF"/>
    <w:rsid w:val="005717D4"/>
    <w:rsid w:val="005734A7"/>
    <w:rsid w:val="00573DB8"/>
    <w:rsid w:val="005A365D"/>
    <w:rsid w:val="005B0709"/>
    <w:rsid w:val="00606C2F"/>
    <w:rsid w:val="0063702B"/>
    <w:rsid w:val="00637A19"/>
    <w:rsid w:val="0066674A"/>
    <w:rsid w:val="00680917"/>
    <w:rsid w:val="00683174"/>
    <w:rsid w:val="00692B08"/>
    <w:rsid w:val="006C14CE"/>
    <w:rsid w:val="006C47B5"/>
    <w:rsid w:val="006D7E6C"/>
    <w:rsid w:val="0070067B"/>
    <w:rsid w:val="00713D86"/>
    <w:rsid w:val="007203CB"/>
    <w:rsid w:val="00731FFF"/>
    <w:rsid w:val="007338D4"/>
    <w:rsid w:val="0074668C"/>
    <w:rsid w:val="00756688"/>
    <w:rsid w:val="00756F3C"/>
    <w:rsid w:val="00773428"/>
    <w:rsid w:val="00785363"/>
    <w:rsid w:val="00790FD8"/>
    <w:rsid w:val="007A2624"/>
    <w:rsid w:val="007A2F52"/>
    <w:rsid w:val="007A531E"/>
    <w:rsid w:val="007B0364"/>
    <w:rsid w:val="0080333B"/>
    <w:rsid w:val="00803EB4"/>
    <w:rsid w:val="008125EB"/>
    <w:rsid w:val="00830815"/>
    <w:rsid w:val="00832505"/>
    <w:rsid w:val="00843623"/>
    <w:rsid w:val="00847EA8"/>
    <w:rsid w:val="0085506F"/>
    <w:rsid w:val="008A51F8"/>
    <w:rsid w:val="008B12FA"/>
    <w:rsid w:val="008C4815"/>
    <w:rsid w:val="008C7169"/>
    <w:rsid w:val="008F091F"/>
    <w:rsid w:val="008F2C13"/>
    <w:rsid w:val="008F3947"/>
    <w:rsid w:val="008F4977"/>
    <w:rsid w:val="008F77B2"/>
    <w:rsid w:val="008F7BAA"/>
    <w:rsid w:val="00900700"/>
    <w:rsid w:val="00915F37"/>
    <w:rsid w:val="009269F3"/>
    <w:rsid w:val="00932FF9"/>
    <w:rsid w:val="00952207"/>
    <w:rsid w:val="00954B5B"/>
    <w:rsid w:val="00982D1D"/>
    <w:rsid w:val="009952C0"/>
    <w:rsid w:val="009A0DF4"/>
    <w:rsid w:val="009A5364"/>
    <w:rsid w:val="009A58C5"/>
    <w:rsid w:val="009A7098"/>
    <w:rsid w:val="009B7CC2"/>
    <w:rsid w:val="009C0236"/>
    <w:rsid w:val="009C2B21"/>
    <w:rsid w:val="009C2B41"/>
    <w:rsid w:val="00A05BB3"/>
    <w:rsid w:val="00A12C8B"/>
    <w:rsid w:val="00A238FF"/>
    <w:rsid w:val="00A31E3E"/>
    <w:rsid w:val="00A41DA4"/>
    <w:rsid w:val="00A62BC6"/>
    <w:rsid w:val="00A65E0E"/>
    <w:rsid w:val="00A7405C"/>
    <w:rsid w:val="00A74C7B"/>
    <w:rsid w:val="00AA21A1"/>
    <w:rsid w:val="00AF611B"/>
    <w:rsid w:val="00B21AD4"/>
    <w:rsid w:val="00B21F88"/>
    <w:rsid w:val="00B32955"/>
    <w:rsid w:val="00B32AD8"/>
    <w:rsid w:val="00B443CD"/>
    <w:rsid w:val="00B451EE"/>
    <w:rsid w:val="00B75B84"/>
    <w:rsid w:val="00B81FFD"/>
    <w:rsid w:val="00B840A7"/>
    <w:rsid w:val="00B9174B"/>
    <w:rsid w:val="00BA3CA4"/>
    <w:rsid w:val="00BF298F"/>
    <w:rsid w:val="00C07BA9"/>
    <w:rsid w:val="00C07DA8"/>
    <w:rsid w:val="00C225D2"/>
    <w:rsid w:val="00C308B2"/>
    <w:rsid w:val="00C42A34"/>
    <w:rsid w:val="00C44F39"/>
    <w:rsid w:val="00C753A3"/>
    <w:rsid w:val="00C81C1D"/>
    <w:rsid w:val="00CA14C2"/>
    <w:rsid w:val="00CA41D3"/>
    <w:rsid w:val="00CE19AC"/>
    <w:rsid w:val="00CE5131"/>
    <w:rsid w:val="00D04CF3"/>
    <w:rsid w:val="00D13411"/>
    <w:rsid w:val="00D3119B"/>
    <w:rsid w:val="00D32C8D"/>
    <w:rsid w:val="00D46A38"/>
    <w:rsid w:val="00D534CC"/>
    <w:rsid w:val="00D53ECA"/>
    <w:rsid w:val="00D5534C"/>
    <w:rsid w:val="00D555C3"/>
    <w:rsid w:val="00D5658C"/>
    <w:rsid w:val="00D56A75"/>
    <w:rsid w:val="00D62185"/>
    <w:rsid w:val="00D65954"/>
    <w:rsid w:val="00D72AF5"/>
    <w:rsid w:val="00D808B2"/>
    <w:rsid w:val="00D86D82"/>
    <w:rsid w:val="00D9419F"/>
    <w:rsid w:val="00DA218D"/>
    <w:rsid w:val="00DB71FA"/>
    <w:rsid w:val="00DC76D0"/>
    <w:rsid w:val="00DE1409"/>
    <w:rsid w:val="00DE62C7"/>
    <w:rsid w:val="00DE7F75"/>
    <w:rsid w:val="00DF169C"/>
    <w:rsid w:val="00DF41A4"/>
    <w:rsid w:val="00DF48CE"/>
    <w:rsid w:val="00DF79A8"/>
    <w:rsid w:val="00E003BF"/>
    <w:rsid w:val="00E46160"/>
    <w:rsid w:val="00E46548"/>
    <w:rsid w:val="00E8521A"/>
    <w:rsid w:val="00E878AA"/>
    <w:rsid w:val="00E9107E"/>
    <w:rsid w:val="00E927D3"/>
    <w:rsid w:val="00E941D1"/>
    <w:rsid w:val="00EA04C4"/>
    <w:rsid w:val="00EC1444"/>
    <w:rsid w:val="00EF24FB"/>
    <w:rsid w:val="00F015EE"/>
    <w:rsid w:val="00F03929"/>
    <w:rsid w:val="00F207CD"/>
    <w:rsid w:val="00F51B21"/>
    <w:rsid w:val="00F626E1"/>
    <w:rsid w:val="00F63DF9"/>
    <w:rsid w:val="00F74C67"/>
    <w:rsid w:val="00F77658"/>
    <w:rsid w:val="00F812E0"/>
    <w:rsid w:val="00F82885"/>
    <w:rsid w:val="00F85DE9"/>
    <w:rsid w:val="00F9352D"/>
    <w:rsid w:val="00FA1307"/>
    <w:rsid w:val="00FA3FB4"/>
    <w:rsid w:val="00FB087C"/>
    <w:rsid w:val="00FC73CE"/>
    <w:rsid w:val="00FD6029"/>
    <w:rsid w:val="00FE2B9A"/>
    <w:rsid w:val="00FF00DE"/>
    <w:rsid w:val="00FF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12B2F399"/>
  <w15:docId w15:val="{03D777F3-52C2-49D7-8604-8A135EF8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34CC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0640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64033"/>
    <w:rPr>
      <w:rFonts w:ascii="Tahoma" w:eastAsia="Calibri" w:hAnsi="Tahoma" w:cs="Tahoma"/>
      <w:sz w:val="16"/>
      <w:szCs w:val="16"/>
      <w:lang w:eastAsia="en-US"/>
    </w:rPr>
  </w:style>
  <w:style w:type="character" w:customStyle="1" w:styleId="FontStyle70">
    <w:name w:val="Font Style70"/>
    <w:uiPriority w:val="99"/>
    <w:rsid w:val="0016028D"/>
    <w:rPr>
      <w:rFonts w:ascii="Times New Roman" w:hAnsi="Times New Roman" w:cs="Times New Roman"/>
      <w:i/>
      <w:iCs/>
      <w:color w:val="000000"/>
      <w:sz w:val="18"/>
      <w:szCs w:val="18"/>
    </w:rPr>
  </w:style>
  <w:style w:type="character" w:styleId="Odkaznakoment">
    <w:name w:val="annotation reference"/>
    <w:uiPriority w:val="99"/>
    <w:unhideWhenUsed/>
    <w:rsid w:val="001E2C5B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F00DE"/>
    <w:pPr>
      <w:ind w:left="720"/>
      <w:contextualSpacing/>
    </w:pPr>
  </w:style>
  <w:style w:type="paragraph" w:styleId="Textkomente">
    <w:name w:val="annotation text"/>
    <w:basedOn w:val="Normln"/>
    <w:link w:val="TextkomenteChar"/>
    <w:semiHidden/>
    <w:unhideWhenUsed/>
    <w:rsid w:val="00320D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20D86"/>
    <w:rPr>
      <w:rFonts w:ascii="Calibri" w:eastAsia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20D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20D86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v31.VSB\Application%20Data\Microsoft\&#352;ablony\Normal1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3" ma:contentTypeDescription="Vytvoří nový dokument" ma:contentTypeScope="" ma:versionID="f80c9c28fcb362e23742907ee92d8d3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0d0d6cb4f7494bfe328d7e9ccc678f1e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4BCEBF-46B7-47E5-B2B6-6C9CABDA4C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3A459E-7AB5-4CBE-951E-C14515971B6E}">
  <ds:schemaRefs>
    <ds:schemaRef ds:uri="c40abfb6-683b-4375-bdcc-ac4bba869132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c5d6c60b-f4ae-40cb-86cd-0051c863c105"/>
    <ds:schemaRef ds:uri="http://schemas.microsoft.com/office/2006/metadata/properties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262B8BD-1C14-4316-92E8-820F73E3D0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5DF2EC-8267-4DE9-9F87-EB36855F0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Normal11.dot</Template>
  <TotalTime>1</TotalTime>
  <Pages>1</Pages>
  <Words>263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Ekonomická fakulta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VŠB-TUO</dc:creator>
  <cp:lastModifiedBy>Mária Zuská</cp:lastModifiedBy>
  <cp:revision>11</cp:revision>
  <cp:lastPrinted>2018-04-10T07:32:00Z</cp:lastPrinted>
  <dcterms:created xsi:type="dcterms:W3CDTF">2024-12-05T06:06:00Z</dcterms:created>
  <dcterms:modified xsi:type="dcterms:W3CDTF">2026-02-19T07:43:00Z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