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DBDE" w14:textId="734010D4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sz w:val="20"/>
          <w:szCs w:val="20"/>
        </w:rPr>
        <w:t xml:space="preserve">Příloha č. 1 – </w:t>
      </w:r>
      <w:r w:rsidRPr="00FF5BC3">
        <w:rPr>
          <w:rFonts w:ascii="Tahoma" w:hAnsi="Tahoma" w:cs="Tahoma"/>
          <w:b/>
          <w:bCs/>
          <w:sz w:val="20"/>
          <w:szCs w:val="20"/>
        </w:rPr>
        <w:t>Technická specifikace</w:t>
      </w:r>
      <w:r w:rsidR="00624478">
        <w:rPr>
          <w:rFonts w:ascii="Tahoma" w:hAnsi="Tahoma" w:cs="Tahoma"/>
          <w:sz w:val="20"/>
          <w:szCs w:val="20"/>
        </w:rPr>
        <w:t xml:space="preserve"> </w:t>
      </w:r>
    </w:p>
    <w:p w14:paraId="3D61D294" w14:textId="77777777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</w:p>
    <w:p w14:paraId="6CD84637" w14:textId="454DAFFB" w:rsidR="00245FC6" w:rsidRPr="008230CB" w:rsidRDefault="00245FC6" w:rsidP="00245FC6">
      <w:pPr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Technická specifikace</w:t>
      </w:r>
    </w:p>
    <w:p w14:paraId="6FC22F57" w14:textId="77777777" w:rsidR="00245FC6" w:rsidRPr="008230CB" w:rsidRDefault="00245FC6" w:rsidP="00245FC6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079F0C8D" w14:textId="53F81B4A" w:rsidR="00245FC6" w:rsidRPr="008230CB" w:rsidRDefault="00E06EAE" w:rsidP="00245FC6">
      <w:pPr>
        <w:rPr>
          <w:rFonts w:ascii="Tahoma" w:hAnsi="Tahoma" w:cs="Tahoma"/>
          <w:b/>
          <w:sz w:val="20"/>
          <w:szCs w:val="20"/>
          <w:u w:val="single"/>
        </w:rPr>
      </w:pPr>
      <w:bookmarkStart w:id="0" w:name="_Hlk222990030"/>
      <w:r w:rsidRPr="00E06EAE">
        <w:rPr>
          <w:rFonts w:ascii="Tahoma" w:hAnsi="Tahoma" w:cs="Tahoma"/>
          <w:b/>
          <w:sz w:val="20"/>
          <w:szCs w:val="20"/>
          <w:u w:val="single"/>
        </w:rPr>
        <w:t xml:space="preserve">Třífázový </w:t>
      </w:r>
      <w:bookmarkStart w:id="1" w:name="_Hlk223106234"/>
      <w:r w:rsidR="00C37DFD">
        <w:rPr>
          <w:rFonts w:ascii="Tahoma" w:hAnsi="Tahoma" w:cs="Tahoma"/>
          <w:b/>
          <w:sz w:val="20"/>
          <w:szCs w:val="20"/>
          <w:u w:val="single"/>
        </w:rPr>
        <w:t xml:space="preserve">regulační </w:t>
      </w:r>
      <w:r w:rsidRPr="00E06EAE">
        <w:rPr>
          <w:rFonts w:ascii="Tahoma" w:hAnsi="Tahoma" w:cs="Tahoma"/>
          <w:b/>
          <w:sz w:val="20"/>
          <w:szCs w:val="20"/>
          <w:u w:val="single"/>
        </w:rPr>
        <w:t xml:space="preserve">transformátor </w:t>
      </w:r>
      <w:bookmarkEnd w:id="1"/>
      <w:r w:rsidRPr="00E06EAE">
        <w:rPr>
          <w:rFonts w:ascii="Tahoma" w:hAnsi="Tahoma" w:cs="Tahoma"/>
          <w:b/>
          <w:sz w:val="20"/>
          <w:szCs w:val="20"/>
          <w:u w:val="single"/>
        </w:rPr>
        <w:t>s galvanickým oddělením</w:t>
      </w:r>
      <w:bookmarkEnd w:id="0"/>
      <w:r w:rsidR="00245FC6"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BB13F15" w14:textId="598355A8" w:rsidR="00245FC6" w:rsidRPr="008230CB" w:rsidRDefault="00245FC6" w:rsidP="00245FC6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 w:rsidR="00E06EAE">
        <w:rPr>
          <w:rFonts w:ascii="Tahoma" w:hAnsi="Tahoma" w:cs="Tahoma"/>
          <w:b/>
          <w:sz w:val="20"/>
          <w:szCs w:val="20"/>
        </w:rPr>
        <w:t>transformátoru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Pr="008230CB">
        <w:rPr>
          <w:rFonts w:ascii="Tahoma" w:hAnsi="Tahoma" w:cs="Tahoma"/>
          <w:b/>
          <w:sz w:val="20"/>
          <w:szCs w:val="20"/>
        </w:rPr>
        <w:tab/>
      </w:r>
      <w:r w:rsidR="000C6946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59CDFBDE" w14:textId="406E8311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E06EAE">
        <w:rPr>
          <w:rFonts w:ascii="Tahoma" w:hAnsi="Tahoma" w:cs="Tahoma"/>
          <w:b/>
          <w:sz w:val="20"/>
          <w:szCs w:val="20"/>
        </w:rPr>
        <w:t>transformátoru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="00FE71BC">
        <w:rPr>
          <w:rFonts w:ascii="Tahoma" w:hAnsi="Tahoma" w:cs="Tahoma"/>
          <w:b/>
          <w:sz w:val="20"/>
          <w:szCs w:val="20"/>
        </w:rPr>
        <w:tab/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4E445B93" w14:textId="3E2E2ABD" w:rsidR="00245FC6" w:rsidRPr="003D057D" w:rsidRDefault="00245FC6" w:rsidP="00245FC6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8230CB">
        <w:rPr>
          <w:rFonts w:ascii="Tahoma" w:hAnsi="Tahoma" w:cs="Tahoma"/>
          <w:bCs/>
          <w:sz w:val="20"/>
          <w:szCs w:val="20"/>
        </w:rPr>
        <w:tab/>
      </w:r>
      <w:r w:rsidR="00503354">
        <w:rPr>
          <w:rFonts w:ascii="Tahoma" w:hAnsi="Tahoma" w:cs="Tahoma"/>
          <w:b/>
          <w:sz w:val="20"/>
          <w:szCs w:val="20"/>
        </w:rPr>
        <w:t>2</w:t>
      </w:r>
      <w:r w:rsidRPr="003D057D">
        <w:rPr>
          <w:rFonts w:ascii="Tahoma" w:hAnsi="Tahoma" w:cs="Tahoma"/>
          <w:b/>
          <w:sz w:val="20"/>
          <w:szCs w:val="20"/>
        </w:rPr>
        <w:t xml:space="preserve"> ks </w:t>
      </w:r>
    </w:p>
    <w:p w14:paraId="2F79EDC5" w14:textId="77777777" w:rsidR="00245FC6" w:rsidRPr="008230CB" w:rsidRDefault="00245FC6" w:rsidP="00245FC6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3A37076" w14:textId="502C2087" w:rsidR="00245FC6" w:rsidRPr="008230CB" w:rsidRDefault="00E06EAE" w:rsidP="00245FC6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E06EAE">
        <w:rPr>
          <w:rFonts w:ascii="Tahoma" w:hAnsi="Tahoma" w:cs="Tahoma"/>
          <w:b/>
          <w:sz w:val="20"/>
          <w:szCs w:val="20"/>
        </w:rPr>
        <w:t xml:space="preserve">Třífázový </w:t>
      </w:r>
      <w:r w:rsidR="00C37DFD" w:rsidRPr="0067707F">
        <w:rPr>
          <w:rFonts w:ascii="Tahoma" w:hAnsi="Tahoma" w:cs="Tahoma"/>
          <w:b/>
          <w:sz w:val="20"/>
          <w:szCs w:val="20"/>
        </w:rPr>
        <w:t>regul</w:t>
      </w:r>
      <w:r w:rsidR="00C37DFD">
        <w:rPr>
          <w:rFonts w:ascii="Tahoma" w:hAnsi="Tahoma" w:cs="Tahoma"/>
          <w:b/>
          <w:sz w:val="20"/>
          <w:szCs w:val="20"/>
        </w:rPr>
        <w:t>ační</w:t>
      </w:r>
      <w:r w:rsidR="00C37DFD" w:rsidRPr="0067707F">
        <w:rPr>
          <w:rFonts w:ascii="Tahoma" w:hAnsi="Tahoma" w:cs="Tahoma"/>
          <w:b/>
          <w:sz w:val="20"/>
          <w:szCs w:val="20"/>
        </w:rPr>
        <w:t xml:space="preserve"> </w:t>
      </w:r>
      <w:r w:rsidR="0067707F" w:rsidRPr="0067707F">
        <w:rPr>
          <w:rFonts w:ascii="Tahoma" w:hAnsi="Tahoma" w:cs="Tahoma"/>
          <w:b/>
          <w:sz w:val="20"/>
          <w:szCs w:val="20"/>
        </w:rPr>
        <w:t>transformátor</w:t>
      </w:r>
      <w:r w:rsidRPr="00E06EAE">
        <w:rPr>
          <w:rFonts w:ascii="Tahoma" w:hAnsi="Tahoma" w:cs="Tahoma"/>
          <w:b/>
          <w:sz w:val="20"/>
          <w:szCs w:val="20"/>
        </w:rPr>
        <w:t xml:space="preserve"> s galvanickým oddělením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245FC6">
        <w:rPr>
          <w:rFonts w:ascii="Tahoma" w:hAnsi="Tahoma" w:cs="Tahoma"/>
          <w:b/>
          <w:sz w:val="20"/>
          <w:szCs w:val="20"/>
        </w:rPr>
        <w:t>mít minimálně následující součást</w:t>
      </w:r>
      <w:r w:rsidR="00277D9B">
        <w:rPr>
          <w:rFonts w:ascii="Tahoma" w:hAnsi="Tahoma" w:cs="Tahoma"/>
          <w:b/>
          <w:sz w:val="20"/>
          <w:szCs w:val="20"/>
        </w:rPr>
        <w:t>i</w:t>
      </w:r>
      <w:r w:rsidR="00245FC6">
        <w:rPr>
          <w:rFonts w:ascii="Tahoma" w:hAnsi="Tahoma" w:cs="Tahoma"/>
          <w:b/>
          <w:sz w:val="20"/>
          <w:szCs w:val="20"/>
        </w:rPr>
        <w:t xml:space="preserve"> a musí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splňovat </w:t>
      </w:r>
      <w:r w:rsidR="00EA00E3" w:rsidRPr="005B0FA2">
        <w:rPr>
          <w:rFonts w:ascii="Tahoma" w:hAnsi="Tahoma" w:cs="Tahoma"/>
          <w:b/>
          <w:sz w:val="20"/>
          <w:szCs w:val="20"/>
        </w:rPr>
        <w:t xml:space="preserve">alespoň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následující </w:t>
      </w:r>
      <w:r w:rsidR="005836DC">
        <w:rPr>
          <w:rFonts w:ascii="Tahoma" w:hAnsi="Tahoma" w:cs="Tahoma"/>
          <w:b/>
          <w:sz w:val="20"/>
          <w:szCs w:val="20"/>
        </w:rPr>
        <w:t>parametry</w:t>
      </w:r>
      <w:r w:rsidR="00245FC6" w:rsidRPr="008230CB">
        <w:rPr>
          <w:rFonts w:ascii="Tahoma" w:hAnsi="Tahoma" w:cs="Tahoma"/>
          <w:b/>
          <w:sz w:val="20"/>
          <w:szCs w:val="20"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18"/>
        <w:gridCol w:w="2410"/>
      </w:tblGrid>
      <w:tr w:rsidR="00245FC6" w:rsidRPr="00245FC6" w14:paraId="34E534D8" w14:textId="74072434" w:rsidTr="00935664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77777777" w:rsidR="00245FC6" w:rsidRPr="00245FC6" w:rsidRDefault="00245FC6" w:rsidP="00245FC6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469C41" w14:textId="6D152B8A" w:rsidR="00245FC6" w:rsidRPr="00245FC6" w:rsidRDefault="00277D9B" w:rsidP="00245FC6">
            <w:pPr>
              <w:keepLines/>
              <w:widowControl w:val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</w:t>
            </w:r>
            <w:r w:rsidR="00245FC6"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04D20E" w14:textId="11D4C3A6" w:rsidR="00245FC6" w:rsidRPr="00245FC6" w:rsidRDefault="00245FC6" w:rsidP="00245FC6">
            <w:pPr>
              <w:keepLines/>
              <w:widowControl w:val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Hodnota nabízeného </w:t>
            </w:r>
            <w:r w:rsidR="00E37B85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3B794E" w:rsidRPr="00245FC6" w14:paraId="0E4A4834" w14:textId="6AC03DAD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84A" w14:textId="092DA031" w:rsidR="003B794E" w:rsidRPr="002E3622" w:rsidRDefault="003B794E" w:rsidP="003B79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Vstupní napětí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6174" w14:textId="3152992E" w:rsidR="003B794E" w:rsidRPr="002E3622" w:rsidRDefault="003B794E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3 x 400 V / 50 Hz (N + 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074A" w14:textId="4456F800" w:rsidR="003B794E" w:rsidRPr="00193EF1" w:rsidRDefault="003B794E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  <w:lang w:eastAsia="en-US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ANO/NE </w:t>
            </w:r>
          </w:p>
        </w:tc>
      </w:tr>
      <w:tr w:rsidR="003B794E" w:rsidRPr="00245FC6" w14:paraId="577A8BF4" w14:textId="7E2392DF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FF73" w14:textId="170D4E0B" w:rsidR="003B794E" w:rsidRPr="002E3622" w:rsidRDefault="003B794E" w:rsidP="003B794E">
            <w:pPr>
              <w:rPr>
                <w:rFonts w:ascii="Tahoma" w:hAnsi="Tahoma" w:cs="Tahoma"/>
                <w:sz w:val="20"/>
                <w:szCs w:val="20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Výstupní napětí regulovatelné</w:t>
            </w:r>
            <w:r w:rsidR="00C37DFD">
              <w:rPr>
                <w:rFonts w:ascii="Tahoma" w:hAnsi="Tahoma" w:cs="Tahoma"/>
                <w:sz w:val="20"/>
                <w:szCs w:val="20"/>
              </w:rPr>
              <w:t>/nastavitelné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4EFF" w14:textId="77777777" w:rsidR="003B794E" w:rsidRPr="002E3622" w:rsidRDefault="003B794E" w:rsidP="003B79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2E3622">
              <w:rPr>
                <w:rFonts w:ascii="Tahoma" w:eastAsia="Calibri" w:hAnsi="Tahoma" w:cs="Tahoma"/>
                <w:sz w:val="20"/>
                <w:szCs w:val="20"/>
              </w:rPr>
              <w:t>minimální rozsah</w:t>
            </w:r>
          </w:p>
          <w:p w14:paraId="5A17A0A4" w14:textId="51FE4DB4" w:rsidR="003B794E" w:rsidRPr="002E3622" w:rsidRDefault="003B794E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E3622">
              <w:rPr>
                <w:rFonts w:ascii="Tahoma" w:eastAsia="Calibri" w:hAnsi="Tahoma" w:cs="Tahoma"/>
                <w:sz w:val="20"/>
                <w:szCs w:val="20"/>
              </w:rPr>
              <w:t>3 x 40-400 V</w:t>
            </w:r>
            <w:r w:rsidRPr="002E3622">
              <w:rPr>
                <w:rFonts w:ascii="Tahoma" w:hAnsi="Tahoma" w:cs="Tahoma"/>
                <w:sz w:val="20"/>
                <w:szCs w:val="20"/>
              </w:rPr>
              <w:t>/ 50 Hz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1EB" w14:textId="2A1A8D27" w:rsidR="003B794E" w:rsidRPr="00193EF1" w:rsidRDefault="003B794E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  <w:lang w:eastAsia="en-US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uvede konkrétní hodnotu</w:t>
            </w:r>
          </w:p>
        </w:tc>
      </w:tr>
      <w:tr w:rsidR="0082367E" w:rsidRPr="00245FC6" w14:paraId="32243261" w14:textId="77777777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CC6B" w14:textId="6B3C1CAE" w:rsidR="0082367E" w:rsidRPr="002E3622" w:rsidRDefault="00573565" w:rsidP="003B79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Motorický pohon</w:t>
            </w:r>
            <w:r w:rsidR="00800B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F781D">
              <w:rPr>
                <w:rFonts w:ascii="Tahoma" w:hAnsi="Tahoma" w:cs="Tahoma"/>
                <w:sz w:val="20"/>
                <w:szCs w:val="20"/>
              </w:rPr>
              <w:t>ovládání (nastavování)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68D" w14:textId="0843D957" w:rsidR="0082367E" w:rsidRPr="002E3622" w:rsidRDefault="00EF781D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A31D" w14:textId="08FE0461" w:rsidR="0082367E" w:rsidRPr="00193EF1" w:rsidRDefault="00EF781D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B794E" w:rsidRPr="00245FC6" w14:paraId="25CB45CB" w14:textId="190D166C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0608" w14:textId="2E7A2143" w:rsidR="003B794E" w:rsidRPr="002E3622" w:rsidRDefault="00F35C01" w:rsidP="003B79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Jmenovitý v</w:t>
            </w:r>
            <w:r w:rsidR="003B794E" w:rsidRPr="002E3622">
              <w:rPr>
                <w:rFonts w:ascii="Tahoma" w:hAnsi="Tahoma" w:cs="Tahoma"/>
                <w:sz w:val="20"/>
                <w:szCs w:val="20"/>
              </w:rPr>
              <w:t>ýstupní proud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415" w14:textId="02263506" w:rsidR="003B794E" w:rsidRPr="002E3622" w:rsidRDefault="003B794E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2E3622">
              <w:rPr>
                <w:rFonts w:ascii="Tahoma" w:eastAsia="Calibri" w:hAnsi="Tahoma" w:cs="Tahoma"/>
                <w:sz w:val="20"/>
                <w:szCs w:val="20"/>
              </w:rPr>
              <w:t>min. 2</w:t>
            </w:r>
            <w:r w:rsidR="00EF781D">
              <w:rPr>
                <w:rFonts w:ascii="Tahoma" w:eastAsia="Calibri" w:hAnsi="Tahoma" w:cs="Tahoma"/>
                <w:sz w:val="20"/>
                <w:szCs w:val="20"/>
              </w:rPr>
              <w:t>3</w:t>
            </w:r>
            <w:r w:rsidRPr="002E3622">
              <w:rPr>
                <w:rFonts w:ascii="Tahoma" w:eastAsia="Calibri" w:hAnsi="Tahoma" w:cs="Tahoma"/>
                <w:sz w:val="20"/>
                <w:szCs w:val="20"/>
              </w:rPr>
              <w:t xml:space="preserve">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CBE" w14:textId="10867C4F" w:rsidR="003B794E" w:rsidRPr="00193EF1" w:rsidRDefault="003B794E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  <w:lang w:eastAsia="en-US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uvede konkrétní hodnotu</w:t>
            </w:r>
          </w:p>
        </w:tc>
      </w:tr>
      <w:tr w:rsidR="003B794E" w:rsidRPr="00245FC6" w14:paraId="0201033C" w14:textId="7C1E1EA4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043" w14:textId="7C75C189" w:rsidR="003B794E" w:rsidRPr="002E3622" w:rsidRDefault="003B794E" w:rsidP="003B79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Jmenovitý výkon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0B5" w14:textId="0FBA6B8F" w:rsidR="003B794E" w:rsidRPr="002E3622" w:rsidRDefault="003B794E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2E3622">
              <w:rPr>
                <w:rFonts w:ascii="Tahoma" w:eastAsia="Calibri" w:hAnsi="Tahoma" w:cs="Tahoma"/>
                <w:sz w:val="20"/>
                <w:szCs w:val="20"/>
              </w:rPr>
              <w:t>min. 1</w:t>
            </w:r>
            <w:r w:rsidR="00EF781D">
              <w:rPr>
                <w:rFonts w:ascii="Tahoma" w:eastAsia="Calibri" w:hAnsi="Tahoma" w:cs="Tahoma"/>
                <w:sz w:val="20"/>
                <w:szCs w:val="20"/>
              </w:rPr>
              <w:t>5</w:t>
            </w:r>
            <w:r w:rsidRPr="002E3622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proofErr w:type="spellStart"/>
            <w:r w:rsidRPr="002E3622">
              <w:rPr>
                <w:rFonts w:ascii="Tahoma" w:eastAsia="Calibri" w:hAnsi="Tahoma" w:cs="Tahoma"/>
                <w:sz w:val="20"/>
                <w:szCs w:val="20"/>
              </w:rPr>
              <w:t>kVA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D92" w14:textId="626B822D" w:rsidR="003B794E" w:rsidRPr="00193EF1" w:rsidRDefault="003B794E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  <w:lang w:eastAsia="en-US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uvede konkrétní hodnotu</w:t>
            </w:r>
          </w:p>
        </w:tc>
      </w:tr>
      <w:tr w:rsidR="003B794E" w:rsidRPr="00245FC6" w14:paraId="56CA7743" w14:textId="1B9A3469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71B" w14:textId="10F6BA8F" w:rsidR="003B794E" w:rsidRPr="002E3622" w:rsidRDefault="003B794E" w:rsidP="003B79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Bezpečnost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D7F" w14:textId="5CB04419" w:rsidR="003B794E" w:rsidRPr="002E3622" w:rsidRDefault="003B794E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Vyžadováno plné galvanické oddělení mezi vstupem a výstupem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66BB" w14:textId="006F8739" w:rsidR="003B794E" w:rsidRPr="00193EF1" w:rsidRDefault="003B794E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  <w:lang w:eastAsia="en-US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uvede konkrétní hodnotu</w:t>
            </w:r>
          </w:p>
        </w:tc>
      </w:tr>
      <w:tr w:rsidR="003B794E" w:rsidRPr="00245FC6" w14:paraId="2CA603BD" w14:textId="0046CB76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549" w14:textId="29E76599" w:rsidR="003B794E" w:rsidRPr="002E3622" w:rsidRDefault="003B794E" w:rsidP="003B79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Konstrukce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33B" w14:textId="713149B2" w:rsidR="003B794E" w:rsidRPr="002E3622" w:rsidRDefault="003B794E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Mobilní zakrytované provedení (stojan</w:t>
            </w:r>
            <w:r w:rsidR="000933BA">
              <w:rPr>
                <w:rFonts w:ascii="Tahoma" w:hAnsi="Tahoma" w:cs="Tahoma"/>
                <w:sz w:val="20"/>
                <w:szCs w:val="20"/>
              </w:rPr>
              <w:t>/box</w:t>
            </w:r>
            <w:r w:rsidRPr="002E3622">
              <w:rPr>
                <w:rFonts w:ascii="Tahoma" w:hAnsi="Tahoma" w:cs="Tahoma"/>
                <w:sz w:val="20"/>
                <w:szCs w:val="20"/>
              </w:rPr>
              <w:t xml:space="preserve"> na kolečkách)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1D5" w14:textId="7D6FA1F2" w:rsidR="003B794E" w:rsidRPr="00193EF1" w:rsidRDefault="003B794E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  <w:lang w:eastAsia="en-US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B794E" w:rsidRPr="00245FC6" w14:paraId="41AFB424" w14:textId="65D0F969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3350" w14:textId="736A52D0" w:rsidR="003B794E" w:rsidRPr="002E3622" w:rsidRDefault="003B794E" w:rsidP="003B79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Stupeň krytí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31B" w14:textId="51BC2779" w:rsidR="003B794E" w:rsidRPr="002E3622" w:rsidRDefault="003B794E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min. IP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21FD" w14:textId="51C52B51" w:rsidR="003B794E" w:rsidRPr="00193EF1" w:rsidRDefault="003B794E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  <w:lang w:eastAsia="en-US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uvede konkrétní hodnotu</w:t>
            </w:r>
          </w:p>
        </w:tc>
      </w:tr>
      <w:tr w:rsidR="003B794E" w:rsidRPr="00245FC6" w14:paraId="2A650903" w14:textId="360DAF84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11F" w14:textId="0F1B93E9" w:rsidR="003B794E" w:rsidRPr="002E3622" w:rsidRDefault="003B794E" w:rsidP="003B794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Měření</w:t>
            </w:r>
            <w:r w:rsidR="00EF781D">
              <w:rPr>
                <w:rFonts w:ascii="Tahoma" w:hAnsi="Tahoma" w:cs="Tahoma"/>
                <w:sz w:val="20"/>
                <w:szCs w:val="20"/>
              </w:rPr>
              <w:t xml:space="preserve"> veličin napětí a proudu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626" w14:textId="0AE530F9" w:rsidR="003B794E" w:rsidRPr="002E3622" w:rsidRDefault="003B794E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2E3622">
              <w:rPr>
                <w:rFonts w:ascii="Tahoma" w:hAnsi="Tahoma" w:cs="Tahoma"/>
                <w:sz w:val="20"/>
                <w:szCs w:val="20"/>
              </w:rPr>
              <w:t>Digitální nebo analogové měřicí přístroje pro výstupní napětí a proud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352B" w14:textId="03A27EBB" w:rsidR="003B794E" w:rsidRPr="00193EF1" w:rsidRDefault="003B794E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  <w:lang w:eastAsia="en-US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uvede konkrétní řešení a počet měřených veličin</w:t>
            </w:r>
          </w:p>
        </w:tc>
      </w:tr>
      <w:tr w:rsidR="000933BA" w:rsidRPr="00245FC6" w14:paraId="06478EAE" w14:textId="77777777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AD1" w14:textId="466582E7" w:rsidR="000933BA" w:rsidRPr="002E3622" w:rsidRDefault="000933BA" w:rsidP="003B79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Hlavní vypínač s kontrolkou napájení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F736" w14:textId="09312F01" w:rsidR="000933BA" w:rsidRPr="002E3622" w:rsidRDefault="000933BA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B0CE" w14:textId="398553D8" w:rsidR="000933BA" w:rsidRPr="00193EF1" w:rsidRDefault="000933BA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933BA" w:rsidRPr="00245FC6" w14:paraId="4A54370C" w14:textId="77777777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E0AA" w14:textId="1611F564" w:rsidR="000933BA" w:rsidRDefault="000933BA" w:rsidP="003B79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Omezení zapínacího proudu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B0D3" w14:textId="5D806FC6" w:rsidR="000933BA" w:rsidRDefault="000933BA" w:rsidP="003B794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6B0B" w14:textId="344142B6" w:rsidR="000933BA" w:rsidRPr="00193EF1" w:rsidRDefault="000933BA" w:rsidP="003B794E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933BA" w:rsidRPr="00245FC6" w14:paraId="34F6C297" w14:textId="77777777" w:rsidTr="00935664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1F9" w14:textId="62EBB309" w:rsidR="000933BA" w:rsidRDefault="000933BA" w:rsidP="000933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Výstup chráněn </w:t>
            </w:r>
            <w:r w:rsidR="009C312E">
              <w:rPr>
                <w:rFonts w:ascii="Tahoma" w:hAnsi="Tahoma" w:cs="Tahoma"/>
                <w:sz w:val="20"/>
                <w:szCs w:val="20"/>
              </w:rPr>
              <w:t>proti přetížení a zkratu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09F" w14:textId="04186EAD" w:rsidR="000933BA" w:rsidRDefault="000933BA" w:rsidP="000933BA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2491" w14:textId="43468D34" w:rsidR="000933BA" w:rsidRPr="00193EF1" w:rsidRDefault="000933BA" w:rsidP="000933BA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  <w:r w:rsidR="009C312E" w:rsidRPr="00193EF1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</w:p>
        </w:tc>
      </w:tr>
    </w:tbl>
    <w:p w14:paraId="02EEF419" w14:textId="77777777" w:rsidR="00281077" w:rsidRDefault="00281077">
      <w:pPr>
        <w:rPr>
          <w:sz w:val="22"/>
          <w:szCs w:val="22"/>
        </w:rPr>
      </w:pPr>
    </w:p>
    <w:p w14:paraId="7AE8F0D9" w14:textId="556CAA9E" w:rsidR="00C04EDB" w:rsidRPr="00A60A14" w:rsidRDefault="00C04EDB">
      <w:pPr>
        <w:rPr>
          <w:sz w:val="22"/>
          <w:szCs w:val="22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v souladu s technickými údaji nabízeného zařízení.</w:t>
      </w:r>
    </w:p>
    <w:sectPr w:rsidR="00C04EDB" w:rsidRPr="00A60A14" w:rsidSect="00245FC6">
      <w:headerReference w:type="default" r:id="rId7"/>
      <w:pgSz w:w="11906" w:h="16838"/>
      <w:pgMar w:top="1418" w:right="1418" w:bottom="1418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A913E" w14:textId="77777777" w:rsidR="00416B3B" w:rsidRDefault="00416B3B">
      <w:r>
        <w:separator/>
      </w:r>
    </w:p>
  </w:endnote>
  <w:endnote w:type="continuationSeparator" w:id="0">
    <w:p w14:paraId="10D8CFBD" w14:textId="77777777" w:rsidR="00416B3B" w:rsidRDefault="0041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1DEA" w14:textId="77777777" w:rsidR="00416B3B" w:rsidRDefault="00416B3B">
      <w:r>
        <w:separator/>
      </w:r>
    </w:p>
  </w:footnote>
  <w:footnote w:type="continuationSeparator" w:id="0">
    <w:p w14:paraId="428C6005" w14:textId="77777777" w:rsidR="00416B3B" w:rsidRDefault="0041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F8B1" w14:textId="5B4DE47A" w:rsidR="009675B7" w:rsidRDefault="004C0817">
    <w:pPr>
      <w:pStyle w:val="Zhlav"/>
      <w:jc w:val="right"/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642FFE6" wp14:editId="7F3CDF89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4772025" cy="638175"/>
          <wp:effectExtent l="0" t="0" r="9525" b="9525"/>
          <wp:wrapTopAndBottom/>
          <wp:docPr id="17422827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07D0">
      <w:tab/>
    </w:r>
    <w:r w:rsidR="00D007D0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A931C81"/>
    <w:multiLevelType w:val="hybridMultilevel"/>
    <w:tmpl w:val="6262C352"/>
    <w:lvl w:ilvl="0" w:tplc="E38E5D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21844">
    <w:abstractNumId w:val="3"/>
  </w:num>
  <w:num w:numId="2" w16cid:durableId="1926379270">
    <w:abstractNumId w:val="4"/>
  </w:num>
  <w:num w:numId="3" w16cid:durableId="351803479">
    <w:abstractNumId w:val="6"/>
  </w:num>
  <w:num w:numId="4" w16cid:durableId="1006129200">
    <w:abstractNumId w:val="7"/>
  </w:num>
  <w:num w:numId="5" w16cid:durableId="2056805515">
    <w:abstractNumId w:val="5"/>
  </w:num>
  <w:num w:numId="6" w16cid:durableId="2018843865">
    <w:abstractNumId w:val="0"/>
  </w:num>
  <w:num w:numId="7" w16cid:durableId="1348097650">
    <w:abstractNumId w:val="2"/>
  </w:num>
  <w:num w:numId="8" w16cid:durableId="1865946223">
    <w:abstractNumId w:val="8"/>
  </w:num>
  <w:num w:numId="9" w16cid:durableId="17986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7"/>
    <w:rsid w:val="00000721"/>
    <w:rsid w:val="00003051"/>
    <w:rsid w:val="000031C8"/>
    <w:rsid w:val="00005A37"/>
    <w:rsid w:val="00013D8C"/>
    <w:rsid w:val="00013DC6"/>
    <w:rsid w:val="00021AF8"/>
    <w:rsid w:val="00021BA6"/>
    <w:rsid w:val="00022470"/>
    <w:rsid w:val="00040002"/>
    <w:rsid w:val="00046BDF"/>
    <w:rsid w:val="00061780"/>
    <w:rsid w:val="0006687A"/>
    <w:rsid w:val="000814B3"/>
    <w:rsid w:val="000849DB"/>
    <w:rsid w:val="000933BA"/>
    <w:rsid w:val="000A0D06"/>
    <w:rsid w:val="000A6257"/>
    <w:rsid w:val="000B25D7"/>
    <w:rsid w:val="000B5F7C"/>
    <w:rsid w:val="000B6BD3"/>
    <w:rsid w:val="000C6946"/>
    <w:rsid w:val="000C6E8F"/>
    <w:rsid w:val="000E3217"/>
    <w:rsid w:val="000E4F12"/>
    <w:rsid w:val="000E6CDC"/>
    <w:rsid w:val="00101E01"/>
    <w:rsid w:val="00102515"/>
    <w:rsid w:val="001025AC"/>
    <w:rsid w:val="0011249D"/>
    <w:rsid w:val="00115153"/>
    <w:rsid w:val="001216A7"/>
    <w:rsid w:val="0013011E"/>
    <w:rsid w:val="001325E5"/>
    <w:rsid w:val="00141873"/>
    <w:rsid w:val="001450AF"/>
    <w:rsid w:val="001546F5"/>
    <w:rsid w:val="0016049C"/>
    <w:rsid w:val="0018282E"/>
    <w:rsid w:val="001847F8"/>
    <w:rsid w:val="001864BD"/>
    <w:rsid w:val="00193EF1"/>
    <w:rsid w:val="001A3065"/>
    <w:rsid w:val="001B3895"/>
    <w:rsid w:val="001B7C8E"/>
    <w:rsid w:val="001F245A"/>
    <w:rsid w:val="0020241F"/>
    <w:rsid w:val="0020698E"/>
    <w:rsid w:val="0021670B"/>
    <w:rsid w:val="002269B6"/>
    <w:rsid w:val="0023097F"/>
    <w:rsid w:val="002337D6"/>
    <w:rsid w:val="0023445F"/>
    <w:rsid w:val="00235ABC"/>
    <w:rsid w:val="00237D53"/>
    <w:rsid w:val="00245FC6"/>
    <w:rsid w:val="00246BA5"/>
    <w:rsid w:val="0025059F"/>
    <w:rsid w:val="00253229"/>
    <w:rsid w:val="0026481E"/>
    <w:rsid w:val="00273570"/>
    <w:rsid w:val="00277D9B"/>
    <w:rsid w:val="00281077"/>
    <w:rsid w:val="002813BE"/>
    <w:rsid w:val="0028332E"/>
    <w:rsid w:val="002875EC"/>
    <w:rsid w:val="002B58F5"/>
    <w:rsid w:val="002C1342"/>
    <w:rsid w:val="002D0F76"/>
    <w:rsid w:val="002D5138"/>
    <w:rsid w:val="002E03FA"/>
    <w:rsid w:val="002E23BE"/>
    <w:rsid w:val="002E3622"/>
    <w:rsid w:val="002F30C5"/>
    <w:rsid w:val="00302400"/>
    <w:rsid w:val="003149F9"/>
    <w:rsid w:val="00315B03"/>
    <w:rsid w:val="00317CDE"/>
    <w:rsid w:val="00333EE0"/>
    <w:rsid w:val="00334AB9"/>
    <w:rsid w:val="0033624A"/>
    <w:rsid w:val="00336A5D"/>
    <w:rsid w:val="00341317"/>
    <w:rsid w:val="00341A26"/>
    <w:rsid w:val="00350177"/>
    <w:rsid w:val="00372D19"/>
    <w:rsid w:val="003757B2"/>
    <w:rsid w:val="00375DA4"/>
    <w:rsid w:val="00381DDA"/>
    <w:rsid w:val="00382E33"/>
    <w:rsid w:val="00383998"/>
    <w:rsid w:val="00384046"/>
    <w:rsid w:val="003846CF"/>
    <w:rsid w:val="003944D8"/>
    <w:rsid w:val="00394AB1"/>
    <w:rsid w:val="00395C36"/>
    <w:rsid w:val="00397DF0"/>
    <w:rsid w:val="003B455A"/>
    <w:rsid w:val="003B794E"/>
    <w:rsid w:val="003C323C"/>
    <w:rsid w:val="003C4CFE"/>
    <w:rsid w:val="003D057D"/>
    <w:rsid w:val="003D5FEA"/>
    <w:rsid w:val="003F7E19"/>
    <w:rsid w:val="00403929"/>
    <w:rsid w:val="004115C4"/>
    <w:rsid w:val="004128B9"/>
    <w:rsid w:val="00416B3B"/>
    <w:rsid w:val="00416FC1"/>
    <w:rsid w:val="004256B4"/>
    <w:rsid w:val="00432755"/>
    <w:rsid w:val="00440B33"/>
    <w:rsid w:val="0044311F"/>
    <w:rsid w:val="00454802"/>
    <w:rsid w:val="004705C7"/>
    <w:rsid w:val="004834D9"/>
    <w:rsid w:val="004A4612"/>
    <w:rsid w:val="004A5E2B"/>
    <w:rsid w:val="004A68B6"/>
    <w:rsid w:val="004B5527"/>
    <w:rsid w:val="004B5FF4"/>
    <w:rsid w:val="004C0817"/>
    <w:rsid w:val="004C1E36"/>
    <w:rsid w:val="004E0863"/>
    <w:rsid w:val="004E3E6D"/>
    <w:rsid w:val="004F2F72"/>
    <w:rsid w:val="004F6D8B"/>
    <w:rsid w:val="004F7089"/>
    <w:rsid w:val="00503354"/>
    <w:rsid w:val="00514E6F"/>
    <w:rsid w:val="0052172E"/>
    <w:rsid w:val="00523478"/>
    <w:rsid w:val="00524099"/>
    <w:rsid w:val="00527F8D"/>
    <w:rsid w:val="005434CB"/>
    <w:rsid w:val="00545543"/>
    <w:rsid w:val="00550705"/>
    <w:rsid w:val="00566AAE"/>
    <w:rsid w:val="00573565"/>
    <w:rsid w:val="0057696F"/>
    <w:rsid w:val="00581410"/>
    <w:rsid w:val="005814E8"/>
    <w:rsid w:val="005836DC"/>
    <w:rsid w:val="00587997"/>
    <w:rsid w:val="00587C15"/>
    <w:rsid w:val="005A5330"/>
    <w:rsid w:val="005B4EBE"/>
    <w:rsid w:val="005B6821"/>
    <w:rsid w:val="005C511A"/>
    <w:rsid w:val="005C7A9E"/>
    <w:rsid w:val="005D0BC8"/>
    <w:rsid w:val="005D16A3"/>
    <w:rsid w:val="005D22D5"/>
    <w:rsid w:val="005D30C0"/>
    <w:rsid w:val="005F6593"/>
    <w:rsid w:val="00624478"/>
    <w:rsid w:val="00636788"/>
    <w:rsid w:val="00641079"/>
    <w:rsid w:val="00642A90"/>
    <w:rsid w:val="00651D04"/>
    <w:rsid w:val="00661293"/>
    <w:rsid w:val="006649DC"/>
    <w:rsid w:val="0067240C"/>
    <w:rsid w:val="0067707F"/>
    <w:rsid w:val="00690F77"/>
    <w:rsid w:val="00691323"/>
    <w:rsid w:val="006955F2"/>
    <w:rsid w:val="006A2CE9"/>
    <w:rsid w:val="006B1EF7"/>
    <w:rsid w:val="006B2570"/>
    <w:rsid w:val="006C529E"/>
    <w:rsid w:val="006D2EFC"/>
    <w:rsid w:val="006D58F9"/>
    <w:rsid w:val="006D6A35"/>
    <w:rsid w:val="006D7F84"/>
    <w:rsid w:val="006E63AB"/>
    <w:rsid w:val="006E6503"/>
    <w:rsid w:val="006F1EB9"/>
    <w:rsid w:val="006F3318"/>
    <w:rsid w:val="006F7A80"/>
    <w:rsid w:val="00706673"/>
    <w:rsid w:val="007113BA"/>
    <w:rsid w:val="007168D6"/>
    <w:rsid w:val="007171F0"/>
    <w:rsid w:val="00723174"/>
    <w:rsid w:val="00737299"/>
    <w:rsid w:val="00741F2E"/>
    <w:rsid w:val="00745BCF"/>
    <w:rsid w:val="00752628"/>
    <w:rsid w:val="0076097C"/>
    <w:rsid w:val="0077028B"/>
    <w:rsid w:val="007741B3"/>
    <w:rsid w:val="00774E6C"/>
    <w:rsid w:val="007828F4"/>
    <w:rsid w:val="00783E40"/>
    <w:rsid w:val="0079268E"/>
    <w:rsid w:val="007A1464"/>
    <w:rsid w:val="007C0F82"/>
    <w:rsid w:val="007D1A98"/>
    <w:rsid w:val="007E29CC"/>
    <w:rsid w:val="007E7765"/>
    <w:rsid w:val="00800BAC"/>
    <w:rsid w:val="00800E37"/>
    <w:rsid w:val="008111BF"/>
    <w:rsid w:val="0082367E"/>
    <w:rsid w:val="008270CA"/>
    <w:rsid w:val="008436ED"/>
    <w:rsid w:val="00855659"/>
    <w:rsid w:val="00856FC1"/>
    <w:rsid w:val="00857699"/>
    <w:rsid w:val="008631B3"/>
    <w:rsid w:val="008762E0"/>
    <w:rsid w:val="008800A3"/>
    <w:rsid w:val="008819A7"/>
    <w:rsid w:val="00882ECE"/>
    <w:rsid w:val="008A3C43"/>
    <w:rsid w:val="008A61F8"/>
    <w:rsid w:val="008C0047"/>
    <w:rsid w:val="008C5C66"/>
    <w:rsid w:val="008C7E1A"/>
    <w:rsid w:val="008E6013"/>
    <w:rsid w:val="008E7335"/>
    <w:rsid w:val="009014B9"/>
    <w:rsid w:val="009054E5"/>
    <w:rsid w:val="0090720A"/>
    <w:rsid w:val="00922196"/>
    <w:rsid w:val="00926024"/>
    <w:rsid w:val="00935664"/>
    <w:rsid w:val="00944244"/>
    <w:rsid w:val="00966E87"/>
    <w:rsid w:val="009675B7"/>
    <w:rsid w:val="00970FB1"/>
    <w:rsid w:val="00980156"/>
    <w:rsid w:val="00984450"/>
    <w:rsid w:val="009930B4"/>
    <w:rsid w:val="009940A0"/>
    <w:rsid w:val="009A734F"/>
    <w:rsid w:val="009A766B"/>
    <w:rsid w:val="009B06EB"/>
    <w:rsid w:val="009B529B"/>
    <w:rsid w:val="009B6403"/>
    <w:rsid w:val="009C312E"/>
    <w:rsid w:val="009C3B70"/>
    <w:rsid w:val="009C7C2B"/>
    <w:rsid w:val="009D2CA4"/>
    <w:rsid w:val="009F149A"/>
    <w:rsid w:val="009F387F"/>
    <w:rsid w:val="009F755A"/>
    <w:rsid w:val="00A02D79"/>
    <w:rsid w:val="00A128AF"/>
    <w:rsid w:val="00A14070"/>
    <w:rsid w:val="00A17062"/>
    <w:rsid w:val="00A209B6"/>
    <w:rsid w:val="00A30E9E"/>
    <w:rsid w:val="00A6047E"/>
    <w:rsid w:val="00A60868"/>
    <w:rsid w:val="00A60A14"/>
    <w:rsid w:val="00A96B4F"/>
    <w:rsid w:val="00AD59FA"/>
    <w:rsid w:val="00B00752"/>
    <w:rsid w:val="00B12F2D"/>
    <w:rsid w:val="00B334CF"/>
    <w:rsid w:val="00B44AB1"/>
    <w:rsid w:val="00B5337A"/>
    <w:rsid w:val="00B548A5"/>
    <w:rsid w:val="00B56ACE"/>
    <w:rsid w:val="00B71A81"/>
    <w:rsid w:val="00B753CB"/>
    <w:rsid w:val="00B81447"/>
    <w:rsid w:val="00B918B1"/>
    <w:rsid w:val="00B9549A"/>
    <w:rsid w:val="00B97FC8"/>
    <w:rsid w:val="00BB0784"/>
    <w:rsid w:val="00BB3D4D"/>
    <w:rsid w:val="00BC15A3"/>
    <w:rsid w:val="00BD7A97"/>
    <w:rsid w:val="00BE32FD"/>
    <w:rsid w:val="00BE5E3A"/>
    <w:rsid w:val="00BE6328"/>
    <w:rsid w:val="00BF0273"/>
    <w:rsid w:val="00BF167E"/>
    <w:rsid w:val="00BF24CD"/>
    <w:rsid w:val="00BF38F4"/>
    <w:rsid w:val="00BF6061"/>
    <w:rsid w:val="00C01B52"/>
    <w:rsid w:val="00C0426A"/>
    <w:rsid w:val="00C04EDB"/>
    <w:rsid w:val="00C075AC"/>
    <w:rsid w:val="00C13AA7"/>
    <w:rsid w:val="00C13F71"/>
    <w:rsid w:val="00C25827"/>
    <w:rsid w:val="00C26F85"/>
    <w:rsid w:val="00C35F67"/>
    <w:rsid w:val="00C37DFD"/>
    <w:rsid w:val="00C42270"/>
    <w:rsid w:val="00C450DC"/>
    <w:rsid w:val="00C4696D"/>
    <w:rsid w:val="00C5636F"/>
    <w:rsid w:val="00C86364"/>
    <w:rsid w:val="00C917CA"/>
    <w:rsid w:val="00C93C61"/>
    <w:rsid w:val="00C958AC"/>
    <w:rsid w:val="00CA7F43"/>
    <w:rsid w:val="00CB0CA0"/>
    <w:rsid w:val="00CB3DFA"/>
    <w:rsid w:val="00CC5064"/>
    <w:rsid w:val="00CC668A"/>
    <w:rsid w:val="00CC7D79"/>
    <w:rsid w:val="00CD3142"/>
    <w:rsid w:val="00CD61F7"/>
    <w:rsid w:val="00CD74CA"/>
    <w:rsid w:val="00CF4735"/>
    <w:rsid w:val="00CF68A1"/>
    <w:rsid w:val="00D0056B"/>
    <w:rsid w:val="00D007D0"/>
    <w:rsid w:val="00D04C34"/>
    <w:rsid w:val="00D2025C"/>
    <w:rsid w:val="00D34B29"/>
    <w:rsid w:val="00D43118"/>
    <w:rsid w:val="00D52B26"/>
    <w:rsid w:val="00D603A8"/>
    <w:rsid w:val="00D63BEB"/>
    <w:rsid w:val="00D72039"/>
    <w:rsid w:val="00D81546"/>
    <w:rsid w:val="00D86F48"/>
    <w:rsid w:val="00D91596"/>
    <w:rsid w:val="00D91AB6"/>
    <w:rsid w:val="00D950B2"/>
    <w:rsid w:val="00D95DF2"/>
    <w:rsid w:val="00DA1E74"/>
    <w:rsid w:val="00DB1365"/>
    <w:rsid w:val="00DB7236"/>
    <w:rsid w:val="00DC6525"/>
    <w:rsid w:val="00DC697D"/>
    <w:rsid w:val="00DD2AC6"/>
    <w:rsid w:val="00DE565E"/>
    <w:rsid w:val="00DF3D4B"/>
    <w:rsid w:val="00E06EAE"/>
    <w:rsid w:val="00E14F01"/>
    <w:rsid w:val="00E20352"/>
    <w:rsid w:val="00E37B85"/>
    <w:rsid w:val="00E46ADB"/>
    <w:rsid w:val="00E46E6E"/>
    <w:rsid w:val="00E60F32"/>
    <w:rsid w:val="00E76D39"/>
    <w:rsid w:val="00E90D02"/>
    <w:rsid w:val="00E92D9A"/>
    <w:rsid w:val="00EA00E3"/>
    <w:rsid w:val="00EC4CD9"/>
    <w:rsid w:val="00EC646A"/>
    <w:rsid w:val="00ED4003"/>
    <w:rsid w:val="00EE1C03"/>
    <w:rsid w:val="00EE2A4A"/>
    <w:rsid w:val="00EE55DC"/>
    <w:rsid w:val="00EF1A57"/>
    <w:rsid w:val="00EF781D"/>
    <w:rsid w:val="00F04B2C"/>
    <w:rsid w:val="00F04DF8"/>
    <w:rsid w:val="00F05077"/>
    <w:rsid w:val="00F06A08"/>
    <w:rsid w:val="00F06EDB"/>
    <w:rsid w:val="00F13CE5"/>
    <w:rsid w:val="00F1661D"/>
    <w:rsid w:val="00F22B2D"/>
    <w:rsid w:val="00F3229B"/>
    <w:rsid w:val="00F35C01"/>
    <w:rsid w:val="00F44B00"/>
    <w:rsid w:val="00F5453E"/>
    <w:rsid w:val="00F635FC"/>
    <w:rsid w:val="00F65D94"/>
    <w:rsid w:val="00F70C18"/>
    <w:rsid w:val="00F720D5"/>
    <w:rsid w:val="00F81C80"/>
    <w:rsid w:val="00FA2A77"/>
    <w:rsid w:val="00FA6A12"/>
    <w:rsid w:val="00FA7492"/>
    <w:rsid w:val="00FB3B13"/>
    <w:rsid w:val="00FE71BC"/>
    <w:rsid w:val="00FE7265"/>
    <w:rsid w:val="00FF07ED"/>
    <w:rsid w:val="00FF31FF"/>
    <w:rsid w:val="00FF4DE3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E5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45FC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2026-03-13T08:02:00Z</dcterms:created>
  <dcterms:modified xsi:type="dcterms:W3CDTF">2026-03-13T08:02:00Z</dcterms:modified>
  <dc:language/>
</cp:coreProperties>
</file>