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A8E8"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4427A01"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79047C4F"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7C688E">
        <w:rPr>
          <w:rFonts w:asciiTheme="minorHAnsi" w:hAnsiTheme="minorHAnsi" w:cstheme="minorHAnsi"/>
          <w:b/>
          <w:bCs/>
          <w:color w:val="000000"/>
          <w:spacing w:val="-2"/>
          <w:sz w:val="24"/>
          <w:szCs w:val="24"/>
        </w:rPr>
        <w:t>4</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7C688E">
        <w:rPr>
          <w:rFonts w:asciiTheme="minorHAnsi" w:hAnsiTheme="minorHAnsi" w:cstheme="minorHAnsi"/>
          <w:b/>
          <w:bCs/>
          <w:color w:val="000000"/>
          <w:spacing w:val="-2"/>
          <w:sz w:val="24"/>
          <w:szCs w:val="24"/>
        </w:rPr>
        <w:t>6</w:t>
      </w:r>
    </w:p>
    <w:p w14:paraId="506A3CD8" w14:textId="20FA9EFA" w:rsidR="00F028D5" w:rsidRPr="006B2876" w:rsidRDefault="00E67E1A" w:rsidP="00F028D5">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209DC4C6" wp14:editId="413AA311">
            <wp:simplePos x="0" y="0"/>
            <wp:positionH relativeFrom="page">
              <wp:posOffset>6069330</wp:posOffset>
            </wp:positionH>
            <wp:positionV relativeFrom="page">
              <wp:posOffset>1837055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6B2876">
        <w:rPr>
          <w:rFonts w:asciiTheme="minorHAnsi" w:hAnsiTheme="minorHAnsi" w:cstheme="minorHAnsi"/>
          <w:spacing w:val="-1"/>
          <w:sz w:val="22"/>
          <w:szCs w:val="22"/>
        </w:rPr>
        <w:t xml:space="preserve">zadávané </w:t>
      </w:r>
      <w:r w:rsidR="00F028D5" w:rsidRPr="006B2876">
        <w:rPr>
          <w:rFonts w:asciiTheme="minorHAnsi" w:eastAsiaTheme="minorHAnsi" w:hAnsiTheme="minorHAnsi" w:cstheme="minorHAnsi"/>
          <w:sz w:val="22"/>
          <w:szCs w:val="22"/>
          <w:lang w:eastAsia="en-US"/>
        </w:rPr>
        <w:t>v dynamickém nákupním systému mimo režim zákona č. 134/2016 Sb.,</w:t>
      </w:r>
      <w:r w:rsidR="007561D3" w:rsidRPr="007561D3">
        <w:rPr>
          <w:noProof/>
        </w:rPr>
        <w:t xml:space="preserve"> </w:t>
      </w:r>
    </w:p>
    <w:p w14:paraId="16AD1C83" w14:textId="3237725A"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65DD2F5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2848B005" w:rsidR="00290D10" w:rsidRPr="00DA0AA1" w:rsidRDefault="00290D10" w:rsidP="00AD69C1">
      <w:pPr>
        <w:pStyle w:val="Nadpis1"/>
        <w:tabs>
          <w:tab w:val="left" w:pos="6600"/>
          <w:tab w:val="left" w:pos="814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r w:rsidR="00AD69C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184771C6" w:rsidR="00FC58C2"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p>
    <w:p w14:paraId="496C7DA2" w14:textId="17F396EA"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650E98">
        <w:rPr>
          <w:rFonts w:asciiTheme="minorHAnsi" w:hAnsiTheme="minorHAnsi" w:cstheme="minorHAnsi"/>
          <w:sz w:val="22"/>
          <w:szCs w:val="22"/>
        </w:rPr>
        <w:t>Mgr. Janem Vaškem</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75940E09"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650E98">
        <w:rPr>
          <w:rFonts w:asciiTheme="minorHAnsi" w:hAnsiTheme="minorHAnsi" w:cstheme="minorHAnsi"/>
          <w:sz w:val="22"/>
          <w:szCs w:val="22"/>
        </w:rPr>
        <w:t>na základě pověření</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6E05EC91" w:rsidR="00F312FB" w:rsidRPr="00DA0AA1" w:rsidRDefault="00C20E27"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C053E4">
        <w:rPr>
          <w:rFonts w:asciiTheme="minorHAnsi" w:hAnsiTheme="minorHAnsi" w:cstheme="minorHAnsi"/>
          <w:sz w:val="22"/>
          <w:szCs w:val="22"/>
        </w:rPr>
        <w:t>Mgr</w:t>
      </w:r>
      <w:r w:rsidR="00B85424" w:rsidRPr="00C053E4">
        <w:rPr>
          <w:rFonts w:asciiTheme="minorHAnsi" w:hAnsiTheme="minorHAnsi" w:cstheme="minorHAnsi"/>
          <w:sz w:val="22"/>
          <w:szCs w:val="22"/>
        </w:rPr>
        <w:t xml:space="preserve">. </w:t>
      </w:r>
      <w:r w:rsidR="007C2BF9" w:rsidRPr="00C053E4">
        <w:rPr>
          <w:rFonts w:asciiTheme="minorHAnsi" w:hAnsiTheme="minorHAnsi" w:cstheme="minorHAnsi"/>
          <w:sz w:val="22"/>
          <w:szCs w:val="22"/>
        </w:rPr>
        <w:t>Thi Nam Binh Ninhová</w:t>
      </w:r>
      <w:r w:rsidR="009B424F" w:rsidRPr="00C053E4">
        <w:rPr>
          <w:rFonts w:asciiTheme="minorHAnsi" w:hAnsiTheme="minorHAnsi" w:cstheme="minorHAnsi"/>
          <w:sz w:val="22"/>
          <w:szCs w:val="22"/>
        </w:rPr>
        <w:t>, tel: +420</w:t>
      </w:r>
      <w:r w:rsidR="00B85424" w:rsidRPr="00C053E4">
        <w:rPr>
          <w:rFonts w:asciiTheme="minorHAnsi" w:hAnsiTheme="minorHAnsi" w:cstheme="minorHAnsi"/>
          <w:sz w:val="22"/>
          <w:szCs w:val="22"/>
        </w:rPr>
        <w:t> 596</w:t>
      </w:r>
      <w:r w:rsidR="00C053E4" w:rsidRPr="00C053E4">
        <w:rPr>
          <w:rFonts w:asciiTheme="minorHAnsi" w:hAnsiTheme="minorHAnsi" w:cstheme="minorHAnsi"/>
          <w:sz w:val="22"/>
          <w:szCs w:val="22"/>
        </w:rPr>
        <w:t> </w:t>
      </w:r>
      <w:r w:rsidR="00B85424" w:rsidRPr="00C053E4">
        <w:rPr>
          <w:rFonts w:asciiTheme="minorHAnsi" w:hAnsiTheme="minorHAnsi" w:cstheme="minorHAnsi"/>
          <w:sz w:val="22"/>
          <w:szCs w:val="22"/>
        </w:rPr>
        <w:t>999</w:t>
      </w:r>
      <w:r w:rsidR="00C053E4" w:rsidRPr="00C053E4">
        <w:rPr>
          <w:rFonts w:asciiTheme="minorHAnsi" w:hAnsiTheme="minorHAnsi" w:cstheme="minorHAnsi"/>
          <w:sz w:val="22"/>
          <w:szCs w:val="22"/>
        </w:rPr>
        <w:t xml:space="preserve"> 551</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DIČ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spojení: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účtu: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60CFF28C" w:rsidR="00290D10"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2498DE2C" w14:textId="77777777" w:rsidR="002046F8" w:rsidRPr="00DA0AA1" w:rsidRDefault="002046F8"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37E8E37" w14:textId="6E5EDBF4" w:rsidR="00A57120" w:rsidRPr="00DA0AA1" w:rsidRDefault="00511334" w:rsidP="00ED6C98">
      <w:pPr>
        <w:pStyle w:val="Nadpis1"/>
        <w:spacing w:line="276" w:lineRule="auto"/>
        <w:ind w:left="360"/>
        <w:rPr>
          <w:rFonts w:asciiTheme="minorHAnsi" w:hAnsiTheme="minorHAnsi" w:cstheme="minorHAnsi"/>
          <w:b w:val="0"/>
          <w:sz w:val="22"/>
          <w:szCs w:val="22"/>
          <w:lang w:val="cs-CZ"/>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9B28F5">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r w:rsidR="003C0D18">
        <w:rPr>
          <w:rFonts w:asciiTheme="minorHAnsi" w:hAnsiTheme="minorHAnsi" w:cstheme="minorHAnsi"/>
          <w:b w:val="0"/>
          <w:sz w:val="22"/>
          <w:szCs w:val="22"/>
          <w:lang w:val="cs-CZ"/>
        </w:rPr>
        <w:t>.</w:t>
      </w:r>
      <w:r w:rsidR="00302280" w:rsidRPr="00DA0AA1">
        <w:rPr>
          <w:rFonts w:asciiTheme="minorHAnsi" w:hAnsiTheme="minorHAnsi" w:cstheme="minorHAnsi"/>
          <w:b w:val="0"/>
          <w:sz w:val="22"/>
          <w:szCs w:val="22"/>
          <w:lang w:val="cs-CZ"/>
        </w:rPr>
        <w:t xml:space="preserve"> </w:t>
      </w:r>
      <w:r w:rsidR="00A57120" w:rsidRPr="00DA0AA1">
        <w:rPr>
          <w:rFonts w:asciiTheme="minorHAnsi" w:hAnsiTheme="minorHAnsi" w:cstheme="minorHAnsi"/>
          <w:b w:val="0"/>
          <w:sz w:val="22"/>
          <w:szCs w:val="22"/>
        </w:rPr>
        <w:t>Součást</w:t>
      </w:r>
      <w:r w:rsidR="00340CF9">
        <w:rPr>
          <w:rFonts w:asciiTheme="minorHAnsi" w:hAnsiTheme="minorHAnsi" w:cstheme="minorHAnsi"/>
          <w:b w:val="0"/>
          <w:sz w:val="22"/>
          <w:szCs w:val="22"/>
          <w:lang w:val="cs-CZ"/>
        </w:rPr>
        <w:t xml:space="preserve">i </w:t>
      </w:r>
      <w:r w:rsidR="00B31465" w:rsidRPr="00DA0AA1">
        <w:rPr>
          <w:rFonts w:asciiTheme="minorHAnsi" w:hAnsiTheme="minorHAnsi" w:cstheme="minorHAnsi"/>
          <w:b w:val="0"/>
          <w:sz w:val="22"/>
          <w:szCs w:val="22"/>
          <w:lang w:val="cs-CZ"/>
        </w:rPr>
        <w:t>p</w:t>
      </w:r>
      <w:r w:rsidR="00A57120" w:rsidRPr="00DA0AA1">
        <w:rPr>
          <w:rFonts w:asciiTheme="minorHAnsi" w:hAnsiTheme="minorHAnsi" w:cstheme="minorHAnsi"/>
          <w:b w:val="0"/>
          <w:sz w:val="22"/>
          <w:szCs w:val="22"/>
        </w:rPr>
        <w:t xml:space="preserve">lnění je rovněž </w:t>
      </w:r>
      <w:r w:rsidR="00C91D3C" w:rsidRPr="00DA0AA1">
        <w:rPr>
          <w:rFonts w:asciiTheme="minorHAnsi" w:hAnsiTheme="minorHAnsi" w:cstheme="minorHAnsi"/>
          <w:b w:val="0"/>
          <w:sz w:val="22"/>
          <w:szCs w:val="22"/>
          <w:lang w:val="cs-CZ"/>
        </w:rPr>
        <w:t>doprava do místa plnění</w:t>
      </w:r>
      <w:r w:rsidR="00A57120" w:rsidRPr="00DA0AA1">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440AF1D" w14:textId="77777777" w:rsidR="00290D10" w:rsidRPr="00340CF9" w:rsidRDefault="00290D10" w:rsidP="00FE1FD0">
      <w:pPr>
        <w:pStyle w:val="Nadpis1"/>
        <w:spacing w:line="276" w:lineRule="auto"/>
        <w:rPr>
          <w:rFonts w:asciiTheme="minorHAnsi" w:hAnsiTheme="minorHAnsi" w:cstheme="minorHAnsi"/>
          <w:sz w:val="22"/>
          <w:szCs w:val="22"/>
        </w:rPr>
      </w:pPr>
      <w:r w:rsidRPr="00340CF9">
        <w:rPr>
          <w:rFonts w:asciiTheme="minorHAnsi" w:hAnsiTheme="minorHAnsi" w:cstheme="minorHAnsi"/>
          <w:sz w:val="22"/>
          <w:szCs w:val="22"/>
        </w:rPr>
        <w:t>Oddíl 3 - ČAS A MÍSTO PLNĚNÍ</w:t>
      </w:r>
    </w:p>
    <w:p w14:paraId="78691AA8" w14:textId="77777777" w:rsidR="009B28F5" w:rsidRPr="00340CF9" w:rsidRDefault="009B28F5" w:rsidP="001A34AB">
      <w:pPr>
        <w:pStyle w:val="Odstavecseseznamem"/>
        <w:spacing w:line="276" w:lineRule="auto"/>
        <w:ind w:left="720"/>
        <w:jc w:val="both"/>
        <w:rPr>
          <w:rFonts w:asciiTheme="minorHAnsi" w:hAnsiTheme="minorHAnsi" w:cstheme="minorHAnsi"/>
          <w:sz w:val="22"/>
          <w:szCs w:val="22"/>
        </w:rPr>
      </w:pPr>
      <w:bookmarkStart w:id="0" w:name="_Hlk25256201"/>
    </w:p>
    <w:bookmarkEnd w:id="0"/>
    <w:p w14:paraId="71F06C94" w14:textId="63C5A01E" w:rsidR="00CF6DA2" w:rsidRPr="004D5A6F" w:rsidRDefault="006A4973" w:rsidP="004D5A6F">
      <w:pPr>
        <w:pStyle w:val="Odstavecseseznamem"/>
        <w:numPr>
          <w:ilvl w:val="0"/>
          <w:numId w:val="32"/>
        </w:numPr>
        <w:spacing w:line="276" w:lineRule="auto"/>
        <w:jc w:val="both"/>
        <w:rPr>
          <w:sz w:val="22"/>
          <w:szCs w:val="22"/>
        </w:rPr>
      </w:pPr>
      <w:r>
        <w:rPr>
          <w:rFonts w:asciiTheme="minorHAnsi" w:hAnsiTheme="minorHAnsi" w:cstheme="minorHAnsi"/>
          <w:sz w:val="22"/>
          <w:szCs w:val="22"/>
        </w:rPr>
        <w:t xml:space="preserve">Zhotovitel je povinen dodat předmět díla </w:t>
      </w:r>
      <w:r>
        <w:rPr>
          <w:rFonts w:asciiTheme="minorHAnsi" w:hAnsiTheme="minorHAnsi" w:cstheme="minorHAnsi"/>
          <w:spacing w:val="-2"/>
          <w:sz w:val="22"/>
          <w:szCs w:val="22"/>
        </w:rPr>
        <w:t>specifikovaný</w:t>
      </w:r>
      <w:r>
        <w:rPr>
          <w:rFonts w:asciiTheme="minorHAnsi" w:hAnsiTheme="minorHAnsi" w:cstheme="minorHAnsi"/>
          <w:spacing w:val="-3"/>
          <w:sz w:val="22"/>
          <w:szCs w:val="22"/>
        </w:rPr>
        <w:t xml:space="preserve"> </w:t>
      </w:r>
      <w:r>
        <w:rPr>
          <w:rFonts w:asciiTheme="minorHAnsi" w:hAnsiTheme="minorHAnsi" w:cstheme="minorHAnsi"/>
          <w:sz w:val="22"/>
          <w:szCs w:val="22"/>
        </w:rPr>
        <w:t>v</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 xml:space="preserve">příloze </w:t>
      </w:r>
      <w:r>
        <w:rPr>
          <w:rFonts w:asciiTheme="minorHAnsi" w:hAnsiTheme="minorHAnsi" w:cstheme="minorHAnsi"/>
          <w:sz w:val="22"/>
          <w:szCs w:val="22"/>
        </w:rPr>
        <w:t>č.</w:t>
      </w:r>
      <w:r>
        <w:rPr>
          <w:rFonts w:asciiTheme="minorHAnsi" w:hAnsiTheme="minorHAnsi" w:cstheme="minorHAnsi"/>
          <w:spacing w:val="-3"/>
          <w:sz w:val="22"/>
          <w:szCs w:val="22"/>
        </w:rPr>
        <w:t xml:space="preserve"> </w:t>
      </w:r>
      <w:r>
        <w:rPr>
          <w:rFonts w:asciiTheme="minorHAnsi" w:hAnsiTheme="minorHAnsi" w:cstheme="minorHAnsi"/>
          <w:sz w:val="22"/>
          <w:szCs w:val="22"/>
        </w:rPr>
        <w:t>1</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 xml:space="preserve">objednateli do </w:t>
      </w:r>
      <w:r w:rsidR="00E85489">
        <w:rPr>
          <w:rFonts w:asciiTheme="minorHAnsi" w:hAnsiTheme="minorHAnsi" w:cstheme="minorHAnsi"/>
          <w:spacing w:val="-2"/>
          <w:sz w:val="22"/>
          <w:szCs w:val="22"/>
        </w:rPr>
        <w:t>19.3.2026</w:t>
      </w:r>
      <w:r>
        <w:rPr>
          <w:rFonts w:asciiTheme="minorHAnsi" w:hAnsiTheme="minorHAnsi" w:cstheme="minorHAnsi"/>
          <w:spacing w:val="-2"/>
          <w:sz w:val="22"/>
          <w:szCs w:val="22"/>
        </w:rPr>
        <w:t>.</w:t>
      </w:r>
      <w:r>
        <w:rPr>
          <w:rFonts w:asciiTheme="minorHAnsi" w:hAnsiTheme="minorHAnsi" w:cstheme="minorHAnsi"/>
          <w:sz w:val="22"/>
          <w:szCs w:val="22"/>
        </w:rPr>
        <w:t xml:space="preserve"> </w:t>
      </w:r>
      <w:r w:rsidR="00CF6DA2" w:rsidRPr="004D5A6F">
        <w:rPr>
          <w:rFonts w:asciiTheme="minorHAnsi" w:hAnsiTheme="minorHAnsi" w:cstheme="minorHAnsi"/>
          <w:spacing w:val="-3"/>
          <w:sz w:val="22"/>
          <w:szCs w:val="22"/>
        </w:rPr>
        <w:t xml:space="preserve">Finální podobu předmětu plnění zašle objednatel zhotoviteli nejpozději 1 pracovní den po </w:t>
      </w:r>
      <w:r w:rsidR="00CF6DA2" w:rsidRPr="004D5A6F">
        <w:rPr>
          <w:rFonts w:asciiTheme="minorHAnsi" w:hAnsiTheme="minorHAnsi" w:cstheme="minorHAnsi"/>
          <w:spacing w:val="-2"/>
          <w:sz w:val="22"/>
          <w:szCs w:val="22"/>
        </w:rPr>
        <w:t>uzavření</w:t>
      </w:r>
      <w:r w:rsidR="00CF6DA2" w:rsidRPr="004D5A6F">
        <w:rPr>
          <w:rFonts w:asciiTheme="minorHAnsi" w:hAnsiTheme="minorHAnsi" w:cstheme="minorHAnsi"/>
          <w:spacing w:val="-3"/>
          <w:sz w:val="22"/>
          <w:szCs w:val="22"/>
        </w:rPr>
        <w:t xml:space="preserve"> smlouvy.</w:t>
      </w:r>
    </w:p>
    <w:p w14:paraId="3CB9BD5B" w14:textId="7724488F" w:rsidR="003A3412" w:rsidRPr="00BD08D5" w:rsidRDefault="003A3412" w:rsidP="006A4973">
      <w:pPr>
        <w:pStyle w:val="Odstavecseseznamem"/>
        <w:spacing w:line="276" w:lineRule="auto"/>
        <w:ind w:left="720"/>
        <w:jc w:val="both"/>
        <w:rPr>
          <w:sz w:val="22"/>
          <w:szCs w:val="22"/>
        </w:rPr>
      </w:pPr>
    </w:p>
    <w:p w14:paraId="065806BD" w14:textId="0703ED78" w:rsidR="00340CF9" w:rsidRPr="009B424F" w:rsidRDefault="00340CF9" w:rsidP="003A3412">
      <w:pPr>
        <w:pStyle w:val="Odstavecseseznamem"/>
        <w:spacing w:line="276" w:lineRule="auto"/>
        <w:ind w:left="720"/>
        <w:jc w:val="both"/>
        <w:rPr>
          <w:sz w:val="22"/>
          <w:szCs w:val="22"/>
        </w:rPr>
      </w:pPr>
    </w:p>
    <w:p w14:paraId="68004806" w14:textId="40C00820" w:rsidR="008F4F85" w:rsidRPr="00340CF9" w:rsidRDefault="003C0D18" w:rsidP="00AB52E4">
      <w:pPr>
        <w:numPr>
          <w:ilvl w:val="0"/>
          <w:numId w:val="32"/>
        </w:numPr>
        <w:spacing w:line="276" w:lineRule="auto"/>
        <w:jc w:val="both"/>
        <w:rPr>
          <w:rFonts w:asciiTheme="minorHAnsi" w:hAnsiTheme="minorHAnsi" w:cstheme="minorHAnsi"/>
          <w:sz w:val="22"/>
          <w:szCs w:val="22"/>
        </w:rPr>
      </w:pPr>
      <w:r w:rsidRPr="00340CF9">
        <w:rPr>
          <w:rFonts w:asciiTheme="minorHAnsi" w:hAnsiTheme="minorHAnsi" w:cstheme="minorHAnsi"/>
          <w:sz w:val="22"/>
          <w:szCs w:val="22"/>
        </w:rPr>
        <w:lastRenderedPageBreak/>
        <w:t>Místem plnění je Vysoká škola báňská – Technická univerzita Ostrava, IT4Innovations národní superpočítačové centrum, Studentská 6231/1B, 708 00 Ostrava-Poruba.</w:t>
      </w:r>
    </w:p>
    <w:p w14:paraId="7DE9CC34" w14:textId="77777777" w:rsidR="001030AA" w:rsidRPr="00340CF9"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340CF9">
        <w:rPr>
          <w:rFonts w:asciiTheme="minorHAnsi" w:hAnsiTheme="minorHAnsi" w:cstheme="minorHAnsi"/>
          <w:sz w:val="22"/>
          <w:szCs w:val="22"/>
        </w:rPr>
        <w:t>Zhotovitel</w:t>
      </w:r>
      <w:r w:rsidR="001030AA" w:rsidRPr="00340CF9">
        <w:rPr>
          <w:rFonts w:asciiTheme="minorHAnsi" w:hAnsiTheme="minorHAnsi" w:cstheme="minorHAnsi"/>
          <w:sz w:val="22"/>
          <w:szCs w:val="22"/>
        </w:rPr>
        <w:t xml:space="preserve"> je povinen alespoň 3 pracovní dny před faktickým dodáním </w:t>
      </w:r>
      <w:r w:rsidR="00683745" w:rsidRPr="00340CF9">
        <w:rPr>
          <w:rFonts w:asciiTheme="minorHAnsi" w:hAnsiTheme="minorHAnsi" w:cstheme="minorHAnsi"/>
          <w:sz w:val="22"/>
          <w:szCs w:val="22"/>
        </w:rPr>
        <w:t xml:space="preserve">plnění </w:t>
      </w:r>
      <w:r w:rsidR="001030AA" w:rsidRPr="00340CF9">
        <w:rPr>
          <w:rFonts w:asciiTheme="minorHAnsi" w:hAnsiTheme="minorHAnsi" w:cstheme="minorHAnsi"/>
          <w:sz w:val="22"/>
          <w:szCs w:val="22"/>
        </w:rPr>
        <w:t xml:space="preserve">informovat pověřenou osobu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emailovou zprávou o předpokládaném termínu zaslání </w:t>
      </w:r>
      <w:r w:rsidR="00683745" w:rsidRPr="00340CF9">
        <w:rPr>
          <w:rFonts w:asciiTheme="minorHAnsi" w:hAnsiTheme="minorHAnsi" w:cstheme="minorHAnsi"/>
          <w:sz w:val="22"/>
          <w:szCs w:val="22"/>
        </w:rPr>
        <w:t>plnění</w:t>
      </w:r>
      <w:r w:rsidR="00CD408E"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a o předpokládaném termínu doručení </w:t>
      </w:r>
      <w:r w:rsidR="00683745" w:rsidRPr="00340CF9">
        <w:rPr>
          <w:rFonts w:asciiTheme="minorHAnsi" w:hAnsiTheme="minorHAnsi" w:cstheme="minorHAnsi"/>
          <w:sz w:val="22"/>
          <w:szCs w:val="22"/>
        </w:rPr>
        <w:t>plnění</w:t>
      </w:r>
      <w:r w:rsidR="001030AA"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w:t>
      </w:r>
    </w:p>
    <w:p w14:paraId="0D4BF2B6" w14:textId="77777777" w:rsidR="001030AA" w:rsidRPr="00340CF9" w:rsidRDefault="00CD408E" w:rsidP="004C2B2B">
      <w:pPr>
        <w:spacing w:before="120" w:after="120" w:line="276" w:lineRule="auto"/>
        <w:ind w:left="720"/>
        <w:jc w:val="both"/>
        <w:rPr>
          <w:rFonts w:asciiTheme="minorHAnsi" w:hAnsiTheme="minorHAnsi" w:cstheme="minorHAnsi"/>
          <w:sz w:val="22"/>
          <w:szCs w:val="22"/>
        </w:rPr>
      </w:pPr>
      <w:r w:rsidRPr="00340CF9">
        <w:rPr>
          <w:rFonts w:asciiTheme="minorHAnsi" w:hAnsiTheme="minorHAnsi" w:cstheme="minorHAnsi"/>
          <w:sz w:val="22"/>
          <w:szCs w:val="22"/>
        </w:rPr>
        <w:t xml:space="preserve">Pověřená osoba </w:t>
      </w:r>
      <w:r w:rsidR="00FC4D54" w:rsidRPr="00340CF9">
        <w:rPr>
          <w:rFonts w:asciiTheme="minorHAnsi" w:hAnsiTheme="minorHAnsi" w:cstheme="minorHAnsi"/>
          <w:sz w:val="22"/>
          <w:szCs w:val="22"/>
        </w:rPr>
        <w:t>objednatel</w:t>
      </w:r>
      <w:r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je:</w:t>
      </w:r>
    </w:p>
    <w:p w14:paraId="35AAE17F" w14:textId="202903B5" w:rsidR="001030AA" w:rsidRPr="00DA0AA1" w:rsidRDefault="00071002" w:rsidP="00B85424">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r>
      <w:r w:rsidR="003A3412">
        <w:rPr>
          <w:rFonts w:asciiTheme="minorHAnsi" w:hAnsiTheme="minorHAnsi" w:cstheme="minorHAnsi"/>
          <w:sz w:val="22"/>
          <w:szCs w:val="22"/>
        </w:rPr>
        <w:t xml:space="preserve">        </w:t>
      </w:r>
      <w:r w:rsidR="00C053E4" w:rsidRPr="00C053E4">
        <w:rPr>
          <w:rFonts w:asciiTheme="minorHAnsi" w:hAnsiTheme="minorHAnsi" w:cstheme="minorHAnsi"/>
          <w:sz w:val="22"/>
          <w:szCs w:val="22"/>
        </w:rPr>
        <w:t>Mgr. Thi Nam Binh Ninhová</w:t>
      </w:r>
      <w:r w:rsidR="009B424F">
        <w:rPr>
          <w:rFonts w:asciiTheme="minorHAnsi" w:hAnsiTheme="minorHAnsi" w:cstheme="minorHAnsi"/>
          <w:sz w:val="22"/>
          <w:szCs w:val="22"/>
        </w:rPr>
        <w:t>, tel: +420</w:t>
      </w:r>
      <w:r w:rsidR="00B85424">
        <w:rPr>
          <w:rFonts w:asciiTheme="minorHAnsi" w:hAnsiTheme="minorHAnsi" w:cstheme="minorHAnsi"/>
          <w:sz w:val="22"/>
          <w:szCs w:val="22"/>
        </w:rPr>
        <w:t xml:space="preserve"> 596 999 </w:t>
      </w:r>
      <w:r w:rsidR="00907826">
        <w:rPr>
          <w:rFonts w:asciiTheme="minorHAnsi" w:hAnsiTheme="minorHAnsi" w:cstheme="minorHAnsi"/>
          <w:sz w:val="22"/>
          <w:szCs w:val="22"/>
        </w:rPr>
        <w:t>551</w:t>
      </w:r>
      <w:r w:rsidR="009B424F">
        <w:rPr>
          <w:rFonts w:asciiTheme="minorHAnsi" w:hAnsiTheme="minorHAnsi" w:cstheme="minorHAnsi"/>
          <w:sz w:val="22"/>
          <w:szCs w:val="22"/>
        </w:rPr>
        <w:t xml:space="preserve"> (e-mail: </w:t>
      </w:r>
      <w:r w:rsidR="008D6442">
        <w:rPr>
          <w:rFonts w:asciiTheme="minorHAnsi" w:hAnsiTheme="minorHAnsi" w:cstheme="minorHAnsi"/>
          <w:sz w:val="22"/>
          <w:szCs w:val="22"/>
        </w:rPr>
        <w:t>b</w:t>
      </w:r>
      <w:r w:rsidR="00907826">
        <w:rPr>
          <w:rFonts w:asciiTheme="minorHAnsi" w:hAnsiTheme="minorHAnsi" w:cstheme="minorHAnsi"/>
          <w:sz w:val="22"/>
          <w:szCs w:val="22"/>
        </w:rPr>
        <w:t>inh</w:t>
      </w:r>
      <w:r w:rsidR="009B424F">
        <w:rPr>
          <w:rFonts w:asciiTheme="minorHAnsi" w:hAnsiTheme="minorHAnsi" w:cstheme="minorHAnsi"/>
          <w:sz w:val="22"/>
          <w:szCs w:val="22"/>
        </w:rPr>
        <w:t>.</w:t>
      </w:r>
      <w:r w:rsidR="00907826">
        <w:rPr>
          <w:rFonts w:asciiTheme="minorHAnsi" w:hAnsiTheme="minorHAnsi" w:cstheme="minorHAnsi"/>
          <w:sz w:val="22"/>
          <w:szCs w:val="22"/>
        </w:rPr>
        <w:t>ninhova</w:t>
      </w:r>
      <w:r w:rsidR="009B424F">
        <w:rPr>
          <w:rFonts w:asciiTheme="minorHAnsi" w:hAnsiTheme="minorHAnsi" w:cstheme="minorHAnsi"/>
          <w:sz w:val="22"/>
          <w:szCs w:val="22"/>
        </w:rPr>
        <w:t>@vsb.cz)</w:t>
      </w:r>
    </w:p>
    <w:p w14:paraId="77999382" w14:textId="77777777" w:rsidR="001030AA" w:rsidRPr="00DA0AA1" w:rsidRDefault="00FC4D54" w:rsidP="001A34AB">
      <w:pPr>
        <w:numPr>
          <w:ilvl w:val="0"/>
          <w:numId w:val="32"/>
        </w:numPr>
        <w:spacing w:before="120" w:after="240" w:line="276" w:lineRule="auto"/>
        <w:ind w:left="714" w:hanging="357"/>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4EDBF03" w14:textId="29795F61"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r>
      <w:r w:rsidR="007A7258" w:rsidRPr="00DA0AA1">
        <w:rPr>
          <w:rFonts w:asciiTheme="minorHAnsi" w:hAnsiTheme="minorHAnsi" w:cstheme="minorHAnsi"/>
          <w:b/>
          <w:sz w:val="22"/>
          <w:szCs w:val="22"/>
        </w:rPr>
        <w:t xml:space="preserve">   </w:t>
      </w:r>
      <w:r w:rsidR="001F0F65" w:rsidRPr="00DA0AA1">
        <w:rPr>
          <w:rFonts w:asciiTheme="minorHAnsi" w:hAnsiTheme="minorHAnsi" w:cstheme="minorHAnsi"/>
          <w:b/>
          <w:sz w:val="22"/>
          <w:szCs w:val="22"/>
        </w:rPr>
        <w:t xml:space="preserve">Celková cena bez DPH                </w:t>
      </w:r>
      <w:r w:rsidR="001F0F65" w:rsidRPr="00DA0AA1">
        <w:rPr>
          <w:rFonts w:asciiTheme="minorHAnsi" w:hAnsiTheme="minorHAnsi" w:cstheme="minorHAnsi"/>
          <w:sz w:val="22"/>
          <w:szCs w:val="22"/>
          <w:highlight w:val="yellow"/>
        </w:rPr>
        <w:t>………………………….</w:t>
      </w:r>
      <w:r w:rsidR="001F0F65"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3A726301" w14:textId="3DBBA641" w:rsidR="00842DCF" w:rsidRPr="002046F8" w:rsidRDefault="00FC4D54" w:rsidP="001A34AB">
      <w:pPr>
        <w:numPr>
          <w:ilvl w:val="0"/>
          <w:numId w:val="47"/>
        </w:numPr>
        <w:tabs>
          <w:tab w:val="left" w:pos="1826"/>
        </w:tabs>
        <w:spacing w:before="240" w:line="276" w:lineRule="auto"/>
        <w:ind w:left="714" w:hanging="357"/>
        <w:jc w:val="both"/>
        <w:rPr>
          <w:rFonts w:asciiTheme="minorHAnsi" w:hAnsiTheme="minorHAnsi" w:cstheme="minorHAnsi"/>
          <w:sz w:val="22"/>
          <w:szCs w:val="22"/>
        </w:rPr>
      </w:pPr>
      <w:r w:rsidRPr="002046F8">
        <w:rPr>
          <w:rFonts w:asciiTheme="minorHAnsi" w:hAnsiTheme="minorHAnsi" w:cstheme="minorHAnsi"/>
          <w:sz w:val="22"/>
          <w:szCs w:val="22"/>
        </w:rPr>
        <w:t>Zhotovitel</w:t>
      </w:r>
      <w:r w:rsidR="001030AA" w:rsidRPr="002046F8">
        <w:rPr>
          <w:rFonts w:asciiTheme="minorHAnsi" w:hAnsiTheme="minorHAnsi" w:cstheme="minorHAnsi"/>
          <w:sz w:val="22"/>
          <w:szCs w:val="22"/>
        </w:rPr>
        <w:t xml:space="preserve"> odpovídá za to, že sazba daně z přidané hodnoty bude stanovena v souladu s platnými právními předpisy.</w:t>
      </w:r>
      <w:r w:rsidR="00773880" w:rsidRPr="002046F8">
        <w:rPr>
          <w:rFonts w:asciiTheme="minorHAnsi" w:hAnsiTheme="minorHAnsi" w:cstheme="minorHAnsi"/>
          <w:sz w:val="22"/>
          <w:szCs w:val="22"/>
        </w:rPr>
        <w:tab/>
      </w:r>
    </w:p>
    <w:p w14:paraId="514CE97D" w14:textId="77777777" w:rsidR="00290D10" w:rsidRPr="00DA0AA1" w:rsidRDefault="00290D10" w:rsidP="001A34AB">
      <w:pPr>
        <w:pStyle w:val="Nadpis1"/>
        <w:spacing w:before="240" w:beforeAutospacing="0"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w:t>
      </w:r>
      <w:r w:rsidRPr="00DA0AA1">
        <w:rPr>
          <w:rFonts w:asciiTheme="minorHAnsi" w:hAnsiTheme="minorHAnsi" w:cstheme="minorHAnsi"/>
          <w:sz w:val="22"/>
          <w:szCs w:val="22"/>
        </w:rPr>
        <w:lastRenderedPageBreak/>
        <w:t>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17477830"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0,</w:t>
      </w:r>
      <w:r w:rsidR="003C0D18">
        <w:rPr>
          <w:rFonts w:asciiTheme="minorHAnsi" w:hAnsiTheme="minorHAnsi" w:cstheme="minorHAnsi"/>
          <w:sz w:val="22"/>
          <w:szCs w:val="22"/>
        </w:rPr>
        <w:t>1</w:t>
      </w:r>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7777777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1A34AB">
            <w:pPr>
              <w:spacing w:before="240"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3C46EBE3" w:rsidR="00354D85" w:rsidRPr="00DA0AA1" w:rsidRDefault="00FC4D54"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1E73F8DE" w:rsidR="00354D85" w:rsidRPr="00DA0AA1" w:rsidRDefault="00650E98" w:rsidP="00FB52BF">
            <w:pPr>
              <w:spacing w:line="276" w:lineRule="auto"/>
              <w:rPr>
                <w:rFonts w:asciiTheme="minorHAnsi" w:hAnsiTheme="minorHAnsi" w:cstheme="minorHAnsi"/>
                <w:sz w:val="22"/>
                <w:szCs w:val="22"/>
              </w:rPr>
            </w:pPr>
            <w:r>
              <w:rPr>
                <w:rFonts w:asciiTheme="minorHAnsi" w:hAnsiTheme="minorHAnsi" w:cstheme="minorHAnsi"/>
                <w:sz w:val="22"/>
                <w:szCs w:val="22"/>
              </w:rPr>
              <w:t>Mgr. Jan Vašek</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846E6A">
      <w:footerReference w:type="even" r:id="rId12"/>
      <w:footerReference w:type="default" r:id="rId13"/>
      <w:headerReference w:type="first" r:id="rId14"/>
      <w:footerReference w:type="first" r:id="rId15"/>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0526" w14:textId="77777777" w:rsidR="00BA5D22" w:rsidRDefault="00BA5D22">
      <w:r>
        <w:separator/>
      </w:r>
    </w:p>
  </w:endnote>
  <w:endnote w:type="continuationSeparator" w:id="0">
    <w:p w14:paraId="79276BA8" w14:textId="77777777" w:rsidR="00BA5D22" w:rsidRDefault="00BA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5FE2" w14:textId="77777777" w:rsidR="00BA5D22" w:rsidRDefault="00BA5D22">
      <w:r>
        <w:separator/>
      </w:r>
    </w:p>
  </w:footnote>
  <w:footnote w:type="continuationSeparator" w:id="0">
    <w:p w14:paraId="764A7026" w14:textId="77777777" w:rsidR="00BA5D22" w:rsidRDefault="00BA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5BD1" w14:textId="60A292F1" w:rsidR="006327CC" w:rsidRPr="00071F63" w:rsidRDefault="005F61E0" w:rsidP="006327CC">
    <w:pPr>
      <w:pStyle w:val="slo"/>
      <w:spacing w:before="0"/>
      <w:ind w:hanging="1418"/>
      <w:rPr>
        <w:rFonts w:ascii="Arial" w:hAnsi="Arial" w:cs="Arial"/>
        <w:b w:val="0"/>
      </w:rPr>
    </w:pPr>
    <w:r w:rsidRPr="005F61E0">
      <w:rPr>
        <w:rFonts w:ascii="Arial" w:hAnsi="Arial" w:cs="Arial"/>
        <w:i/>
        <w:iCs/>
      </w:rPr>
      <w:t>č.j.:</w:t>
    </w:r>
    <w:sdt>
      <w:sdtPr>
        <w:rPr>
          <w:rFonts w:ascii="Arial" w:hAnsi="Arial" w:cs="Arial"/>
          <w:b w:val="0"/>
          <w:i/>
          <w:iCs/>
        </w:rPr>
        <w:alias w:val="číslo jednací"/>
        <w:tag w:val="espis_objektsps/evidencni_cislo"/>
        <w:id w:val="648248755"/>
        <w:placeholder>
          <w:docPart w:val="41477B3A3C1A416C87C76EAAB54AD5A4"/>
        </w:placeholder>
      </w:sdtPr>
      <w:sdtEndPr>
        <w:rPr>
          <w:b/>
        </w:rPr>
      </w:sdtEndPr>
      <w:sdtContent>
        <w:sdt>
          <w:sdtPr>
            <w:rPr>
              <w:rFonts w:ascii="Arial" w:hAnsi="Arial" w:cs="Arial"/>
              <w:b w:val="0"/>
            </w:rPr>
            <w:alias w:val="číslo jednací"/>
            <w:tag w:val="espis_objektsps/evidencni_cislo"/>
            <w:id w:val="-177582539"/>
            <w:placeholder>
              <w:docPart w:val="196B384E096E483FB2325C0134B21121"/>
            </w:placeholder>
          </w:sdtPr>
          <w:sdtEndPr>
            <w:rPr>
              <w:b/>
            </w:rPr>
          </w:sdtEndPr>
          <w:sdtContent>
            <w:sdt>
              <w:sdtPr>
                <w:rPr>
                  <w:rFonts w:asciiTheme="minorHAnsi" w:hAnsiTheme="minorHAnsi" w:cstheme="minorHAnsi"/>
                  <w:b w:val="0"/>
                </w:rPr>
                <w:alias w:val="číslo jednací"/>
                <w:tag w:val="espis_objektsps/evidencni_cislo"/>
                <w:id w:val="496931924"/>
                <w:placeholder>
                  <w:docPart w:val="4C8197FA030A479D877B763664391275"/>
                </w:placeholder>
                <w:showingPlcHdr/>
              </w:sdtPr>
              <w:sdtContent>
                <w:r w:rsidR="00C51A57" w:rsidRPr="00EE0691">
                  <w:rPr>
                    <w:rStyle w:val="Zstupntext"/>
                    <w:rFonts w:asciiTheme="minorHAnsi" w:hAnsiTheme="minorHAnsi" w:cstheme="minorHAnsi"/>
                    <w:b w:val="0"/>
                  </w:rPr>
                  <w:t>VSB/26/016914</w:t>
                </w:r>
              </w:sdtContent>
            </w:sdt>
          </w:sdtContent>
        </w:sdt>
      </w:sdtContent>
    </w:sdt>
  </w:p>
  <w:p w14:paraId="1EA2F6A4" w14:textId="3CD5A381" w:rsidR="00313847" w:rsidRPr="00FB52BF" w:rsidRDefault="00313847">
    <w:pPr>
      <w:pStyle w:val="Zhlav"/>
      <w:rPr>
        <w:rFonts w:asciiTheme="minorHAnsi" w:hAnsiTheme="minorHAnsi" w:cstheme="minorHAnsi"/>
        <w:i/>
        <w:sz w:val="22"/>
        <w:szCs w:val="22"/>
      </w:rPr>
    </w:pPr>
    <w:r w:rsidRPr="00FB52BF">
      <w:rPr>
        <w:rFonts w:asciiTheme="minorHAnsi" w:hAnsiTheme="minorHAnsi" w:cstheme="minorHAnsi"/>
      </w:rPr>
      <w:tab/>
      <w:t xml:space="preserve">                                            </w:t>
    </w:r>
    <w:r w:rsidRPr="00FB52BF">
      <w:rPr>
        <w:rFonts w:asciiTheme="minorHAnsi" w:hAnsiTheme="minorHAnsi" w:cstheme="minorHAnsi"/>
      </w:rPr>
      <w:tab/>
    </w:r>
    <w:r w:rsidRPr="00FB52BF">
      <w:rPr>
        <w:rFonts w:asciiTheme="minorHAnsi" w:hAnsiTheme="minorHAnsi" w:cstheme="minorHAnsi"/>
        <w:i/>
        <w:sz w:val="22"/>
        <w:szCs w:val="22"/>
      </w:rPr>
      <w:t xml:space="preserve"> </w:t>
    </w:r>
    <w:r w:rsidRPr="001B2EA4">
      <w:rPr>
        <w:rFonts w:asciiTheme="minorHAnsi" w:hAnsiTheme="minorHAnsi" w:cstheme="minorHAnsi"/>
        <w:i/>
        <w:sz w:val="22"/>
        <w:szCs w:val="22"/>
      </w:rPr>
      <w:t>S</w:t>
    </w:r>
    <w:r w:rsidR="001B2EA4" w:rsidRPr="001B2EA4">
      <w:rPr>
        <w:rFonts w:asciiTheme="minorHAnsi" w:hAnsiTheme="minorHAnsi" w:cstheme="minorHAnsi"/>
        <w:i/>
        <w:sz w:val="22"/>
        <w:szCs w:val="22"/>
      </w:rPr>
      <w:t>53/</w:t>
    </w:r>
    <w:r w:rsidR="00713C92" w:rsidRPr="001B2EA4">
      <w:rPr>
        <w:rFonts w:asciiTheme="minorHAnsi" w:hAnsiTheme="minorHAnsi" w:cstheme="minorHAnsi"/>
        <w:i/>
        <w:sz w:val="22"/>
        <w:szCs w:val="22"/>
      </w:rPr>
      <w:t>2</w:t>
    </w:r>
    <w:r w:rsidR="00C51A57" w:rsidRPr="001B2EA4">
      <w:rPr>
        <w:rFonts w:asciiTheme="minorHAnsi" w:hAnsiTheme="minorHAnsi" w:cstheme="minorHAnsi"/>
        <w:i/>
        <w:sz w:val="22"/>
        <w:szCs w:val="22"/>
      </w:rPr>
      <w:t>6</w:t>
    </w:r>
    <w:r w:rsidRPr="001B2EA4">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2123331518">
    <w:abstractNumId w:val="26"/>
  </w:num>
  <w:num w:numId="2" w16cid:durableId="513688703">
    <w:abstractNumId w:val="34"/>
  </w:num>
  <w:num w:numId="3" w16cid:durableId="1233084300">
    <w:abstractNumId w:val="31"/>
  </w:num>
  <w:num w:numId="4" w16cid:durableId="1037966168">
    <w:abstractNumId w:val="0"/>
  </w:num>
  <w:num w:numId="5" w16cid:durableId="491919482">
    <w:abstractNumId w:val="38"/>
  </w:num>
  <w:num w:numId="6" w16cid:durableId="1979139247">
    <w:abstractNumId w:val="10"/>
  </w:num>
  <w:num w:numId="7" w16cid:durableId="360280857">
    <w:abstractNumId w:val="19"/>
  </w:num>
  <w:num w:numId="8" w16cid:durableId="354617735">
    <w:abstractNumId w:val="16"/>
  </w:num>
  <w:num w:numId="9" w16cid:durableId="734159482">
    <w:abstractNumId w:val="33"/>
  </w:num>
  <w:num w:numId="10" w16cid:durableId="731971919">
    <w:abstractNumId w:val="27"/>
  </w:num>
  <w:num w:numId="11" w16cid:durableId="1581939864">
    <w:abstractNumId w:val="4"/>
  </w:num>
  <w:num w:numId="12" w16cid:durableId="1678968901">
    <w:abstractNumId w:val="1"/>
  </w:num>
  <w:num w:numId="13" w16cid:durableId="2132745601">
    <w:abstractNumId w:val="2"/>
  </w:num>
  <w:num w:numId="14" w16cid:durableId="447746727">
    <w:abstractNumId w:val="40"/>
  </w:num>
  <w:num w:numId="15" w16cid:durableId="1754351691">
    <w:abstractNumId w:val="13"/>
  </w:num>
  <w:num w:numId="16" w16cid:durableId="367726052">
    <w:abstractNumId w:val="28"/>
  </w:num>
  <w:num w:numId="17" w16cid:durableId="1120493917">
    <w:abstractNumId w:val="21"/>
  </w:num>
  <w:num w:numId="18" w16cid:durableId="1354922945">
    <w:abstractNumId w:val="39"/>
    <w:lvlOverride w:ilvl="0">
      <w:startOverride w:val="1"/>
    </w:lvlOverride>
  </w:num>
  <w:num w:numId="19" w16cid:durableId="8348769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951194">
    <w:abstractNumId w:val="15"/>
  </w:num>
  <w:num w:numId="21" w16cid:durableId="853541862">
    <w:abstractNumId w:val="35"/>
  </w:num>
  <w:num w:numId="22" w16cid:durableId="11537140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937457">
    <w:abstractNumId w:val="42"/>
  </w:num>
  <w:num w:numId="24" w16cid:durableId="2647323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050682">
    <w:abstractNumId w:val="37"/>
  </w:num>
  <w:num w:numId="26" w16cid:durableId="741102873">
    <w:abstractNumId w:val="3"/>
  </w:num>
  <w:num w:numId="27" w16cid:durableId="583338664">
    <w:abstractNumId w:val="44"/>
  </w:num>
  <w:num w:numId="28" w16cid:durableId="1393885339">
    <w:abstractNumId w:val="36"/>
  </w:num>
  <w:num w:numId="29" w16cid:durableId="758864964">
    <w:abstractNumId w:val="17"/>
  </w:num>
  <w:num w:numId="30" w16cid:durableId="1196313355">
    <w:abstractNumId w:val="24"/>
  </w:num>
  <w:num w:numId="31" w16cid:durableId="712071691">
    <w:abstractNumId w:val="7"/>
  </w:num>
  <w:num w:numId="32" w16cid:durableId="1507787443">
    <w:abstractNumId w:val="23"/>
  </w:num>
  <w:num w:numId="33" w16cid:durableId="1299262485">
    <w:abstractNumId w:val="29"/>
  </w:num>
  <w:num w:numId="34" w16cid:durableId="1368262403">
    <w:abstractNumId w:val="32"/>
  </w:num>
  <w:num w:numId="35" w16cid:durableId="865140950">
    <w:abstractNumId w:val="8"/>
  </w:num>
  <w:num w:numId="36" w16cid:durableId="1413627980">
    <w:abstractNumId w:val="22"/>
  </w:num>
  <w:num w:numId="37" w16cid:durableId="78215333">
    <w:abstractNumId w:val="9"/>
  </w:num>
  <w:num w:numId="38" w16cid:durableId="1092320606">
    <w:abstractNumId w:val="5"/>
  </w:num>
  <w:num w:numId="39" w16cid:durableId="1950039898">
    <w:abstractNumId w:val="25"/>
  </w:num>
  <w:num w:numId="40" w16cid:durableId="618610823">
    <w:abstractNumId w:val="11"/>
  </w:num>
  <w:num w:numId="41" w16cid:durableId="1474636469">
    <w:abstractNumId w:val="46"/>
  </w:num>
  <w:num w:numId="42" w16cid:durableId="829489616">
    <w:abstractNumId w:val="12"/>
  </w:num>
  <w:num w:numId="43" w16cid:durableId="1230069066">
    <w:abstractNumId w:val="41"/>
  </w:num>
  <w:num w:numId="44" w16cid:durableId="594677410">
    <w:abstractNumId w:val="18"/>
  </w:num>
  <w:num w:numId="45" w16cid:durableId="41683583">
    <w:abstractNumId w:val="47"/>
  </w:num>
  <w:num w:numId="46" w16cid:durableId="325204761">
    <w:abstractNumId w:val="43"/>
  </w:num>
  <w:num w:numId="47" w16cid:durableId="212347948">
    <w:abstractNumId w:val="30"/>
  </w:num>
  <w:num w:numId="48" w16cid:durableId="280382201">
    <w:abstractNumId w:val="6"/>
  </w:num>
  <w:num w:numId="49" w16cid:durableId="463811427">
    <w:abstractNumId w:val="20"/>
  </w:num>
  <w:num w:numId="50" w16cid:durableId="13104801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7B93"/>
    <w:rsid w:val="00017C67"/>
    <w:rsid w:val="00020D8E"/>
    <w:rsid w:val="00021C49"/>
    <w:rsid w:val="00023A95"/>
    <w:rsid w:val="00030BFC"/>
    <w:rsid w:val="00034482"/>
    <w:rsid w:val="000346C6"/>
    <w:rsid w:val="0003521A"/>
    <w:rsid w:val="00036DE7"/>
    <w:rsid w:val="0003733F"/>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6148"/>
    <w:rsid w:val="000D75F0"/>
    <w:rsid w:val="000E0B82"/>
    <w:rsid w:val="000E3620"/>
    <w:rsid w:val="000E46C3"/>
    <w:rsid w:val="000F3051"/>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68D"/>
    <w:rsid w:val="001239A5"/>
    <w:rsid w:val="00126631"/>
    <w:rsid w:val="0013001A"/>
    <w:rsid w:val="001320D9"/>
    <w:rsid w:val="0013239B"/>
    <w:rsid w:val="001406CC"/>
    <w:rsid w:val="00142729"/>
    <w:rsid w:val="00142EF6"/>
    <w:rsid w:val="00146454"/>
    <w:rsid w:val="0014774A"/>
    <w:rsid w:val="00150B59"/>
    <w:rsid w:val="00150B74"/>
    <w:rsid w:val="00153A65"/>
    <w:rsid w:val="00160A19"/>
    <w:rsid w:val="001615FB"/>
    <w:rsid w:val="001628B8"/>
    <w:rsid w:val="00166BCC"/>
    <w:rsid w:val="001717EA"/>
    <w:rsid w:val="00173EF9"/>
    <w:rsid w:val="00177E1B"/>
    <w:rsid w:val="0018053C"/>
    <w:rsid w:val="00182483"/>
    <w:rsid w:val="00183AA2"/>
    <w:rsid w:val="0018521E"/>
    <w:rsid w:val="00185991"/>
    <w:rsid w:val="0018791A"/>
    <w:rsid w:val="001900AA"/>
    <w:rsid w:val="00190CD3"/>
    <w:rsid w:val="00194CA8"/>
    <w:rsid w:val="00195B9A"/>
    <w:rsid w:val="001979A3"/>
    <w:rsid w:val="001A34AB"/>
    <w:rsid w:val="001A4CA5"/>
    <w:rsid w:val="001A64D9"/>
    <w:rsid w:val="001A6ADC"/>
    <w:rsid w:val="001A73D6"/>
    <w:rsid w:val="001B23F2"/>
    <w:rsid w:val="001B2440"/>
    <w:rsid w:val="001B2EA4"/>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6F8"/>
    <w:rsid w:val="00204944"/>
    <w:rsid w:val="00204A13"/>
    <w:rsid w:val="0020592D"/>
    <w:rsid w:val="00205C43"/>
    <w:rsid w:val="00206DD4"/>
    <w:rsid w:val="00207547"/>
    <w:rsid w:val="00211AA4"/>
    <w:rsid w:val="00212680"/>
    <w:rsid w:val="00214FCE"/>
    <w:rsid w:val="00215BCC"/>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D10"/>
    <w:rsid w:val="0029468D"/>
    <w:rsid w:val="00296CFB"/>
    <w:rsid w:val="002971D0"/>
    <w:rsid w:val="002A2D05"/>
    <w:rsid w:val="002A5F93"/>
    <w:rsid w:val="002B0077"/>
    <w:rsid w:val="002B17BD"/>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0CF9"/>
    <w:rsid w:val="00342E28"/>
    <w:rsid w:val="003454BA"/>
    <w:rsid w:val="003454C6"/>
    <w:rsid w:val="00345910"/>
    <w:rsid w:val="0034637E"/>
    <w:rsid w:val="00347834"/>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24EC"/>
    <w:rsid w:val="003934C6"/>
    <w:rsid w:val="003935B6"/>
    <w:rsid w:val="0039400B"/>
    <w:rsid w:val="003951AB"/>
    <w:rsid w:val="003951FE"/>
    <w:rsid w:val="003955AD"/>
    <w:rsid w:val="003A058B"/>
    <w:rsid w:val="003A191E"/>
    <w:rsid w:val="003A233D"/>
    <w:rsid w:val="003A3412"/>
    <w:rsid w:val="003A4BCD"/>
    <w:rsid w:val="003A54CA"/>
    <w:rsid w:val="003A561D"/>
    <w:rsid w:val="003A60DD"/>
    <w:rsid w:val="003A7924"/>
    <w:rsid w:val="003B0848"/>
    <w:rsid w:val="003B1923"/>
    <w:rsid w:val="003B2A1D"/>
    <w:rsid w:val="003B449A"/>
    <w:rsid w:val="003B562B"/>
    <w:rsid w:val="003B620D"/>
    <w:rsid w:val="003B71AA"/>
    <w:rsid w:val="003C0D18"/>
    <w:rsid w:val="003C32BC"/>
    <w:rsid w:val="003C373C"/>
    <w:rsid w:val="003C54CE"/>
    <w:rsid w:val="003C5C1B"/>
    <w:rsid w:val="003C70A8"/>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616"/>
    <w:rsid w:val="00421BAC"/>
    <w:rsid w:val="00423D7E"/>
    <w:rsid w:val="00430E6D"/>
    <w:rsid w:val="00433CAC"/>
    <w:rsid w:val="00436B26"/>
    <w:rsid w:val="00437987"/>
    <w:rsid w:val="0044008A"/>
    <w:rsid w:val="0044205E"/>
    <w:rsid w:val="00445367"/>
    <w:rsid w:val="00446B6F"/>
    <w:rsid w:val="0045164F"/>
    <w:rsid w:val="00453089"/>
    <w:rsid w:val="00453C5D"/>
    <w:rsid w:val="00455566"/>
    <w:rsid w:val="00456E5F"/>
    <w:rsid w:val="00460054"/>
    <w:rsid w:val="00460E19"/>
    <w:rsid w:val="0046338B"/>
    <w:rsid w:val="0046479A"/>
    <w:rsid w:val="0047200B"/>
    <w:rsid w:val="004722B1"/>
    <w:rsid w:val="00473702"/>
    <w:rsid w:val="0047411C"/>
    <w:rsid w:val="0048188B"/>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6E49"/>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5A6F"/>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8B9"/>
    <w:rsid w:val="00584B30"/>
    <w:rsid w:val="0058589F"/>
    <w:rsid w:val="00590E2C"/>
    <w:rsid w:val="00593D04"/>
    <w:rsid w:val="00596A6D"/>
    <w:rsid w:val="005A273E"/>
    <w:rsid w:val="005A50EE"/>
    <w:rsid w:val="005B1717"/>
    <w:rsid w:val="005B24C3"/>
    <w:rsid w:val="005B2B8B"/>
    <w:rsid w:val="005B671D"/>
    <w:rsid w:val="005B6741"/>
    <w:rsid w:val="005C1A97"/>
    <w:rsid w:val="005C43B8"/>
    <w:rsid w:val="005C490D"/>
    <w:rsid w:val="005C6488"/>
    <w:rsid w:val="005D0870"/>
    <w:rsid w:val="005D14B8"/>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5F61E0"/>
    <w:rsid w:val="0060012A"/>
    <w:rsid w:val="006019FD"/>
    <w:rsid w:val="00603DB9"/>
    <w:rsid w:val="006068FA"/>
    <w:rsid w:val="00607200"/>
    <w:rsid w:val="0061240C"/>
    <w:rsid w:val="00612826"/>
    <w:rsid w:val="0061388E"/>
    <w:rsid w:val="00613E14"/>
    <w:rsid w:val="00615BA4"/>
    <w:rsid w:val="0061661A"/>
    <w:rsid w:val="006172DF"/>
    <w:rsid w:val="006208FE"/>
    <w:rsid w:val="00620BA3"/>
    <w:rsid w:val="00621255"/>
    <w:rsid w:val="00630635"/>
    <w:rsid w:val="006327CC"/>
    <w:rsid w:val="00632FDE"/>
    <w:rsid w:val="00633B46"/>
    <w:rsid w:val="006368C7"/>
    <w:rsid w:val="00636B55"/>
    <w:rsid w:val="006371ED"/>
    <w:rsid w:val="0063750A"/>
    <w:rsid w:val="00640C2B"/>
    <w:rsid w:val="0064195C"/>
    <w:rsid w:val="00646503"/>
    <w:rsid w:val="006466A4"/>
    <w:rsid w:val="006477AC"/>
    <w:rsid w:val="00650E98"/>
    <w:rsid w:val="006514CB"/>
    <w:rsid w:val="00655DAF"/>
    <w:rsid w:val="00657525"/>
    <w:rsid w:val="00662DA8"/>
    <w:rsid w:val="00663CD0"/>
    <w:rsid w:val="00667BA1"/>
    <w:rsid w:val="00670B0A"/>
    <w:rsid w:val="00672CC4"/>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4973"/>
    <w:rsid w:val="006A531A"/>
    <w:rsid w:val="006A54EE"/>
    <w:rsid w:val="006A5EE4"/>
    <w:rsid w:val="006A62A7"/>
    <w:rsid w:val="006A6659"/>
    <w:rsid w:val="006A6923"/>
    <w:rsid w:val="006A6E36"/>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96F"/>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686B"/>
    <w:rsid w:val="007473ED"/>
    <w:rsid w:val="00750BDC"/>
    <w:rsid w:val="007530EF"/>
    <w:rsid w:val="0075595C"/>
    <w:rsid w:val="00755A8E"/>
    <w:rsid w:val="007561D3"/>
    <w:rsid w:val="00756463"/>
    <w:rsid w:val="0076086D"/>
    <w:rsid w:val="00760C90"/>
    <w:rsid w:val="00761B74"/>
    <w:rsid w:val="00761DA5"/>
    <w:rsid w:val="007631DF"/>
    <w:rsid w:val="00763B4A"/>
    <w:rsid w:val="00763C86"/>
    <w:rsid w:val="00764701"/>
    <w:rsid w:val="0076508A"/>
    <w:rsid w:val="00766519"/>
    <w:rsid w:val="007679FD"/>
    <w:rsid w:val="00773880"/>
    <w:rsid w:val="007757CE"/>
    <w:rsid w:val="00775BCC"/>
    <w:rsid w:val="00781B00"/>
    <w:rsid w:val="0078218E"/>
    <w:rsid w:val="007856A8"/>
    <w:rsid w:val="00785B77"/>
    <w:rsid w:val="0078686E"/>
    <w:rsid w:val="007875AE"/>
    <w:rsid w:val="007902AF"/>
    <w:rsid w:val="00790E1D"/>
    <w:rsid w:val="00792375"/>
    <w:rsid w:val="007952F2"/>
    <w:rsid w:val="007A17BA"/>
    <w:rsid w:val="007A7258"/>
    <w:rsid w:val="007B0289"/>
    <w:rsid w:val="007B12D3"/>
    <w:rsid w:val="007B175C"/>
    <w:rsid w:val="007B2493"/>
    <w:rsid w:val="007B2C8B"/>
    <w:rsid w:val="007B7BDE"/>
    <w:rsid w:val="007C095E"/>
    <w:rsid w:val="007C291D"/>
    <w:rsid w:val="007C2BF9"/>
    <w:rsid w:val="007C385D"/>
    <w:rsid w:val="007C47C6"/>
    <w:rsid w:val="007C562F"/>
    <w:rsid w:val="007C688E"/>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430C"/>
    <w:rsid w:val="00804552"/>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46E6A"/>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82EE2"/>
    <w:rsid w:val="00883647"/>
    <w:rsid w:val="00885DCF"/>
    <w:rsid w:val="0089036C"/>
    <w:rsid w:val="0089068A"/>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442"/>
    <w:rsid w:val="008D6FD8"/>
    <w:rsid w:val="008E017E"/>
    <w:rsid w:val="008E53D1"/>
    <w:rsid w:val="008E5505"/>
    <w:rsid w:val="008E6314"/>
    <w:rsid w:val="008E6F0D"/>
    <w:rsid w:val="008F0972"/>
    <w:rsid w:val="008F125F"/>
    <w:rsid w:val="008F2A41"/>
    <w:rsid w:val="008F4F85"/>
    <w:rsid w:val="008F7DF8"/>
    <w:rsid w:val="00900028"/>
    <w:rsid w:val="0090278A"/>
    <w:rsid w:val="009046F7"/>
    <w:rsid w:val="00907826"/>
    <w:rsid w:val="00915296"/>
    <w:rsid w:val="00920314"/>
    <w:rsid w:val="009214FF"/>
    <w:rsid w:val="00921B07"/>
    <w:rsid w:val="009222E5"/>
    <w:rsid w:val="0092415F"/>
    <w:rsid w:val="009257E5"/>
    <w:rsid w:val="0093262A"/>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33C0"/>
    <w:rsid w:val="009A7FEC"/>
    <w:rsid w:val="009B0DA5"/>
    <w:rsid w:val="009B20A3"/>
    <w:rsid w:val="009B28F5"/>
    <w:rsid w:val="009B2E5C"/>
    <w:rsid w:val="009B424F"/>
    <w:rsid w:val="009B4CD8"/>
    <w:rsid w:val="009C0984"/>
    <w:rsid w:val="009C12D7"/>
    <w:rsid w:val="009C2C94"/>
    <w:rsid w:val="009C4730"/>
    <w:rsid w:val="009C4872"/>
    <w:rsid w:val="009C5559"/>
    <w:rsid w:val="009D0BDD"/>
    <w:rsid w:val="009D2D29"/>
    <w:rsid w:val="009D7AD9"/>
    <w:rsid w:val="009E02B7"/>
    <w:rsid w:val="009E6B24"/>
    <w:rsid w:val="009E7649"/>
    <w:rsid w:val="009F050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6192"/>
    <w:rsid w:val="00A503EB"/>
    <w:rsid w:val="00A50B04"/>
    <w:rsid w:val="00A526B7"/>
    <w:rsid w:val="00A53ABA"/>
    <w:rsid w:val="00A56E2A"/>
    <w:rsid w:val="00A57120"/>
    <w:rsid w:val="00A577E1"/>
    <w:rsid w:val="00A6223D"/>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7869"/>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D69C1"/>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1E53"/>
    <w:rsid w:val="00B12463"/>
    <w:rsid w:val="00B169BA"/>
    <w:rsid w:val="00B17169"/>
    <w:rsid w:val="00B204FF"/>
    <w:rsid w:val="00B22293"/>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609D"/>
    <w:rsid w:val="00B677F4"/>
    <w:rsid w:val="00B71B9C"/>
    <w:rsid w:val="00B74449"/>
    <w:rsid w:val="00B744F7"/>
    <w:rsid w:val="00B749BF"/>
    <w:rsid w:val="00B76CA3"/>
    <w:rsid w:val="00B773C1"/>
    <w:rsid w:val="00B77748"/>
    <w:rsid w:val="00B809C4"/>
    <w:rsid w:val="00B85424"/>
    <w:rsid w:val="00B873C7"/>
    <w:rsid w:val="00B90570"/>
    <w:rsid w:val="00B92285"/>
    <w:rsid w:val="00B925D7"/>
    <w:rsid w:val="00B9372A"/>
    <w:rsid w:val="00B942BB"/>
    <w:rsid w:val="00B970E2"/>
    <w:rsid w:val="00BA3456"/>
    <w:rsid w:val="00BA5D22"/>
    <w:rsid w:val="00BB008F"/>
    <w:rsid w:val="00BB00D4"/>
    <w:rsid w:val="00BB30AF"/>
    <w:rsid w:val="00BB32AF"/>
    <w:rsid w:val="00BB6A6D"/>
    <w:rsid w:val="00BC0D11"/>
    <w:rsid w:val="00BC2DB3"/>
    <w:rsid w:val="00BC42A9"/>
    <w:rsid w:val="00BC6AA7"/>
    <w:rsid w:val="00BD08D5"/>
    <w:rsid w:val="00BD0969"/>
    <w:rsid w:val="00BD215F"/>
    <w:rsid w:val="00BD35E8"/>
    <w:rsid w:val="00BD3C65"/>
    <w:rsid w:val="00BD3DB2"/>
    <w:rsid w:val="00BD7DA2"/>
    <w:rsid w:val="00BE6F6E"/>
    <w:rsid w:val="00BF00BB"/>
    <w:rsid w:val="00BF084A"/>
    <w:rsid w:val="00BF0D0B"/>
    <w:rsid w:val="00BF0F62"/>
    <w:rsid w:val="00BF339C"/>
    <w:rsid w:val="00C00351"/>
    <w:rsid w:val="00C023AD"/>
    <w:rsid w:val="00C05250"/>
    <w:rsid w:val="00C053E4"/>
    <w:rsid w:val="00C10256"/>
    <w:rsid w:val="00C11165"/>
    <w:rsid w:val="00C120F9"/>
    <w:rsid w:val="00C142B4"/>
    <w:rsid w:val="00C1468F"/>
    <w:rsid w:val="00C14A78"/>
    <w:rsid w:val="00C15132"/>
    <w:rsid w:val="00C168E9"/>
    <w:rsid w:val="00C16AEE"/>
    <w:rsid w:val="00C20E27"/>
    <w:rsid w:val="00C21EFB"/>
    <w:rsid w:val="00C222BE"/>
    <w:rsid w:val="00C22D60"/>
    <w:rsid w:val="00C23287"/>
    <w:rsid w:val="00C26372"/>
    <w:rsid w:val="00C277EA"/>
    <w:rsid w:val="00C2791C"/>
    <w:rsid w:val="00C27F9D"/>
    <w:rsid w:val="00C30865"/>
    <w:rsid w:val="00C40B25"/>
    <w:rsid w:val="00C414B3"/>
    <w:rsid w:val="00C41688"/>
    <w:rsid w:val="00C44CDD"/>
    <w:rsid w:val="00C44E3F"/>
    <w:rsid w:val="00C46079"/>
    <w:rsid w:val="00C47218"/>
    <w:rsid w:val="00C51188"/>
    <w:rsid w:val="00C51A57"/>
    <w:rsid w:val="00C534AB"/>
    <w:rsid w:val="00C54068"/>
    <w:rsid w:val="00C542EF"/>
    <w:rsid w:val="00C54A07"/>
    <w:rsid w:val="00C6015F"/>
    <w:rsid w:val="00C60253"/>
    <w:rsid w:val="00C60FB6"/>
    <w:rsid w:val="00C6179B"/>
    <w:rsid w:val="00C61821"/>
    <w:rsid w:val="00C618C0"/>
    <w:rsid w:val="00C62465"/>
    <w:rsid w:val="00C636F1"/>
    <w:rsid w:val="00C63D70"/>
    <w:rsid w:val="00C648BE"/>
    <w:rsid w:val="00C7424E"/>
    <w:rsid w:val="00C7458C"/>
    <w:rsid w:val="00C75237"/>
    <w:rsid w:val="00C75D64"/>
    <w:rsid w:val="00C76C74"/>
    <w:rsid w:val="00C91D3C"/>
    <w:rsid w:val="00C95545"/>
    <w:rsid w:val="00C95556"/>
    <w:rsid w:val="00CA111D"/>
    <w:rsid w:val="00CA21B8"/>
    <w:rsid w:val="00CA4596"/>
    <w:rsid w:val="00CA5D70"/>
    <w:rsid w:val="00CA6147"/>
    <w:rsid w:val="00CA6C56"/>
    <w:rsid w:val="00CA6F37"/>
    <w:rsid w:val="00CB05BA"/>
    <w:rsid w:val="00CB2719"/>
    <w:rsid w:val="00CB3415"/>
    <w:rsid w:val="00CB64AD"/>
    <w:rsid w:val="00CB6E25"/>
    <w:rsid w:val="00CB790A"/>
    <w:rsid w:val="00CC1056"/>
    <w:rsid w:val="00CC116B"/>
    <w:rsid w:val="00CC1414"/>
    <w:rsid w:val="00CC537D"/>
    <w:rsid w:val="00CC59F7"/>
    <w:rsid w:val="00CC687F"/>
    <w:rsid w:val="00CD0336"/>
    <w:rsid w:val="00CD408E"/>
    <w:rsid w:val="00CD4FE2"/>
    <w:rsid w:val="00CD7082"/>
    <w:rsid w:val="00CE1234"/>
    <w:rsid w:val="00CE18A3"/>
    <w:rsid w:val="00CE383C"/>
    <w:rsid w:val="00CE4129"/>
    <w:rsid w:val="00CE45CE"/>
    <w:rsid w:val="00CE4AC6"/>
    <w:rsid w:val="00CE5960"/>
    <w:rsid w:val="00CE731D"/>
    <w:rsid w:val="00CF47D0"/>
    <w:rsid w:val="00CF4E29"/>
    <w:rsid w:val="00CF6DA2"/>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67D56"/>
    <w:rsid w:val="00D74CC3"/>
    <w:rsid w:val="00D75463"/>
    <w:rsid w:val="00D77CBD"/>
    <w:rsid w:val="00D8264C"/>
    <w:rsid w:val="00D82B10"/>
    <w:rsid w:val="00D82E5F"/>
    <w:rsid w:val="00D9577C"/>
    <w:rsid w:val="00DA0140"/>
    <w:rsid w:val="00DA0AA1"/>
    <w:rsid w:val="00DA111B"/>
    <w:rsid w:val="00DA425B"/>
    <w:rsid w:val="00DA44BA"/>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377B"/>
    <w:rsid w:val="00DC42D9"/>
    <w:rsid w:val="00DC5C20"/>
    <w:rsid w:val="00DC5F3A"/>
    <w:rsid w:val="00DD0113"/>
    <w:rsid w:val="00DD60DE"/>
    <w:rsid w:val="00DE02D2"/>
    <w:rsid w:val="00DE174B"/>
    <w:rsid w:val="00DE3FD9"/>
    <w:rsid w:val="00DE4641"/>
    <w:rsid w:val="00DE6C71"/>
    <w:rsid w:val="00DE767A"/>
    <w:rsid w:val="00DE7C5C"/>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40067"/>
    <w:rsid w:val="00E41A90"/>
    <w:rsid w:val="00E421D4"/>
    <w:rsid w:val="00E426DF"/>
    <w:rsid w:val="00E4600C"/>
    <w:rsid w:val="00E472A9"/>
    <w:rsid w:val="00E479D7"/>
    <w:rsid w:val="00E50114"/>
    <w:rsid w:val="00E576B1"/>
    <w:rsid w:val="00E607C7"/>
    <w:rsid w:val="00E61A7F"/>
    <w:rsid w:val="00E644C8"/>
    <w:rsid w:val="00E64BB3"/>
    <w:rsid w:val="00E6607F"/>
    <w:rsid w:val="00E66A49"/>
    <w:rsid w:val="00E67E1A"/>
    <w:rsid w:val="00E71966"/>
    <w:rsid w:val="00E71C54"/>
    <w:rsid w:val="00E720FE"/>
    <w:rsid w:val="00E7728B"/>
    <w:rsid w:val="00E775B3"/>
    <w:rsid w:val="00E80E35"/>
    <w:rsid w:val="00E82DB1"/>
    <w:rsid w:val="00E84723"/>
    <w:rsid w:val="00E850F1"/>
    <w:rsid w:val="00E85489"/>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DED"/>
    <w:rsid w:val="00ED30DD"/>
    <w:rsid w:val="00ED3F04"/>
    <w:rsid w:val="00ED478D"/>
    <w:rsid w:val="00ED4B7D"/>
    <w:rsid w:val="00ED4F75"/>
    <w:rsid w:val="00ED6236"/>
    <w:rsid w:val="00ED69B1"/>
    <w:rsid w:val="00ED6C98"/>
    <w:rsid w:val="00ED7661"/>
    <w:rsid w:val="00ED77F0"/>
    <w:rsid w:val="00EE090E"/>
    <w:rsid w:val="00EE1072"/>
    <w:rsid w:val="00EE3044"/>
    <w:rsid w:val="00EE3122"/>
    <w:rsid w:val="00EE319B"/>
    <w:rsid w:val="00EE32D7"/>
    <w:rsid w:val="00EE4AAD"/>
    <w:rsid w:val="00EE5409"/>
    <w:rsid w:val="00EE723C"/>
    <w:rsid w:val="00EE770F"/>
    <w:rsid w:val="00EE7BA5"/>
    <w:rsid w:val="00EF15B7"/>
    <w:rsid w:val="00EF2E32"/>
    <w:rsid w:val="00EF4157"/>
    <w:rsid w:val="00EF5E67"/>
    <w:rsid w:val="00EF750C"/>
    <w:rsid w:val="00F01DA4"/>
    <w:rsid w:val="00F028D5"/>
    <w:rsid w:val="00F04438"/>
    <w:rsid w:val="00F0536A"/>
    <w:rsid w:val="00F07103"/>
    <w:rsid w:val="00F142E8"/>
    <w:rsid w:val="00F16F03"/>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207C"/>
    <w:rsid w:val="00F457AD"/>
    <w:rsid w:val="00F45899"/>
    <w:rsid w:val="00F46F5F"/>
    <w:rsid w:val="00F471F1"/>
    <w:rsid w:val="00F5028C"/>
    <w:rsid w:val="00F50E85"/>
    <w:rsid w:val="00F5282C"/>
    <w:rsid w:val="00F614CD"/>
    <w:rsid w:val="00F6244F"/>
    <w:rsid w:val="00F656DB"/>
    <w:rsid w:val="00F65779"/>
    <w:rsid w:val="00F65A16"/>
    <w:rsid w:val="00F65E58"/>
    <w:rsid w:val="00F65E67"/>
    <w:rsid w:val="00F72745"/>
    <w:rsid w:val="00F7464A"/>
    <w:rsid w:val="00F803E8"/>
    <w:rsid w:val="00F804F7"/>
    <w:rsid w:val="00F85967"/>
    <w:rsid w:val="00F909A9"/>
    <w:rsid w:val="00F91400"/>
    <w:rsid w:val="00F926A4"/>
    <w:rsid w:val="00F939AD"/>
    <w:rsid w:val="00F96DE5"/>
    <w:rsid w:val="00FA710C"/>
    <w:rsid w:val="00FB07F4"/>
    <w:rsid w:val="00FB1A68"/>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3F2A"/>
    <w:rsid w:val="00FD6C3F"/>
    <w:rsid w:val="00FD7A67"/>
    <w:rsid w:val="00FD7FB0"/>
    <w:rsid w:val="00FE1FD0"/>
    <w:rsid w:val="00FE58B2"/>
    <w:rsid w:val="00FE701B"/>
    <w:rsid w:val="00FF05AE"/>
    <w:rsid w:val="00FF26FC"/>
    <w:rsid w:val="00FF2DD8"/>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Nevyeenzmnka">
    <w:name w:val="Unresolved Mention"/>
    <w:basedOn w:val="Standardnpsmoodstavce"/>
    <w:uiPriority w:val="99"/>
    <w:semiHidden/>
    <w:unhideWhenUsed/>
    <w:rsid w:val="003C0D18"/>
    <w:rPr>
      <w:color w:val="605E5C"/>
      <w:shd w:val="clear" w:color="auto" w:fill="E1DFDD"/>
    </w:rPr>
  </w:style>
  <w:style w:type="character" w:customStyle="1" w:styleId="style-mailovzprvy15">
    <w:name w:val="style-mailovzprvy15"/>
    <w:basedOn w:val="Standardnpsmoodstavce"/>
    <w:semiHidden/>
    <w:rsid w:val="0048188B"/>
    <w:rPr>
      <w:rFonts w:ascii="Calibri" w:hAnsi="Calibri" w:cs="Calibri" w:hint="default"/>
      <w:color w:val="auto"/>
    </w:rPr>
  </w:style>
  <w:style w:type="character" w:styleId="Zstupntext">
    <w:name w:val="Placeholder Text"/>
    <w:basedOn w:val="Standardnpsmoodstavce"/>
    <w:uiPriority w:val="99"/>
    <w:semiHidden/>
    <w:rsid w:val="005F61E0"/>
    <w:rPr>
      <w:color w:val="808080"/>
    </w:rPr>
  </w:style>
  <w:style w:type="paragraph" w:customStyle="1" w:styleId="slo">
    <w:name w:val="Číslo"/>
    <w:basedOn w:val="Normln"/>
    <w:next w:val="Datum"/>
    <w:rsid w:val="006327CC"/>
    <w:pPr>
      <w:keepNext/>
      <w:tabs>
        <w:tab w:val="left" w:pos="1418"/>
      </w:tabs>
      <w:spacing w:before="720" w:line="300" w:lineRule="exact"/>
      <w:ind w:left="1418"/>
    </w:pPr>
    <w:rPr>
      <w:rFonts w:ascii="Bookman Old Style" w:hAnsi="Bookman Old Style"/>
      <w:b/>
    </w:rPr>
  </w:style>
  <w:style w:type="paragraph" w:styleId="Datum">
    <w:name w:val="Date"/>
    <w:basedOn w:val="Normln"/>
    <w:next w:val="Normln"/>
    <w:link w:val="DatumChar"/>
    <w:rsid w:val="006327CC"/>
  </w:style>
  <w:style w:type="character" w:customStyle="1" w:styleId="DatumChar">
    <w:name w:val="Datum Char"/>
    <w:basedOn w:val="Standardnpsmoodstavce"/>
    <w:link w:val="Datum"/>
    <w:rsid w:val="0063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38313172">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77B3A3C1A416C87C76EAAB54AD5A4"/>
        <w:category>
          <w:name w:val="Obecné"/>
          <w:gallery w:val="placeholder"/>
        </w:category>
        <w:types>
          <w:type w:val="bbPlcHdr"/>
        </w:types>
        <w:behaviors>
          <w:behavior w:val="content"/>
        </w:behaviors>
        <w:guid w:val="{3150A200-CEE0-4F03-9975-B974F06F48BF}"/>
      </w:docPartPr>
      <w:docPartBody>
        <w:p w:rsidR="003E75EC" w:rsidRDefault="004E0852" w:rsidP="004E0852">
          <w:pPr>
            <w:pStyle w:val="41477B3A3C1A416C87C76EAAB54AD5A4"/>
          </w:pPr>
          <w:r w:rsidRPr="00071F63">
            <w:rPr>
              <w:rStyle w:val="Zstupntext"/>
              <w:rFonts w:ascii="Arial" w:hAnsi="Arial" w:cs="Arial"/>
            </w:rPr>
            <w:t>Č.j. z E-spis</w:t>
          </w:r>
        </w:p>
      </w:docPartBody>
    </w:docPart>
    <w:docPart>
      <w:docPartPr>
        <w:name w:val="196B384E096E483FB2325C0134B21121"/>
        <w:category>
          <w:name w:val="Obecné"/>
          <w:gallery w:val="placeholder"/>
        </w:category>
        <w:types>
          <w:type w:val="bbPlcHdr"/>
        </w:types>
        <w:behaviors>
          <w:behavior w:val="content"/>
        </w:behaviors>
        <w:guid w:val="{2C712420-1552-45C8-B13B-AE8E0FBACB58}"/>
      </w:docPartPr>
      <w:docPartBody>
        <w:p w:rsidR="003E75EC" w:rsidRDefault="003E75EC" w:rsidP="003E75EC">
          <w:pPr>
            <w:pStyle w:val="196B384E096E483FB2325C0134B21121"/>
          </w:pPr>
          <w:r w:rsidRPr="00071F63">
            <w:rPr>
              <w:rStyle w:val="Zstupntext"/>
              <w:rFonts w:ascii="Arial" w:hAnsi="Arial" w:cs="Arial"/>
            </w:rPr>
            <w:t>Č.j. z E-spis</w:t>
          </w:r>
        </w:p>
      </w:docPartBody>
    </w:docPart>
    <w:docPart>
      <w:docPartPr>
        <w:name w:val="4C8197FA030A479D877B763664391275"/>
        <w:category>
          <w:name w:val="Obecné"/>
          <w:gallery w:val="placeholder"/>
        </w:category>
        <w:types>
          <w:type w:val="bbPlcHdr"/>
        </w:types>
        <w:behaviors>
          <w:behavior w:val="content"/>
        </w:behaviors>
        <w:guid w:val="{1CB0575A-B3D8-4C4E-88EB-EC82A5E56683}"/>
      </w:docPartPr>
      <w:docPartBody>
        <w:p w:rsidR="00A57491" w:rsidRDefault="00A57491" w:rsidP="00A57491">
          <w:pPr>
            <w:pStyle w:val="4C8197FA030A479D877B76366439127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296910"/>
    <w:rsid w:val="003924EC"/>
    <w:rsid w:val="003E75EC"/>
    <w:rsid w:val="00421616"/>
    <w:rsid w:val="00445367"/>
    <w:rsid w:val="004E0852"/>
    <w:rsid w:val="005B0CE7"/>
    <w:rsid w:val="00612826"/>
    <w:rsid w:val="00785B77"/>
    <w:rsid w:val="008A2D03"/>
    <w:rsid w:val="00A57491"/>
    <w:rsid w:val="00B6609D"/>
    <w:rsid w:val="00BF084A"/>
    <w:rsid w:val="00CA6C56"/>
    <w:rsid w:val="00EE3044"/>
    <w:rsid w:val="00F16F03"/>
    <w:rsid w:val="00F77117"/>
    <w:rsid w:val="00F80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7491"/>
    <w:rPr>
      <w:color w:val="808080"/>
    </w:rPr>
  </w:style>
  <w:style w:type="paragraph" w:customStyle="1" w:styleId="41477B3A3C1A416C87C76EAAB54AD5A4">
    <w:name w:val="41477B3A3C1A416C87C76EAAB54AD5A4"/>
    <w:rsid w:val="004E0852"/>
  </w:style>
  <w:style w:type="paragraph" w:customStyle="1" w:styleId="196B384E096E483FB2325C0134B21121">
    <w:name w:val="196B384E096E483FB2325C0134B21121"/>
    <w:rsid w:val="003E75EC"/>
  </w:style>
  <w:style w:type="paragraph" w:customStyle="1" w:styleId="4C8197FA030A479D877B763664391275">
    <w:name w:val="4C8197FA030A479D877B763664391275"/>
    <w:rsid w:val="00A57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Props1.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2.xml><?xml version="1.0" encoding="utf-8"?>
<ds:datastoreItem xmlns:ds="http://schemas.openxmlformats.org/officeDocument/2006/customXml" ds:itemID="{C1CC7CB5-CBF3-4839-B95A-9571383C587E}">
  <ds:schemaRefs>
    <ds:schemaRef ds:uri="http://schemas.openxmlformats.org/officeDocument/2006/bibliography"/>
  </ds:schemaRefs>
</ds:datastoreItem>
</file>

<file path=customXml/itemProps3.xml><?xml version="1.0" encoding="utf-8"?>
<ds:datastoreItem xmlns:ds="http://schemas.openxmlformats.org/officeDocument/2006/customXml" ds:itemID="{E721B7B3-21F0-4BA4-804F-716BC9A2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 ds:uri="9e55181b-ab57-4554-b031-aa7b6970892c"/>
  </ds:schemaRefs>
</ds:datastoreItem>
</file>

<file path=docProps/app.xml><?xml version="1.0" encoding="utf-8"?>
<Properties xmlns="http://schemas.openxmlformats.org/officeDocument/2006/extended-properties" xmlns:vt="http://schemas.openxmlformats.org/officeDocument/2006/docPropsVTypes">
  <Template>EKF-HLAV.DOT</Template>
  <TotalTime>79</TotalTime>
  <Pages>5</Pages>
  <Words>1725</Words>
  <Characters>10178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39</cp:revision>
  <cp:lastPrinted>2024-08-27T14:48:00Z</cp:lastPrinted>
  <dcterms:created xsi:type="dcterms:W3CDTF">2024-06-13T10:53:00Z</dcterms:created>
  <dcterms:modified xsi:type="dcterms:W3CDTF">2026-02-27T08:27:00Z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1140c24434ba2b597cfbde4cead3ed044e8c59642e271dc68a2e45c7fd0e3e82</vt:lpwstr>
  </property>
</Properties>
</file>