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6AF67285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1BF040E6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30F2DCE9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0B9456A6" w14:textId="77777777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zakázka </w:t>
            </w:r>
            <w:r w:rsidR="00301519" w:rsidRPr="00F11B60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F11B60">
              <w:rPr>
                <w:rFonts w:ascii="Tahoma" w:hAnsi="Tahoma" w:cs="Tahoma"/>
                <w:sz w:val="20"/>
                <w:szCs w:val="20"/>
              </w:rPr>
              <w:t>dodávky</w:t>
            </w:r>
            <w:r w:rsidRPr="00F11B60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54CCDB5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5208A6C6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5177A9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4590F87E" w14:textId="77777777" w:rsidTr="00B54457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011AE75" w14:textId="14AC0E15" w:rsidR="00FB264A" w:rsidRPr="00400E7E" w:rsidRDefault="00510281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510281">
              <w:rPr>
                <w:rFonts w:ascii="Tahoma" w:hAnsi="Tahoma" w:cs="Tahoma"/>
                <w:bCs/>
                <w:sz w:val="20"/>
                <w:szCs w:val="20"/>
              </w:rPr>
              <w:t xml:space="preserve">Přenosný </w:t>
            </w:r>
            <w:r w:rsidRPr="007C6726">
              <w:rPr>
                <w:rFonts w:ascii="Tahoma" w:hAnsi="Tahoma" w:cs="Tahoma"/>
                <w:bCs/>
                <w:sz w:val="20"/>
                <w:szCs w:val="20"/>
              </w:rPr>
              <w:t xml:space="preserve">analyzátor </w:t>
            </w:r>
            <w:r w:rsidR="00916DB6" w:rsidRPr="007C6726">
              <w:rPr>
                <w:rFonts w:ascii="Tahoma" w:hAnsi="Tahoma" w:cs="Tahoma"/>
                <w:bCs/>
                <w:sz w:val="20"/>
                <w:szCs w:val="20"/>
              </w:rPr>
              <w:t xml:space="preserve">toku </w:t>
            </w:r>
            <w:r w:rsidRPr="007C6726">
              <w:rPr>
                <w:rFonts w:ascii="Tahoma" w:hAnsi="Tahoma" w:cs="Tahoma"/>
                <w:bCs/>
                <w:sz w:val="20"/>
                <w:szCs w:val="20"/>
              </w:rPr>
              <w:t>půdních</w:t>
            </w:r>
            <w:r w:rsidRPr="00510281">
              <w:rPr>
                <w:rFonts w:ascii="Tahoma" w:hAnsi="Tahoma" w:cs="Tahoma"/>
                <w:bCs/>
                <w:sz w:val="20"/>
                <w:szCs w:val="20"/>
              </w:rPr>
              <w:t xml:space="preserve"> plynů</w:t>
            </w:r>
          </w:p>
        </w:tc>
        <w:tc>
          <w:tcPr>
            <w:tcW w:w="2037" w:type="dxa"/>
            <w:vMerge/>
          </w:tcPr>
          <w:p w14:paraId="715EBA3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5A1A7F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D4FD9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599DAB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5A69136B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C1AE7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F39C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6DE2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6FF5C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1250F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2B9FBE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4401F91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ABE440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0444B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5CBFE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82139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23708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458DA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FD413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608D8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CA6A6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39F0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2BF0B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61871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2C826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37AE4C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F19651" w14:textId="77777777" w:rsidTr="00B54457">
        <w:trPr>
          <w:cantSplit/>
          <w:trHeight w:val="340"/>
        </w:trPr>
        <w:tc>
          <w:tcPr>
            <w:tcW w:w="354" w:type="dxa"/>
          </w:tcPr>
          <w:p w14:paraId="704FE19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38E0F1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BE57F8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E5960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5E1FE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CBB4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FC74E6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40A4CD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A31D1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2444EAC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2F0B35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71C9D3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FF8571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2C186C1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166E5F96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53132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B757241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3ACF4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D296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786D5B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D8757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355C85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CF3C3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1E9CA5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A852F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840C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EBFD913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11FE08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F563C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3702714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3BFDD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297A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7B77C4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0F78B9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3B1EF1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5C2E7F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EDD4CA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AD27A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6421F4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527B16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CE38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867DB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349D77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2DA92E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0709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1B7AB1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2B2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80BA9F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283D93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731228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F88D3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FFA1B5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24F178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4F4682FD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5F1C01CB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07DB970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 w:rsidR="00292039">
        <w:rPr>
          <w:rFonts w:ascii="Tahoma" w:hAnsi="Tahoma" w:cs="Tahoma"/>
          <w:sz w:val="20"/>
          <w:szCs w:val="20"/>
        </w:rPr>
        <w:t>….</w:t>
      </w:r>
      <w:proofErr w:type="gramEnd"/>
      <w:r w:rsidR="00292039"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23FDEB9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67501B4C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07342661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6B113B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024DD0A3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7E49B495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6CA1C13F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2BF0" w14:textId="77777777" w:rsidR="00E31427" w:rsidRDefault="00E31427" w:rsidP="00197A41">
      <w:r>
        <w:separator/>
      </w:r>
    </w:p>
  </w:endnote>
  <w:endnote w:type="continuationSeparator" w:id="0">
    <w:p w14:paraId="39E0D4A0" w14:textId="77777777" w:rsidR="00E31427" w:rsidRDefault="00E31427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EBEA" w14:textId="77777777" w:rsidR="00E31427" w:rsidRDefault="00E31427" w:rsidP="00197A41">
      <w:r>
        <w:separator/>
      </w:r>
    </w:p>
  </w:footnote>
  <w:footnote w:type="continuationSeparator" w:id="0">
    <w:p w14:paraId="724E76FA" w14:textId="77777777" w:rsidR="00E31427" w:rsidRDefault="00E31427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1F8F" w14:textId="77777777" w:rsidR="00D57029" w:rsidRDefault="007F6CAE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DC95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14D3A5EA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690CA3E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BAB63E5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09242AF3" w14:textId="77777777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4A7826">
      <w:rPr>
        <w:rFonts w:ascii="Tahoma" w:hAnsi="Tahoma" w:cs="Tahoma"/>
        <w:sz w:val="20"/>
        <w:szCs w:val="20"/>
      </w:rPr>
      <w:t>5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4B906F30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F06662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57E2"/>
    <w:rsid w:val="00024D0D"/>
    <w:rsid w:val="00031682"/>
    <w:rsid w:val="00036DA6"/>
    <w:rsid w:val="000408FB"/>
    <w:rsid w:val="00050AE0"/>
    <w:rsid w:val="000907F4"/>
    <w:rsid w:val="000A78FD"/>
    <w:rsid w:val="000D41CB"/>
    <w:rsid w:val="000E7761"/>
    <w:rsid w:val="00191598"/>
    <w:rsid w:val="00197A41"/>
    <w:rsid w:val="001B067B"/>
    <w:rsid w:val="001C5576"/>
    <w:rsid w:val="00202795"/>
    <w:rsid w:val="00247062"/>
    <w:rsid w:val="00267450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4972"/>
    <w:rsid w:val="003713D2"/>
    <w:rsid w:val="003720E1"/>
    <w:rsid w:val="00373457"/>
    <w:rsid w:val="003D5D04"/>
    <w:rsid w:val="003E771F"/>
    <w:rsid w:val="00400E7E"/>
    <w:rsid w:val="00473A98"/>
    <w:rsid w:val="004A7826"/>
    <w:rsid w:val="004B4E9E"/>
    <w:rsid w:val="004F27DC"/>
    <w:rsid w:val="00510281"/>
    <w:rsid w:val="005177A9"/>
    <w:rsid w:val="00530414"/>
    <w:rsid w:val="005E4AD5"/>
    <w:rsid w:val="005F7568"/>
    <w:rsid w:val="006105FA"/>
    <w:rsid w:val="006817FB"/>
    <w:rsid w:val="00691F5D"/>
    <w:rsid w:val="006949E6"/>
    <w:rsid w:val="006C19DF"/>
    <w:rsid w:val="007123B4"/>
    <w:rsid w:val="00716877"/>
    <w:rsid w:val="007C6726"/>
    <w:rsid w:val="007E1B43"/>
    <w:rsid w:val="007F021B"/>
    <w:rsid w:val="007F0942"/>
    <w:rsid w:val="007F6CAE"/>
    <w:rsid w:val="00802BB8"/>
    <w:rsid w:val="00830B68"/>
    <w:rsid w:val="008563D7"/>
    <w:rsid w:val="008E7D95"/>
    <w:rsid w:val="00916DB6"/>
    <w:rsid w:val="00927275"/>
    <w:rsid w:val="00951422"/>
    <w:rsid w:val="00971361"/>
    <w:rsid w:val="009E59F4"/>
    <w:rsid w:val="00A94007"/>
    <w:rsid w:val="00A94CF3"/>
    <w:rsid w:val="00AA45EE"/>
    <w:rsid w:val="00AB3A8B"/>
    <w:rsid w:val="00AF382E"/>
    <w:rsid w:val="00B23725"/>
    <w:rsid w:val="00B445E3"/>
    <w:rsid w:val="00B54457"/>
    <w:rsid w:val="00B66639"/>
    <w:rsid w:val="00B8412F"/>
    <w:rsid w:val="00BA0B57"/>
    <w:rsid w:val="00BD1355"/>
    <w:rsid w:val="00BE033D"/>
    <w:rsid w:val="00C04E07"/>
    <w:rsid w:val="00C07D53"/>
    <w:rsid w:val="00C15B7D"/>
    <w:rsid w:val="00C32442"/>
    <w:rsid w:val="00C47D4E"/>
    <w:rsid w:val="00C7645D"/>
    <w:rsid w:val="00C86E0E"/>
    <w:rsid w:val="00CA4CFC"/>
    <w:rsid w:val="00CE598A"/>
    <w:rsid w:val="00D57029"/>
    <w:rsid w:val="00D85E52"/>
    <w:rsid w:val="00DB102E"/>
    <w:rsid w:val="00DF45FD"/>
    <w:rsid w:val="00E0225E"/>
    <w:rsid w:val="00E10A62"/>
    <w:rsid w:val="00E31427"/>
    <w:rsid w:val="00E37A72"/>
    <w:rsid w:val="00E42317"/>
    <w:rsid w:val="00E5587F"/>
    <w:rsid w:val="00E62053"/>
    <w:rsid w:val="00F11B60"/>
    <w:rsid w:val="00F143BE"/>
    <w:rsid w:val="00F375EF"/>
    <w:rsid w:val="00F62D66"/>
    <w:rsid w:val="00FA2797"/>
    <w:rsid w:val="00FA3EA8"/>
    <w:rsid w:val="00FB264A"/>
    <w:rsid w:val="00FB50C5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D2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2026-02-24T08:35:00Z</dcterms:created>
  <dcterms:modified xsi:type="dcterms:W3CDTF">2026-02-24T08:35:00Z</dcterms:modified>
</cp:coreProperties>
</file>