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CD4AE0" w14:textId="0E88BD9F" w:rsidR="009675B7" w:rsidRPr="00C102C8" w:rsidRDefault="00C42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102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Název veřejné zakázky</w:t>
      </w:r>
      <w:r w:rsidR="00017E73" w:rsidRPr="00C102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C102C8" w:rsidRPr="00C102C8">
        <w:rPr>
          <w:rFonts w:asciiTheme="minorHAnsi" w:hAnsiTheme="minorHAnsi" w:cstheme="minorHAnsi"/>
          <w:b/>
          <w:sz w:val="22"/>
          <w:szCs w:val="22"/>
        </w:rPr>
        <w:t>Velkokapacitní fyzisorpční aparatura s volumetrickou chemisorpcí</w:t>
      </w:r>
    </w:p>
    <w:p w14:paraId="73CDC95E" w14:textId="77777777" w:rsidR="009675B7" w:rsidRPr="007A49FD" w:rsidRDefault="009675B7">
      <w:pPr>
        <w:rPr>
          <w:rFonts w:asciiTheme="minorHAnsi" w:hAnsiTheme="minorHAnsi" w:cstheme="minorHAnsi"/>
          <w:sz w:val="22"/>
          <w:szCs w:val="22"/>
        </w:rPr>
      </w:pPr>
    </w:p>
    <w:p w14:paraId="161B1151" w14:textId="5BF5ECBB" w:rsidR="00017E73" w:rsidRPr="007A49FD" w:rsidRDefault="00D007D0" w:rsidP="00042311">
      <w:pPr>
        <w:spacing w:after="160" w:line="259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A49FD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7A49FD">
        <w:rPr>
          <w:rFonts w:asciiTheme="minorHAnsi" w:hAnsiTheme="minorHAnsi" w:cstheme="minorHAnsi"/>
          <w:sz w:val="22"/>
          <w:szCs w:val="22"/>
        </w:rPr>
        <w:t xml:space="preserve">dodávka </w:t>
      </w:r>
      <w:r w:rsidR="00017E73" w:rsidRPr="007A49FD">
        <w:rPr>
          <w:rFonts w:asciiTheme="minorHAnsi" w:hAnsiTheme="minorHAnsi" w:cstheme="minorHAnsi"/>
          <w:sz w:val="22"/>
          <w:szCs w:val="22"/>
        </w:rPr>
        <w:t xml:space="preserve">přístroje umožňující měření fyzisorpce a chemisorpce </w:t>
      </w:r>
      <w:r w:rsidR="007A49FD">
        <w:rPr>
          <w:rFonts w:asciiTheme="minorHAnsi" w:hAnsiTheme="minorHAnsi" w:cstheme="minorHAnsi"/>
          <w:sz w:val="22"/>
          <w:szCs w:val="22"/>
        </w:rPr>
        <w:t xml:space="preserve">pevných látek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volumetricky, doplněné o 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nezávislou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samostatnou stanici umožňující 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 xml:space="preserve">současné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odplynění 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min. 6 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vzorků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za současného sušení v rozm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zí 25-</w:t>
      </w:r>
      <w:r w:rsidR="00E64441">
        <w:rPr>
          <w:rFonts w:asciiTheme="minorHAnsi" w:hAnsiTheme="minorHAnsi" w:cstheme="minorHAnsi"/>
          <w:color w:val="000000"/>
          <w:sz w:val="22"/>
          <w:szCs w:val="22"/>
        </w:rPr>
        <w:t>400</w:t>
      </w:r>
      <w:r w:rsidR="006629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°C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>, s veškerým nezbytným technickým a softwarovým příslušenstvím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V rámci měření fyzisorpce </w:t>
      </w:r>
      <w:r w:rsidR="00290092">
        <w:rPr>
          <w:rFonts w:asciiTheme="minorHAnsi" w:hAnsiTheme="minorHAnsi" w:cstheme="minorHAnsi"/>
          <w:color w:val="000000"/>
          <w:sz w:val="22"/>
          <w:szCs w:val="22"/>
        </w:rPr>
        <w:t>je požadováno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měř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ení adsorpčně-desorpční izoterem současně 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až </w:t>
      </w:r>
      <w:r w:rsidR="00290092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>3 mikroporézních vzorků od hlubokého vakua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s velkou přesností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stanovení distribuce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velikosti mikropó</w:t>
      </w:r>
      <w:r w:rsidR="00705EB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ů, mesopórů a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makropórů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>, specifického povrchu pórů a celkového objemu pórů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pomocí 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 xml:space="preserve">širokého spektra </w:t>
      </w:r>
      <w:r w:rsidR="00D65615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přednastavených 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>metod</w:t>
      </w:r>
      <w:r w:rsidR="00D65615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vyhodnocení v uživatelském softwaru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. U měření volumetrické chemisorpce </w:t>
      </w:r>
      <w:r w:rsidR="00042311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se očekává 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 xml:space="preserve">měření na 1 a více portech a 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stanovení 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disperze aktivní složky a velikost</w:t>
      </w:r>
      <w:r w:rsidR="00DD0986" w:rsidRPr="007A49F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 xml:space="preserve"> částic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 xml:space="preserve"> za pomoci </w:t>
      </w:r>
      <w:r w:rsidR="007A49FD" w:rsidRPr="007A49FD">
        <w:rPr>
          <w:rFonts w:asciiTheme="minorHAnsi" w:hAnsiTheme="minorHAnsi" w:cstheme="minorHAnsi"/>
          <w:color w:val="000000"/>
          <w:sz w:val="22"/>
          <w:szCs w:val="22"/>
        </w:rPr>
        <w:t>přednastavených metod vyhodnocení v</w:t>
      </w:r>
      <w:r w:rsidR="007A49F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7A49FD" w:rsidRPr="007A49FD">
        <w:rPr>
          <w:rFonts w:asciiTheme="minorHAnsi" w:hAnsiTheme="minorHAnsi" w:cstheme="minorHAnsi"/>
          <w:color w:val="000000"/>
          <w:sz w:val="22"/>
          <w:szCs w:val="22"/>
        </w:rPr>
        <w:t>uživatelském softwaru</w:t>
      </w:r>
      <w:r w:rsidR="00017E73" w:rsidRPr="007A49F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2DA13E" w14:textId="60DE90CB" w:rsidR="009675B7" w:rsidRPr="007A49FD" w:rsidRDefault="004705C7" w:rsidP="00017E73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49FD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Pr="007A49FD" w:rsidRDefault="00B3633F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8D5190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8D5190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8D5190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8D5190" w:rsidRDefault="003F6416" w:rsidP="0099523C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8D5190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8D5190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032E713E" w:rsidR="003F6416" w:rsidRPr="00C35697" w:rsidRDefault="00705EBB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C35697">
              <w:rPr>
                <w:rFonts w:asciiTheme="minorHAnsi" w:hAnsiTheme="minorHAnsi" w:cstheme="minorHAnsi"/>
                <w:b/>
                <w:sz w:val="22"/>
                <w:szCs w:val="22"/>
              </w:rPr>
              <w:t>Přístroj</w:t>
            </w:r>
            <w:r w:rsidR="00E72DE4" w:rsidRPr="00C3569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F6416" w:rsidRPr="00AC273F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683" w14:textId="4DECCDAA" w:rsidR="0099523C" w:rsidRPr="00AC273F" w:rsidRDefault="005A545C" w:rsidP="00527120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M</w:t>
            </w:r>
            <w:r w:rsidR="00705EBB" w:rsidRPr="00AC273F">
              <w:rPr>
                <w:color w:val="000000"/>
              </w:rPr>
              <w:t>ěř</w:t>
            </w:r>
            <w:r w:rsidR="0099523C" w:rsidRPr="00AC273F">
              <w:rPr>
                <w:color w:val="000000"/>
              </w:rPr>
              <w:t>ení adsorpčně-desorpčních izoterem</w:t>
            </w:r>
            <w:r w:rsidR="0099523C" w:rsidRPr="00160DAF">
              <w:rPr>
                <w:rFonts w:asciiTheme="minorHAnsi" w:hAnsiTheme="minorHAnsi" w:cstheme="minorHAnsi"/>
                <w:color w:val="000000"/>
              </w:rPr>
              <w:t xml:space="preserve"> volumetrickou fyzisorpcí současně</w:t>
            </w:r>
            <w:r w:rsidR="0099523C" w:rsidRPr="00AC273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B1549" w:rsidRPr="00AC273F">
              <w:rPr>
                <w:rFonts w:asciiTheme="minorHAnsi" w:hAnsiTheme="minorHAnsi" w:cstheme="minorHAnsi"/>
                <w:color w:val="000000"/>
              </w:rPr>
              <w:t>na</w:t>
            </w:r>
            <w:r w:rsidR="0099523C" w:rsidRPr="00AC273F">
              <w:rPr>
                <w:rFonts w:asciiTheme="minorHAnsi" w:hAnsiTheme="minorHAnsi" w:cstheme="minorHAnsi"/>
                <w:color w:val="000000"/>
              </w:rPr>
              <w:t xml:space="preserve"> 3 a více </w:t>
            </w:r>
            <w:r w:rsidR="006B1549" w:rsidRPr="00AC273F">
              <w:rPr>
                <w:rFonts w:asciiTheme="minorHAnsi" w:hAnsiTheme="minorHAnsi" w:cstheme="minorHAnsi"/>
                <w:color w:val="000000"/>
              </w:rPr>
              <w:t>měřících portech do</w:t>
            </w:r>
            <w:r w:rsidR="0099523C" w:rsidRPr="00AC273F">
              <w:rPr>
                <w:rFonts w:asciiTheme="minorHAnsi" w:hAnsiTheme="minorHAnsi" w:cstheme="minorHAnsi"/>
                <w:color w:val="000000"/>
              </w:rPr>
              <w:t xml:space="preserve"> hlubokého vakua s velkou přesností</w:t>
            </w:r>
            <w:r w:rsidR="00BC2C53" w:rsidRPr="00AC273F">
              <w:rPr>
                <w:color w:val="000000"/>
              </w:rPr>
              <w:t xml:space="preserve"> (tj. alespoň 3 </w:t>
            </w:r>
            <w:r w:rsidR="006B1549" w:rsidRPr="00AC273F">
              <w:rPr>
                <w:color w:val="000000"/>
              </w:rPr>
              <w:t xml:space="preserve">měřící </w:t>
            </w:r>
            <w:r w:rsidR="00BC2C53" w:rsidRPr="00AC273F">
              <w:rPr>
                <w:color w:val="000000"/>
              </w:rPr>
              <w:t xml:space="preserve">porty vhodné pro měření mikropórů </w:t>
            </w:r>
            <w:r w:rsidR="002F59B6" w:rsidRPr="00AC273F">
              <w:rPr>
                <w:color w:val="000000"/>
              </w:rPr>
              <w:t xml:space="preserve">(0,35-2 nm) </w:t>
            </w:r>
            <w:r w:rsidR="00746D86" w:rsidRPr="00AC273F">
              <w:rPr>
                <w:color w:val="000000"/>
              </w:rPr>
              <w:t xml:space="preserve">v pevných látkách </w:t>
            </w:r>
            <w:r w:rsidR="0088301F" w:rsidRPr="00AC273F">
              <w:rPr>
                <w:color w:val="000000"/>
              </w:rPr>
              <w:t>do</w:t>
            </w:r>
            <w:r w:rsidR="00BC2C53" w:rsidRPr="00AC273F">
              <w:rPr>
                <w:color w:val="000000"/>
              </w:rPr>
              <w:t xml:space="preserve"> p/p</w:t>
            </w:r>
            <w:r w:rsidR="00BC2C53" w:rsidRPr="00AC273F">
              <w:rPr>
                <w:color w:val="000000"/>
                <w:vertAlign w:val="subscript"/>
              </w:rPr>
              <w:t>0</w:t>
            </w:r>
            <w:r w:rsidR="00BC2C53" w:rsidRPr="00AC273F">
              <w:rPr>
                <w:color w:val="000000"/>
              </w:rPr>
              <w:t xml:space="preserve"> </w:t>
            </w:r>
            <w:r w:rsidR="0088301F" w:rsidRPr="00AC273F">
              <w:rPr>
                <w:color w:val="000000"/>
              </w:rPr>
              <w:sym w:font="Symbol" w:char="F07E"/>
            </w:r>
            <w:r w:rsidR="00BC2C53" w:rsidRPr="00AC273F">
              <w:rPr>
                <w:color w:val="000000"/>
              </w:rPr>
              <w:t xml:space="preserve"> 10</w:t>
            </w:r>
            <w:r w:rsidR="00BC2C53" w:rsidRPr="00AC273F">
              <w:rPr>
                <w:color w:val="000000"/>
                <w:vertAlign w:val="superscript"/>
              </w:rPr>
              <w:t>-8</w:t>
            </w:r>
            <w:r w:rsidR="00BC2C53" w:rsidRPr="00AC273F">
              <w:rPr>
                <w:color w:val="000000"/>
              </w:rPr>
              <w:t>)</w:t>
            </w:r>
            <w:r w:rsidR="005F2A93">
              <w:rPr>
                <w:color w:val="000000"/>
              </w:rPr>
              <w:t xml:space="preserve">, </w:t>
            </w:r>
            <w:r w:rsidR="00B70BED">
              <w:rPr>
                <w:color w:val="000000"/>
              </w:rPr>
              <w:t>tj. požadují se na všech 3 portech tlakové převodníky vhodné i pro přesná měření např. Kr při 77K (viz možnost připojení dalších plynů).</w:t>
            </w:r>
          </w:p>
          <w:p w14:paraId="129C56FB" w14:textId="1FF4945C" w:rsidR="0088301F" w:rsidRPr="00AC273F" w:rsidRDefault="0088301F" w:rsidP="0088301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měření volumetrickou chemisorpcí na 1 a více portech,</w:t>
            </w:r>
          </w:p>
          <w:p w14:paraId="41D57D39" w14:textId="7D48C435" w:rsidR="006B1549" w:rsidRPr="00AC273F" w:rsidRDefault="006B1549" w:rsidP="006B154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teplotní rozsah měření fyzisorpce: </w:t>
            </w:r>
            <w:r w:rsidR="0066293D" w:rsidRPr="00AC273F">
              <w:rPr>
                <w:color w:val="000000"/>
              </w:rPr>
              <w:t>77 K</w:t>
            </w:r>
            <w:r w:rsidRPr="00AC273F">
              <w:rPr>
                <w:color w:val="000000"/>
              </w:rPr>
              <w:t>, 87 K, 195 K,</w:t>
            </w:r>
          </w:p>
          <w:p w14:paraId="27C90342" w14:textId="67940408" w:rsidR="0099523C" w:rsidRPr="00AC273F" w:rsidRDefault="0099523C" w:rsidP="0099523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možnost připojení 6 a více plynů (min. He, N</w:t>
            </w:r>
            <w:r w:rsidRPr="00AC273F">
              <w:rPr>
                <w:color w:val="000000"/>
                <w:vertAlign w:val="subscript"/>
              </w:rPr>
              <w:t>2</w:t>
            </w:r>
            <w:r w:rsidRPr="00AC273F">
              <w:rPr>
                <w:color w:val="000000"/>
              </w:rPr>
              <w:t>, Ar, Kr, CO</w:t>
            </w:r>
            <w:r w:rsidRPr="00AC273F">
              <w:rPr>
                <w:color w:val="000000"/>
                <w:vertAlign w:val="subscript"/>
              </w:rPr>
              <w:t>2</w:t>
            </w:r>
            <w:r w:rsidRPr="00AC273F">
              <w:rPr>
                <w:color w:val="000000"/>
              </w:rPr>
              <w:t>, H</w:t>
            </w:r>
            <w:r w:rsidRPr="00AC273F">
              <w:rPr>
                <w:color w:val="000000"/>
                <w:vertAlign w:val="subscript"/>
              </w:rPr>
              <w:t>2</w:t>
            </w:r>
            <w:r w:rsidR="0088301F" w:rsidRPr="00AC273F">
              <w:rPr>
                <w:color w:val="000000"/>
              </w:rPr>
              <w:t>, CO, případně další</w:t>
            </w:r>
            <w:r w:rsidRPr="00AC273F">
              <w:rPr>
                <w:color w:val="000000"/>
              </w:rPr>
              <w:t>)</w:t>
            </w:r>
            <w:r w:rsidR="00B70BED">
              <w:rPr>
                <w:color w:val="000000"/>
              </w:rPr>
              <w:t xml:space="preserve">, </w:t>
            </w:r>
          </w:p>
          <w:p w14:paraId="248676EB" w14:textId="7BCF0252" w:rsidR="006B1549" w:rsidRPr="00160DAF" w:rsidRDefault="006B1549" w:rsidP="00527120">
            <w:pPr>
              <w:pStyle w:val="Odstavecseseznamem"/>
              <w:numPr>
                <w:ilvl w:val="0"/>
                <w:numId w:val="19"/>
              </w:numPr>
              <w:textAlignment w:val="baseline"/>
              <w:rPr>
                <w:color w:val="000000"/>
              </w:rPr>
            </w:pPr>
            <w:r w:rsidRPr="00160DAF">
              <w:rPr>
                <w:color w:val="000000"/>
              </w:rPr>
              <w:t>pneumatické ventily,</w:t>
            </w:r>
          </w:p>
          <w:p w14:paraId="7D5E2A30" w14:textId="5DA10A7E" w:rsidR="006B1549" w:rsidRPr="00AC273F" w:rsidRDefault="006B1549" w:rsidP="006B154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možnost in-situ (např. pro měření chemisorpce) i nezávislé</w:t>
            </w:r>
            <w:r w:rsidR="005A545C" w:rsidRPr="00AC273F">
              <w:rPr>
                <w:color w:val="000000"/>
              </w:rPr>
              <w:t>ho</w:t>
            </w:r>
            <w:r w:rsidRPr="00AC273F">
              <w:rPr>
                <w:color w:val="000000"/>
              </w:rPr>
              <w:t xml:space="preserve"> externí</w:t>
            </w:r>
            <w:r w:rsidR="005A545C" w:rsidRPr="00AC273F">
              <w:rPr>
                <w:color w:val="000000"/>
              </w:rPr>
              <w:t>ho</w:t>
            </w:r>
            <w:r w:rsidRPr="00AC273F">
              <w:rPr>
                <w:color w:val="000000"/>
              </w:rPr>
              <w:t xml:space="preserve"> odplynění a sušení vzorků (</w:t>
            </w:r>
            <w:r w:rsidR="005A545C" w:rsidRPr="00AC273F">
              <w:rPr>
                <w:color w:val="000000"/>
              </w:rPr>
              <w:t xml:space="preserve">požadováno </w:t>
            </w:r>
            <w:r w:rsidRPr="00AC273F">
              <w:rPr>
                <w:color w:val="000000"/>
              </w:rPr>
              <w:t xml:space="preserve">6 </w:t>
            </w:r>
            <w:r w:rsidR="0088301F" w:rsidRPr="00AC273F">
              <w:rPr>
                <w:color w:val="000000"/>
              </w:rPr>
              <w:t xml:space="preserve">a více </w:t>
            </w:r>
            <w:r w:rsidRPr="00AC273F">
              <w:rPr>
                <w:color w:val="000000"/>
              </w:rPr>
              <w:t>portů)</w:t>
            </w:r>
            <w:r w:rsidR="000A538E" w:rsidRPr="00AC273F">
              <w:rPr>
                <w:color w:val="000000"/>
              </w:rPr>
              <w:t xml:space="preserve"> v rozsahu teplot min. </w:t>
            </w:r>
            <w:r w:rsidR="000A538E" w:rsidRPr="00160DAF">
              <w:rPr>
                <w:rFonts w:asciiTheme="minorHAnsi" w:hAnsiTheme="minorHAnsi" w:cstheme="minorHAnsi"/>
                <w:color w:val="000000"/>
              </w:rPr>
              <w:t>25-</w:t>
            </w:r>
            <w:r w:rsidR="0066293D" w:rsidRPr="00160DAF">
              <w:rPr>
                <w:rFonts w:asciiTheme="minorHAnsi" w:hAnsiTheme="minorHAnsi" w:cstheme="minorHAnsi"/>
                <w:color w:val="000000"/>
              </w:rPr>
              <w:t>4</w:t>
            </w:r>
            <w:r w:rsidR="0066293D" w:rsidRPr="00AC273F">
              <w:rPr>
                <w:rFonts w:asciiTheme="minorHAnsi" w:hAnsiTheme="minorHAnsi" w:cstheme="minorHAnsi"/>
                <w:color w:val="000000"/>
              </w:rPr>
              <w:t>00 °C</w:t>
            </w:r>
            <w:r w:rsidR="001337C4" w:rsidRPr="00AC273F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0A538E" w:rsidRPr="00AC273F">
              <w:rPr>
                <w:rFonts w:asciiTheme="minorHAnsi" w:hAnsiTheme="minorHAnsi" w:cstheme="minorHAnsi"/>
                <w:color w:val="000000"/>
              </w:rPr>
              <w:t xml:space="preserve">s možností odplynění </w:t>
            </w:r>
            <w:r w:rsidR="001337C4" w:rsidRPr="00AC273F">
              <w:rPr>
                <w:rFonts w:asciiTheme="minorHAnsi" w:hAnsiTheme="minorHAnsi" w:cstheme="minorHAnsi"/>
                <w:color w:val="000000"/>
              </w:rPr>
              <w:t>vzorků ve</w:t>
            </w:r>
            <w:r w:rsidR="000A538E" w:rsidRPr="00AC273F">
              <w:rPr>
                <w:rFonts w:asciiTheme="minorHAnsi" w:hAnsiTheme="minorHAnsi" w:cstheme="minorHAnsi"/>
                <w:color w:val="000000"/>
              </w:rPr>
              <w:t xml:space="preserve"> vakuum alespoň 0.1 bar</w:t>
            </w:r>
            <w:r w:rsidR="001337C4" w:rsidRPr="00AC273F">
              <w:rPr>
                <w:rFonts w:asciiTheme="minorHAnsi" w:hAnsiTheme="minorHAnsi" w:cstheme="minorHAnsi"/>
                <w:color w:val="000000"/>
              </w:rPr>
              <w:t xml:space="preserve"> či v proudu plynu</w:t>
            </w:r>
            <w:r w:rsidR="000A538E" w:rsidRPr="00AC273F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8C454B7" w14:textId="3B81BE54" w:rsidR="005A545C" w:rsidRPr="00AC273F" w:rsidRDefault="005A545C" w:rsidP="005A54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automatické i ruční ovládání přístroje pomocí softwaru</w:t>
            </w:r>
            <w:r w:rsidR="00F86042">
              <w:rPr>
                <w:color w:val="000000"/>
              </w:rPr>
              <w:t xml:space="preserve"> na obrazovce počítače</w:t>
            </w:r>
            <w:r w:rsidRPr="00AC273F">
              <w:rPr>
                <w:color w:val="000000"/>
              </w:rPr>
              <w:t>,</w:t>
            </w:r>
          </w:p>
          <w:p w14:paraId="38E1CCF5" w14:textId="77777777" w:rsidR="005A545C" w:rsidRPr="00AC273F" w:rsidRDefault="005A545C" w:rsidP="005A54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korozivní odolnost vnitřku aparatury,</w:t>
            </w:r>
          </w:p>
          <w:p w14:paraId="28A57D19" w14:textId="061C66E8" w:rsidR="005A545C" w:rsidRPr="00AC273F" w:rsidRDefault="005A545C" w:rsidP="005A54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termostatovaný manifold a tlakové senzory na </w:t>
            </w:r>
            <w:r w:rsidR="0066293D" w:rsidRPr="00AC273F">
              <w:rPr>
                <w:color w:val="000000"/>
              </w:rPr>
              <w:t>45 °C</w:t>
            </w:r>
            <w:r w:rsidRPr="00AC273F">
              <w:rPr>
                <w:color w:val="000000"/>
              </w:rPr>
              <w:t>,</w:t>
            </w:r>
          </w:p>
          <w:p w14:paraId="00F8461E" w14:textId="77777777" w:rsidR="005A545C" w:rsidRPr="00AC273F" w:rsidRDefault="005A545C" w:rsidP="005A54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nezávislé měření rovnovážného tlaku na charakteru vzorku/pevné látky,</w:t>
            </w:r>
          </w:p>
          <w:p w14:paraId="2474E74F" w14:textId="3728F8F8" w:rsidR="006B1549" w:rsidRPr="00AC273F" w:rsidRDefault="006B1549" w:rsidP="006B154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externí </w:t>
            </w:r>
            <w:r w:rsidR="0088301F" w:rsidRPr="00AC273F">
              <w:rPr>
                <w:color w:val="000000"/>
              </w:rPr>
              <w:t>membránové čerpadlo</w:t>
            </w:r>
            <w:r w:rsidRPr="00AC273F">
              <w:rPr>
                <w:color w:val="000000"/>
              </w:rPr>
              <w:t>,</w:t>
            </w:r>
          </w:p>
          <w:p w14:paraId="099FFF73" w14:textId="7F98B1FD" w:rsidR="003F6416" w:rsidRPr="00AC273F" w:rsidRDefault="003F6416" w:rsidP="002115FF">
            <w:pPr>
              <w:rPr>
                <w:sz w:val="22"/>
                <w:szCs w:val="22"/>
              </w:rPr>
            </w:pPr>
          </w:p>
        </w:tc>
      </w:tr>
      <w:tr w:rsidR="003F6416" w:rsidRPr="00AC273F" w14:paraId="5D9EAA3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3F6416" w:rsidRPr="00160DAF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60DA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</w:tr>
      <w:tr w:rsidR="003F6416" w:rsidRPr="00AC273F" w14:paraId="7075C04A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4D7" w14:textId="704A46DC" w:rsidR="000460D4" w:rsidRPr="00BE2D72" w:rsidRDefault="000460D4" w:rsidP="00BE2D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BE2D72">
              <w:rPr>
                <w:rFonts w:asciiTheme="minorHAnsi" w:hAnsiTheme="minorHAnsi" w:cstheme="minorHAnsi"/>
                <w:color w:val="000000"/>
              </w:rPr>
              <w:t>Počítač s monitorem (</w:t>
            </w:r>
            <w:r w:rsidR="005534C6" w:rsidRPr="00BE2D72">
              <w:rPr>
                <w:rFonts w:asciiTheme="minorHAnsi" w:hAnsiTheme="minorHAnsi" w:cstheme="minorHAnsi"/>
                <w:color w:val="000000"/>
              </w:rPr>
              <w:t xml:space="preserve">minimální konfigurace: </w:t>
            </w:r>
            <w:r w:rsidR="005534C6" w:rsidRPr="00BE2D72">
              <w:rPr>
                <w:rFonts w:asciiTheme="minorHAnsi" w:hAnsiTheme="minorHAnsi" w:cstheme="minorHAnsi"/>
              </w:rPr>
              <w:t>4 - jádrový procesor s frekvencí min 2.4 GHz, RAM: 16GB, Harddisk: min. 1 TB SSD, Operační systém: MS Windows 11, resp. OS kompatibilní se softwarovým ovládáním zakupovaného měřícího přístroje, úhlopříčka monitoru: min. 17“, rozlišení min. 1024 x 768</w:t>
            </w:r>
            <w:r w:rsidRPr="00BE2D72">
              <w:rPr>
                <w:rFonts w:asciiTheme="minorHAnsi" w:hAnsiTheme="minorHAnsi" w:cstheme="minorHAnsi"/>
                <w:color w:val="000000"/>
              </w:rPr>
              <w:t>),</w:t>
            </w:r>
          </w:p>
          <w:p w14:paraId="03434DC3" w14:textId="72515BCF" w:rsidR="00034F35" w:rsidRPr="00AC273F" w:rsidRDefault="00034F35" w:rsidP="00034F3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S</w:t>
            </w:r>
            <w:r w:rsidR="000564E4" w:rsidRPr="00AC273F">
              <w:rPr>
                <w:color w:val="000000"/>
              </w:rPr>
              <w:t>tandardy</w:t>
            </w:r>
            <w:r w:rsidRPr="00AC273F">
              <w:rPr>
                <w:color w:val="000000"/>
              </w:rPr>
              <w:t xml:space="preserve"> pro měření</w:t>
            </w:r>
            <w:r w:rsidR="00A83E1C" w:rsidRPr="00AC273F">
              <w:rPr>
                <w:color w:val="000000"/>
              </w:rPr>
              <w:t xml:space="preserve"> fyzisorpce</w:t>
            </w:r>
            <w:r w:rsidRPr="00AC273F">
              <w:rPr>
                <w:color w:val="000000"/>
              </w:rPr>
              <w:t>: 1) nízkopovrchových materiálů</w:t>
            </w:r>
            <w:r w:rsidR="000564E4" w:rsidRPr="00AC273F">
              <w:rPr>
                <w:color w:val="000000"/>
              </w:rPr>
              <w:t xml:space="preserve"> (do </w:t>
            </w:r>
            <w:r w:rsidR="007826A2" w:rsidRPr="00AC273F">
              <w:rPr>
                <w:color w:val="000000"/>
              </w:rPr>
              <w:t>5</w:t>
            </w:r>
            <w:r w:rsidR="000564E4" w:rsidRPr="00AC273F">
              <w:rPr>
                <w:color w:val="000000"/>
              </w:rPr>
              <w:t xml:space="preserve"> m</w:t>
            </w:r>
            <w:r w:rsidR="000564E4" w:rsidRPr="00AC273F">
              <w:rPr>
                <w:color w:val="000000"/>
                <w:vertAlign w:val="superscript"/>
              </w:rPr>
              <w:t>2</w:t>
            </w:r>
            <w:r w:rsidR="00CE23AA" w:rsidRPr="00AC273F">
              <w:rPr>
                <w:color w:val="000000"/>
              </w:rPr>
              <w:t>/g), 2) </w:t>
            </w:r>
            <w:r w:rsidR="000564E4" w:rsidRPr="00AC273F">
              <w:rPr>
                <w:color w:val="000000"/>
              </w:rPr>
              <w:t>mezopórezní</w:t>
            </w:r>
            <w:r w:rsidRPr="00AC273F">
              <w:rPr>
                <w:color w:val="000000"/>
              </w:rPr>
              <w:t>ch materiálů</w:t>
            </w:r>
            <w:r w:rsidR="000564E4" w:rsidRPr="00AC273F">
              <w:rPr>
                <w:color w:val="000000"/>
              </w:rPr>
              <w:t xml:space="preserve"> (např. Alumina do 350 m</w:t>
            </w:r>
            <w:r w:rsidR="000564E4" w:rsidRPr="00AC273F">
              <w:rPr>
                <w:color w:val="000000"/>
                <w:vertAlign w:val="superscript"/>
              </w:rPr>
              <w:t>2</w:t>
            </w:r>
            <w:r w:rsidR="000564E4" w:rsidRPr="00AC273F">
              <w:rPr>
                <w:color w:val="000000"/>
              </w:rPr>
              <w:t>/g), 3) mikropórézní</w:t>
            </w:r>
            <w:r w:rsidRPr="00AC273F">
              <w:rPr>
                <w:color w:val="000000"/>
              </w:rPr>
              <w:t xml:space="preserve">ch materiálů </w:t>
            </w:r>
            <w:r w:rsidRPr="00AC273F">
              <w:rPr>
                <w:color w:val="000000"/>
              </w:rPr>
              <w:lastRenderedPageBreak/>
              <w:t>(např. Zeolit</w:t>
            </w:r>
            <w:r w:rsidR="00C275CA" w:rsidRPr="00AC273F">
              <w:rPr>
                <w:color w:val="000000"/>
              </w:rPr>
              <w:t xml:space="preserve"> nebo </w:t>
            </w:r>
            <w:r w:rsidRPr="00AC273F">
              <w:rPr>
                <w:color w:val="000000"/>
              </w:rPr>
              <w:t>Carbon B</w:t>
            </w:r>
            <w:r w:rsidR="000564E4" w:rsidRPr="00AC273F">
              <w:rPr>
                <w:color w:val="000000"/>
              </w:rPr>
              <w:t>lack do 1000 m</w:t>
            </w:r>
            <w:r w:rsidR="000564E4" w:rsidRPr="00AC273F">
              <w:rPr>
                <w:color w:val="000000"/>
                <w:vertAlign w:val="superscript"/>
              </w:rPr>
              <w:t>2</w:t>
            </w:r>
            <w:r w:rsidR="000564E4" w:rsidRPr="00AC273F">
              <w:rPr>
                <w:color w:val="000000"/>
              </w:rPr>
              <w:t>/g)</w:t>
            </w:r>
            <w:r w:rsidRPr="00AC273F">
              <w:rPr>
                <w:color w:val="000000"/>
              </w:rPr>
              <w:t xml:space="preserve"> – předpokládá se měření všech těchto typů materiálů, </w:t>
            </w:r>
          </w:p>
          <w:p w14:paraId="3699964B" w14:textId="6B109507" w:rsidR="00A83E1C" w:rsidRPr="00AC273F" w:rsidRDefault="004C5693" w:rsidP="00034F3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Základní s</w:t>
            </w:r>
            <w:r w:rsidR="001337C4" w:rsidRPr="00AC273F">
              <w:rPr>
                <w:color w:val="000000"/>
              </w:rPr>
              <w:t xml:space="preserve">oupravu nezbytného příslušenství k měření </w:t>
            </w:r>
            <w:r w:rsidR="00A83E1C" w:rsidRPr="00AC273F">
              <w:rPr>
                <w:color w:val="000000"/>
              </w:rPr>
              <w:t xml:space="preserve">fyzisorpce </w:t>
            </w:r>
            <w:r w:rsidR="001337C4" w:rsidRPr="00AC273F">
              <w:rPr>
                <w:color w:val="000000"/>
              </w:rPr>
              <w:t>na přístroji (tj. min. 9 ks měřících baněk, 9 O-kroužků</w:t>
            </w:r>
            <w:r w:rsidR="00A967B7" w:rsidRPr="00AC273F">
              <w:rPr>
                <w:color w:val="000000"/>
              </w:rPr>
              <w:t xml:space="preserve"> na tuby</w:t>
            </w:r>
            <w:r w:rsidR="001337C4" w:rsidRPr="00AC273F">
              <w:rPr>
                <w:color w:val="000000"/>
              </w:rPr>
              <w:t>, min. 3 isotermní pláště na měřící tuby, Dewarovu nádobu 1ks, kryt na Dewarovu nádobu, min. 3 skleněné tyčinky do vnitřního prostoru tuby k minimalizaci volného objemu, min. 3ks</w:t>
            </w:r>
            <w:r w:rsidR="00034F35" w:rsidRPr="00AC273F">
              <w:rPr>
                <w:color w:val="000000"/>
              </w:rPr>
              <w:t xml:space="preserve"> zátek</w:t>
            </w:r>
            <w:r w:rsidR="001337C4" w:rsidRPr="00AC273F">
              <w:rPr>
                <w:color w:val="000000"/>
              </w:rPr>
              <w:t xml:space="preserve"> na měřící tuby),</w:t>
            </w:r>
          </w:p>
          <w:p w14:paraId="76F64211" w14:textId="77777777" w:rsidR="00A83E1C" w:rsidRPr="00AC273F" w:rsidRDefault="00A83E1C" w:rsidP="00034F3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Příslušenství k přenosu měřící tuby z externí odplyňovací jednotky (pod vakuem) na měřící část, </w:t>
            </w:r>
          </w:p>
          <w:p w14:paraId="05270757" w14:textId="237973FF" w:rsidR="00034F35" w:rsidRDefault="00A83E1C" w:rsidP="00034F3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Základní soupravu příslušenství k měření chemisorpce na přístroji (</w:t>
            </w:r>
            <w:r w:rsidR="00092B41" w:rsidRPr="00AC273F">
              <w:rPr>
                <w:color w:val="000000"/>
              </w:rPr>
              <w:t xml:space="preserve">např. </w:t>
            </w:r>
            <w:r w:rsidRPr="00AC273F">
              <w:rPr>
                <w:color w:val="000000"/>
              </w:rPr>
              <w:t>O-kroužky</w:t>
            </w:r>
            <w:r w:rsidR="00A967B7" w:rsidRPr="00AC273F">
              <w:rPr>
                <w:color w:val="000000"/>
              </w:rPr>
              <w:t xml:space="preserve"> na tuby</w:t>
            </w:r>
            <w:r w:rsidRPr="00AC273F">
              <w:rPr>
                <w:color w:val="000000"/>
              </w:rPr>
              <w:t xml:space="preserve">, </w:t>
            </w:r>
            <w:r w:rsidR="00A967B7" w:rsidRPr="00AC273F">
              <w:rPr>
                <w:color w:val="000000"/>
              </w:rPr>
              <w:t xml:space="preserve">fritu pro prach z portu vzorku, </w:t>
            </w:r>
            <w:r w:rsidRPr="00AC273F">
              <w:rPr>
                <w:color w:val="000000"/>
              </w:rPr>
              <w:t xml:space="preserve">křemennou vatu, standard pro měření chemisorpce, </w:t>
            </w:r>
            <w:r w:rsidR="00A967B7" w:rsidRPr="00AC273F">
              <w:rPr>
                <w:color w:val="000000"/>
              </w:rPr>
              <w:t>křemenné filtrační disky, isolátor pro horní část pece, sestavu křemenné závěsné plnící tyče</w:t>
            </w:r>
            <w:r w:rsidR="00092B41" w:rsidRPr="00AC273F">
              <w:rPr>
                <w:color w:val="000000"/>
              </w:rPr>
              <w:t xml:space="preserve"> a další</w:t>
            </w:r>
            <w:r w:rsidR="00A967B7" w:rsidRPr="00AC273F">
              <w:rPr>
                <w:color w:val="000000"/>
              </w:rPr>
              <w:t xml:space="preserve">), </w:t>
            </w:r>
          </w:p>
          <w:p w14:paraId="0563C63F" w14:textId="188BDBE9" w:rsidR="00FD2758" w:rsidRPr="00AC273F" w:rsidRDefault="00FD2758" w:rsidP="00034F3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ks Polystyrenová konvička na kapalné plyny,</w:t>
            </w:r>
          </w:p>
          <w:p w14:paraId="27B0597A" w14:textId="5E947BBC" w:rsidR="001337C4" w:rsidRPr="00AC273F" w:rsidRDefault="001337C4" w:rsidP="001337C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1 </w:t>
            </w:r>
            <w:r w:rsidR="001035C1" w:rsidRPr="00AC273F">
              <w:rPr>
                <w:color w:val="000000"/>
              </w:rPr>
              <w:t xml:space="preserve">ks </w:t>
            </w:r>
            <w:r w:rsidRPr="00AC273F">
              <w:rPr>
                <w:color w:val="000000"/>
              </w:rPr>
              <w:t>Dewarova nádoba navíc,</w:t>
            </w:r>
          </w:p>
          <w:p w14:paraId="2AF57D3D" w14:textId="1FF1389D" w:rsidR="003F6416" w:rsidRPr="00AC273F" w:rsidRDefault="003F6416" w:rsidP="00893C86">
            <w:pPr>
              <w:ind w:left="360"/>
              <w:rPr>
                <w:sz w:val="22"/>
                <w:szCs w:val="22"/>
              </w:rPr>
            </w:pPr>
          </w:p>
        </w:tc>
      </w:tr>
      <w:tr w:rsidR="003F6416" w:rsidRPr="00AC273F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160DAF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60DA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Softwarové vybavení:</w:t>
            </w:r>
          </w:p>
        </w:tc>
      </w:tr>
      <w:tr w:rsidR="003F6416" w:rsidRPr="00AC273F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465" w14:textId="7EE0CED8" w:rsidR="00341654" w:rsidRPr="003D084B" w:rsidRDefault="00341654" w:rsidP="003D084B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3D084B">
              <w:rPr>
                <w:rFonts w:asciiTheme="minorHAnsi" w:hAnsiTheme="minorHAnsi" w:cstheme="minorHAnsi"/>
              </w:rPr>
              <w:t>Řídící a vyhodnocovací software</w:t>
            </w:r>
            <w:r w:rsidR="009A64E0" w:rsidRPr="003D084B">
              <w:rPr>
                <w:rFonts w:asciiTheme="minorHAnsi" w:hAnsiTheme="minorHAnsi" w:cstheme="minorHAnsi"/>
              </w:rPr>
              <w:t xml:space="preserve"> vizuálně zobrazený na obrazovce počítače</w:t>
            </w:r>
            <w:r w:rsidR="002412C8" w:rsidRPr="003D084B">
              <w:rPr>
                <w:rFonts w:asciiTheme="minorHAnsi" w:hAnsiTheme="minorHAnsi" w:cstheme="minorHAnsi"/>
              </w:rPr>
              <w:t>,</w:t>
            </w:r>
          </w:p>
          <w:p w14:paraId="2C5A4395" w14:textId="265832D4" w:rsidR="002115FF" w:rsidRPr="003D084B" w:rsidRDefault="00F86042" w:rsidP="003D084B">
            <w:pPr>
              <w:pStyle w:val="Odstavecseseznamem"/>
              <w:numPr>
                <w:ilvl w:val="0"/>
                <w:numId w:val="17"/>
              </w:numPr>
              <w:jc w:val="both"/>
              <w:textAlignment w:val="baseline"/>
              <w:rPr>
                <w:color w:val="000000"/>
              </w:rPr>
            </w:pPr>
            <w:r w:rsidRPr="003D084B">
              <w:rPr>
                <w:color w:val="000000"/>
              </w:rPr>
              <w:t>P</w:t>
            </w:r>
            <w:r w:rsidR="002115FF" w:rsidRPr="003D084B">
              <w:rPr>
                <w:color w:val="000000"/>
              </w:rPr>
              <w:t xml:space="preserve">ožadované </w:t>
            </w:r>
            <w:r w:rsidRPr="003D084B">
              <w:rPr>
                <w:color w:val="000000"/>
              </w:rPr>
              <w:t xml:space="preserve">základní </w:t>
            </w:r>
            <w:r w:rsidR="002115FF" w:rsidRPr="003D084B">
              <w:rPr>
                <w:color w:val="000000"/>
              </w:rPr>
              <w:t>metody vyhodnocení dat</w:t>
            </w:r>
            <w:r w:rsidR="005A28D2" w:rsidRPr="003D084B">
              <w:rPr>
                <w:color w:val="000000"/>
              </w:rPr>
              <w:t xml:space="preserve"> jako součást softw</w:t>
            </w:r>
            <w:r w:rsidR="00010511">
              <w:rPr>
                <w:color w:val="000000"/>
              </w:rPr>
              <w:t>arov</w:t>
            </w:r>
            <w:r w:rsidR="009A64E0" w:rsidRPr="003D084B">
              <w:rPr>
                <w:color w:val="000000"/>
              </w:rPr>
              <w:t>ého vybavení přístroje</w:t>
            </w:r>
            <w:r w:rsidR="00C76DDA" w:rsidRPr="003D084B">
              <w:rPr>
                <w:color w:val="000000"/>
              </w:rPr>
              <w:t xml:space="preserve"> pro fyzisorpci</w:t>
            </w:r>
            <w:r w:rsidR="002115FF" w:rsidRPr="003D084B">
              <w:rPr>
                <w:color w:val="000000"/>
              </w:rPr>
              <w:t xml:space="preserve">: </w:t>
            </w:r>
          </w:p>
          <w:p w14:paraId="1299BC8C" w14:textId="35F00C28" w:rsidR="00F86042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BET </w:t>
            </w:r>
            <w:r w:rsidR="00F86042">
              <w:rPr>
                <w:color w:val="000000"/>
              </w:rPr>
              <w:t>metoda (vyhodnocení dle standardní BET teorie),</w:t>
            </w:r>
          </w:p>
          <w:p w14:paraId="1DDF7BE7" w14:textId="545DDAE9" w:rsidR="002115FF" w:rsidRPr="00AC273F" w:rsidRDefault="00F86042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Roquerel BET </w:t>
            </w:r>
            <w:r>
              <w:rPr>
                <w:color w:val="000000"/>
              </w:rPr>
              <w:t xml:space="preserve">metoda </w:t>
            </w:r>
            <w:r w:rsidR="002115FF" w:rsidRPr="00AC273F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vyhodnocení dle Roqulerem </w:t>
            </w:r>
            <w:r w:rsidR="002115FF" w:rsidRPr="00AC273F">
              <w:rPr>
                <w:color w:val="000000"/>
              </w:rPr>
              <w:t>modifikovan</w:t>
            </w:r>
            <w:r>
              <w:rPr>
                <w:color w:val="000000"/>
              </w:rPr>
              <w:t>é BET teorie</w:t>
            </w:r>
            <w:r w:rsidR="002115FF" w:rsidRPr="00AC273F">
              <w:rPr>
                <w:color w:val="000000"/>
              </w:rPr>
              <w:t>),</w:t>
            </w:r>
          </w:p>
          <w:p w14:paraId="21A11F6B" w14:textId="42364D92" w:rsidR="002115FF" w:rsidRPr="000176B1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t-plot a </w:t>
            </w:r>
            <w:r w:rsidRPr="00AC273F">
              <w:rPr>
                <w:rFonts w:ascii="Symbol" w:hAnsi="Symbol"/>
                <w:color w:val="000000"/>
              </w:rPr>
              <w:t></w:t>
            </w:r>
            <w:r w:rsidRPr="00AC273F">
              <w:rPr>
                <w:color w:val="000000"/>
              </w:rPr>
              <w:t>-plot (</w:t>
            </w:r>
            <w:r w:rsidR="00F86042">
              <w:rPr>
                <w:color w:val="000000"/>
              </w:rPr>
              <w:t xml:space="preserve">s využitím </w:t>
            </w:r>
            <w:r w:rsidRPr="00AC273F">
              <w:rPr>
                <w:color w:val="000000"/>
              </w:rPr>
              <w:t xml:space="preserve">standardní isotremy min. Halsey, Harkins-Jura, </w:t>
            </w:r>
            <w:r w:rsidR="000176B1">
              <w:rPr>
                <w:color w:val="000000"/>
              </w:rPr>
              <w:t xml:space="preserve">Kruk-Jaroniec-Sayari, Carbon Black, </w:t>
            </w:r>
            <w:r w:rsidRPr="000176B1">
              <w:rPr>
                <w:color w:val="000000"/>
              </w:rPr>
              <w:t xml:space="preserve">Broekhoff deBoer), </w:t>
            </w:r>
          </w:p>
          <w:p w14:paraId="3D3EFED3" w14:textId="23820052" w:rsidR="002115FF" w:rsidRPr="00AC273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 xml:space="preserve">BJH (z adsorpce i desorpce, za použití standardních isoterem </w:t>
            </w:r>
            <w:r w:rsidR="000176B1" w:rsidRPr="00AC273F">
              <w:rPr>
                <w:color w:val="000000"/>
              </w:rPr>
              <w:t xml:space="preserve">min. Halsey, Harkins-Jura, </w:t>
            </w:r>
            <w:r w:rsidR="000176B1">
              <w:rPr>
                <w:color w:val="000000"/>
              </w:rPr>
              <w:t xml:space="preserve">Kruk-Jaroniec-Sayari, Carbon Black, </w:t>
            </w:r>
            <w:r w:rsidR="000176B1" w:rsidRPr="004E6969">
              <w:rPr>
                <w:color w:val="000000"/>
              </w:rPr>
              <w:t>Broekhoff deBoer</w:t>
            </w:r>
            <w:r w:rsidRPr="00AC273F">
              <w:rPr>
                <w:color w:val="000000"/>
              </w:rPr>
              <w:t>)</w:t>
            </w:r>
            <w:r w:rsidR="009A55A4" w:rsidRPr="00AC273F">
              <w:rPr>
                <w:color w:val="000000"/>
              </w:rPr>
              <w:t>,</w:t>
            </w:r>
          </w:p>
          <w:p w14:paraId="34C2ABE9" w14:textId="7A32164B" w:rsidR="002115FF" w:rsidRPr="00AC273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DFT a NLDFT</w:t>
            </w:r>
            <w:r w:rsidR="00F86042">
              <w:rPr>
                <w:color w:val="000000"/>
              </w:rPr>
              <w:t xml:space="preserve"> teorie</w:t>
            </w:r>
            <w:r w:rsidRPr="00AC273F">
              <w:rPr>
                <w:color w:val="000000"/>
              </w:rPr>
              <w:t>, geometrie</w:t>
            </w:r>
            <w:r w:rsidR="00F86042">
              <w:rPr>
                <w:color w:val="000000"/>
              </w:rPr>
              <w:t>:</w:t>
            </w:r>
            <w:r w:rsidRPr="00AC273F">
              <w:rPr>
                <w:color w:val="000000"/>
              </w:rPr>
              <w:t xml:space="preserve"> válce i štěrbiny, pro oxidické materiály</w:t>
            </w:r>
            <w:r w:rsidR="000176B1">
              <w:rPr>
                <w:color w:val="000000"/>
              </w:rPr>
              <w:t>/zeolity</w:t>
            </w:r>
            <w:r w:rsidRPr="00AC273F">
              <w:rPr>
                <w:color w:val="000000"/>
              </w:rPr>
              <w:t>, uhlíkaté povrchy</w:t>
            </w:r>
            <w:r w:rsidR="000176B1">
              <w:rPr>
                <w:color w:val="000000"/>
              </w:rPr>
              <w:t>, Tarazzona prescript, jíly,</w:t>
            </w:r>
          </w:p>
          <w:p w14:paraId="2B49D985" w14:textId="67AE1210" w:rsidR="002115FF" w:rsidRPr="00AC273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Horwath-Kawazoe</w:t>
            </w:r>
            <w:r w:rsidR="003B1CAC" w:rsidRPr="00AC273F">
              <w:rPr>
                <w:color w:val="000000"/>
              </w:rPr>
              <w:t xml:space="preserve"> (slit/štěrbina)</w:t>
            </w:r>
            <w:r w:rsidRPr="00AC273F">
              <w:rPr>
                <w:color w:val="000000"/>
              </w:rPr>
              <w:t>,</w:t>
            </w:r>
          </w:p>
          <w:p w14:paraId="4C0C52F7" w14:textId="3E84C288" w:rsidR="002115F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Saito-Foley</w:t>
            </w:r>
            <w:r w:rsidR="003B1CAC" w:rsidRPr="00AC273F">
              <w:rPr>
                <w:color w:val="000000"/>
              </w:rPr>
              <w:t xml:space="preserve"> (cyli</w:t>
            </w:r>
            <w:r w:rsidR="00C17DA1">
              <w:rPr>
                <w:color w:val="000000"/>
              </w:rPr>
              <w:t>nd</w:t>
            </w:r>
            <w:r w:rsidR="003B1CAC" w:rsidRPr="00AC273F">
              <w:rPr>
                <w:color w:val="000000"/>
              </w:rPr>
              <w:t>er/válec)</w:t>
            </w:r>
            <w:r w:rsidRPr="00AC273F">
              <w:rPr>
                <w:color w:val="000000"/>
              </w:rPr>
              <w:t>,</w:t>
            </w:r>
          </w:p>
          <w:p w14:paraId="0627B0D4" w14:textId="3843BDFE" w:rsidR="00B41B79" w:rsidRPr="00AC273F" w:rsidRDefault="00B41B79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Horwath-Kawazoe (sphere/koule),</w:t>
            </w:r>
          </w:p>
          <w:p w14:paraId="0FD79AD6" w14:textId="4FB56B7B" w:rsidR="002115F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Langmuir,</w:t>
            </w:r>
          </w:p>
          <w:p w14:paraId="7DE92798" w14:textId="3C717389" w:rsidR="00B41B79" w:rsidRDefault="00B41B79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Freundlich,</w:t>
            </w:r>
          </w:p>
          <w:p w14:paraId="676A2981" w14:textId="400893DC" w:rsidR="00B41B79" w:rsidRPr="00AC273F" w:rsidRDefault="00B41B79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Temkin,</w:t>
            </w:r>
          </w:p>
          <w:p w14:paraId="5D5BB3B2" w14:textId="52969A24" w:rsidR="002115FF" w:rsidRPr="00AC273F" w:rsidRDefault="002115FF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MP metoda,</w:t>
            </w:r>
          </w:p>
          <w:p w14:paraId="76A43137" w14:textId="155D9B0C" w:rsidR="003B1CAC" w:rsidRDefault="003B1CAC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 w:rsidRPr="00AC273F">
              <w:rPr>
                <w:color w:val="000000"/>
              </w:rPr>
              <w:t>Dubinin-R</w:t>
            </w:r>
            <w:r w:rsidR="002F15D9">
              <w:rPr>
                <w:color w:val="000000"/>
              </w:rPr>
              <w:t>a</w:t>
            </w:r>
            <w:r w:rsidRPr="00AC273F">
              <w:rPr>
                <w:color w:val="000000"/>
              </w:rPr>
              <w:t>duskevitch</w:t>
            </w:r>
            <w:r w:rsidR="00B41B79">
              <w:rPr>
                <w:color w:val="000000"/>
              </w:rPr>
              <w:t xml:space="preserve"> a Dubinin-Astakhof,</w:t>
            </w:r>
          </w:p>
          <w:p w14:paraId="15253FBA" w14:textId="370388A2" w:rsidR="009A64E0" w:rsidRDefault="002F15D9" w:rsidP="00C76DD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Adsorpční teplo</w:t>
            </w:r>
            <w:r w:rsidR="009A64E0">
              <w:rPr>
                <w:color w:val="000000"/>
              </w:rPr>
              <w:t>.</w:t>
            </w:r>
          </w:p>
          <w:p w14:paraId="5AB2AD66" w14:textId="70FDFB7A" w:rsidR="00C76DDA" w:rsidRDefault="00C76DDA" w:rsidP="003D084B">
            <w:pPr>
              <w:pStyle w:val="Odstavecseseznamem"/>
              <w:numPr>
                <w:ilvl w:val="0"/>
                <w:numId w:val="17"/>
              </w:numPr>
              <w:jc w:val="both"/>
              <w:textAlignment w:val="baseline"/>
              <w:rPr>
                <w:color w:val="000000"/>
              </w:rPr>
            </w:pPr>
            <w:r w:rsidRPr="003D084B">
              <w:rPr>
                <w:color w:val="000000"/>
              </w:rPr>
              <w:t>Požadované základní metody vyhodnocení dat jako součást softw</w:t>
            </w:r>
            <w:r w:rsidR="00010511">
              <w:rPr>
                <w:color w:val="000000"/>
              </w:rPr>
              <w:t>arov</w:t>
            </w:r>
            <w:r w:rsidRPr="003D084B">
              <w:rPr>
                <w:color w:val="000000"/>
              </w:rPr>
              <w:t>ého vybavení přístroje pro</w:t>
            </w:r>
            <w:r>
              <w:rPr>
                <w:color w:val="000000"/>
              </w:rPr>
              <w:t xml:space="preserve"> chemisorpci</w:t>
            </w:r>
            <w:r w:rsidRPr="003D084B">
              <w:rPr>
                <w:color w:val="000000"/>
              </w:rPr>
              <w:t xml:space="preserve">: </w:t>
            </w:r>
          </w:p>
          <w:p w14:paraId="5AA56EE8" w14:textId="05068316" w:rsidR="00010511" w:rsidRDefault="00010511" w:rsidP="000105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Možnost výběru typu sorbovaného plynu (min. H</w:t>
            </w:r>
            <w:r w:rsidRPr="003D084B"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, CO, CO</w:t>
            </w:r>
            <w:r w:rsidRPr="003D084B"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)</w:t>
            </w:r>
          </w:p>
          <w:p w14:paraId="65DF9558" w14:textId="7876A357" w:rsidR="00010511" w:rsidRPr="003D084B" w:rsidRDefault="00010511" w:rsidP="000105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Možnost výběru stechiometrie pro chemisorbované plyny.</w:t>
            </w:r>
          </w:p>
          <w:p w14:paraId="1D9D79B5" w14:textId="77777777" w:rsidR="009A64E0" w:rsidRPr="003D084B" w:rsidRDefault="009A64E0" w:rsidP="003D084B">
            <w:pPr>
              <w:ind w:left="1080"/>
              <w:jc w:val="both"/>
              <w:textAlignment w:val="baseline"/>
              <w:rPr>
                <w:color w:val="000000"/>
              </w:rPr>
            </w:pPr>
          </w:p>
          <w:p w14:paraId="58EAEE03" w14:textId="59BACA7A" w:rsidR="00F776D4" w:rsidRPr="00AC273F" w:rsidRDefault="00341654" w:rsidP="003D084B">
            <w:pPr>
              <w:pStyle w:val="Odstavecseseznamem"/>
              <w:numPr>
                <w:ilvl w:val="0"/>
                <w:numId w:val="17"/>
              </w:numPr>
              <w:jc w:val="both"/>
              <w:textAlignment w:val="baseline"/>
              <w:rPr>
                <w:rFonts w:asciiTheme="minorHAnsi" w:eastAsia="Calibri" w:hAnsiTheme="minorHAnsi" w:cstheme="minorHAnsi"/>
                <w:lang w:eastAsia="en-US"/>
              </w:rPr>
            </w:pPr>
            <w:r w:rsidRPr="00160DAF">
              <w:rPr>
                <w:rFonts w:asciiTheme="minorHAnsi" w:hAnsiTheme="minorHAnsi" w:cstheme="minorHAnsi"/>
              </w:rPr>
              <w:t xml:space="preserve">Software na vyhodnocování dat </w:t>
            </w:r>
            <w:r w:rsidR="00BD06C8" w:rsidRPr="00160DAF">
              <w:rPr>
                <w:rFonts w:asciiTheme="minorHAnsi" w:hAnsiTheme="minorHAnsi" w:cstheme="minorHAnsi"/>
              </w:rPr>
              <w:t>musí být umožněno</w:t>
            </w:r>
            <w:r w:rsidRPr="00B277B2">
              <w:rPr>
                <w:rFonts w:asciiTheme="minorHAnsi" w:hAnsiTheme="minorHAnsi" w:cstheme="minorHAnsi"/>
              </w:rPr>
              <w:t xml:space="preserve"> naistalova</w:t>
            </w:r>
            <w:r w:rsidR="00BD06C8" w:rsidRPr="00AC273F">
              <w:rPr>
                <w:rFonts w:asciiTheme="minorHAnsi" w:hAnsiTheme="minorHAnsi" w:cstheme="minorHAnsi"/>
              </w:rPr>
              <w:t>t</w:t>
            </w:r>
            <w:r w:rsidRPr="00AC273F">
              <w:rPr>
                <w:rFonts w:asciiTheme="minorHAnsi" w:hAnsiTheme="minorHAnsi" w:cstheme="minorHAnsi"/>
              </w:rPr>
              <w:t xml:space="preserve"> na více PC </w:t>
            </w:r>
            <w:r w:rsidR="00F105AA">
              <w:rPr>
                <w:rFonts w:asciiTheme="minorHAnsi" w:hAnsiTheme="minorHAnsi" w:cstheme="minorHAnsi"/>
              </w:rPr>
              <w:t xml:space="preserve">(min. 5) </w:t>
            </w:r>
            <w:r w:rsidRPr="00AC273F">
              <w:rPr>
                <w:rFonts w:asciiTheme="minorHAnsi" w:hAnsiTheme="minorHAnsi" w:cstheme="minorHAnsi"/>
              </w:rPr>
              <w:t>pro vyhodnocování měření mimo laboratoř</w:t>
            </w:r>
            <w:r w:rsidR="002412C8" w:rsidRPr="00AC273F">
              <w:rPr>
                <w:rFonts w:asciiTheme="minorHAnsi" w:hAnsiTheme="minorHAnsi" w:cstheme="minorHAnsi"/>
              </w:rPr>
              <w:t>.</w:t>
            </w:r>
          </w:p>
        </w:tc>
      </w:tr>
    </w:tbl>
    <w:p w14:paraId="4A707A47" w14:textId="5A126AC3" w:rsidR="00281077" w:rsidRPr="00B277B2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DAF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Pr="00AC273F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AC273F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 w:rsidSect="002E029B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600F" w14:textId="77777777" w:rsidR="006F0372" w:rsidRDefault="006F0372">
      <w:r>
        <w:separator/>
      </w:r>
    </w:p>
  </w:endnote>
  <w:endnote w:type="continuationSeparator" w:id="0">
    <w:p w14:paraId="5FED3C85" w14:textId="77777777" w:rsidR="006F0372" w:rsidRDefault="006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7A4ED61D" w:rsidR="0099523C" w:rsidRPr="006C76F9" w:rsidRDefault="0099523C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105AA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105AA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5772" w14:textId="77777777" w:rsidR="006F0372" w:rsidRDefault="006F0372">
      <w:r>
        <w:separator/>
      </w:r>
    </w:p>
  </w:footnote>
  <w:footnote w:type="continuationSeparator" w:id="0">
    <w:p w14:paraId="5DB4B493" w14:textId="77777777" w:rsidR="006F0372" w:rsidRDefault="006F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2356EC76" w:rsidR="0099523C" w:rsidRPr="002B5D89" w:rsidRDefault="0099523C" w:rsidP="004128B9">
    <w:pPr>
      <w:pStyle w:val="Zhlav"/>
      <w:rPr>
        <w:rFonts w:asciiTheme="minorHAnsi" w:hAnsiTheme="minorHAnsi" w:cstheme="minorHAnsi"/>
        <w:sz w:val="22"/>
        <w:szCs w:val="22"/>
        <w:lang w:val="cs-CZ"/>
      </w:rPr>
    </w:pPr>
    <w:r w:rsidRPr="002B5D89">
      <w:rPr>
        <w:rFonts w:asciiTheme="minorHAnsi" w:hAnsiTheme="minorHAnsi" w:cstheme="minorHAnsi"/>
        <w:sz w:val="22"/>
        <w:szCs w:val="22"/>
      </w:rPr>
      <w:t xml:space="preserve">Příloha č. </w:t>
    </w:r>
    <w:r w:rsidRPr="002B5D89">
      <w:rPr>
        <w:rFonts w:asciiTheme="minorHAnsi" w:hAnsiTheme="minorHAnsi" w:cstheme="minorHAnsi"/>
        <w:sz w:val="22"/>
        <w:szCs w:val="22"/>
        <w:lang w:val="cs-CZ"/>
      </w:rPr>
      <w:t>1</w:t>
    </w:r>
    <w:r w:rsidRPr="002B5D89">
      <w:rPr>
        <w:rFonts w:asciiTheme="minorHAnsi" w:hAnsiTheme="minorHAnsi" w:cstheme="minorHAnsi"/>
        <w:sz w:val="22"/>
        <w:szCs w:val="22"/>
      </w:rPr>
      <w:t xml:space="preserve"> </w:t>
    </w:r>
    <w:r w:rsidRPr="002B5D89">
      <w:rPr>
        <w:rFonts w:asciiTheme="minorHAnsi" w:hAnsiTheme="minorHAnsi" w:cstheme="minorHAnsi"/>
        <w:sz w:val="22"/>
        <w:szCs w:val="22"/>
        <w:lang w:val="cs-CZ"/>
      </w:rPr>
      <w:t xml:space="preserve">Technická specifikace </w:t>
    </w:r>
  </w:p>
  <w:p w14:paraId="7682F8B1" w14:textId="77777777" w:rsidR="0099523C" w:rsidRDefault="0099523C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0162"/>
    <w:multiLevelType w:val="hybridMultilevel"/>
    <w:tmpl w:val="C0AC1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63274"/>
    <w:multiLevelType w:val="hybridMultilevel"/>
    <w:tmpl w:val="8C308F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9440D"/>
    <w:multiLevelType w:val="hybridMultilevel"/>
    <w:tmpl w:val="894A629A"/>
    <w:lvl w:ilvl="0" w:tplc="58C6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444B"/>
    <w:multiLevelType w:val="hybridMultilevel"/>
    <w:tmpl w:val="78DC0FE2"/>
    <w:lvl w:ilvl="0" w:tplc="AA5E7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1696">
    <w:abstractNumId w:val="3"/>
  </w:num>
  <w:num w:numId="2" w16cid:durableId="1931548875">
    <w:abstractNumId w:val="4"/>
  </w:num>
  <w:num w:numId="3" w16cid:durableId="1714689968">
    <w:abstractNumId w:val="13"/>
  </w:num>
  <w:num w:numId="4" w16cid:durableId="1672100720">
    <w:abstractNumId w:val="14"/>
  </w:num>
  <w:num w:numId="5" w16cid:durableId="1885406341">
    <w:abstractNumId w:val="6"/>
  </w:num>
  <w:num w:numId="6" w16cid:durableId="158471595">
    <w:abstractNumId w:val="0"/>
  </w:num>
  <w:num w:numId="7" w16cid:durableId="2031099875">
    <w:abstractNumId w:val="2"/>
  </w:num>
  <w:num w:numId="8" w16cid:durableId="1729380491">
    <w:abstractNumId w:val="18"/>
  </w:num>
  <w:num w:numId="9" w16cid:durableId="1444882398">
    <w:abstractNumId w:val="1"/>
  </w:num>
  <w:num w:numId="10" w16cid:durableId="1304190673">
    <w:abstractNumId w:val="8"/>
  </w:num>
  <w:num w:numId="11" w16cid:durableId="1485970203">
    <w:abstractNumId w:val="9"/>
  </w:num>
  <w:num w:numId="12" w16cid:durableId="1456559871">
    <w:abstractNumId w:val="5"/>
  </w:num>
  <w:num w:numId="13" w16cid:durableId="1724671305">
    <w:abstractNumId w:val="16"/>
  </w:num>
  <w:num w:numId="14" w16cid:durableId="73204374">
    <w:abstractNumId w:val="7"/>
  </w:num>
  <w:num w:numId="15" w16cid:durableId="2108310192">
    <w:abstractNumId w:val="12"/>
  </w:num>
  <w:num w:numId="16" w16cid:durableId="1509055516">
    <w:abstractNumId w:val="10"/>
  </w:num>
  <w:num w:numId="17" w16cid:durableId="1741515307">
    <w:abstractNumId w:val="11"/>
  </w:num>
  <w:num w:numId="18" w16cid:durableId="690228153">
    <w:abstractNumId w:val="19"/>
  </w:num>
  <w:num w:numId="19" w16cid:durableId="860437865">
    <w:abstractNumId w:val="17"/>
  </w:num>
  <w:num w:numId="20" w16cid:durableId="1957517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5A37"/>
    <w:rsid w:val="00010511"/>
    <w:rsid w:val="00013D8C"/>
    <w:rsid w:val="00014373"/>
    <w:rsid w:val="000176B1"/>
    <w:rsid w:val="00017E73"/>
    <w:rsid w:val="00021BA6"/>
    <w:rsid w:val="0002378B"/>
    <w:rsid w:val="00027451"/>
    <w:rsid w:val="0003354D"/>
    <w:rsid w:val="00034F35"/>
    <w:rsid w:val="00037CE3"/>
    <w:rsid w:val="00040002"/>
    <w:rsid w:val="00042311"/>
    <w:rsid w:val="000439D9"/>
    <w:rsid w:val="000460D4"/>
    <w:rsid w:val="00050125"/>
    <w:rsid w:val="000564E4"/>
    <w:rsid w:val="0006687A"/>
    <w:rsid w:val="000814B3"/>
    <w:rsid w:val="000849DB"/>
    <w:rsid w:val="00092B41"/>
    <w:rsid w:val="00096182"/>
    <w:rsid w:val="00096C64"/>
    <w:rsid w:val="000A0D06"/>
    <w:rsid w:val="000A538E"/>
    <w:rsid w:val="000B25D7"/>
    <w:rsid w:val="000B32EB"/>
    <w:rsid w:val="000B5F7C"/>
    <w:rsid w:val="000B6BD3"/>
    <w:rsid w:val="000C241F"/>
    <w:rsid w:val="000C35B4"/>
    <w:rsid w:val="000C6E8F"/>
    <w:rsid w:val="000C731A"/>
    <w:rsid w:val="000D5A47"/>
    <w:rsid w:val="000D64C3"/>
    <w:rsid w:val="000E2C8E"/>
    <w:rsid w:val="000E3217"/>
    <w:rsid w:val="00101E01"/>
    <w:rsid w:val="00102515"/>
    <w:rsid w:val="001035C1"/>
    <w:rsid w:val="0011249D"/>
    <w:rsid w:val="001216A7"/>
    <w:rsid w:val="0012299D"/>
    <w:rsid w:val="001325E5"/>
    <w:rsid w:val="001337C4"/>
    <w:rsid w:val="00141873"/>
    <w:rsid w:val="00144B9D"/>
    <w:rsid w:val="001546F5"/>
    <w:rsid w:val="00160DAF"/>
    <w:rsid w:val="00171903"/>
    <w:rsid w:val="00171FDC"/>
    <w:rsid w:val="0018282E"/>
    <w:rsid w:val="001847F8"/>
    <w:rsid w:val="00191810"/>
    <w:rsid w:val="001A3065"/>
    <w:rsid w:val="001B3875"/>
    <w:rsid w:val="001C5D97"/>
    <w:rsid w:val="001D0C0C"/>
    <w:rsid w:val="001F245A"/>
    <w:rsid w:val="001F35D7"/>
    <w:rsid w:val="001F7E82"/>
    <w:rsid w:val="0020241F"/>
    <w:rsid w:val="0020698E"/>
    <w:rsid w:val="002115FF"/>
    <w:rsid w:val="0021670B"/>
    <w:rsid w:val="0023097F"/>
    <w:rsid w:val="002337D6"/>
    <w:rsid w:val="0023445F"/>
    <w:rsid w:val="00237D53"/>
    <w:rsid w:val="002412C8"/>
    <w:rsid w:val="00243E74"/>
    <w:rsid w:val="0025059F"/>
    <w:rsid w:val="00253229"/>
    <w:rsid w:val="00253B08"/>
    <w:rsid w:val="0026481E"/>
    <w:rsid w:val="00273570"/>
    <w:rsid w:val="002772A5"/>
    <w:rsid w:val="00281077"/>
    <w:rsid w:val="002813BE"/>
    <w:rsid w:val="00285CB6"/>
    <w:rsid w:val="00290092"/>
    <w:rsid w:val="0029653B"/>
    <w:rsid w:val="002A0B72"/>
    <w:rsid w:val="002A69C4"/>
    <w:rsid w:val="002B58F5"/>
    <w:rsid w:val="002B5D89"/>
    <w:rsid w:val="002C1342"/>
    <w:rsid w:val="002C2438"/>
    <w:rsid w:val="002D0F76"/>
    <w:rsid w:val="002D5138"/>
    <w:rsid w:val="002E029B"/>
    <w:rsid w:val="002E03FA"/>
    <w:rsid w:val="002E14FA"/>
    <w:rsid w:val="002E23BE"/>
    <w:rsid w:val="002E7674"/>
    <w:rsid w:val="002F15D9"/>
    <w:rsid w:val="002F2FD7"/>
    <w:rsid w:val="002F30C5"/>
    <w:rsid w:val="002F59B6"/>
    <w:rsid w:val="002F634A"/>
    <w:rsid w:val="00302400"/>
    <w:rsid w:val="00311C82"/>
    <w:rsid w:val="003149F9"/>
    <w:rsid w:val="00315B03"/>
    <w:rsid w:val="00317CDE"/>
    <w:rsid w:val="003318F2"/>
    <w:rsid w:val="0033624A"/>
    <w:rsid w:val="00336A5D"/>
    <w:rsid w:val="00341654"/>
    <w:rsid w:val="00341A26"/>
    <w:rsid w:val="00345A29"/>
    <w:rsid w:val="00372D19"/>
    <w:rsid w:val="00375DA4"/>
    <w:rsid w:val="00380403"/>
    <w:rsid w:val="00383998"/>
    <w:rsid w:val="00384046"/>
    <w:rsid w:val="003846CF"/>
    <w:rsid w:val="00386348"/>
    <w:rsid w:val="00387EE8"/>
    <w:rsid w:val="00391496"/>
    <w:rsid w:val="00395C36"/>
    <w:rsid w:val="003A2983"/>
    <w:rsid w:val="003B1CAC"/>
    <w:rsid w:val="003C323C"/>
    <w:rsid w:val="003C7206"/>
    <w:rsid w:val="003D084B"/>
    <w:rsid w:val="003D5FEA"/>
    <w:rsid w:val="003E06C2"/>
    <w:rsid w:val="003E14E2"/>
    <w:rsid w:val="003E3E86"/>
    <w:rsid w:val="003E64A0"/>
    <w:rsid w:val="003F0EE4"/>
    <w:rsid w:val="003F6416"/>
    <w:rsid w:val="00401E48"/>
    <w:rsid w:val="004115C4"/>
    <w:rsid w:val="004128B9"/>
    <w:rsid w:val="0042313C"/>
    <w:rsid w:val="00423BAA"/>
    <w:rsid w:val="004279DC"/>
    <w:rsid w:val="00437717"/>
    <w:rsid w:val="00440B33"/>
    <w:rsid w:val="00454802"/>
    <w:rsid w:val="004705C7"/>
    <w:rsid w:val="00476361"/>
    <w:rsid w:val="004834D9"/>
    <w:rsid w:val="004838E2"/>
    <w:rsid w:val="00486ECE"/>
    <w:rsid w:val="00490A14"/>
    <w:rsid w:val="004A21E7"/>
    <w:rsid w:val="004C3DF7"/>
    <w:rsid w:val="004C5693"/>
    <w:rsid w:val="004E3E6D"/>
    <w:rsid w:val="004F4A8F"/>
    <w:rsid w:val="004F6D8B"/>
    <w:rsid w:val="004F7089"/>
    <w:rsid w:val="00514E6F"/>
    <w:rsid w:val="00523478"/>
    <w:rsid w:val="00526810"/>
    <w:rsid w:val="00527120"/>
    <w:rsid w:val="00527F8D"/>
    <w:rsid w:val="0053011A"/>
    <w:rsid w:val="005434CB"/>
    <w:rsid w:val="00545543"/>
    <w:rsid w:val="00546AAB"/>
    <w:rsid w:val="00550705"/>
    <w:rsid w:val="005534C6"/>
    <w:rsid w:val="00553ABC"/>
    <w:rsid w:val="00563B05"/>
    <w:rsid w:val="00566AAE"/>
    <w:rsid w:val="0057696F"/>
    <w:rsid w:val="00581410"/>
    <w:rsid w:val="005814E8"/>
    <w:rsid w:val="00587997"/>
    <w:rsid w:val="005A28D2"/>
    <w:rsid w:val="005A5330"/>
    <w:rsid w:val="005A545C"/>
    <w:rsid w:val="005B069C"/>
    <w:rsid w:val="005B4EBE"/>
    <w:rsid w:val="005B6821"/>
    <w:rsid w:val="005C3C83"/>
    <w:rsid w:val="005C511A"/>
    <w:rsid w:val="005C7A9E"/>
    <w:rsid w:val="005D16A3"/>
    <w:rsid w:val="005D22D5"/>
    <w:rsid w:val="005E3836"/>
    <w:rsid w:val="005E46FA"/>
    <w:rsid w:val="005F2A93"/>
    <w:rsid w:val="0060658F"/>
    <w:rsid w:val="006207E8"/>
    <w:rsid w:val="00636788"/>
    <w:rsid w:val="00642A90"/>
    <w:rsid w:val="0064388E"/>
    <w:rsid w:val="00651D04"/>
    <w:rsid w:val="00653692"/>
    <w:rsid w:val="0065728D"/>
    <w:rsid w:val="00661293"/>
    <w:rsid w:val="0066293D"/>
    <w:rsid w:val="006649DC"/>
    <w:rsid w:val="00683AAC"/>
    <w:rsid w:val="00690F77"/>
    <w:rsid w:val="00691323"/>
    <w:rsid w:val="006955F2"/>
    <w:rsid w:val="006A2CE9"/>
    <w:rsid w:val="006B1549"/>
    <w:rsid w:val="006B1EF7"/>
    <w:rsid w:val="006B6881"/>
    <w:rsid w:val="006C76F9"/>
    <w:rsid w:val="006D7F84"/>
    <w:rsid w:val="006E63AB"/>
    <w:rsid w:val="006E6503"/>
    <w:rsid w:val="006F0372"/>
    <w:rsid w:val="006F1EB9"/>
    <w:rsid w:val="006F3318"/>
    <w:rsid w:val="00705EBB"/>
    <w:rsid w:val="007171F0"/>
    <w:rsid w:val="00723174"/>
    <w:rsid w:val="00730B7C"/>
    <w:rsid w:val="00737299"/>
    <w:rsid w:val="00741F2E"/>
    <w:rsid w:val="00741F89"/>
    <w:rsid w:val="00745BCF"/>
    <w:rsid w:val="00746D86"/>
    <w:rsid w:val="00752628"/>
    <w:rsid w:val="00760464"/>
    <w:rsid w:val="0077028B"/>
    <w:rsid w:val="007741B3"/>
    <w:rsid w:val="00774242"/>
    <w:rsid w:val="00774E6C"/>
    <w:rsid w:val="007826A2"/>
    <w:rsid w:val="007828F4"/>
    <w:rsid w:val="007857C3"/>
    <w:rsid w:val="0079268E"/>
    <w:rsid w:val="007965A7"/>
    <w:rsid w:val="007A02C8"/>
    <w:rsid w:val="007A1F4F"/>
    <w:rsid w:val="007A281D"/>
    <w:rsid w:val="007A49FD"/>
    <w:rsid w:val="007B3008"/>
    <w:rsid w:val="007C0F82"/>
    <w:rsid w:val="007C4C25"/>
    <w:rsid w:val="007C642B"/>
    <w:rsid w:val="007C6B30"/>
    <w:rsid w:val="007D3209"/>
    <w:rsid w:val="007E4B4F"/>
    <w:rsid w:val="00800E37"/>
    <w:rsid w:val="00802A54"/>
    <w:rsid w:val="008111BF"/>
    <w:rsid w:val="00812E8E"/>
    <w:rsid w:val="0083269B"/>
    <w:rsid w:val="008430F7"/>
    <w:rsid w:val="00843A03"/>
    <w:rsid w:val="00844D6E"/>
    <w:rsid w:val="00855659"/>
    <w:rsid w:val="00857699"/>
    <w:rsid w:val="008618AD"/>
    <w:rsid w:val="008762E0"/>
    <w:rsid w:val="008800A3"/>
    <w:rsid w:val="008819A7"/>
    <w:rsid w:val="00882ECE"/>
    <w:rsid w:val="0088301F"/>
    <w:rsid w:val="00893C86"/>
    <w:rsid w:val="008A3C43"/>
    <w:rsid w:val="008A7628"/>
    <w:rsid w:val="008C0047"/>
    <w:rsid w:val="008C4DA4"/>
    <w:rsid w:val="008C5C66"/>
    <w:rsid w:val="008C5F0A"/>
    <w:rsid w:val="008C7E1A"/>
    <w:rsid w:val="008D1271"/>
    <w:rsid w:val="008D1380"/>
    <w:rsid w:val="008D5190"/>
    <w:rsid w:val="008E6013"/>
    <w:rsid w:val="008F416B"/>
    <w:rsid w:val="00903DAD"/>
    <w:rsid w:val="009054E5"/>
    <w:rsid w:val="00906037"/>
    <w:rsid w:val="00922196"/>
    <w:rsid w:val="00926024"/>
    <w:rsid w:val="00962C83"/>
    <w:rsid w:val="00964127"/>
    <w:rsid w:val="00966E87"/>
    <w:rsid w:val="009675B7"/>
    <w:rsid w:val="00970FB1"/>
    <w:rsid w:val="00971A4A"/>
    <w:rsid w:val="00984450"/>
    <w:rsid w:val="009940A0"/>
    <w:rsid w:val="0099523C"/>
    <w:rsid w:val="009A41D9"/>
    <w:rsid w:val="009A44EA"/>
    <w:rsid w:val="009A55A4"/>
    <w:rsid w:val="009A64E0"/>
    <w:rsid w:val="009A766B"/>
    <w:rsid w:val="009B06EB"/>
    <w:rsid w:val="009B529B"/>
    <w:rsid w:val="009B6403"/>
    <w:rsid w:val="009C1258"/>
    <w:rsid w:val="009C3B70"/>
    <w:rsid w:val="009C7C2B"/>
    <w:rsid w:val="009D2CA4"/>
    <w:rsid w:val="009E2138"/>
    <w:rsid w:val="009F149A"/>
    <w:rsid w:val="009F387F"/>
    <w:rsid w:val="009F482E"/>
    <w:rsid w:val="00A04D52"/>
    <w:rsid w:val="00A128AF"/>
    <w:rsid w:val="00A14070"/>
    <w:rsid w:val="00A17062"/>
    <w:rsid w:val="00A30E9E"/>
    <w:rsid w:val="00A31973"/>
    <w:rsid w:val="00A31E27"/>
    <w:rsid w:val="00A418FF"/>
    <w:rsid w:val="00A4573F"/>
    <w:rsid w:val="00A6047E"/>
    <w:rsid w:val="00A60868"/>
    <w:rsid w:val="00A60A14"/>
    <w:rsid w:val="00A83E1C"/>
    <w:rsid w:val="00A926BB"/>
    <w:rsid w:val="00A967B7"/>
    <w:rsid w:val="00A96B4F"/>
    <w:rsid w:val="00A96CEF"/>
    <w:rsid w:val="00AA4356"/>
    <w:rsid w:val="00AC273F"/>
    <w:rsid w:val="00AD03DA"/>
    <w:rsid w:val="00AE0906"/>
    <w:rsid w:val="00B00752"/>
    <w:rsid w:val="00B211A8"/>
    <w:rsid w:val="00B277B2"/>
    <w:rsid w:val="00B334CF"/>
    <w:rsid w:val="00B3633F"/>
    <w:rsid w:val="00B41B79"/>
    <w:rsid w:val="00B4437A"/>
    <w:rsid w:val="00B44AB1"/>
    <w:rsid w:val="00B523FB"/>
    <w:rsid w:val="00B52C10"/>
    <w:rsid w:val="00B548A5"/>
    <w:rsid w:val="00B56ACE"/>
    <w:rsid w:val="00B62270"/>
    <w:rsid w:val="00B6565B"/>
    <w:rsid w:val="00B70BED"/>
    <w:rsid w:val="00B71A81"/>
    <w:rsid w:val="00B753CB"/>
    <w:rsid w:val="00B77DE2"/>
    <w:rsid w:val="00B77F5C"/>
    <w:rsid w:val="00B81447"/>
    <w:rsid w:val="00B81620"/>
    <w:rsid w:val="00B87956"/>
    <w:rsid w:val="00B918B1"/>
    <w:rsid w:val="00B94ECF"/>
    <w:rsid w:val="00B9549A"/>
    <w:rsid w:val="00B97FC8"/>
    <w:rsid w:val="00BA2882"/>
    <w:rsid w:val="00BB0784"/>
    <w:rsid w:val="00BB3D4D"/>
    <w:rsid w:val="00BC0042"/>
    <w:rsid w:val="00BC15A3"/>
    <w:rsid w:val="00BC2C53"/>
    <w:rsid w:val="00BD06C8"/>
    <w:rsid w:val="00BD7A97"/>
    <w:rsid w:val="00BE14D5"/>
    <w:rsid w:val="00BE1F03"/>
    <w:rsid w:val="00BE2D72"/>
    <w:rsid w:val="00BE32FD"/>
    <w:rsid w:val="00BE5E3A"/>
    <w:rsid w:val="00BE6328"/>
    <w:rsid w:val="00BE6A7E"/>
    <w:rsid w:val="00BF0273"/>
    <w:rsid w:val="00BF167E"/>
    <w:rsid w:val="00BF38F4"/>
    <w:rsid w:val="00BF6061"/>
    <w:rsid w:val="00C01016"/>
    <w:rsid w:val="00C01B52"/>
    <w:rsid w:val="00C102C8"/>
    <w:rsid w:val="00C13AA7"/>
    <w:rsid w:val="00C17DA1"/>
    <w:rsid w:val="00C26F85"/>
    <w:rsid w:val="00C275CA"/>
    <w:rsid w:val="00C35697"/>
    <w:rsid w:val="00C35F67"/>
    <w:rsid w:val="00C42270"/>
    <w:rsid w:val="00C450DC"/>
    <w:rsid w:val="00C4696D"/>
    <w:rsid w:val="00C5636F"/>
    <w:rsid w:val="00C5723B"/>
    <w:rsid w:val="00C60D9A"/>
    <w:rsid w:val="00C60E62"/>
    <w:rsid w:val="00C67875"/>
    <w:rsid w:val="00C72406"/>
    <w:rsid w:val="00C76DDA"/>
    <w:rsid w:val="00C8094D"/>
    <w:rsid w:val="00C86364"/>
    <w:rsid w:val="00C93C61"/>
    <w:rsid w:val="00CA7F43"/>
    <w:rsid w:val="00CB3DFA"/>
    <w:rsid w:val="00CC4CEA"/>
    <w:rsid w:val="00CC5064"/>
    <w:rsid w:val="00CC668A"/>
    <w:rsid w:val="00CD3142"/>
    <w:rsid w:val="00CD74CA"/>
    <w:rsid w:val="00CE23AA"/>
    <w:rsid w:val="00CF114C"/>
    <w:rsid w:val="00CF1DE5"/>
    <w:rsid w:val="00CF4735"/>
    <w:rsid w:val="00CF68A1"/>
    <w:rsid w:val="00D007D0"/>
    <w:rsid w:val="00D00EF5"/>
    <w:rsid w:val="00D01321"/>
    <w:rsid w:val="00D04C34"/>
    <w:rsid w:val="00D07771"/>
    <w:rsid w:val="00D2025C"/>
    <w:rsid w:val="00D43118"/>
    <w:rsid w:val="00D44456"/>
    <w:rsid w:val="00D52B26"/>
    <w:rsid w:val="00D5694A"/>
    <w:rsid w:val="00D603A8"/>
    <w:rsid w:val="00D63CC4"/>
    <w:rsid w:val="00D64AC4"/>
    <w:rsid w:val="00D65383"/>
    <w:rsid w:val="00D65615"/>
    <w:rsid w:val="00D66648"/>
    <w:rsid w:val="00D81546"/>
    <w:rsid w:val="00D820CE"/>
    <w:rsid w:val="00D86F48"/>
    <w:rsid w:val="00D91596"/>
    <w:rsid w:val="00D91AB6"/>
    <w:rsid w:val="00D950B2"/>
    <w:rsid w:val="00D95DF2"/>
    <w:rsid w:val="00DA17A4"/>
    <w:rsid w:val="00DA1E74"/>
    <w:rsid w:val="00DB1365"/>
    <w:rsid w:val="00DC1E10"/>
    <w:rsid w:val="00DC697D"/>
    <w:rsid w:val="00DD0986"/>
    <w:rsid w:val="00DD2AC6"/>
    <w:rsid w:val="00DD79D2"/>
    <w:rsid w:val="00DE565E"/>
    <w:rsid w:val="00DF3D4B"/>
    <w:rsid w:val="00DF606C"/>
    <w:rsid w:val="00E0292D"/>
    <w:rsid w:val="00E11013"/>
    <w:rsid w:val="00E14F01"/>
    <w:rsid w:val="00E15B97"/>
    <w:rsid w:val="00E20352"/>
    <w:rsid w:val="00E46ADB"/>
    <w:rsid w:val="00E46E6E"/>
    <w:rsid w:val="00E54B35"/>
    <w:rsid w:val="00E60F32"/>
    <w:rsid w:val="00E64441"/>
    <w:rsid w:val="00E72DE4"/>
    <w:rsid w:val="00E76D39"/>
    <w:rsid w:val="00E90D02"/>
    <w:rsid w:val="00E92D9A"/>
    <w:rsid w:val="00E94112"/>
    <w:rsid w:val="00E9670B"/>
    <w:rsid w:val="00EA2B56"/>
    <w:rsid w:val="00EB0B22"/>
    <w:rsid w:val="00EB13E1"/>
    <w:rsid w:val="00EB2499"/>
    <w:rsid w:val="00EB5A19"/>
    <w:rsid w:val="00EC1743"/>
    <w:rsid w:val="00EC4CD9"/>
    <w:rsid w:val="00EC646A"/>
    <w:rsid w:val="00ED067C"/>
    <w:rsid w:val="00ED4B1F"/>
    <w:rsid w:val="00ED77CB"/>
    <w:rsid w:val="00EE131B"/>
    <w:rsid w:val="00EE2A4A"/>
    <w:rsid w:val="00F01F3A"/>
    <w:rsid w:val="00F04B2C"/>
    <w:rsid w:val="00F05077"/>
    <w:rsid w:val="00F06A08"/>
    <w:rsid w:val="00F06EDB"/>
    <w:rsid w:val="00F105AA"/>
    <w:rsid w:val="00F1661D"/>
    <w:rsid w:val="00F22B2D"/>
    <w:rsid w:val="00F24DCA"/>
    <w:rsid w:val="00F31303"/>
    <w:rsid w:val="00F36683"/>
    <w:rsid w:val="00F44B00"/>
    <w:rsid w:val="00F44CF9"/>
    <w:rsid w:val="00F45972"/>
    <w:rsid w:val="00F469F4"/>
    <w:rsid w:val="00F635FC"/>
    <w:rsid w:val="00F649D1"/>
    <w:rsid w:val="00F70C08"/>
    <w:rsid w:val="00F70C18"/>
    <w:rsid w:val="00F720D5"/>
    <w:rsid w:val="00F776D4"/>
    <w:rsid w:val="00F77B1D"/>
    <w:rsid w:val="00F810F1"/>
    <w:rsid w:val="00F8340B"/>
    <w:rsid w:val="00F86042"/>
    <w:rsid w:val="00F902B2"/>
    <w:rsid w:val="00FA2A77"/>
    <w:rsid w:val="00FA4E2C"/>
    <w:rsid w:val="00FA6A12"/>
    <w:rsid w:val="00FA7492"/>
    <w:rsid w:val="00FB3B13"/>
    <w:rsid w:val="00FC3290"/>
    <w:rsid w:val="00FD2758"/>
    <w:rsid w:val="00FE7265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228ED-5A32-47FF-AE11-3A500EEBC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Marcela Tomisová</cp:lastModifiedBy>
  <cp:revision>9</cp:revision>
  <cp:lastPrinted>2026-02-18T09:32:00Z</cp:lastPrinted>
  <dcterms:created xsi:type="dcterms:W3CDTF">2026-01-21T13:07:00Z</dcterms:created>
  <dcterms:modified xsi:type="dcterms:W3CDTF">2026-02-24T07:42:00Z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