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B0CE" w14:textId="461DCF33" w:rsidR="00FC7724" w:rsidRPr="00016E77" w:rsidRDefault="00FC7724" w:rsidP="00FB6FCA">
      <w:pPr>
        <w:pStyle w:val="Nadpis2"/>
        <w:numPr>
          <w:ilvl w:val="0"/>
          <w:numId w:val="0"/>
        </w:numPr>
        <w:spacing w:before="0" w:after="0" w:line="276" w:lineRule="auto"/>
        <w:jc w:val="right"/>
        <w:rPr>
          <w:rFonts w:asciiTheme="minorHAnsi" w:hAnsiTheme="minorHAnsi" w:cstheme="minorHAnsi"/>
          <w:bCs w:val="0"/>
          <w:sz w:val="22"/>
          <w:szCs w:val="22"/>
        </w:rPr>
      </w:pPr>
      <w:r w:rsidRPr="00016E77">
        <w:rPr>
          <w:rFonts w:asciiTheme="minorHAnsi" w:hAnsiTheme="minorHAnsi" w:cstheme="minorHAnsi"/>
          <w:bCs w:val="0"/>
          <w:sz w:val="22"/>
          <w:szCs w:val="22"/>
        </w:rPr>
        <w:t>S</w:t>
      </w:r>
      <w:r w:rsidR="00BD7120">
        <w:rPr>
          <w:rFonts w:asciiTheme="minorHAnsi" w:hAnsiTheme="minorHAnsi" w:cstheme="minorHAnsi"/>
          <w:bCs w:val="0"/>
          <w:sz w:val="22"/>
          <w:szCs w:val="22"/>
        </w:rPr>
        <w:t>8</w:t>
      </w:r>
      <w:r w:rsidRPr="00016E77">
        <w:rPr>
          <w:rFonts w:asciiTheme="minorHAnsi" w:hAnsiTheme="minorHAnsi" w:cstheme="minorHAnsi"/>
          <w:bCs w:val="0"/>
          <w:sz w:val="22"/>
          <w:szCs w:val="22"/>
        </w:rPr>
        <w:t>/2</w:t>
      </w:r>
      <w:r w:rsidR="00887AE2">
        <w:rPr>
          <w:rFonts w:asciiTheme="minorHAnsi" w:hAnsiTheme="minorHAnsi" w:cstheme="minorHAnsi"/>
          <w:bCs w:val="0"/>
          <w:sz w:val="22"/>
          <w:szCs w:val="22"/>
        </w:rPr>
        <w:t>6</w:t>
      </w:r>
      <w:r w:rsidRPr="00016E77">
        <w:rPr>
          <w:rFonts w:asciiTheme="minorHAnsi" w:hAnsiTheme="minorHAnsi" w:cstheme="minorHAnsi"/>
          <w:bCs w:val="0"/>
          <w:sz w:val="22"/>
          <w:szCs w:val="22"/>
        </w:rPr>
        <w:t>-9560-01</w:t>
      </w:r>
    </w:p>
    <w:sdt>
      <w:sdtPr>
        <w:rPr>
          <w:rFonts w:asciiTheme="minorHAnsi" w:hAnsiTheme="minorHAnsi" w:cstheme="minorHAnsi"/>
          <w:b w:val="0"/>
          <w:bCs/>
          <w:iCs/>
          <w:szCs w:val="28"/>
        </w:rPr>
        <w:alias w:val="číslo jednací"/>
        <w:tag w:val="espis_objektsps/evidencni_cislo"/>
        <w:id w:val="496931924"/>
        <w:placeholder>
          <w:docPart w:val="897ABFDC1E3D41F6AAEC0E864DD988D6"/>
        </w:placeholder>
      </w:sdtPr>
      <w:sdtEndPr>
        <w:rPr>
          <w:b/>
        </w:rPr>
      </w:sdtEndPr>
      <w:sdtContent>
        <w:p w14:paraId="7FE9172C" w14:textId="06C92086" w:rsidR="000E4853" w:rsidRPr="00071F63" w:rsidRDefault="000E4853" w:rsidP="000E4853">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825197584"/>
              <w:placeholder>
                <w:docPart w:val="8C66DC53D0984F3FA888675BF32529B4"/>
              </w:placeholder>
              <w:showingPlcHdr/>
            </w:sdtPr>
            <w:sdtEndPr/>
            <w:sdtContent>
              <w:r w:rsidRPr="00AB4823">
                <w:rPr>
                  <w:rStyle w:val="Zstupntext"/>
                  <w:rFonts w:asciiTheme="minorHAnsi" w:hAnsiTheme="minorHAnsi" w:cstheme="minorHAnsi"/>
                  <w:b w:val="0"/>
                </w:rPr>
                <w:t>VSB/26/008965</w:t>
              </w:r>
            </w:sdtContent>
          </w:sdt>
        </w:p>
        <w:p w14:paraId="1DA33490" w14:textId="094AEDED" w:rsidR="00A94E2E" w:rsidRDefault="00A94E2E" w:rsidP="00A94E2E">
          <w:pPr>
            <w:pStyle w:val="Nadpis2"/>
            <w:numPr>
              <w:ilvl w:val="0"/>
              <w:numId w:val="0"/>
            </w:numPr>
            <w:spacing w:line="276" w:lineRule="auto"/>
            <w:jc w:val="right"/>
            <w:rPr>
              <w:rFonts w:asciiTheme="minorHAnsi" w:hAnsiTheme="minorHAnsi" w:cstheme="minorHAnsi"/>
              <w:b/>
            </w:rPr>
          </w:pPr>
          <w:r w:rsidRPr="00AB4823">
            <w:rPr>
              <w:noProof/>
            </w:rPr>
            <w:drawing>
              <wp:anchor distT="0" distB="0" distL="114300" distR="114300" simplePos="0" relativeHeight="251659264" behindDoc="1" locked="0" layoutInCell="1" allowOverlap="0" wp14:anchorId="458B6334" wp14:editId="29E2301F">
                <wp:simplePos x="0" y="0"/>
                <wp:positionH relativeFrom="page">
                  <wp:posOffset>5139055</wp:posOffset>
                </wp:positionH>
                <wp:positionV relativeFrom="page">
                  <wp:posOffset>2026285</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4A17E70" w14:textId="32A1EE97" w:rsidR="00887AE2" w:rsidRPr="00887AE2" w:rsidRDefault="00887AE2" w:rsidP="00A94E2E">
      <w:pPr>
        <w:pStyle w:val="Nadpis2"/>
        <w:numPr>
          <w:ilvl w:val="0"/>
          <w:numId w:val="0"/>
        </w:numPr>
        <w:spacing w:line="276" w:lineRule="auto"/>
        <w:jc w:val="right"/>
      </w:pPr>
    </w:p>
    <w:p w14:paraId="4C2D7838" w14:textId="5301550A" w:rsidR="0005677C" w:rsidRPr="0089338E" w:rsidRDefault="0005677C" w:rsidP="0005677C">
      <w:pPr>
        <w:pStyle w:val="Nadpis2"/>
        <w:numPr>
          <w:ilvl w:val="0"/>
          <w:numId w:val="0"/>
        </w:numPr>
        <w:spacing w:line="276" w:lineRule="auto"/>
        <w:jc w:val="center"/>
        <w:rPr>
          <w:rFonts w:asciiTheme="minorHAnsi" w:hAnsiTheme="minorHAnsi" w:cstheme="minorHAnsi"/>
          <w:b/>
          <w:sz w:val="28"/>
        </w:rPr>
      </w:pPr>
      <w:r w:rsidRPr="0089338E">
        <w:rPr>
          <w:rFonts w:asciiTheme="minorHAnsi" w:hAnsiTheme="minorHAnsi" w:cstheme="minorHAnsi"/>
          <w:b/>
          <w:sz w:val="28"/>
        </w:rPr>
        <w:t>Smlouva o dílo</w:t>
      </w:r>
      <w:r w:rsidR="00FC7724">
        <w:rPr>
          <w:rFonts w:asciiTheme="minorHAnsi" w:hAnsiTheme="minorHAnsi" w:cstheme="minorHAnsi"/>
          <w:b/>
          <w:sz w:val="28"/>
        </w:rPr>
        <w:t xml:space="preserve"> </w:t>
      </w:r>
    </w:p>
    <w:p w14:paraId="0769D5A9"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„smlouva“)</w:t>
      </w:r>
    </w:p>
    <w:p w14:paraId="02367BA8"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dle § 2586 a násl. zákona č. 89/2012 Sb., občanský zákoník, v platném znění</w:t>
      </w:r>
    </w:p>
    <w:p w14:paraId="7F32858A"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w:t>
      </w:r>
      <w:r w:rsidRPr="0089338E">
        <w:rPr>
          <w:rFonts w:asciiTheme="minorHAnsi" w:hAnsiTheme="minorHAnsi" w:cstheme="minorHAnsi"/>
          <w:b/>
        </w:rPr>
        <w:t>občanský zákoník</w:t>
      </w:r>
      <w:r w:rsidRPr="0089338E">
        <w:rPr>
          <w:rFonts w:asciiTheme="minorHAnsi" w:hAnsiTheme="minorHAnsi" w:cstheme="minorHAnsi"/>
        </w:rPr>
        <w:t>“)</w:t>
      </w:r>
    </w:p>
    <w:p w14:paraId="5039F11A" w14:textId="77777777" w:rsidR="0005677C" w:rsidRPr="0089338E"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89338E">
        <w:rPr>
          <w:rFonts w:asciiTheme="minorHAnsi" w:hAnsiTheme="minorHAnsi" w:cstheme="minorHAnsi"/>
          <w:b/>
        </w:rPr>
        <w:t>Smluvní strany</w:t>
      </w:r>
    </w:p>
    <w:p w14:paraId="59E3477D" w14:textId="77777777" w:rsidR="0005677C" w:rsidRPr="0089338E" w:rsidRDefault="0005677C" w:rsidP="0005677C">
      <w:pPr>
        <w:pStyle w:val="Bezmezer"/>
        <w:spacing w:line="276" w:lineRule="auto"/>
        <w:jc w:val="both"/>
        <w:rPr>
          <w:rFonts w:asciiTheme="minorHAnsi" w:hAnsiTheme="minorHAnsi" w:cstheme="minorHAnsi"/>
        </w:rPr>
      </w:pPr>
    </w:p>
    <w:p w14:paraId="7F3A6677" w14:textId="77777777" w:rsidR="0005677C" w:rsidRPr="0089338E" w:rsidRDefault="0005677C" w:rsidP="0005677C">
      <w:pPr>
        <w:pStyle w:val="Bezmezer"/>
        <w:numPr>
          <w:ilvl w:val="1"/>
          <w:numId w:val="1"/>
        </w:numPr>
        <w:spacing w:line="276" w:lineRule="auto"/>
        <w:ind w:left="360" w:hanging="360"/>
        <w:jc w:val="both"/>
        <w:rPr>
          <w:rFonts w:asciiTheme="minorHAnsi" w:hAnsiTheme="minorHAnsi" w:cstheme="minorHAnsi"/>
          <w:b/>
        </w:rPr>
      </w:pPr>
      <w:r w:rsidRPr="0089338E">
        <w:rPr>
          <w:rFonts w:asciiTheme="minorHAnsi" w:hAnsiTheme="minorHAnsi" w:cstheme="minorHAnsi"/>
          <w:b/>
        </w:rPr>
        <w:t>Objednatel:</w:t>
      </w:r>
    </w:p>
    <w:p w14:paraId="7E79DE2F" w14:textId="77777777" w:rsidR="0005677C" w:rsidRPr="0089338E" w:rsidRDefault="0005677C" w:rsidP="0005677C">
      <w:pPr>
        <w:pStyle w:val="Bezmezer"/>
        <w:spacing w:line="276" w:lineRule="auto"/>
        <w:jc w:val="both"/>
        <w:rPr>
          <w:rFonts w:asciiTheme="minorHAnsi" w:hAnsiTheme="minorHAnsi" w:cstheme="minorHAnsi"/>
          <w:b/>
        </w:rPr>
      </w:pPr>
    </w:p>
    <w:p w14:paraId="244DB420" w14:textId="1EBA882C" w:rsidR="0005677C" w:rsidRPr="0089338E" w:rsidRDefault="0005677C" w:rsidP="0005677C">
      <w:pPr>
        <w:autoSpaceDE w:val="0"/>
        <w:autoSpaceDN w:val="0"/>
        <w:adjustRightInd w:val="0"/>
        <w:spacing w:after="60"/>
        <w:rPr>
          <w:rFonts w:asciiTheme="minorHAnsi" w:hAnsiTheme="minorHAnsi" w:cstheme="minorHAnsi"/>
          <w:b/>
        </w:rPr>
      </w:pPr>
      <w:r w:rsidRPr="0089338E">
        <w:rPr>
          <w:rFonts w:asciiTheme="minorHAnsi" w:hAnsiTheme="minorHAnsi" w:cstheme="minorHAnsi"/>
          <w:b/>
        </w:rPr>
        <w:t xml:space="preserve">Vysoká škola báňská </w:t>
      </w:r>
      <w:r w:rsidR="00BF3301" w:rsidRPr="0089338E">
        <w:rPr>
          <w:rFonts w:asciiTheme="minorHAnsi" w:hAnsiTheme="minorHAnsi" w:cstheme="minorHAnsi"/>
        </w:rPr>
        <w:t xml:space="preserve">– </w:t>
      </w:r>
      <w:r w:rsidRPr="0089338E">
        <w:rPr>
          <w:rFonts w:asciiTheme="minorHAnsi" w:hAnsiTheme="minorHAnsi" w:cstheme="minorHAnsi"/>
          <w:b/>
        </w:rPr>
        <w:t xml:space="preserve">Technická univerzita Ostrava </w:t>
      </w:r>
    </w:p>
    <w:p w14:paraId="5403FDA0"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Sídlo: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17. listopadu 2172/15, 708 00 Ostrava-Poruba</w:t>
      </w:r>
    </w:p>
    <w:p w14:paraId="37A36799" w14:textId="00A2B5CB" w:rsidR="00FE4F27" w:rsidRDefault="00FE4F27" w:rsidP="0005677C">
      <w:pPr>
        <w:pStyle w:val="Bezmezer"/>
        <w:tabs>
          <w:tab w:val="left" w:pos="1665"/>
        </w:tabs>
        <w:spacing w:line="276" w:lineRule="auto"/>
        <w:rPr>
          <w:rFonts w:asciiTheme="minorHAnsi" w:hAnsiTheme="minorHAnsi" w:cstheme="minorHAnsi"/>
          <w:bCs/>
        </w:rPr>
      </w:pPr>
      <w:r w:rsidRPr="00FE4F27">
        <w:rPr>
          <w:rFonts w:asciiTheme="minorHAnsi" w:hAnsiTheme="minorHAnsi" w:cstheme="minorHAnsi"/>
          <w:bCs/>
        </w:rPr>
        <w:t>Zastoupená:</w:t>
      </w:r>
      <w:r w:rsidRPr="00FE4F27">
        <w:rPr>
          <w:rFonts w:asciiTheme="minorHAnsi" w:hAnsiTheme="minorHAnsi" w:cstheme="minorHAnsi"/>
          <w:bCs/>
        </w:rPr>
        <w:tab/>
      </w:r>
      <w:r w:rsidRPr="00FE4F27">
        <w:rPr>
          <w:rFonts w:asciiTheme="minorHAnsi" w:hAnsiTheme="minorHAnsi" w:cstheme="minorHAnsi"/>
          <w:bCs/>
        </w:rPr>
        <w:tab/>
      </w:r>
      <w:r w:rsidR="00A17D3C">
        <w:rPr>
          <w:rFonts w:asciiTheme="minorHAnsi" w:hAnsiTheme="minorHAnsi" w:cstheme="minorHAnsi"/>
          <w:bCs/>
        </w:rPr>
        <w:t>Mgr. Janem Vaškem</w:t>
      </w:r>
      <w:r w:rsidRPr="00FE4F27">
        <w:rPr>
          <w:rFonts w:asciiTheme="minorHAnsi" w:hAnsiTheme="minorHAnsi" w:cstheme="minorHAnsi"/>
          <w:bCs/>
        </w:rPr>
        <w:t>, MPA, na základě pověření</w:t>
      </w:r>
    </w:p>
    <w:p w14:paraId="1B507B96" w14:textId="73985FE2" w:rsidR="0005677C" w:rsidRPr="0089338E" w:rsidRDefault="0005677C" w:rsidP="0005677C">
      <w:pPr>
        <w:pStyle w:val="Bezmezer"/>
        <w:tabs>
          <w:tab w:val="left" w:pos="1665"/>
        </w:tabs>
        <w:spacing w:line="276" w:lineRule="auto"/>
        <w:rPr>
          <w:rFonts w:asciiTheme="minorHAnsi" w:hAnsiTheme="minorHAnsi" w:cstheme="minorHAnsi"/>
        </w:rPr>
      </w:pPr>
      <w:r w:rsidRPr="0089338E">
        <w:rPr>
          <w:rFonts w:asciiTheme="minorHAnsi" w:hAnsiTheme="minorHAnsi" w:cstheme="minorHAnsi"/>
          <w:bCs/>
        </w:rPr>
        <w:t xml:space="preserve">IČ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619 89 100</w:t>
      </w:r>
    </w:p>
    <w:p w14:paraId="79A1E2E2" w14:textId="77777777" w:rsidR="0005677C" w:rsidRPr="0089338E" w:rsidRDefault="0005677C" w:rsidP="0005677C">
      <w:pPr>
        <w:pStyle w:val="Bezmezer"/>
        <w:tabs>
          <w:tab w:val="left" w:pos="1665"/>
        </w:tabs>
        <w:spacing w:line="276" w:lineRule="auto"/>
        <w:rPr>
          <w:rFonts w:asciiTheme="minorHAnsi" w:hAnsiTheme="minorHAnsi" w:cstheme="minorHAnsi"/>
          <w:bCs/>
        </w:rPr>
      </w:pPr>
      <w:r w:rsidRPr="0089338E">
        <w:rPr>
          <w:rFonts w:asciiTheme="minorHAnsi" w:hAnsiTheme="minorHAnsi" w:cstheme="minorHAnsi"/>
        </w:rPr>
        <w:t>DIČ:</w:t>
      </w:r>
      <w:r w:rsidRPr="0089338E">
        <w:rPr>
          <w:rFonts w:asciiTheme="minorHAnsi" w:hAnsiTheme="minorHAnsi" w:cstheme="minorHAnsi"/>
        </w:rPr>
        <w:tab/>
      </w:r>
      <w:r w:rsidRPr="0089338E">
        <w:rPr>
          <w:rFonts w:asciiTheme="minorHAnsi" w:hAnsiTheme="minorHAnsi" w:cstheme="minorHAnsi"/>
        </w:rPr>
        <w:tab/>
        <w:t>CZ 619 89 100</w:t>
      </w:r>
    </w:p>
    <w:p w14:paraId="5289FD8C"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Bankovní spojení: </w:t>
      </w:r>
      <w:r w:rsidRPr="0089338E">
        <w:rPr>
          <w:rFonts w:asciiTheme="minorHAnsi" w:hAnsiTheme="minorHAnsi" w:cstheme="minorHAnsi"/>
          <w:bCs/>
        </w:rPr>
        <w:tab/>
      </w:r>
      <w:r w:rsidRPr="0089338E">
        <w:rPr>
          <w:rFonts w:asciiTheme="minorHAnsi" w:hAnsiTheme="minorHAnsi" w:cstheme="minorHAnsi"/>
        </w:rPr>
        <w:t>Československá obchodní banka, a. s.</w:t>
      </w:r>
    </w:p>
    <w:p w14:paraId="12D0D108" w14:textId="7D24CD30" w:rsidR="0005677C" w:rsidRPr="0089338E" w:rsidRDefault="0005677C" w:rsidP="0005677C">
      <w:pPr>
        <w:spacing w:after="0"/>
        <w:rPr>
          <w:rFonts w:asciiTheme="minorHAnsi" w:hAnsiTheme="minorHAnsi" w:cstheme="minorHAnsi"/>
          <w:bCs/>
        </w:rPr>
      </w:pPr>
      <w:r w:rsidRPr="0089338E">
        <w:rPr>
          <w:rFonts w:asciiTheme="minorHAnsi" w:hAnsiTheme="minorHAnsi" w:cstheme="minorHAnsi"/>
          <w:bCs/>
        </w:rPr>
        <w:t xml:space="preserve">č. účtu: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007F7B54" w:rsidRPr="007F7B54">
        <w:rPr>
          <w:rFonts w:asciiTheme="minorHAnsi" w:hAnsiTheme="minorHAnsi" w:cstheme="minorHAnsi"/>
          <w:bCs/>
        </w:rPr>
        <w:t>1</w:t>
      </w:r>
      <w:r w:rsidR="00A17D3C">
        <w:rPr>
          <w:rFonts w:asciiTheme="minorHAnsi" w:hAnsiTheme="minorHAnsi" w:cstheme="minorHAnsi"/>
          <w:bCs/>
        </w:rPr>
        <w:t>00954151</w:t>
      </w:r>
      <w:r w:rsidR="007F7B54" w:rsidRPr="007F7B54">
        <w:rPr>
          <w:rFonts w:asciiTheme="minorHAnsi" w:hAnsiTheme="minorHAnsi" w:cstheme="minorHAnsi"/>
          <w:bCs/>
        </w:rPr>
        <w:t>/0300</w:t>
      </w:r>
    </w:p>
    <w:p w14:paraId="32F69F43" w14:textId="4E103D4B" w:rsidR="00DB20D5" w:rsidRDefault="0005677C" w:rsidP="009510AC">
      <w:pPr>
        <w:pStyle w:val="Bezmezer"/>
        <w:spacing w:line="276" w:lineRule="auto"/>
        <w:ind w:left="2130" w:hanging="2130"/>
        <w:rPr>
          <w:rFonts w:asciiTheme="minorHAnsi" w:hAnsiTheme="minorHAnsi" w:cstheme="minorHAnsi"/>
          <w:bCs/>
        </w:rPr>
      </w:pPr>
      <w:r w:rsidRPr="0089338E">
        <w:rPr>
          <w:rFonts w:asciiTheme="minorHAnsi" w:hAnsiTheme="minorHAnsi" w:cstheme="minorHAnsi"/>
          <w:bCs/>
        </w:rPr>
        <w:t xml:space="preserve">Kontaktní osoba: </w:t>
      </w:r>
      <w:r w:rsidR="001D792A">
        <w:rPr>
          <w:rFonts w:asciiTheme="minorHAnsi" w:hAnsiTheme="minorHAnsi" w:cstheme="minorHAnsi"/>
          <w:bCs/>
        </w:rPr>
        <w:tab/>
      </w:r>
      <w:r w:rsidR="00887AE2">
        <w:rPr>
          <w:rFonts w:asciiTheme="minorHAnsi" w:hAnsiTheme="minorHAnsi" w:cstheme="minorHAnsi"/>
          <w:bCs/>
        </w:rPr>
        <w:t xml:space="preserve">Mgr. </w:t>
      </w:r>
      <w:r w:rsidR="00FA00B6">
        <w:rPr>
          <w:rFonts w:asciiTheme="minorHAnsi" w:hAnsiTheme="minorHAnsi" w:cstheme="minorHAnsi"/>
          <w:bCs/>
        </w:rPr>
        <w:t>Alena Kašpárková, Ph.D., M.A.</w:t>
      </w:r>
      <w:r w:rsidR="001D792A">
        <w:rPr>
          <w:rFonts w:asciiTheme="minorHAnsi" w:hAnsiTheme="minorHAnsi" w:cstheme="minorHAnsi"/>
          <w:bCs/>
        </w:rPr>
        <w:t>,</w:t>
      </w:r>
      <w:r w:rsidRPr="0089338E">
        <w:rPr>
          <w:rFonts w:asciiTheme="minorHAnsi" w:hAnsiTheme="minorHAnsi" w:cstheme="minorHAnsi"/>
          <w:bCs/>
        </w:rPr>
        <w:t xml:space="preserve"> tel.: </w:t>
      </w:r>
      <w:r w:rsidR="000B551B">
        <w:rPr>
          <w:rFonts w:asciiTheme="minorHAnsi" w:hAnsiTheme="minorHAnsi" w:cstheme="minorHAnsi"/>
          <w:bCs/>
        </w:rPr>
        <w:t>+420</w:t>
      </w:r>
      <w:r w:rsidR="00E85D3F">
        <w:rPr>
          <w:rFonts w:asciiTheme="minorHAnsi" w:hAnsiTheme="minorHAnsi" w:cstheme="minorHAnsi"/>
          <w:bCs/>
        </w:rPr>
        <w:t> 596 993 386</w:t>
      </w:r>
      <w:r w:rsidRPr="0089338E">
        <w:rPr>
          <w:rFonts w:asciiTheme="minorHAnsi" w:hAnsiTheme="minorHAnsi" w:cstheme="minorHAnsi"/>
          <w:bCs/>
        </w:rPr>
        <w:t xml:space="preserve"> </w:t>
      </w:r>
    </w:p>
    <w:p w14:paraId="171B55DB" w14:textId="5BA4103F" w:rsidR="009510AC" w:rsidRDefault="0005677C" w:rsidP="00A07A2E">
      <w:pPr>
        <w:pStyle w:val="Bezmezer"/>
        <w:spacing w:after="120" w:line="276" w:lineRule="auto"/>
        <w:ind w:left="2130" w:hanging="6"/>
        <w:rPr>
          <w:rStyle w:val="Hypertextovodkaz"/>
          <w:rFonts w:asciiTheme="minorHAnsi" w:hAnsiTheme="minorHAnsi" w:cstheme="minorHAnsi"/>
          <w:bCs/>
        </w:rPr>
      </w:pPr>
      <w:r w:rsidRPr="0089338E">
        <w:rPr>
          <w:rFonts w:asciiTheme="minorHAnsi" w:hAnsiTheme="minorHAnsi" w:cstheme="minorHAnsi"/>
          <w:bCs/>
        </w:rPr>
        <w:t>e-mail:</w:t>
      </w:r>
      <w:r w:rsidR="0004445E" w:rsidRPr="0089338E">
        <w:rPr>
          <w:rFonts w:asciiTheme="minorHAnsi" w:hAnsiTheme="minorHAnsi" w:cstheme="minorHAnsi"/>
          <w:bCs/>
        </w:rPr>
        <w:t xml:space="preserve"> </w:t>
      </w:r>
      <w:hyperlink r:id="rId12" w:history="1">
        <w:r w:rsidR="00E85D3F" w:rsidRPr="000D3B91">
          <w:rPr>
            <w:rStyle w:val="Hypertextovodkaz"/>
            <w:rFonts w:asciiTheme="minorHAnsi" w:hAnsiTheme="minorHAnsi" w:cstheme="minorHAnsi"/>
            <w:bCs/>
          </w:rPr>
          <w:t>alena.kaparkova@vsb.cz</w:t>
        </w:r>
      </w:hyperlink>
      <w:r w:rsidR="00FC1E8B">
        <w:rPr>
          <w:rFonts w:asciiTheme="minorHAnsi" w:hAnsiTheme="minorHAnsi" w:cstheme="minorHAnsi"/>
          <w:bCs/>
        </w:rPr>
        <w:t xml:space="preserve">, pro </w:t>
      </w:r>
      <w:r w:rsidR="006857CA">
        <w:rPr>
          <w:rFonts w:asciiTheme="minorHAnsi" w:hAnsiTheme="minorHAnsi" w:cstheme="minorHAnsi"/>
          <w:bCs/>
        </w:rPr>
        <w:t>PhD Akademii</w:t>
      </w:r>
      <w:r w:rsidR="00E85D3F">
        <w:rPr>
          <w:rFonts w:asciiTheme="minorHAnsi" w:hAnsiTheme="minorHAnsi" w:cstheme="minorHAnsi"/>
          <w:bCs/>
        </w:rPr>
        <w:t xml:space="preserve"> </w:t>
      </w:r>
      <w:hyperlink r:id="rId13" w:history="1"/>
      <w:r w:rsidR="009510AC">
        <w:rPr>
          <w:rFonts w:asciiTheme="minorHAnsi" w:hAnsiTheme="minorHAnsi" w:cstheme="minorHAnsi"/>
          <w:bCs/>
        </w:rPr>
        <w:t xml:space="preserve"> </w:t>
      </w:r>
      <w:r w:rsidR="009510AC">
        <w:rPr>
          <w:rStyle w:val="Hypertextovodkaz"/>
          <w:rFonts w:asciiTheme="minorHAnsi" w:hAnsiTheme="minorHAnsi" w:cstheme="minorHAnsi"/>
          <w:bCs/>
        </w:rPr>
        <w:t xml:space="preserve"> </w:t>
      </w:r>
    </w:p>
    <w:p w14:paraId="405FF00E" w14:textId="3C7163A3" w:rsidR="006857CA" w:rsidRPr="00A07A2E" w:rsidRDefault="008E5807" w:rsidP="00DB20D5">
      <w:pPr>
        <w:pStyle w:val="Bezmezer"/>
        <w:spacing w:line="276" w:lineRule="auto"/>
        <w:ind w:left="2130" w:hanging="6"/>
        <w:rPr>
          <w:rStyle w:val="Hypertextovodkaz"/>
          <w:rFonts w:asciiTheme="minorHAnsi" w:hAnsiTheme="minorHAnsi" w:cstheme="minorHAnsi"/>
          <w:bCs/>
          <w:color w:val="auto"/>
          <w:u w:val="none"/>
        </w:rPr>
      </w:pPr>
      <w:r w:rsidRPr="00A07A2E">
        <w:rPr>
          <w:rStyle w:val="Hypertextovodkaz"/>
          <w:rFonts w:asciiTheme="minorHAnsi" w:hAnsiTheme="minorHAnsi" w:cstheme="minorHAnsi"/>
          <w:bCs/>
          <w:color w:val="auto"/>
          <w:u w:val="none"/>
        </w:rPr>
        <w:t>prof. Ing. Zdenko Bobovský, Ph.D., tel.: + 420</w:t>
      </w:r>
      <w:r w:rsidR="004D08BD" w:rsidRPr="00A07A2E">
        <w:rPr>
          <w:rStyle w:val="Hypertextovodkaz"/>
          <w:rFonts w:asciiTheme="minorHAnsi" w:hAnsiTheme="minorHAnsi" w:cstheme="minorHAnsi"/>
          <w:bCs/>
          <w:color w:val="auto"/>
          <w:u w:val="none"/>
        </w:rPr>
        <w:t> 596 995</w:t>
      </w:r>
      <w:r w:rsidR="00897DCB">
        <w:rPr>
          <w:rStyle w:val="Hypertextovodkaz"/>
          <w:rFonts w:asciiTheme="minorHAnsi" w:hAnsiTheme="minorHAnsi" w:cstheme="minorHAnsi"/>
          <w:bCs/>
          <w:color w:val="auto"/>
          <w:u w:val="none"/>
        </w:rPr>
        <w:t> </w:t>
      </w:r>
      <w:r w:rsidR="004D08BD" w:rsidRPr="00A07A2E">
        <w:rPr>
          <w:rStyle w:val="Hypertextovodkaz"/>
          <w:rFonts w:asciiTheme="minorHAnsi" w:hAnsiTheme="minorHAnsi" w:cstheme="minorHAnsi"/>
          <w:bCs/>
          <w:color w:val="auto"/>
          <w:u w:val="none"/>
        </w:rPr>
        <w:t>718</w:t>
      </w:r>
    </w:p>
    <w:p w14:paraId="69283CFA" w14:textId="5620693E" w:rsidR="009510AC" w:rsidRPr="009510AC" w:rsidRDefault="00897DCB" w:rsidP="00A07A2E">
      <w:pPr>
        <w:pStyle w:val="Bezmezer"/>
        <w:spacing w:line="276" w:lineRule="auto"/>
        <w:ind w:left="2130" w:hanging="6"/>
        <w:rPr>
          <w:rFonts w:asciiTheme="minorHAnsi" w:hAnsiTheme="minorHAnsi" w:cstheme="minorHAnsi"/>
          <w:bCs/>
          <w:color w:val="0563C1" w:themeColor="hyperlink"/>
          <w:u w:val="single"/>
        </w:rPr>
      </w:pPr>
      <w:r>
        <w:rPr>
          <w:rFonts w:asciiTheme="minorHAnsi" w:hAnsiTheme="minorHAnsi" w:cstheme="minorHAnsi"/>
          <w:bCs/>
          <w:color w:val="0563C1" w:themeColor="hyperlink"/>
          <w:u w:val="single"/>
        </w:rPr>
        <w:tab/>
      </w:r>
      <w:r w:rsidRPr="0089338E">
        <w:rPr>
          <w:rFonts w:asciiTheme="minorHAnsi" w:hAnsiTheme="minorHAnsi" w:cstheme="minorHAnsi"/>
          <w:bCs/>
        </w:rPr>
        <w:t xml:space="preserve">e-mail: </w:t>
      </w:r>
      <w:hyperlink r:id="rId14" w:history="1">
        <w:r w:rsidR="001637EF" w:rsidRPr="00C70C2C">
          <w:rPr>
            <w:rStyle w:val="Hypertextovodkaz"/>
            <w:rFonts w:asciiTheme="minorHAnsi" w:hAnsiTheme="minorHAnsi" w:cstheme="minorHAnsi"/>
            <w:bCs/>
          </w:rPr>
          <w:t>zdenko.bobovsky@vsb.cz</w:t>
        </w:r>
      </w:hyperlink>
      <w:r w:rsidR="00AB7027">
        <w:rPr>
          <w:rFonts w:asciiTheme="minorHAnsi" w:hAnsiTheme="minorHAnsi" w:cstheme="minorHAnsi"/>
          <w:bCs/>
        </w:rPr>
        <w:t>,</w:t>
      </w:r>
      <w:r>
        <w:rPr>
          <w:rFonts w:asciiTheme="minorHAnsi" w:hAnsiTheme="minorHAnsi" w:cstheme="minorHAnsi"/>
          <w:bCs/>
        </w:rPr>
        <w:t xml:space="preserve"> pro </w:t>
      </w:r>
      <w:r w:rsidR="00AB7027">
        <w:rPr>
          <w:rFonts w:asciiTheme="minorHAnsi" w:hAnsiTheme="minorHAnsi" w:cstheme="minorHAnsi"/>
          <w:bCs/>
        </w:rPr>
        <w:t>Centrum robotiky</w:t>
      </w:r>
      <w:r>
        <w:rPr>
          <w:rFonts w:asciiTheme="minorHAnsi" w:hAnsiTheme="minorHAnsi" w:cstheme="minorHAnsi"/>
          <w:bCs/>
        </w:rPr>
        <w:t xml:space="preserve"> </w:t>
      </w:r>
      <w:hyperlink r:id="rId15" w:history="1"/>
    </w:p>
    <w:p w14:paraId="59E69C7C" w14:textId="4221DC9E" w:rsidR="0005677C" w:rsidRPr="009D1ACF" w:rsidRDefault="000A4892" w:rsidP="009D1ACF">
      <w:pPr>
        <w:pStyle w:val="Bezmezer"/>
        <w:spacing w:line="276" w:lineRule="auto"/>
        <w:ind w:left="2130" w:hanging="2130"/>
        <w:rPr>
          <w:rFonts w:asciiTheme="minorHAnsi" w:hAnsiTheme="minorHAnsi" w:cstheme="minorHAnsi"/>
          <w:bCs/>
        </w:rPr>
      </w:pPr>
      <w:hyperlink r:id="rId16" w:history="1"/>
      <w:r w:rsidR="0005677C" w:rsidRPr="00C43DF7">
        <w:rPr>
          <w:rFonts w:asciiTheme="minorHAnsi" w:hAnsiTheme="minorHAnsi" w:cstheme="minorHAnsi"/>
        </w:rPr>
        <w:t xml:space="preserve">(dále jen jako </w:t>
      </w:r>
      <w:r w:rsidR="0005677C" w:rsidRPr="00C43DF7">
        <w:rPr>
          <w:rFonts w:asciiTheme="minorHAnsi" w:hAnsiTheme="minorHAnsi" w:cstheme="minorHAnsi"/>
          <w:b/>
        </w:rPr>
        <w:t>„objednatel“)</w:t>
      </w:r>
    </w:p>
    <w:p w14:paraId="7F0E1FE7" w14:textId="77777777" w:rsidR="0005677C" w:rsidRPr="00C43DF7" w:rsidRDefault="0005677C" w:rsidP="0005677C">
      <w:pPr>
        <w:pStyle w:val="Bezmezer"/>
        <w:spacing w:line="276" w:lineRule="auto"/>
        <w:jc w:val="both"/>
        <w:rPr>
          <w:rFonts w:asciiTheme="minorHAnsi" w:hAnsiTheme="minorHAnsi" w:cstheme="minorHAnsi"/>
        </w:rPr>
      </w:pPr>
    </w:p>
    <w:p w14:paraId="5BEADF78" w14:textId="77777777" w:rsidR="0005677C" w:rsidRPr="00C43DF7" w:rsidRDefault="0005677C" w:rsidP="0005677C">
      <w:pPr>
        <w:pStyle w:val="Bezmezer"/>
        <w:numPr>
          <w:ilvl w:val="1"/>
          <w:numId w:val="1"/>
        </w:numPr>
        <w:spacing w:line="276" w:lineRule="auto"/>
        <w:ind w:left="360" w:hanging="360"/>
        <w:jc w:val="both"/>
        <w:rPr>
          <w:rFonts w:asciiTheme="minorHAnsi" w:hAnsiTheme="minorHAnsi" w:cstheme="minorHAnsi"/>
          <w:b/>
        </w:rPr>
      </w:pPr>
      <w:r w:rsidRPr="00C43DF7">
        <w:rPr>
          <w:rFonts w:asciiTheme="minorHAnsi" w:hAnsiTheme="minorHAnsi" w:cstheme="minorHAnsi"/>
          <w:b/>
        </w:rPr>
        <w:t>Zhotovitel:</w:t>
      </w:r>
    </w:p>
    <w:p w14:paraId="5C8BF6DA" w14:textId="77777777" w:rsidR="0005677C" w:rsidRPr="00C43DF7" w:rsidRDefault="0005677C" w:rsidP="0005677C">
      <w:pPr>
        <w:pStyle w:val="Bezmezer"/>
        <w:spacing w:line="276" w:lineRule="auto"/>
        <w:rPr>
          <w:rFonts w:asciiTheme="minorHAnsi" w:hAnsiTheme="minorHAnsi" w:cstheme="minorHAnsi"/>
          <w:b/>
        </w:rPr>
      </w:pPr>
    </w:p>
    <w:p w14:paraId="0089F77E" w14:textId="77777777" w:rsidR="0005677C" w:rsidRPr="00C43DF7" w:rsidRDefault="0005677C" w:rsidP="0005677C">
      <w:pPr>
        <w:pStyle w:val="Bezmezer"/>
        <w:spacing w:line="276" w:lineRule="auto"/>
        <w:rPr>
          <w:rFonts w:asciiTheme="minorHAnsi" w:hAnsiTheme="minorHAnsi" w:cstheme="minorHAnsi"/>
          <w:b/>
        </w:rPr>
      </w:pPr>
      <w:r w:rsidRPr="00C43DF7">
        <w:rPr>
          <w:rFonts w:asciiTheme="minorHAnsi" w:hAnsiTheme="minorHAnsi" w:cstheme="minorHAnsi"/>
          <w:b/>
        </w:rPr>
        <w:t>Název společnosti:</w:t>
      </w:r>
      <w:r w:rsidRPr="00C43DF7">
        <w:rPr>
          <w:rFonts w:asciiTheme="minorHAnsi" w:hAnsiTheme="minorHAnsi" w:cstheme="minorHAnsi"/>
          <w:b/>
        </w:rPr>
        <w:tab/>
      </w:r>
      <w:r w:rsidRPr="00C43DF7">
        <w:rPr>
          <w:rFonts w:asciiTheme="minorHAnsi" w:hAnsiTheme="minorHAnsi" w:cstheme="minorHAnsi"/>
          <w:b/>
          <w:highlight w:val="yellow"/>
        </w:rPr>
        <w:t>……………………………..</w:t>
      </w:r>
    </w:p>
    <w:p w14:paraId="47E85EA3"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Sídlo: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38836018"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Zastoupená: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230A4599"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5C1CBFF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DIČ: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55FE631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ID datové schránky:</w:t>
      </w:r>
      <w:r w:rsidRPr="00C43DF7">
        <w:rPr>
          <w:rFonts w:asciiTheme="minorHAnsi" w:hAnsiTheme="minorHAnsi" w:cstheme="minorHAnsi"/>
        </w:rPr>
        <w:tab/>
      </w:r>
      <w:r w:rsidRPr="00C43DF7">
        <w:rPr>
          <w:rFonts w:asciiTheme="minorHAnsi" w:hAnsiTheme="minorHAnsi" w:cstheme="minorHAnsi"/>
          <w:highlight w:val="yellow"/>
        </w:rPr>
        <w:t>……………………………..</w:t>
      </w:r>
    </w:p>
    <w:p w14:paraId="1B2B5D5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Bankovní spojení: </w:t>
      </w:r>
      <w:r w:rsidRPr="00C43DF7">
        <w:rPr>
          <w:rFonts w:asciiTheme="minorHAnsi" w:hAnsiTheme="minorHAnsi" w:cstheme="minorHAnsi"/>
        </w:rPr>
        <w:tab/>
      </w:r>
      <w:r w:rsidRPr="00C43DF7">
        <w:rPr>
          <w:rFonts w:asciiTheme="minorHAnsi" w:hAnsiTheme="minorHAnsi" w:cstheme="minorHAnsi"/>
          <w:highlight w:val="yellow"/>
        </w:rPr>
        <w:t>………..……………………</w:t>
      </w:r>
    </w:p>
    <w:p w14:paraId="69A7B39B"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č. účtu:</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262E6D7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Kontaktní osoby: </w:t>
      </w:r>
      <w:r w:rsidRPr="00C43DF7">
        <w:rPr>
          <w:rFonts w:asciiTheme="minorHAnsi" w:hAnsiTheme="minorHAnsi" w:cstheme="minorHAnsi"/>
        </w:rPr>
        <w:tab/>
      </w:r>
      <w:r w:rsidRPr="00C43DF7">
        <w:rPr>
          <w:rFonts w:asciiTheme="minorHAnsi" w:hAnsiTheme="minorHAnsi" w:cstheme="minorHAnsi"/>
          <w:highlight w:val="yellow"/>
        </w:rPr>
        <w:t>………………………..……</w:t>
      </w:r>
    </w:p>
    <w:p w14:paraId="5E2B3870" w14:textId="77777777" w:rsidR="0005677C" w:rsidRPr="00C43DF7" w:rsidRDefault="0005677C" w:rsidP="0005677C">
      <w:pPr>
        <w:pStyle w:val="Bezmezer"/>
        <w:spacing w:line="276" w:lineRule="auto"/>
        <w:ind w:left="1416" w:firstLine="708"/>
        <w:rPr>
          <w:rFonts w:asciiTheme="minorHAnsi" w:hAnsiTheme="minorHAnsi" w:cstheme="minorHAnsi"/>
        </w:rPr>
      </w:pPr>
      <w:r w:rsidRPr="00C43DF7">
        <w:rPr>
          <w:rFonts w:asciiTheme="minorHAnsi" w:hAnsiTheme="minorHAnsi" w:cstheme="minorHAnsi"/>
        </w:rPr>
        <w:t xml:space="preserve">telefon: </w:t>
      </w:r>
      <w:r w:rsidRPr="00C43DF7">
        <w:rPr>
          <w:rFonts w:asciiTheme="minorHAnsi" w:hAnsiTheme="minorHAnsi" w:cstheme="minorHAnsi"/>
          <w:highlight w:val="yellow"/>
        </w:rPr>
        <w:t>…………………….</w:t>
      </w:r>
    </w:p>
    <w:p w14:paraId="3B210D56" w14:textId="77777777" w:rsidR="0005677C" w:rsidRPr="00C43DF7" w:rsidRDefault="0005677C" w:rsidP="0005677C">
      <w:pPr>
        <w:pStyle w:val="Bezmezer"/>
        <w:spacing w:line="276" w:lineRule="auto"/>
        <w:ind w:left="1416" w:firstLine="708"/>
        <w:rPr>
          <w:rFonts w:asciiTheme="minorHAnsi" w:hAnsiTheme="minorHAnsi" w:cstheme="minorHAnsi"/>
          <w:bCs/>
        </w:rPr>
      </w:pPr>
      <w:r w:rsidRPr="00C43DF7">
        <w:rPr>
          <w:rFonts w:asciiTheme="minorHAnsi" w:hAnsiTheme="minorHAnsi" w:cstheme="minorHAnsi"/>
        </w:rPr>
        <w:t xml:space="preserve">e-mail: </w:t>
      </w:r>
      <w:r w:rsidRPr="00C43DF7">
        <w:rPr>
          <w:rFonts w:asciiTheme="minorHAnsi" w:hAnsiTheme="minorHAnsi" w:cstheme="minorHAnsi"/>
          <w:highlight w:val="yellow"/>
        </w:rPr>
        <w:t>……………………..</w:t>
      </w:r>
    </w:p>
    <w:p w14:paraId="4871BE6D" w14:textId="05B9405B" w:rsidR="0005677C" w:rsidRPr="00C43DF7" w:rsidRDefault="0005677C" w:rsidP="0005677C">
      <w:pPr>
        <w:pStyle w:val="Bezmezer"/>
        <w:spacing w:before="120" w:line="276" w:lineRule="auto"/>
        <w:jc w:val="both"/>
        <w:rPr>
          <w:rFonts w:asciiTheme="minorHAnsi" w:hAnsiTheme="minorHAnsi" w:cstheme="minorHAnsi"/>
        </w:rPr>
      </w:pPr>
      <w:r w:rsidRPr="00C43DF7">
        <w:rPr>
          <w:rFonts w:asciiTheme="minorHAnsi" w:hAnsiTheme="minorHAnsi" w:cstheme="minorHAnsi"/>
        </w:rPr>
        <w:t>(dále jen jako „</w:t>
      </w:r>
      <w:r w:rsidRPr="00C43DF7">
        <w:rPr>
          <w:rFonts w:asciiTheme="minorHAnsi" w:hAnsiTheme="minorHAnsi" w:cstheme="minorHAnsi"/>
          <w:b/>
        </w:rPr>
        <w:t>zhotovitel</w:t>
      </w:r>
      <w:r w:rsidRPr="00C43DF7">
        <w:rPr>
          <w:rFonts w:asciiTheme="minorHAnsi" w:hAnsiTheme="minorHAnsi" w:cstheme="minorHAnsi"/>
        </w:rPr>
        <w:t>“)</w:t>
      </w:r>
    </w:p>
    <w:p w14:paraId="4EA33B21" w14:textId="77777777" w:rsidR="0005677C" w:rsidRPr="00C43DF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C43DF7">
        <w:rPr>
          <w:rFonts w:asciiTheme="minorHAnsi" w:hAnsiTheme="minorHAnsi" w:cstheme="minorHAnsi"/>
          <w:b/>
        </w:rPr>
        <w:lastRenderedPageBreak/>
        <w:t>Úvodní ustanovení</w:t>
      </w:r>
    </w:p>
    <w:p w14:paraId="4196E901" w14:textId="51FB1E7F" w:rsidR="005643A3" w:rsidRPr="00FB558F" w:rsidRDefault="005643A3" w:rsidP="005643A3">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7776E">
        <w:rPr>
          <w:rFonts w:asciiTheme="minorHAnsi" w:hAnsiTheme="minorHAnsi" w:cstheme="minorHAnsi"/>
        </w:rPr>
        <w:t>Objednatel uzavírá se zhotovitelem tuto smlouvu za účelem realizace projektu „Infrastrukturní podpora doktorských studijních programů VŠB-TUO“, reg. č. CZ.02.01.01/00/22_012/0008111 (dále jen „</w:t>
      </w:r>
      <w:r w:rsidRPr="00A7776E">
        <w:rPr>
          <w:rFonts w:asciiTheme="minorHAnsi" w:hAnsiTheme="minorHAnsi" w:cstheme="minorHAnsi"/>
          <w:b/>
        </w:rPr>
        <w:t>Projekt</w:t>
      </w:r>
      <w:r w:rsidRPr="00A7776E">
        <w:rPr>
          <w:rFonts w:asciiTheme="minorHAnsi" w:hAnsiTheme="minorHAnsi" w:cstheme="minorHAnsi"/>
        </w:rPr>
        <w:t>“), který je spolufinancován z Operačního programu Jan Amos Komenský (dále jen „</w:t>
      </w:r>
      <w:r w:rsidRPr="00A7776E">
        <w:rPr>
          <w:rFonts w:asciiTheme="minorHAnsi" w:hAnsiTheme="minorHAnsi" w:cstheme="minorHAnsi"/>
          <w:b/>
        </w:rPr>
        <w:t>OP JAK</w:t>
      </w:r>
      <w:r w:rsidRPr="00A7776E">
        <w:rPr>
          <w:rFonts w:asciiTheme="minorHAnsi" w:hAnsiTheme="minorHAnsi" w:cstheme="minorHAnsi"/>
        </w:rPr>
        <w:t xml:space="preserve">“). Dotace </w:t>
      </w:r>
      <w:r>
        <w:rPr>
          <w:rFonts w:asciiTheme="minorHAnsi" w:hAnsiTheme="minorHAnsi" w:cstheme="minorHAnsi"/>
        </w:rPr>
        <w:t>jsou</w:t>
      </w:r>
      <w:r w:rsidRPr="00A7776E">
        <w:rPr>
          <w:rFonts w:asciiTheme="minorHAnsi" w:hAnsiTheme="minorHAnsi" w:cstheme="minorHAnsi"/>
        </w:rPr>
        <w:t xml:space="preserve"> poskytován</w:t>
      </w:r>
      <w:r>
        <w:rPr>
          <w:rFonts w:asciiTheme="minorHAnsi" w:hAnsiTheme="minorHAnsi" w:cstheme="minorHAnsi"/>
        </w:rPr>
        <w:t>y</w:t>
      </w:r>
      <w:r w:rsidRPr="00A7776E">
        <w:rPr>
          <w:rFonts w:asciiTheme="minorHAnsi" w:hAnsiTheme="minorHAnsi" w:cstheme="minorHAnsi"/>
        </w:rPr>
        <w:t xml:space="preserve"> prostřednictvím Ministerstva školství, mládeže a tělovýchovy (dále </w:t>
      </w:r>
      <w:r>
        <w:rPr>
          <w:rFonts w:asciiTheme="minorHAnsi" w:hAnsiTheme="minorHAnsi" w:cstheme="minorHAnsi"/>
        </w:rPr>
        <w:t xml:space="preserve">také </w:t>
      </w:r>
      <w:r w:rsidRPr="00103F3E">
        <w:rPr>
          <w:rFonts w:asciiTheme="minorHAnsi" w:hAnsiTheme="minorHAnsi" w:cstheme="minorHAnsi"/>
          <w:bCs/>
        </w:rPr>
        <w:t>Řídicí orgán)</w:t>
      </w:r>
      <w:r w:rsidRPr="00A7776E">
        <w:rPr>
          <w:rFonts w:asciiTheme="minorHAnsi" w:hAnsiTheme="minorHAnsi" w:cstheme="minorHAnsi"/>
        </w:rPr>
        <w:t xml:space="preserve">. </w:t>
      </w:r>
      <w:r>
        <w:rPr>
          <w:rFonts w:asciiTheme="minorHAnsi" w:hAnsiTheme="minorHAnsi" w:cstheme="minorHAnsi"/>
        </w:rPr>
        <w:t>Zhotovitel</w:t>
      </w:r>
      <w:r w:rsidRPr="00A7776E">
        <w:rPr>
          <w:rFonts w:asciiTheme="minorHAnsi" w:hAnsiTheme="minorHAnsi" w:cstheme="minorHAnsi"/>
        </w:rPr>
        <w:t xml:space="preserve"> bere na vědomí, že předmětem této smlouvy jsou aktivity a výstupy, které budou tvořit součást projektu spolufinancovaného Evropskou unií. </w:t>
      </w:r>
      <w:r>
        <w:rPr>
          <w:rFonts w:asciiTheme="minorHAnsi" w:hAnsiTheme="minorHAnsi" w:cstheme="minorHAnsi"/>
        </w:rPr>
        <w:t xml:space="preserve"> </w:t>
      </w:r>
      <w:r w:rsidRPr="0089338E">
        <w:rPr>
          <w:rFonts w:asciiTheme="minorHAnsi" w:hAnsiTheme="minorHAnsi" w:cstheme="minorHAnsi"/>
        </w:rPr>
        <w:t>Podkladem pro uzavření této smlouvy je nabídka zhotovitele (</w:t>
      </w:r>
      <w:r w:rsidRPr="00FB558F">
        <w:rPr>
          <w:rFonts w:asciiTheme="minorHAnsi" w:hAnsiTheme="minorHAnsi" w:cstheme="minorHAnsi"/>
        </w:rPr>
        <w:t xml:space="preserve">dále jen „nabídka“) podaná ve veřejné zakázce s názvem </w:t>
      </w:r>
      <w:r w:rsidRPr="00FB558F">
        <w:rPr>
          <w:rFonts w:asciiTheme="minorHAnsi" w:hAnsiTheme="minorHAnsi" w:cstheme="minorHAnsi"/>
          <w:b/>
        </w:rPr>
        <w:t xml:space="preserve">Nákup nábytku </w:t>
      </w:r>
      <w:r>
        <w:rPr>
          <w:rFonts w:asciiTheme="minorHAnsi" w:hAnsiTheme="minorHAnsi" w:cstheme="minorHAnsi"/>
          <w:b/>
        </w:rPr>
        <w:t>2</w:t>
      </w:r>
      <w:r w:rsidRPr="00FB558F">
        <w:rPr>
          <w:rFonts w:asciiTheme="minorHAnsi" w:hAnsiTheme="minorHAnsi" w:cstheme="minorHAnsi"/>
          <w:b/>
        </w:rPr>
        <w:t>/202</w:t>
      </w:r>
      <w:r w:rsidR="00B53766">
        <w:rPr>
          <w:rFonts w:asciiTheme="minorHAnsi" w:hAnsiTheme="minorHAnsi" w:cstheme="minorHAnsi"/>
          <w:b/>
        </w:rPr>
        <w:t>6</w:t>
      </w:r>
      <w:r w:rsidRPr="00FB558F">
        <w:rPr>
          <w:rFonts w:asciiTheme="minorHAnsi" w:hAnsiTheme="minorHAnsi" w:cstheme="minorHAnsi"/>
          <w:b/>
        </w:rPr>
        <w:t xml:space="preserve"> </w:t>
      </w:r>
      <w:r w:rsidRPr="00FB558F">
        <w:rPr>
          <w:rFonts w:asciiTheme="minorHAnsi" w:hAnsiTheme="minorHAnsi" w:cstheme="minorHAnsi"/>
        </w:rPr>
        <w:t xml:space="preserve">(dále jen „Veřejná zakázka“). </w:t>
      </w:r>
    </w:p>
    <w:p w14:paraId="67205187" w14:textId="6A8E0B9D" w:rsidR="0005677C" w:rsidRPr="00FB558F" w:rsidRDefault="005643A3" w:rsidP="00A07A2E">
      <w:pPr>
        <w:pStyle w:val="Bezmezer"/>
        <w:spacing w:after="120"/>
        <w:ind w:left="567"/>
        <w:jc w:val="both"/>
        <w:rPr>
          <w:rFonts w:asciiTheme="minorHAnsi" w:hAnsiTheme="minorHAnsi" w:cstheme="minorHAnsi"/>
        </w:rPr>
      </w:pPr>
      <w:r w:rsidRPr="00FB558F">
        <w:rPr>
          <w:rFonts w:asciiTheme="minorHAnsi" w:hAnsiTheme="minorHAnsi" w:cstheme="minorHAnsi"/>
        </w:rPr>
        <w:t xml:space="preserve">Dodávky nábytku jsou realizovány v rozsahu </w:t>
      </w:r>
      <w:r w:rsidRPr="00EE576E">
        <w:rPr>
          <w:rFonts w:asciiTheme="minorHAnsi" w:hAnsiTheme="minorHAnsi" w:cstheme="minorHAnsi"/>
        </w:rPr>
        <w:t xml:space="preserve">příslušné </w:t>
      </w:r>
      <w:r w:rsidR="00B53766" w:rsidRPr="00EE576E">
        <w:rPr>
          <w:rFonts w:asciiTheme="minorHAnsi" w:hAnsiTheme="minorHAnsi" w:cstheme="minorHAnsi"/>
        </w:rPr>
        <w:t xml:space="preserve">technické specifikace </w:t>
      </w:r>
      <w:r w:rsidRPr="00EE576E">
        <w:rPr>
          <w:rFonts w:asciiTheme="minorHAnsi" w:hAnsiTheme="minorHAnsi"/>
        </w:rPr>
        <w:t xml:space="preserve">a </w:t>
      </w:r>
      <w:r w:rsidR="00D44245" w:rsidRPr="00A07A2E">
        <w:rPr>
          <w:rFonts w:asciiTheme="minorHAnsi" w:hAnsiTheme="minorHAnsi"/>
        </w:rPr>
        <w:t>rozpočtů</w:t>
      </w:r>
      <w:r w:rsidRPr="00EE576E">
        <w:rPr>
          <w:rFonts w:asciiTheme="minorHAnsi" w:hAnsiTheme="minorHAnsi" w:cstheme="minorHAnsi"/>
        </w:rPr>
        <w:t>, k</w:t>
      </w:r>
      <w:r w:rsidRPr="00FB558F">
        <w:rPr>
          <w:rFonts w:asciiTheme="minorHAnsi" w:hAnsiTheme="minorHAnsi" w:cstheme="minorHAnsi"/>
        </w:rPr>
        <w:t>teré jsou přílohou zadávací dokumentace k uvedené veřejné zakázce.</w:t>
      </w:r>
      <w:r>
        <w:rPr>
          <w:rFonts w:asciiTheme="minorHAnsi" w:hAnsiTheme="minorHAnsi" w:cstheme="minorHAnsi"/>
        </w:rPr>
        <w:t xml:space="preserve"> </w:t>
      </w:r>
    </w:p>
    <w:p w14:paraId="1B7875C0" w14:textId="77777777" w:rsidR="0005677C" w:rsidRPr="00667FC9" w:rsidRDefault="0005677C" w:rsidP="00667FC9">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667FC9">
        <w:rPr>
          <w:rFonts w:asciiTheme="minorHAnsi" w:hAnsiTheme="minorHAnsi" w:cstheme="minorHAnsi"/>
        </w:rPr>
        <w:t>Zhotovitel se zavazuje, že dílo bude odpovídat veškerým zadávacím podmínkám Veřejné zakázky a bude zhotoveno v souladu s nabídkou zhotovitele.</w:t>
      </w:r>
    </w:p>
    <w:p w14:paraId="774A187F" w14:textId="29CDDADC" w:rsidR="0005677C" w:rsidRPr="00C43DF7" w:rsidRDefault="0005677C" w:rsidP="0005677C">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C43DF7">
        <w:rPr>
          <w:rFonts w:asciiTheme="minorHAnsi" w:hAnsiTheme="minorHAnsi" w:cstheme="minorHAnsi"/>
        </w:rPr>
        <w:t>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w:t>
      </w:r>
      <w:r w:rsidRPr="00EE576E">
        <w:rPr>
          <w:rFonts w:asciiTheme="minorHAnsi" w:hAnsiTheme="minorHAnsi" w:cstheme="minorHAnsi"/>
        </w:rPr>
        <w:t>m rozpočt</w:t>
      </w:r>
      <w:r w:rsidR="00EE576E" w:rsidRPr="00A07A2E">
        <w:rPr>
          <w:rFonts w:asciiTheme="minorHAnsi" w:hAnsiTheme="minorHAnsi" w:cstheme="minorHAnsi"/>
        </w:rPr>
        <w:t>ů</w:t>
      </w:r>
      <w:r w:rsidRPr="00EE576E">
        <w:rPr>
          <w:rFonts w:asciiTheme="minorHAnsi" w:hAnsiTheme="minorHAnsi" w:cstheme="minorHAnsi"/>
        </w:rPr>
        <w:t xml:space="preserve"> n</w:t>
      </w:r>
      <w:r w:rsidRPr="00C43DF7">
        <w:rPr>
          <w:rFonts w:asciiTheme="minorHAnsi" w:hAnsiTheme="minorHAnsi" w:cstheme="minorHAnsi"/>
        </w:rPr>
        <w:t>a předmět díla.</w:t>
      </w:r>
    </w:p>
    <w:p w14:paraId="709AB77F" w14:textId="568951F4" w:rsidR="0005677C" w:rsidRPr="00C43DF7" w:rsidRDefault="0005677C" w:rsidP="0005677C">
      <w:pPr>
        <w:spacing w:before="120" w:after="0"/>
        <w:ind w:left="540" w:hanging="540"/>
        <w:jc w:val="both"/>
        <w:rPr>
          <w:rFonts w:asciiTheme="minorHAnsi" w:hAnsiTheme="minorHAnsi" w:cstheme="minorHAnsi"/>
          <w:szCs w:val="24"/>
        </w:rPr>
      </w:pPr>
      <w:r w:rsidRPr="00C43DF7">
        <w:rPr>
          <w:rFonts w:asciiTheme="minorHAnsi" w:hAnsiTheme="minorHAnsi" w:cstheme="minorHAnsi"/>
          <w:szCs w:val="24"/>
        </w:rPr>
        <w:t xml:space="preserve">2.5. </w:t>
      </w:r>
      <w:r w:rsidRPr="00C43DF7">
        <w:rPr>
          <w:rFonts w:asciiTheme="minorHAnsi" w:hAnsiTheme="minorHAnsi" w:cstheme="minorHAnsi"/>
          <w:szCs w:val="24"/>
        </w:rPr>
        <w:tab/>
        <w:t>Oprávněná osoba pověřená kontrolou provedených prací j</w:t>
      </w:r>
      <w:r w:rsidR="00342D8E">
        <w:rPr>
          <w:rFonts w:asciiTheme="minorHAnsi" w:hAnsiTheme="minorHAnsi" w:cstheme="minorHAnsi"/>
          <w:szCs w:val="24"/>
        </w:rPr>
        <w:t xml:space="preserve">sou </w:t>
      </w:r>
      <w:r w:rsidR="008C3527">
        <w:rPr>
          <w:rFonts w:asciiTheme="minorHAnsi" w:hAnsiTheme="minorHAnsi" w:cstheme="minorHAnsi"/>
          <w:szCs w:val="24"/>
        </w:rPr>
        <w:t xml:space="preserve">kontaktní </w:t>
      </w:r>
      <w:r w:rsidR="00342D8E">
        <w:rPr>
          <w:rFonts w:asciiTheme="minorHAnsi" w:hAnsiTheme="minorHAnsi" w:cstheme="minorHAnsi"/>
          <w:szCs w:val="24"/>
        </w:rPr>
        <w:t>osoby</w:t>
      </w:r>
      <w:r w:rsidR="008C3527">
        <w:rPr>
          <w:rFonts w:asciiTheme="minorHAnsi" w:hAnsiTheme="minorHAnsi" w:cstheme="minorHAnsi"/>
          <w:szCs w:val="24"/>
        </w:rPr>
        <w:t xml:space="preserve"> objednatele</w:t>
      </w:r>
      <w:r w:rsidR="00D92682">
        <w:rPr>
          <w:rFonts w:asciiTheme="minorHAnsi" w:hAnsiTheme="minorHAnsi" w:cstheme="minorHAnsi"/>
          <w:szCs w:val="24"/>
        </w:rPr>
        <w:t>, uvedené v bodě 1.1.</w:t>
      </w:r>
      <w:r w:rsidR="00071C84">
        <w:rPr>
          <w:rFonts w:asciiTheme="minorHAnsi" w:hAnsiTheme="minorHAnsi" w:cstheme="minorHAnsi"/>
          <w:bCs/>
        </w:rPr>
        <w:t>,</w:t>
      </w:r>
      <w:r w:rsidR="00C76E03">
        <w:t xml:space="preserve"> </w:t>
      </w:r>
      <w:r w:rsidRPr="00C43DF7">
        <w:rPr>
          <w:rFonts w:asciiTheme="minorHAnsi" w:hAnsiTheme="minorHAnsi" w:cstheme="minorHAnsi"/>
          <w:szCs w:val="24"/>
        </w:rPr>
        <w:t>nebude-li objednatelem sděleno jinak.</w:t>
      </w:r>
    </w:p>
    <w:p w14:paraId="7A7E6A9C" w14:textId="4F3E4372" w:rsidR="0005677C" w:rsidRPr="00C43DF7" w:rsidRDefault="0005677C" w:rsidP="00D47548">
      <w:pPr>
        <w:spacing w:before="120" w:after="360"/>
        <w:ind w:left="540" w:hanging="540"/>
        <w:jc w:val="both"/>
        <w:rPr>
          <w:rFonts w:asciiTheme="minorHAnsi" w:hAnsiTheme="minorHAnsi" w:cstheme="minorHAnsi"/>
          <w:szCs w:val="24"/>
        </w:rPr>
      </w:pPr>
      <w:r w:rsidRPr="00C43DF7">
        <w:rPr>
          <w:rFonts w:asciiTheme="minorHAnsi" w:hAnsiTheme="minorHAnsi" w:cstheme="minorHAnsi"/>
          <w:szCs w:val="24"/>
        </w:rPr>
        <w:t xml:space="preserve">2.6. </w:t>
      </w:r>
      <w:r w:rsidRPr="00C43DF7">
        <w:rPr>
          <w:rFonts w:asciiTheme="minorHAnsi" w:hAnsiTheme="minorHAnsi" w:cstheme="minorHAnsi"/>
          <w:szCs w:val="24"/>
        </w:rPr>
        <w:tab/>
        <w:t xml:space="preserve">Oprávněná osoba pověřená řízením prací, koordinací </w:t>
      </w:r>
      <w:r w:rsidR="00667FC9" w:rsidRPr="00C43DF7">
        <w:rPr>
          <w:rFonts w:asciiTheme="minorHAnsi" w:hAnsiTheme="minorHAnsi" w:cstheme="minorHAnsi"/>
          <w:szCs w:val="24"/>
        </w:rPr>
        <w:t>poddodavatelů</w:t>
      </w:r>
      <w:r w:rsidRPr="00C43DF7">
        <w:rPr>
          <w:rFonts w:asciiTheme="minorHAnsi" w:hAnsiTheme="minorHAnsi" w:cstheme="minorHAnsi"/>
          <w:szCs w:val="24"/>
        </w:rPr>
        <w:t xml:space="preserve"> a řešením všech okolností souvisejících s realizací díla na straně zhotovitele:</w:t>
      </w:r>
      <w:r w:rsidRPr="00C43DF7">
        <w:rPr>
          <w:rFonts w:asciiTheme="minorHAnsi" w:hAnsiTheme="minorHAnsi" w:cstheme="minorHAnsi"/>
          <w:b/>
          <w:szCs w:val="24"/>
        </w:rPr>
        <w:t xml:space="preserve"> </w:t>
      </w:r>
      <w:r w:rsidRPr="00C43DF7">
        <w:rPr>
          <w:rFonts w:asciiTheme="minorHAnsi" w:hAnsiTheme="minorHAnsi" w:cstheme="minorHAnsi"/>
          <w:b/>
          <w:szCs w:val="24"/>
          <w:highlight w:val="yellow"/>
        </w:rPr>
        <w:t>………………………</w:t>
      </w:r>
      <w:r w:rsidR="00BD537D" w:rsidRPr="00C43DF7">
        <w:rPr>
          <w:rFonts w:asciiTheme="minorHAnsi" w:hAnsiTheme="minorHAnsi" w:cstheme="minorHAnsi"/>
          <w:b/>
          <w:szCs w:val="24"/>
        </w:rPr>
        <w:t>,</w:t>
      </w:r>
      <w:r w:rsidR="00BD537D" w:rsidRPr="00C43DF7">
        <w:rPr>
          <w:rFonts w:asciiTheme="minorHAnsi" w:hAnsiTheme="minorHAnsi" w:cstheme="minorHAnsi"/>
          <w:szCs w:val="24"/>
        </w:rPr>
        <w:t xml:space="preserve"> e-mail: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tel.: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w:t>
      </w:r>
      <w:r w:rsidRPr="00C43DF7">
        <w:rPr>
          <w:rFonts w:asciiTheme="minorHAnsi" w:hAnsiTheme="minorHAnsi" w:cstheme="minorHAnsi"/>
          <w:szCs w:val="24"/>
        </w:rPr>
        <w:t>nebude-li mezi smluvními stranami dohodnuto jinak.</w:t>
      </w:r>
    </w:p>
    <w:p w14:paraId="5ECCDD07" w14:textId="77777777" w:rsidR="0005677C" w:rsidRPr="00C43DF7" w:rsidRDefault="0005677C" w:rsidP="00177AFC">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C43DF7">
        <w:rPr>
          <w:rFonts w:asciiTheme="minorHAnsi" w:hAnsiTheme="minorHAnsi" w:cstheme="minorHAnsi"/>
          <w:b/>
        </w:rPr>
        <w:t>Předmět díla</w:t>
      </w:r>
    </w:p>
    <w:p w14:paraId="74484735" w14:textId="0263B0FE" w:rsidR="0005677C" w:rsidRPr="001D792A" w:rsidRDefault="0005677C" w:rsidP="001D792A">
      <w:pPr>
        <w:pStyle w:val="ODSTAVEC"/>
        <w:tabs>
          <w:tab w:val="num" w:pos="540"/>
        </w:tabs>
        <w:ind w:left="540" w:hanging="540"/>
        <w:rPr>
          <w:rFonts w:asciiTheme="minorHAnsi" w:hAnsiTheme="minorHAnsi" w:cstheme="minorHAnsi"/>
          <w:sz w:val="22"/>
          <w:szCs w:val="22"/>
        </w:rPr>
      </w:pPr>
      <w:r w:rsidRPr="001D792A">
        <w:rPr>
          <w:rFonts w:asciiTheme="minorHAnsi" w:hAnsiTheme="minorHAnsi" w:cstheme="minorHAnsi"/>
          <w:sz w:val="22"/>
          <w:szCs w:val="22"/>
        </w:rPr>
        <w:t xml:space="preserve">  </w:t>
      </w:r>
      <w:bookmarkEnd w:id="0"/>
      <w:r w:rsidRPr="001D792A">
        <w:rPr>
          <w:rFonts w:asciiTheme="minorHAnsi" w:hAnsiTheme="minorHAnsi" w:cstheme="minorHAnsi"/>
          <w:sz w:val="22"/>
          <w:szCs w:val="22"/>
        </w:rPr>
        <w:t xml:space="preserve"> Předmětem díla j</w:t>
      </w:r>
      <w:r w:rsidR="00396AD3" w:rsidRPr="001D792A">
        <w:rPr>
          <w:rFonts w:asciiTheme="minorHAnsi" w:hAnsiTheme="minorHAnsi" w:cstheme="minorHAnsi"/>
          <w:sz w:val="22"/>
          <w:szCs w:val="22"/>
        </w:rPr>
        <w:t>e</w:t>
      </w:r>
      <w:r w:rsidR="001D792A" w:rsidRPr="001D792A">
        <w:rPr>
          <w:rFonts w:asciiTheme="minorHAnsi" w:hAnsiTheme="minorHAnsi" w:cstheme="minorHAnsi"/>
          <w:sz w:val="22"/>
          <w:szCs w:val="22"/>
        </w:rPr>
        <w:t xml:space="preserve"> </w:t>
      </w:r>
      <w:r w:rsidR="00B22751">
        <w:rPr>
          <w:rFonts w:asciiTheme="minorHAnsi" w:hAnsiTheme="minorHAnsi" w:cstheme="minorHAnsi"/>
          <w:sz w:val="22"/>
          <w:szCs w:val="22"/>
        </w:rPr>
        <w:t xml:space="preserve">vybavení </w:t>
      </w:r>
      <w:r w:rsidR="000361C3">
        <w:rPr>
          <w:rFonts w:asciiTheme="minorHAnsi" w:hAnsiTheme="minorHAnsi" w:cstheme="minorHAnsi"/>
          <w:sz w:val="22"/>
          <w:szCs w:val="22"/>
        </w:rPr>
        <w:t>m</w:t>
      </w:r>
      <w:r w:rsidR="00B575E7">
        <w:rPr>
          <w:rFonts w:asciiTheme="minorHAnsi" w:hAnsiTheme="minorHAnsi" w:cstheme="minorHAnsi"/>
          <w:sz w:val="22"/>
          <w:szCs w:val="22"/>
        </w:rPr>
        <w:t>ístnost</w:t>
      </w:r>
      <w:r w:rsidR="00E30C81">
        <w:rPr>
          <w:rFonts w:asciiTheme="minorHAnsi" w:hAnsiTheme="minorHAnsi" w:cstheme="minorHAnsi"/>
          <w:sz w:val="22"/>
          <w:szCs w:val="22"/>
        </w:rPr>
        <w:t>í</w:t>
      </w:r>
      <w:r w:rsidR="00B575E7">
        <w:rPr>
          <w:rFonts w:asciiTheme="minorHAnsi" w:hAnsiTheme="minorHAnsi" w:cstheme="minorHAnsi"/>
          <w:sz w:val="22"/>
          <w:szCs w:val="22"/>
        </w:rPr>
        <w:t xml:space="preserve"> pro PhD Akademii</w:t>
      </w:r>
      <w:r w:rsidR="00EE5873">
        <w:rPr>
          <w:rFonts w:asciiTheme="minorHAnsi" w:hAnsiTheme="minorHAnsi" w:cstheme="minorHAnsi"/>
          <w:sz w:val="22"/>
          <w:szCs w:val="22"/>
        </w:rPr>
        <w:t xml:space="preserve"> a</w:t>
      </w:r>
      <w:r w:rsidR="00E30C81">
        <w:rPr>
          <w:rFonts w:asciiTheme="minorHAnsi" w:hAnsiTheme="minorHAnsi" w:cstheme="minorHAnsi"/>
          <w:sz w:val="22"/>
          <w:szCs w:val="22"/>
        </w:rPr>
        <w:t xml:space="preserve"> pro Centrum robotiky</w:t>
      </w:r>
      <w:r w:rsidR="0017470F">
        <w:rPr>
          <w:rFonts w:asciiTheme="minorHAnsi" w:hAnsiTheme="minorHAnsi" w:cstheme="minorHAnsi"/>
          <w:sz w:val="22"/>
          <w:szCs w:val="22"/>
        </w:rPr>
        <w:t>,</w:t>
      </w:r>
      <w:r w:rsidR="00932212">
        <w:rPr>
          <w:rFonts w:asciiTheme="minorHAnsi" w:hAnsiTheme="minorHAnsi" w:cstheme="minorHAnsi"/>
          <w:sz w:val="22"/>
          <w:szCs w:val="22"/>
        </w:rPr>
        <w:t xml:space="preserve"> v rozsahu a množství uvedené</w:t>
      </w:r>
      <w:r w:rsidR="000040CE">
        <w:rPr>
          <w:rFonts w:asciiTheme="minorHAnsi" w:hAnsiTheme="minorHAnsi" w:cstheme="minorHAnsi"/>
          <w:sz w:val="22"/>
          <w:szCs w:val="22"/>
        </w:rPr>
        <w:t>m</w:t>
      </w:r>
      <w:r w:rsidR="00932212">
        <w:rPr>
          <w:rFonts w:asciiTheme="minorHAnsi" w:hAnsiTheme="minorHAnsi" w:cstheme="minorHAnsi"/>
          <w:sz w:val="22"/>
          <w:szCs w:val="22"/>
        </w:rPr>
        <w:t xml:space="preserve"> v příloze č</w:t>
      </w:r>
      <w:r w:rsidR="001D792A" w:rsidRPr="001D792A">
        <w:rPr>
          <w:rFonts w:asciiTheme="minorHAnsi" w:hAnsiTheme="minorHAnsi" w:cstheme="minorHAnsi"/>
          <w:sz w:val="22"/>
          <w:szCs w:val="22"/>
        </w:rPr>
        <w:t>.</w:t>
      </w:r>
      <w:r w:rsidR="00932212">
        <w:rPr>
          <w:rFonts w:asciiTheme="minorHAnsi" w:hAnsiTheme="minorHAnsi" w:cstheme="minorHAnsi"/>
          <w:sz w:val="22"/>
          <w:szCs w:val="22"/>
        </w:rPr>
        <w:t xml:space="preserve"> 1</w:t>
      </w:r>
      <w:r w:rsidR="00A9360F">
        <w:rPr>
          <w:rFonts w:asciiTheme="minorHAnsi" w:hAnsiTheme="minorHAnsi" w:cstheme="minorHAnsi"/>
          <w:sz w:val="22"/>
          <w:szCs w:val="22"/>
        </w:rPr>
        <w:t xml:space="preserve"> a v příloze č. 2</w:t>
      </w:r>
      <w:r w:rsidR="00932212">
        <w:rPr>
          <w:rFonts w:asciiTheme="minorHAnsi" w:hAnsiTheme="minorHAnsi" w:cstheme="minorHAnsi"/>
          <w:sz w:val="22"/>
          <w:szCs w:val="22"/>
        </w:rPr>
        <w:t>.</w:t>
      </w:r>
      <w:r w:rsidR="001D792A" w:rsidRPr="001D792A">
        <w:rPr>
          <w:rFonts w:asciiTheme="minorHAnsi" w:hAnsiTheme="minorHAnsi" w:cstheme="minorHAnsi"/>
          <w:sz w:val="22"/>
          <w:szCs w:val="22"/>
        </w:rPr>
        <w:t xml:space="preserve"> </w:t>
      </w:r>
    </w:p>
    <w:p w14:paraId="13E0AB27" w14:textId="071E88DA" w:rsidR="0005677C" w:rsidRPr="001D792A" w:rsidRDefault="0005677C" w:rsidP="00B20C05">
      <w:pPr>
        <w:pStyle w:val="ODSTAVEC"/>
        <w:tabs>
          <w:tab w:val="clear" w:pos="360"/>
        </w:tabs>
        <w:spacing w:after="120"/>
        <w:ind w:left="567" w:hanging="567"/>
        <w:rPr>
          <w:rFonts w:asciiTheme="minorHAnsi" w:hAnsiTheme="minorHAnsi" w:cstheme="minorHAnsi"/>
          <w:sz w:val="22"/>
          <w:szCs w:val="22"/>
        </w:rPr>
      </w:pPr>
      <w:r w:rsidRPr="001D792A">
        <w:rPr>
          <w:rFonts w:asciiTheme="minorHAnsi" w:hAnsiTheme="minorHAnsi" w:cstheme="minorHAnsi"/>
          <w:sz w:val="22"/>
          <w:szCs w:val="22"/>
        </w:rPr>
        <w:t xml:space="preserve">Součástí díla </w:t>
      </w:r>
      <w:r w:rsidR="00263F2D">
        <w:rPr>
          <w:rFonts w:asciiTheme="minorHAnsi" w:hAnsiTheme="minorHAnsi" w:cstheme="minorHAnsi"/>
          <w:sz w:val="22"/>
          <w:szCs w:val="22"/>
        </w:rPr>
        <w:t>j</w:t>
      </w:r>
      <w:r w:rsidR="00105AC3">
        <w:rPr>
          <w:rFonts w:asciiTheme="minorHAnsi" w:hAnsiTheme="minorHAnsi" w:cstheme="minorHAnsi"/>
          <w:sz w:val="22"/>
          <w:szCs w:val="22"/>
        </w:rPr>
        <w:t>e</w:t>
      </w:r>
      <w:r w:rsidR="00263F2D">
        <w:rPr>
          <w:rFonts w:asciiTheme="minorHAnsi" w:hAnsiTheme="minorHAnsi" w:cstheme="minorHAnsi"/>
          <w:sz w:val="22"/>
          <w:szCs w:val="22"/>
        </w:rPr>
        <w:t xml:space="preserve"> </w:t>
      </w:r>
      <w:r w:rsidRPr="001D792A">
        <w:rPr>
          <w:rFonts w:asciiTheme="minorHAnsi" w:hAnsiTheme="minorHAnsi" w:cstheme="minorHAnsi"/>
          <w:sz w:val="22"/>
          <w:szCs w:val="22"/>
        </w:rPr>
        <w:t>rovněž</w:t>
      </w:r>
      <w:r w:rsidR="004157CF">
        <w:rPr>
          <w:rFonts w:asciiTheme="minorHAnsi" w:hAnsiTheme="minorHAnsi" w:cstheme="minorHAnsi"/>
          <w:sz w:val="22"/>
          <w:szCs w:val="22"/>
        </w:rPr>
        <w:t xml:space="preserve"> povinnost zhotovitele</w:t>
      </w:r>
      <w:r w:rsidRPr="001D792A">
        <w:rPr>
          <w:rFonts w:asciiTheme="minorHAnsi" w:hAnsiTheme="minorHAnsi" w:cstheme="minorHAnsi"/>
          <w:sz w:val="22"/>
          <w:szCs w:val="22"/>
        </w:rPr>
        <w:t>:</w:t>
      </w:r>
    </w:p>
    <w:p w14:paraId="2D12A40D" w14:textId="5DBB2A48" w:rsidR="0005677C" w:rsidRDefault="00105AC3" w:rsidP="00136A82">
      <w:pPr>
        <w:pStyle w:val="Odstavecseseznamem"/>
        <w:numPr>
          <w:ilvl w:val="2"/>
          <w:numId w:val="5"/>
        </w:numPr>
        <w:jc w:val="both"/>
      </w:pPr>
      <w:r>
        <w:t>dod</w:t>
      </w:r>
      <w:r w:rsidR="00CF466E">
        <w:t>at</w:t>
      </w:r>
      <w:r>
        <w:t xml:space="preserve"> </w:t>
      </w:r>
      <w:r w:rsidR="0005677C" w:rsidRPr="00136A82">
        <w:t>osvědčení, revizní zprávy, certifikáty a atesty, které jsou dle zvláštních předpisů</w:t>
      </w:r>
      <w:r w:rsidR="00136A82">
        <w:t xml:space="preserve"> </w:t>
      </w:r>
      <w:r w:rsidR="0005677C" w:rsidRPr="00136A82">
        <w:t>vydávány k tomu oprávněnými subjekty pro jednotlivé specifické druhy výrobků,</w:t>
      </w:r>
    </w:p>
    <w:p w14:paraId="1DFBF380" w14:textId="47CC3809" w:rsidR="002E68BF" w:rsidRDefault="002E68BF" w:rsidP="00136A82">
      <w:pPr>
        <w:pStyle w:val="Odstavecseseznamem"/>
        <w:numPr>
          <w:ilvl w:val="2"/>
          <w:numId w:val="5"/>
        </w:numPr>
        <w:jc w:val="both"/>
      </w:pPr>
      <w:r w:rsidRPr="00136A82">
        <w:t xml:space="preserve">dodat </w:t>
      </w:r>
      <w:r w:rsidRPr="001944FE">
        <w:t>návod k </w:t>
      </w:r>
      <w:r w:rsidRPr="00136A82">
        <w:t>obsluze</w:t>
      </w:r>
      <w:r w:rsidRPr="001944FE">
        <w:t xml:space="preserve"> a </w:t>
      </w:r>
      <w:r w:rsidRPr="00136A82">
        <w:t xml:space="preserve">základní </w:t>
      </w:r>
      <w:r w:rsidRPr="001944FE">
        <w:t>uživatelsk</w:t>
      </w:r>
      <w:r w:rsidRPr="00136A82">
        <w:t>ou</w:t>
      </w:r>
      <w:r w:rsidRPr="001944FE">
        <w:t xml:space="preserve"> dokumentac</w:t>
      </w:r>
      <w:r w:rsidRPr="00136A82">
        <w:t>i</w:t>
      </w:r>
      <w:r w:rsidRPr="001944FE">
        <w:t xml:space="preserve"> v českém jazyce</w:t>
      </w:r>
      <w:r w:rsidRPr="00136A82">
        <w:t>, je-li k používání potřeba</w:t>
      </w:r>
      <w:r w:rsidR="00136A82">
        <w:t>,</w:t>
      </w:r>
    </w:p>
    <w:p w14:paraId="65B9277A" w14:textId="78EEBE28" w:rsidR="002E68BF" w:rsidRDefault="002E68BF" w:rsidP="00136A82">
      <w:pPr>
        <w:pStyle w:val="Odstavecseseznamem"/>
        <w:numPr>
          <w:ilvl w:val="2"/>
          <w:numId w:val="5"/>
        </w:numPr>
        <w:jc w:val="both"/>
      </w:pPr>
      <w:r w:rsidRPr="00136A82">
        <w:t>zajistit dopravu zboží do místa plnění,</w:t>
      </w:r>
    </w:p>
    <w:p w14:paraId="0B2C5315" w14:textId="07124E35" w:rsidR="002E68BF" w:rsidRDefault="002E68BF" w:rsidP="00136A82">
      <w:pPr>
        <w:pStyle w:val="Odstavecseseznamem"/>
        <w:numPr>
          <w:ilvl w:val="2"/>
          <w:numId w:val="5"/>
        </w:numPr>
        <w:jc w:val="both"/>
      </w:pPr>
      <w:r w:rsidRPr="00136A82">
        <w:t xml:space="preserve">zajistit </w:t>
      </w:r>
      <w:r w:rsidR="00A135BA">
        <w:t xml:space="preserve">vynášení, </w:t>
      </w:r>
      <w:r w:rsidRPr="00136A82">
        <w:t>instalaci a montáž,</w:t>
      </w:r>
    </w:p>
    <w:p w14:paraId="1F9ED4FA" w14:textId="6A42FE31" w:rsidR="002E68BF" w:rsidRDefault="002E68BF" w:rsidP="00136A82">
      <w:pPr>
        <w:pStyle w:val="Odstavecseseznamem"/>
        <w:numPr>
          <w:ilvl w:val="2"/>
          <w:numId w:val="5"/>
        </w:numPr>
        <w:jc w:val="both"/>
      </w:pPr>
      <w:r w:rsidRPr="00136A82">
        <w:t>zajistit likvidaci vešk</w:t>
      </w:r>
      <w:r w:rsidR="00497B7D">
        <w:t xml:space="preserve">erých </w:t>
      </w:r>
      <w:r w:rsidRPr="00136A82">
        <w:t xml:space="preserve">obalů </w:t>
      </w:r>
      <w:r w:rsidR="00497B7D">
        <w:t xml:space="preserve">od </w:t>
      </w:r>
      <w:r w:rsidR="00932212">
        <w:t xml:space="preserve">dodaného </w:t>
      </w:r>
      <w:r w:rsidRPr="00136A82">
        <w:t>zboží</w:t>
      </w:r>
      <w:r w:rsidR="00932212">
        <w:t>.</w:t>
      </w:r>
    </w:p>
    <w:p w14:paraId="49D50398" w14:textId="6DC2BAB5" w:rsidR="001B1D5E" w:rsidRPr="001B1D5E" w:rsidRDefault="0005677C">
      <w:pPr>
        <w:pStyle w:val="ODSTAVEC"/>
        <w:tabs>
          <w:tab w:val="num" w:pos="540"/>
        </w:tabs>
        <w:spacing w:line="276" w:lineRule="auto"/>
        <w:ind w:left="567" w:hanging="567"/>
        <w:rPr>
          <w:rFonts w:asciiTheme="minorHAnsi" w:hAnsiTheme="minorHAnsi" w:cstheme="minorHAnsi"/>
          <w:sz w:val="22"/>
          <w:szCs w:val="22"/>
        </w:rPr>
      </w:pPr>
      <w:bookmarkStart w:id="1" w:name="_Ref230499071"/>
      <w:r w:rsidRPr="000612AC">
        <w:rPr>
          <w:rFonts w:asciiTheme="minorHAnsi" w:hAnsiTheme="minorHAnsi" w:cstheme="minorHAnsi"/>
          <w:sz w:val="22"/>
          <w:szCs w:val="22"/>
        </w:rPr>
        <w:t xml:space="preserve">   </w:t>
      </w:r>
      <w:bookmarkEnd w:id="1"/>
      <w:r w:rsidRPr="000612AC">
        <w:rPr>
          <w:rFonts w:asciiTheme="minorHAnsi" w:hAnsiTheme="minorHAnsi" w:cstheme="minorHAnsi"/>
          <w:sz w:val="22"/>
          <w:szCs w:val="22"/>
        </w:rPr>
        <w:t xml:space="preserve"> Součástí činností spojených s plněním díla jsou dále</w:t>
      </w:r>
      <w:r w:rsidR="00DA75B7" w:rsidRPr="000612AC">
        <w:rPr>
          <w:rFonts w:asciiTheme="minorHAnsi" w:hAnsiTheme="minorHAnsi" w:cstheme="minorHAnsi"/>
          <w:sz w:val="22"/>
          <w:szCs w:val="22"/>
        </w:rPr>
        <w:t xml:space="preserve"> </w:t>
      </w:r>
      <w:r w:rsidRPr="000612AC">
        <w:rPr>
          <w:rFonts w:asciiTheme="minorHAnsi" w:hAnsiTheme="minorHAnsi" w:cstheme="minorHAnsi"/>
          <w:sz w:val="22"/>
          <w:szCs w:val="22"/>
        </w:rPr>
        <w:t>veškeré práce a dodávky související s bezpečnostními opatřeními na ochranu zdraví osob a majetku.</w:t>
      </w:r>
    </w:p>
    <w:p w14:paraId="45F90734" w14:textId="77777777" w:rsidR="001B1D5E" w:rsidRDefault="001B1D5E" w:rsidP="00A07A2E">
      <w:pPr>
        <w:pStyle w:val="ODSTAVEC"/>
        <w:numPr>
          <w:ilvl w:val="0"/>
          <w:numId w:val="0"/>
        </w:numPr>
        <w:tabs>
          <w:tab w:val="num" w:pos="540"/>
        </w:tabs>
        <w:spacing w:line="276" w:lineRule="auto"/>
        <w:ind w:left="567"/>
        <w:rPr>
          <w:rFonts w:asciiTheme="minorHAnsi" w:hAnsiTheme="minorHAnsi" w:cstheme="minorHAnsi"/>
          <w:sz w:val="22"/>
          <w:szCs w:val="22"/>
        </w:rPr>
      </w:pPr>
    </w:p>
    <w:p w14:paraId="4BA0633C" w14:textId="77777777" w:rsidR="00E90649" w:rsidRPr="000612AC" w:rsidRDefault="00E90649" w:rsidP="00E90649">
      <w:pPr>
        <w:pStyle w:val="ODSTAVEC"/>
        <w:tabs>
          <w:tab w:val="clear" w:pos="360"/>
        </w:tabs>
        <w:ind w:left="567" w:hanging="567"/>
        <w:rPr>
          <w:rFonts w:asciiTheme="minorHAnsi" w:hAnsiTheme="minorHAnsi" w:cstheme="minorHAnsi"/>
          <w:sz w:val="22"/>
          <w:szCs w:val="22"/>
        </w:rPr>
      </w:pPr>
      <w:r w:rsidRPr="000612AC">
        <w:rPr>
          <w:rFonts w:asciiTheme="minorHAnsi" w:hAnsiTheme="minorHAnsi" w:cstheme="minorHAnsi"/>
          <w:sz w:val="22"/>
          <w:szCs w:val="22"/>
        </w:rPr>
        <w:t>Zhotovitel prohlašuje, že:</w:t>
      </w:r>
    </w:p>
    <w:p w14:paraId="630BE03E" w14:textId="77777777" w:rsidR="00E90649" w:rsidRPr="00E90649" w:rsidRDefault="00E90649" w:rsidP="00E97755">
      <w:pPr>
        <w:spacing w:after="0"/>
        <w:jc w:val="both"/>
        <w:rPr>
          <w:rFonts w:asciiTheme="minorHAnsi" w:hAnsiTheme="minorHAnsi" w:cstheme="minorHAnsi"/>
        </w:rPr>
      </w:pPr>
    </w:p>
    <w:p w14:paraId="59A6967E" w14:textId="7090F64E" w:rsidR="00E90649" w:rsidRPr="00E90649" w:rsidRDefault="003E0078" w:rsidP="00324793">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 xml:space="preserve">ajistí v rámci plnění Smlouvy legální zaměstnávání osob a zajistí pracovníkům podílejícím </w:t>
      </w:r>
      <w:r w:rsidR="00E90649" w:rsidRPr="00E90649">
        <w:rPr>
          <w:rFonts w:asciiTheme="minorHAnsi" w:hAnsiTheme="minorHAnsi" w:cstheme="minorHAnsi"/>
        </w:rPr>
        <w:lastRenderedPageBreak/>
        <w:t>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66E85628" w14:textId="0AA66421" w:rsidR="00E90649" w:rsidRPr="00E90649" w:rsidRDefault="003E0078" w:rsidP="00E90649">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7D89FB3B" w14:textId="5DC64FB0" w:rsidR="00E90649" w:rsidRPr="00E90649" w:rsidRDefault="003E0078" w:rsidP="00E90649">
      <w:pPr>
        <w:widowControl w:val="0"/>
        <w:numPr>
          <w:ilvl w:val="0"/>
          <w:numId w:val="12"/>
        </w:numPr>
        <w:tabs>
          <w:tab w:val="num" w:pos="540"/>
        </w:tabs>
        <w:autoSpaceDE w:val="0"/>
        <w:autoSpaceDN w:val="0"/>
        <w:adjustRightInd w:val="0"/>
        <w:spacing w:after="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aby byl při plnění této smlouvy minimalizován dopad na životní prostředí, a to zejména tříděním odpadu, úsporou energií, a respektována udržitelnost či možnosti cirkulární ekonomiky.</w:t>
      </w:r>
    </w:p>
    <w:p w14:paraId="7FD65567" w14:textId="77777777" w:rsidR="0005677C" w:rsidRDefault="0005677C" w:rsidP="0005677C">
      <w:pPr>
        <w:pStyle w:val="Zkladntext2"/>
        <w:snapToGrid w:val="0"/>
        <w:spacing w:after="0" w:line="240" w:lineRule="auto"/>
        <w:ind w:left="709"/>
        <w:jc w:val="both"/>
        <w:rPr>
          <w:rFonts w:asciiTheme="minorHAnsi" w:hAnsiTheme="minorHAnsi" w:cstheme="minorHAnsi"/>
          <w:sz w:val="22"/>
          <w:szCs w:val="22"/>
        </w:rPr>
      </w:pPr>
    </w:p>
    <w:p w14:paraId="5C974F1F" w14:textId="22AE4A4D" w:rsidR="0005677C" w:rsidRPr="00E96E58" w:rsidRDefault="0005677C" w:rsidP="0005677C">
      <w:pPr>
        <w:pStyle w:val="Bezmezer"/>
        <w:numPr>
          <w:ilvl w:val="0"/>
          <w:numId w:val="5"/>
        </w:numPr>
        <w:spacing w:before="400" w:line="276" w:lineRule="auto"/>
        <w:jc w:val="center"/>
        <w:rPr>
          <w:rFonts w:asciiTheme="minorHAnsi" w:hAnsiTheme="minorHAnsi" w:cstheme="minorHAnsi"/>
          <w:b/>
        </w:rPr>
      </w:pPr>
      <w:r w:rsidRPr="00E96E58">
        <w:rPr>
          <w:rFonts w:asciiTheme="minorHAnsi" w:hAnsiTheme="minorHAnsi" w:cstheme="minorHAnsi"/>
          <w:b/>
        </w:rPr>
        <w:t>Doba</w:t>
      </w:r>
      <w:r w:rsidR="00C33770" w:rsidRPr="00E96E58">
        <w:rPr>
          <w:rFonts w:asciiTheme="minorHAnsi" w:hAnsiTheme="minorHAnsi" w:cstheme="minorHAnsi"/>
          <w:b/>
        </w:rPr>
        <w:t>,</w:t>
      </w:r>
      <w:r w:rsidRPr="00E96E58">
        <w:rPr>
          <w:rFonts w:asciiTheme="minorHAnsi" w:hAnsiTheme="minorHAnsi" w:cstheme="minorHAnsi"/>
          <w:b/>
        </w:rPr>
        <w:t xml:space="preserve"> podmínky</w:t>
      </w:r>
      <w:r w:rsidR="00667FC9" w:rsidRPr="00E96E58">
        <w:rPr>
          <w:rFonts w:asciiTheme="minorHAnsi" w:hAnsiTheme="minorHAnsi" w:cstheme="minorHAnsi"/>
          <w:b/>
        </w:rPr>
        <w:t xml:space="preserve"> a místo</w:t>
      </w:r>
      <w:r w:rsidRPr="00E96E58">
        <w:rPr>
          <w:rFonts w:asciiTheme="minorHAnsi" w:hAnsiTheme="minorHAnsi" w:cstheme="minorHAnsi"/>
          <w:b/>
        </w:rPr>
        <w:t xml:space="preserve"> plnění</w:t>
      </w:r>
    </w:p>
    <w:p w14:paraId="2988B85F" w14:textId="476C6984" w:rsidR="004D15A9" w:rsidRPr="00E96E58" w:rsidRDefault="00000108" w:rsidP="004D15A9">
      <w:pPr>
        <w:pStyle w:val="ODSTAVEC"/>
        <w:tabs>
          <w:tab w:val="clear" w:pos="360"/>
          <w:tab w:val="left" w:pos="567"/>
        </w:tabs>
        <w:ind w:left="567" w:hanging="567"/>
        <w:rPr>
          <w:rFonts w:asciiTheme="minorHAnsi" w:eastAsia="Calibri" w:hAnsiTheme="minorHAnsi" w:cstheme="minorHAnsi"/>
          <w:sz w:val="22"/>
          <w:szCs w:val="22"/>
          <w:lang w:eastAsia="en-US"/>
        </w:rPr>
      </w:pPr>
      <w:r w:rsidRPr="00E96E58">
        <w:rPr>
          <w:rFonts w:asciiTheme="minorHAnsi" w:eastAsia="Calibri" w:hAnsiTheme="minorHAnsi" w:cstheme="minorHAnsi"/>
          <w:sz w:val="22"/>
          <w:szCs w:val="22"/>
          <w:lang w:eastAsia="en-US"/>
        </w:rPr>
        <w:t xml:space="preserve">Zhotovitel je </w:t>
      </w:r>
      <w:r w:rsidR="00667FC9" w:rsidRPr="00E96E58">
        <w:rPr>
          <w:rFonts w:asciiTheme="minorHAnsi" w:eastAsia="Calibri" w:hAnsiTheme="minorHAnsi" w:cstheme="minorHAnsi"/>
          <w:sz w:val="22"/>
          <w:szCs w:val="22"/>
          <w:lang w:eastAsia="en-US"/>
        </w:rPr>
        <w:t>povinen</w:t>
      </w:r>
      <w:r w:rsidRPr="00E96E58">
        <w:rPr>
          <w:rFonts w:asciiTheme="minorHAnsi" w:eastAsia="Calibri" w:hAnsiTheme="minorHAnsi" w:cstheme="minorHAnsi"/>
          <w:sz w:val="22"/>
          <w:szCs w:val="22"/>
          <w:lang w:eastAsia="en-US"/>
        </w:rPr>
        <w:t xml:space="preserve"> zahájit práce na díle</w:t>
      </w:r>
      <w:r w:rsidR="004123B8" w:rsidRPr="00E96E58">
        <w:rPr>
          <w:rFonts w:asciiTheme="minorHAnsi" w:eastAsia="Calibri" w:hAnsiTheme="minorHAnsi" w:cstheme="minorHAnsi"/>
          <w:sz w:val="22"/>
          <w:szCs w:val="22"/>
          <w:lang w:eastAsia="en-US"/>
        </w:rPr>
        <w:t xml:space="preserve"> </w:t>
      </w:r>
      <w:r w:rsidR="00A01E46" w:rsidRPr="00E96E58">
        <w:rPr>
          <w:rFonts w:asciiTheme="minorHAnsi" w:eastAsia="Calibri" w:hAnsiTheme="minorHAnsi" w:cstheme="minorHAnsi"/>
          <w:sz w:val="22"/>
          <w:szCs w:val="22"/>
          <w:lang w:eastAsia="en-US"/>
        </w:rPr>
        <w:t>do pěti</w:t>
      </w:r>
      <w:r w:rsidR="00A71C4C" w:rsidRPr="00E96E58">
        <w:rPr>
          <w:rFonts w:asciiTheme="minorHAnsi" w:eastAsia="Calibri" w:hAnsiTheme="minorHAnsi" w:cstheme="minorHAnsi"/>
          <w:sz w:val="22"/>
          <w:szCs w:val="22"/>
          <w:lang w:eastAsia="en-US"/>
        </w:rPr>
        <w:t xml:space="preserve"> pracovní</w:t>
      </w:r>
      <w:r w:rsidR="00A01E46" w:rsidRPr="00E96E58">
        <w:rPr>
          <w:rFonts w:asciiTheme="minorHAnsi" w:eastAsia="Calibri" w:hAnsiTheme="minorHAnsi" w:cstheme="minorHAnsi"/>
          <w:sz w:val="22"/>
          <w:szCs w:val="22"/>
          <w:lang w:eastAsia="en-US"/>
        </w:rPr>
        <w:t>ch</w:t>
      </w:r>
      <w:r w:rsidR="00A71C4C" w:rsidRPr="00E96E58">
        <w:rPr>
          <w:rFonts w:asciiTheme="minorHAnsi" w:eastAsia="Calibri" w:hAnsiTheme="minorHAnsi" w:cstheme="minorHAnsi"/>
          <w:sz w:val="22"/>
          <w:szCs w:val="22"/>
          <w:lang w:eastAsia="en-US"/>
        </w:rPr>
        <w:t xml:space="preserve"> dn</w:t>
      </w:r>
      <w:r w:rsidR="00A01E46" w:rsidRPr="00E96E58">
        <w:rPr>
          <w:rFonts w:asciiTheme="minorHAnsi" w:eastAsia="Calibri" w:hAnsiTheme="minorHAnsi" w:cstheme="minorHAnsi"/>
          <w:sz w:val="22"/>
          <w:szCs w:val="22"/>
          <w:lang w:eastAsia="en-US"/>
        </w:rPr>
        <w:t>ů</w:t>
      </w:r>
      <w:r w:rsidR="00A71C4C" w:rsidRPr="00E96E58">
        <w:rPr>
          <w:rFonts w:asciiTheme="minorHAnsi" w:eastAsia="Calibri" w:hAnsiTheme="minorHAnsi" w:cstheme="minorHAnsi"/>
          <w:sz w:val="22"/>
          <w:szCs w:val="22"/>
          <w:lang w:eastAsia="en-US"/>
        </w:rPr>
        <w:t xml:space="preserve"> </w:t>
      </w:r>
      <w:r w:rsidR="004157CF" w:rsidRPr="00E96E58">
        <w:rPr>
          <w:rFonts w:asciiTheme="minorHAnsi" w:eastAsia="Calibri" w:hAnsiTheme="minorHAnsi" w:cstheme="minorHAnsi"/>
          <w:sz w:val="22"/>
          <w:szCs w:val="22"/>
          <w:lang w:eastAsia="en-US"/>
        </w:rPr>
        <w:t xml:space="preserve">po </w:t>
      </w:r>
      <w:r w:rsidR="000612AC" w:rsidRPr="00E96E58">
        <w:rPr>
          <w:rFonts w:asciiTheme="minorHAnsi" w:eastAsia="Calibri" w:hAnsiTheme="minorHAnsi" w:cstheme="minorHAnsi"/>
          <w:sz w:val="22"/>
          <w:szCs w:val="22"/>
          <w:lang w:eastAsia="en-US"/>
        </w:rPr>
        <w:t>nabytí účinnosti smlouvy.</w:t>
      </w:r>
      <w:r w:rsidR="00966015" w:rsidRPr="00E96E58">
        <w:rPr>
          <w:rFonts w:asciiTheme="minorHAnsi" w:eastAsia="Calibri" w:hAnsiTheme="minorHAnsi" w:cstheme="minorHAnsi"/>
          <w:sz w:val="22"/>
          <w:szCs w:val="22"/>
          <w:lang w:eastAsia="en-US"/>
        </w:rPr>
        <w:t xml:space="preserve"> </w:t>
      </w:r>
    </w:p>
    <w:p w14:paraId="2775EED9" w14:textId="5BF50B9B" w:rsidR="00E94F7D" w:rsidRPr="00E96E58" w:rsidRDefault="004123B8" w:rsidP="00EF234F">
      <w:pPr>
        <w:pStyle w:val="ODSTAVEC"/>
        <w:tabs>
          <w:tab w:val="clear" w:pos="360"/>
          <w:tab w:val="left" w:pos="567"/>
        </w:tabs>
        <w:ind w:left="567" w:hanging="567"/>
        <w:rPr>
          <w:rFonts w:asciiTheme="minorHAnsi" w:hAnsiTheme="minorHAnsi" w:cstheme="minorHAnsi"/>
          <w:b/>
        </w:rPr>
      </w:pPr>
      <w:r w:rsidRPr="00E96E58">
        <w:rPr>
          <w:rFonts w:asciiTheme="minorHAnsi" w:eastAsia="Calibri" w:hAnsiTheme="minorHAnsi" w:cstheme="minorHAnsi"/>
          <w:sz w:val="22"/>
          <w:szCs w:val="22"/>
          <w:lang w:eastAsia="en-US"/>
        </w:rPr>
        <w:t xml:space="preserve">Zhotovitel je povinen </w:t>
      </w:r>
      <w:r w:rsidR="00F328D0" w:rsidRPr="00E96E58">
        <w:rPr>
          <w:rFonts w:asciiTheme="minorHAnsi" w:eastAsia="Calibri" w:hAnsiTheme="minorHAnsi" w:cstheme="minorHAnsi"/>
          <w:sz w:val="22"/>
          <w:szCs w:val="22"/>
          <w:lang w:eastAsia="en-US"/>
        </w:rPr>
        <w:t xml:space="preserve">provést dílo řádně a včas, a to </w:t>
      </w:r>
      <w:r w:rsidR="00F328D0" w:rsidRPr="00E96E58">
        <w:rPr>
          <w:rFonts w:asciiTheme="minorHAnsi" w:eastAsia="Calibri" w:hAnsiTheme="minorHAnsi" w:cstheme="minorHAnsi"/>
          <w:b/>
          <w:bCs/>
          <w:sz w:val="22"/>
          <w:szCs w:val="22"/>
          <w:lang w:eastAsia="en-US"/>
        </w:rPr>
        <w:t xml:space="preserve">do </w:t>
      </w:r>
      <w:r w:rsidR="000A4892">
        <w:rPr>
          <w:rFonts w:asciiTheme="minorHAnsi" w:eastAsia="Calibri" w:hAnsiTheme="minorHAnsi" w:cstheme="minorHAnsi"/>
          <w:b/>
          <w:bCs/>
          <w:sz w:val="22"/>
          <w:szCs w:val="22"/>
          <w:lang w:eastAsia="en-US"/>
        </w:rPr>
        <w:t>5</w:t>
      </w:r>
      <w:r w:rsidR="00EB68C8" w:rsidRPr="00E96E58">
        <w:rPr>
          <w:rFonts w:asciiTheme="minorHAnsi" w:eastAsia="Calibri" w:hAnsiTheme="minorHAnsi" w:cstheme="minorHAnsi"/>
          <w:b/>
          <w:bCs/>
          <w:sz w:val="22"/>
          <w:szCs w:val="22"/>
          <w:lang w:eastAsia="en-US"/>
        </w:rPr>
        <w:t xml:space="preserve"> týdnů od nabytí účinnosti smlouvy</w:t>
      </w:r>
      <w:r w:rsidR="00060BD2" w:rsidRPr="00E96E58">
        <w:rPr>
          <w:rFonts w:asciiTheme="minorHAnsi" w:eastAsia="Calibri" w:hAnsiTheme="minorHAnsi" w:cstheme="minorHAnsi"/>
          <w:b/>
          <w:sz w:val="22"/>
          <w:szCs w:val="22"/>
          <w:lang w:eastAsia="en-US"/>
        </w:rPr>
        <w:t xml:space="preserve">. </w:t>
      </w:r>
      <w:r w:rsidR="00A135BA" w:rsidRPr="00E96E58">
        <w:rPr>
          <w:rFonts w:asciiTheme="minorHAnsi" w:eastAsia="Calibri" w:hAnsiTheme="minorHAnsi" w:cstheme="minorHAnsi"/>
          <w:b/>
          <w:sz w:val="22"/>
          <w:szCs w:val="22"/>
          <w:lang w:eastAsia="en-US"/>
        </w:rPr>
        <w:t xml:space="preserve"> </w:t>
      </w:r>
    </w:p>
    <w:p w14:paraId="697D5797" w14:textId="4CF5403A" w:rsidR="0005677C" w:rsidRPr="00B7552F" w:rsidRDefault="0005677C" w:rsidP="0005677C">
      <w:pPr>
        <w:pStyle w:val="Bezmezer"/>
        <w:numPr>
          <w:ilvl w:val="1"/>
          <w:numId w:val="5"/>
        </w:numPr>
        <w:spacing w:before="120" w:line="276" w:lineRule="auto"/>
        <w:ind w:left="567" w:hanging="567"/>
        <w:jc w:val="both"/>
        <w:rPr>
          <w:rFonts w:asciiTheme="minorHAnsi" w:hAnsiTheme="minorHAnsi" w:cstheme="minorHAnsi"/>
          <w:i/>
        </w:rPr>
      </w:pPr>
      <w:r w:rsidRPr="002C6709">
        <w:rPr>
          <w:rFonts w:asciiTheme="minorHAnsi" w:hAnsiTheme="minorHAnsi" w:cstheme="minorHAnsi"/>
        </w:rPr>
        <w:t xml:space="preserve">Pokud zhotovitel splní dílo </w:t>
      </w:r>
      <w:r w:rsidR="00497B7D" w:rsidRPr="002C6709">
        <w:rPr>
          <w:rFonts w:asciiTheme="minorHAnsi" w:hAnsiTheme="minorHAnsi" w:cstheme="minorHAnsi"/>
        </w:rPr>
        <w:t xml:space="preserve">řádně </w:t>
      </w:r>
      <w:r w:rsidRPr="00B7552F">
        <w:rPr>
          <w:rFonts w:asciiTheme="minorHAnsi" w:hAnsiTheme="minorHAnsi" w:cstheme="minorHAnsi"/>
        </w:rPr>
        <w:t xml:space="preserve">a připraví jej k předání objednateli před sjednaným termínem ukončení prací, je objednatel oprávněn převzít dílo i v tomto případném zkráceném termínu. </w:t>
      </w:r>
    </w:p>
    <w:p w14:paraId="7B92440D" w14:textId="3CC21E87" w:rsidR="001C4FD9" w:rsidRPr="00B7552F" w:rsidRDefault="00F76ACE" w:rsidP="001C4FD9">
      <w:pPr>
        <w:pStyle w:val="ODSTAVEC"/>
        <w:tabs>
          <w:tab w:val="clear" w:pos="360"/>
        </w:tabs>
        <w:ind w:left="567" w:hanging="567"/>
        <w:rPr>
          <w:rFonts w:asciiTheme="minorHAnsi" w:hAnsiTheme="minorHAnsi" w:cstheme="minorHAnsi"/>
        </w:rPr>
      </w:pPr>
      <w:r w:rsidRPr="00B7552F">
        <w:rPr>
          <w:rFonts w:asciiTheme="minorHAnsi" w:eastAsia="Calibri" w:hAnsiTheme="minorHAnsi" w:cstheme="minorHAnsi"/>
          <w:sz w:val="22"/>
          <w:szCs w:val="22"/>
          <w:lang w:eastAsia="en-US"/>
        </w:rPr>
        <w:t>Objednatel</w:t>
      </w:r>
      <w:r w:rsidR="001C4FD9" w:rsidRPr="00B7552F">
        <w:rPr>
          <w:rFonts w:asciiTheme="minorHAnsi" w:eastAsia="Calibri" w:hAnsiTheme="minorHAnsi" w:cstheme="minorHAnsi"/>
          <w:sz w:val="22"/>
          <w:szCs w:val="22"/>
          <w:lang w:eastAsia="en-US"/>
        </w:rPr>
        <w:t xml:space="preserve"> umožní </w:t>
      </w:r>
      <w:r w:rsidRPr="00B7552F">
        <w:rPr>
          <w:rFonts w:asciiTheme="minorHAnsi" w:eastAsia="Calibri" w:hAnsiTheme="minorHAnsi" w:cstheme="minorHAnsi"/>
          <w:sz w:val="22"/>
          <w:szCs w:val="22"/>
          <w:lang w:eastAsia="en-US"/>
        </w:rPr>
        <w:t xml:space="preserve">zhotoviteli </w:t>
      </w:r>
      <w:r w:rsidR="001C4FD9" w:rsidRPr="00B7552F">
        <w:rPr>
          <w:rFonts w:asciiTheme="minorHAnsi" w:eastAsia="Calibri" w:hAnsiTheme="minorHAnsi" w:cstheme="minorHAnsi"/>
          <w:sz w:val="22"/>
          <w:szCs w:val="22"/>
          <w:lang w:eastAsia="en-US"/>
        </w:rPr>
        <w:t xml:space="preserve">provádět práce </w:t>
      </w:r>
      <w:r w:rsidR="00804E21" w:rsidRPr="00B7552F">
        <w:rPr>
          <w:rFonts w:asciiTheme="minorHAnsi" w:eastAsia="Calibri" w:hAnsiTheme="minorHAnsi" w:cstheme="minorHAnsi"/>
          <w:sz w:val="22"/>
          <w:szCs w:val="22"/>
          <w:lang w:eastAsia="en-US"/>
        </w:rPr>
        <w:t>pouze v pracovní dny</w:t>
      </w:r>
      <w:r w:rsidR="005177D4" w:rsidRPr="00B7552F">
        <w:rPr>
          <w:rFonts w:asciiTheme="minorHAnsi" w:eastAsia="Calibri" w:hAnsiTheme="minorHAnsi" w:cstheme="minorHAnsi"/>
          <w:sz w:val="22"/>
          <w:szCs w:val="22"/>
          <w:lang w:eastAsia="en-US"/>
        </w:rPr>
        <w:t>.</w:t>
      </w:r>
    </w:p>
    <w:p w14:paraId="7084FC4B" w14:textId="1B359B91" w:rsidR="00DE5127" w:rsidRPr="00A07A2E" w:rsidRDefault="00667FC9" w:rsidP="00A07A2E">
      <w:pPr>
        <w:pStyle w:val="ODSTAVEC"/>
        <w:tabs>
          <w:tab w:val="clear" w:pos="360"/>
        </w:tabs>
        <w:spacing w:after="120"/>
        <w:ind w:left="567" w:hanging="567"/>
        <w:rPr>
          <w:rFonts w:asciiTheme="minorHAnsi" w:hAnsiTheme="minorHAnsi" w:cstheme="minorHAnsi"/>
        </w:rPr>
      </w:pPr>
      <w:r w:rsidRPr="00A07A2E">
        <w:rPr>
          <w:rFonts w:asciiTheme="minorHAnsi" w:hAnsiTheme="minorHAnsi" w:cstheme="minorHAnsi"/>
          <w:sz w:val="22"/>
          <w:szCs w:val="22"/>
        </w:rPr>
        <w:t xml:space="preserve">Místem plnění smlouvy </w:t>
      </w:r>
      <w:r w:rsidR="000B7D26" w:rsidRPr="00A07A2E">
        <w:rPr>
          <w:rFonts w:asciiTheme="minorHAnsi" w:hAnsiTheme="minorHAnsi" w:cstheme="minorHAnsi"/>
          <w:sz w:val="22"/>
          <w:szCs w:val="22"/>
        </w:rPr>
        <w:t>j</w:t>
      </w:r>
      <w:r w:rsidR="00504E1E" w:rsidRPr="00A07A2E">
        <w:rPr>
          <w:rFonts w:asciiTheme="minorHAnsi" w:hAnsiTheme="minorHAnsi" w:cstheme="minorHAnsi"/>
          <w:sz w:val="22"/>
          <w:szCs w:val="22"/>
        </w:rPr>
        <w:t>e</w:t>
      </w:r>
      <w:r w:rsidR="00E71D1F" w:rsidRPr="00A07A2E">
        <w:rPr>
          <w:rFonts w:asciiTheme="minorHAnsi" w:hAnsiTheme="minorHAnsi" w:cstheme="minorHAnsi"/>
          <w:sz w:val="22"/>
          <w:szCs w:val="22"/>
        </w:rPr>
        <w:t>:</w:t>
      </w:r>
      <w:r w:rsidR="009C14F6" w:rsidRPr="00A07A2E">
        <w:rPr>
          <w:rFonts w:asciiTheme="minorHAnsi" w:hAnsiTheme="minorHAnsi" w:cstheme="minorHAnsi"/>
          <w:sz w:val="22"/>
          <w:szCs w:val="22"/>
        </w:rPr>
        <w:t xml:space="preserve"> </w:t>
      </w:r>
    </w:p>
    <w:p w14:paraId="1306E9BC" w14:textId="77777777" w:rsidR="00E71D1F" w:rsidRPr="00A07A2E" w:rsidRDefault="009C14F6" w:rsidP="00A07A2E">
      <w:pPr>
        <w:pStyle w:val="Odstavecseseznamem"/>
        <w:numPr>
          <w:ilvl w:val="0"/>
          <w:numId w:val="16"/>
        </w:numPr>
        <w:jc w:val="both"/>
        <w:rPr>
          <w:rFonts w:asciiTheme="minorHAnsi" w:eastAsiaTheme="minorHAnsi" w:hAnsiTheme="minorHAnsi" w:cstheme="minorBidi"/>
          <w:kern w:val="2"/>
          <w14:ligatures w14:val="standardContextual"/>
        </w:rPr>
      </w:pPr>
      <w:r w:rsidRPr="00A07A2E">
        <w:rPr>
          <w:rFonts w:asciiTheme="minorHAnsi" w:eastAsiaTheme="minorHAnsi" w:hAnsiTheme="minorHAnsi" w:cstheme="minorBidi"/>
          <w:kern w:val="2"/>
          <w14:ligatures w14:val="standardContextual"/>
        </w:rPr>
        <w:t xml:space="preserve">Pro PhD Akademii – </w:t>
      </w:r>
      <w:r w:rsidR="00E71D1F" w:rsidRPr="00A07A2E">
        <w:rPr>
          <w:rFonts w:asciiTheme="minorHAnsi" w:eastAsiaTheme="minorHAnsi" w:hAnsiTheme="minorHAnsi" w:cstheme="minorBidi"/>
          <w:kern w:val="2"/>
          <w14:ligatures w14:val="standardContextual"/>
        </w:rPr>
        <w:t>areál Vysoké školy báňské – Technické univerzity Ostrava, na adrese 17. listopadu 2172/15, 708 00 Ostrava-Poruba.</w:t>
      </w:r>
    </w:p>
    <w:p w14:paraId="4F45BD05" w14:textId="77777777" w:rsidR="00D766B7" w:rsidRPr="00A07A2E" w:rsidRDefault="00D506C7" w:rsidP="00A07A2E">
      <w:pPr>
        <w:pStyle w:val="Odstavecseseznamem"/>
        <w:numPr>
          <w:ilvl w:val="0"/>
          <w:numId w:val="16"/>
        </w:numPr>
        <w:jc w:val="both"/>
        <w:rPr>
          <w:rFonts w:asciiTheme="minorHAnsi" w:eastAsiaTheme="minorHAnsi" w:hAnsiTheme="minorHAnsi" w:cstheme="minorBidi"/>
          <w:kern w:val="2"/>
          <w14:ligatures w14:val="standardContextual"/>
        </w:rPr>
      </w:pPr>
      <w:r w:rsidRPr="002C6709">
        <w:rPr>
          <w:rFonts w:asciiTheme="minorHAnsi" w:eastAsiaTheme="minorHAnsi" w:hAnsiTheme="minorHAnsi" w:cstheme="minorBidi"/>
          <w:kern w:val="2"/>
          <w14:ligatures w14:val="standardContextual"/>
        </w:rPr>
        <w:t>P</w:t>
      </w:r>
      <w:r w:rsidRPr="00B7552F">
        <w:rPr>
          <w:rFonts w:asciiTheme="minorHAnsi" w:eastAsiaTheme="minorHAnsi" w:hAnsiTheme="minorHAnsi" w:cstheme="minorBidi"/>
          <w:kern w:val="2"/>
          <w14:ligatures w14:val="standardContextual"/>
        </w:rPr>
        <w:t>ro Centru robotiky</w:t>
      </w:r>
      <w:r w:rsidR="009C14F6" w:rsidRPr="00B7552F">
        <w:rPr>
          <w:rFonts w:asciiTheme="minorHAnsi" w:eastAsiaTheme="minorHAnsi" w:hAnsiTheme="minorHAnsi" w:cstheme="minorBidi"/>
          <w:kern w:val="2"/>
          <w14:ligatures w14:val="standardContextual"/>
        </w:rPr>
        <w:t xml:space="preserve"> –</w:t>
      </w:r>
      <w:r w:rsidR="00D766B7" w:rsidRPr="00B7552F">
        <w:rPr>
          <w:rFonts w:asciiTheme="minorHAnsi" w:eastAsiaTheme="minorHAnsi" w:hAnsiTheme="minorHAnsi" w:cstheme="minorBidi"/>
          <w:kern w:val="2"/>
          <w14:ligatures w14:val="standardContextual"/>
        </w:rPr>
        <w:t xml:space="preserve"> </w:t>
      </w:r>
      <w:r w:rsidR="00D766B7" w:rsidRPr="00B7552F">
        <w:t>Místem plnění smlouvy bude areál Vysoké školy báňské – Technické univerzity Ostrava, Centrum robotiky, na adrese Studentská 1770/1, 708 00 Ostrava-Poruba.</w:t>
      </w:r>
    </w:p>
    <w:p w14:paraId="014F5964" w14:textId="77777777" w:rsidR="0005677C" w:rsidRPr="00B7552F" w:rsidRDefault="0005677C" w:rsidP="0005677C">
      <w:pPr>
        <w:pStyle w:val="Bezmezer"/>
        <w:numPr>
          <w:ilvl w:val="0"/>
          <w:numId w:val="5"/>
        </w:numPr>
        <w:spacing w:before="400" w:line="276" w:lineRule="auto"/>
        <w:jc w:val="center"/>
        <w:rPr>
          <w:rFonts w:asciiTheme="minorHAnsi" w:hAnsiTheme="minorHAnsi" w:cstheme="minorHAnsi"/>
          <w:b/>
        </w:rPr>
      </w:pPr>
      <w:r w:rsidRPr="00B7552F">
        <w:rPr>
          <w:rFonts w:asciiTheme="minorHAnsi" w:hAnsiTheme="minorHAnsi" w:cstheme="minorHAnsi"/>
          <w:b/>
        </w:rPr>
        <w:t>Vlastnické právo ke zhotovené věci a nebezpečí škody na ní</w:t>
      </w:r>
    </w:p>
    <w:p w14:paraId="5C25069A" w14:textId="157F164E" w:rsidR="0005677C" w:rsidRDefault="0005677C" w:rsidP="0005677C">
      <w:pPr>
        <w:pStyle w:val="Bezmezer"/>
        <w:numPr>
          <w:ilvl w:val="1"/>
          <w:numId w:val="5"/>
        </w:numPr>
        <w:spacing w:before="120" w:line="276" w:lineRule="auto"/>
        <w:ind w:left="567" w:hanging="540"/>
        <w:jc w:val="both"/>
        <w:rPr>
          <w:rFonts w:asciiTheme="minorHAnsi" w:hAnsiTheme="minorHAnsi" w:cstheme="minorHAnsi"/>
        </w:rPr>
      </w:pPr>
      <w:r w:rsidRPr="00C43DF7">
        <w:rPr>
          <w:rFonts w:asciiTheme="minorHAnsi" w:hAnsiTheme="minorHAnsi" w:cstheme="minorHAnsi"/>
        </w:rPr>
        <w:t>Vlastníkem díla do jeho předání objednateli je zhotovitel.</w:t>
      </w:r>
    </w:p>
    <w:p w14:paraId="19995182" w14:textId="4C16D346" w:rsidR="004F6301" w:rsidRPr="00A2612B" w:rsidRDefault="00B632AE" w:rsidP="00A2612B">
      <w:pPr>
        <w:pStyle w:val="Bezmezer"/>
        <w:numPr>
          <w:ilvl w:val="1"/>
          <w:numId w:val="5"/>
        </w:numPr>
        <w:spacing w:before="120" w:line="276" w:lineRule="auto"/>
        <w:ind w:left="567" w:hanging="540"/>
        <w:jc w:val="both"/>
        <w:rPr>
          <w:rFonts w:asciiTheme="minorHAnsi" w:hAnsiTheme="minorHAnsi" w:cstheme="minorHAnsi"/>
        </w:rPr>
      </w:pPr>
      <w:r w:rsidRPr="00B632AE">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D5094B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lastRenderedPageBreak/>
        <w:t>Cena díla a fakturace</w:t>
      </w:r>
    </w:p>
    <w:p w14:paraId="701B7F85" w14:textId="3F9E854A" w:rsidR="00841A03" w:rsidRPr="00DF51F1" w:rsidRDefault="0005677C" w:rsidP="00A07A2E">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Celková cena za zhotovení díla se dohodou smluvních stran stanovuje jako cena smluvní a je dána cenovou nabídkou zhotovitele. Celková cena obsahuje veškeré náklady v rozsahu </w:t>
      </w:r>
      <w:r w:rsidR="00541A3C" w:rsidRPr="00A94E2E">
        <w:rPr>
          <w:rFonts w:asciiTheme="minorHAnsi" w:hAnsiTheme="minorHAnsi" w:cstheme="minorHAnsi"/>
          <w:sz w:val="22"/>
          <w:szCs w:val="22"/>
        </w:rPr>
        <w:t>položkov</w:t>
      </w:r>
      <w:r w:rsidR="00DF51F1" w:rsidRPr="00A94E2E">
        <w:rPr>
          <w:rFonts w:asciiTheme="minorHAnsi" w:eastAsia="Calibri" w:hAnsiTheme="minorHAnsi" w:cstheme="minorHAnsi"/>
          <w:sz w:val="22"/>
          <w:szCs w:val="22"/>
          <w:lang w:eastAsia="en-US"/>
        </w:rPr>
        <w:t>ých</w:t>
      </w:r>
      <w:r w:rsidR="00541A3C" w:rsidRPr="00A94E2E">
        <w:rPr>
          <w:rFonts w:asciiTheme="minorHAnsi" w:hAnsiTheme="minorHAnsi" w:cstheme="minorHAnsi"/>
          <w:sz w:val="22"/>
          <w:szCs w:val="22"/>
        </w:rPr>
        <w:t xml:space="preserve"> rozpočt</w:t>
      </w:r>
      <w:r w:rsidR="00DF51F1" w:rsidRPr="00A94E2E">
        <w:rPr>
          <w:rFonts w:asciiTheme="minorHAnsi" w:eastAsia="Calibri" w:hAnsiTheme="minorHAnsi" w:cstheme="minorHAnsi"/>
          <w:sz w:val="22"/>
          <w:szCs w:val="22"/>
          <w:lang w:eastAsia="en-US"/>
        </w:rPr>
        <w:t>ů</w:t>
      </w:r>
      <w:r w:rsidR="00541A3C" w:rsidRPr="00A94E2E">
        <w:rPr>
          <w:rFonts w:asciiTheme="minorHAnsi" w:eastAsia="Calibri" w:hAnsiTheme="minorHAnsi" w:cstheme="minorHAnsi"/>
          <w:sz w:val="22"/>
          <w:szCs w:val="22"/>
          <w:lang w:eastAsia="en-US"/>
        </w:rPr>
        <w:t xml:space="preserve"> d</w:t>
      </w:r>
      <w:r w:rsidR="00541A3C">
        <w:rPr>
          <w:rFonts w:asciiTheme="minorHAnsi" w:eastAsia="Calibri" w:hAnsiTheme="minorHAnsi" w:cstheme="minorHAnsi"/>
          <w:sz w:val="22"/>
          <w:szCs w:val="22"/>
          <w:lang w:eastAsia="en-US"/>
        </w:rPr>
        <w:t>le přílohy č. 1</w:t>
      </w:r>
      <w:r w:rsidR="00DF51F1">
        <w:rPr>
          <w:rFonts w:asciiTheme="minorHAnsi" w:eastAsia="Calibri" w:hAnsiTheme="minorHAnsi" w:cstheme="minorHAnsi"/>
          <w:sz w:val="22"/>
          <w:szCs w:val="22"/>
          <w:lang w:eastAsia="en-US"/>
        </w:rPr>
        <w:t xml:space="preserve"> a přílohy č. 2</w:t>
      </w:r>
      <w:r w:rsidRPr="00C43DF7">
        <w:rPr>
          <w:rFonts w:asciiTheme="minorHAnsi" w:eastAsia="Calibri" w:hAnsiTheme="minorHAnsi" w:cstheme="minorHAnsi"/>
          <w:sz w:val="22"/>
          <w:szCs w:val="22"/>
          <w:lang w:eastAsia="en-US"/>
        </w:rPr>
        <w:t>, včetně ostatních prací souvisejících s provedením díla:</w:t>
      </w:r>
    </w:p>
    <w:p w14:paraId="24F2B826" w14:textId="77777777" w:rsidR="008548AD" w:rsidRDefault="008548AD" w:rsidP="008548AD">
      <w:pPr>
        <w:pStyle w:val="ODSTAVEC"/>
        <w:numPr>
          <w:ilvl w:val="0"/>
          <w:numId w:val="0"/>
        </w:numPr>
        <w:tabs>
          <w:tab w:val="left" w:pos="567"/>
        </w:tabs>
        <w:spacing w:line="276" w:lineRule="auto"/>
        <w:ind w:left="567"/>
        <w:rPr>
          <w:rFonts w:asciiTheme="minorHAnsi" w:eastAsia="Calibri" w:hAnsiTheme="minorHAnsi" w:cstheme="minorHAnsi"/>
          <w:sz w:val="22"/>
          <w:szCs w:val="22"/>
          <w:lang w:eastAsia="en-US"/>
        </w:rPr>
      </w:pPr>
    </w:p>
    <w:p w14:paraId="0D414E81" w14:textId="077D5876" w:rsidR="00FF6233" w:rsidRPr="008548AD" w:rsidRDefault="008548AD" w:rsidP="008548AD">
      <w:pPr>
        <w:pStyle w:val="ODSTAVEC"/>
        <w:numPr>
          <w:ilvl w:val="0"/>
          <w:numId w:val="0"/>
        </w:numPr>
        <w:tabs>
          <w:tab w:val="left" w:pos="567"/>
        </w:tabs>
        <w:spacing w:line="276" w:lineRule="auto"/>
        <w:ind w:left="567"/>
        <w:rPr>
          <w:rFonts w:asciiTheme="minorHAnsi" w:eastAsia="Calibri" w:hAnsiTheme="minorHAnsi" w:cstheme="minorHAnsi"/>
          <w:b/>
          <w:bCs/>
          <w:sz w:val="22"/>
          <w:szCs w:val="22"/>
          <w:lang w:eastAsia="en-US"/>
        </w:rPr>
      </w:pPr>
      <w:r w:rsidRPr="008548AD">
        <w:rPr>
          <w:rFonts w:asciiTheme="minorHAnsi" w:eastAsia="Calibri" w:hAnsiTheme="minorHAnsi" w:cstheme="minorHAnsi"/>
          <w:b/>
          <w:bCs/>
          <w:sz w:val="22"/>
          <w:szCs w:val="22"/>
          <w:lang w:eastAsia="en-US"/>
        </w:rPr>
        <w:t>PhD Akademie:</w:t>
      </w:r>
    </w:p>
    <w:p w14:paraId="2F61C471" w14:textId="1987E3F8" w:rsidR="0005677C" w:rsidRPr="00C43DF7" w:rsidRDefault="0005677C" w:rsidP="0005677C">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Celková cena bez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4B9E549" w14:textId="77777777" w:rsidR="0005677C" w:rsidRPr="00C43DF7" w:rsidRDefault="0005677C" w:rsidP="0005677C">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Výše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r w:rsidRPr="00C43DF7">
        <w:rPr>
          <w:rFonts w:asciiTheme="minorHAnsi" w:eastAsia="Calibri" w:hAnsiTheme="minorHAnsi" w:cstheme="minorHAnsi"/>
          <w:sz w:val="22"/>
          <w:szCs w:val="22"/>
          <w:lang w:eastAsia="en-US"/>
        </w:rPr>
        <w:tab/>
      </w:r>
    </w:p>
    <w:p w14:paraId="7A9E113C" w14:textId="5ED4C6A7" w:rsidR="0005677C" w:rsidRPr="00C43DF7" w:rsidRDefault="0005677C" w:rsidP="0005677C">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Celková cena včetně DPH</w:t>
      </w:r>
      <w:r w:rsidR="003967F1"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C669C55" w14:textId="77777777" w:rsidR="0005677C" w:rsidRDefault="0005677C"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0868724B" w14:textId="726D688E" w:rsidR="008548AD" w:rsidRPr="008548AD" w:rsidRDefault="007D33E0" w:rsidP="007D33E0">
      <w:pPr>
        <w:pStyle w:val="ODSTAVEC"/>
        <w:numPr>
          <w:ilvl w:val="0"/>
          <w:numId w:val="0"/>
        </w:numPr>
        <w:tabs>
          <w:tab w:val="left" w:pos="567"/>
        </w:tabs>
        <w:spacing w:line="276" w:lineRule="auto"/>
        <w:ind w:left="426"/>
        <w:rPr>
          <w:rFonts w:asciiTheme="minorHAnsi" w:eastAsia="Calibri" w:hAnsiTheme="minorHAnsi" w:cstheme="minorHAnsi"/>
          <w:b/>
          <w:bCs/>
          <w:sz w:val="22"/>
          <w:szCs w:val="22"/>
          <w:lang w:eastAsia="en-US"/>
        </w:rPr>
      </w:pPr>
      <w:r w:rsidRPr="00C43DF7">
        <w:rPr>
          <w:rFonts w:asciiTheme="minorHAnsi" w:eastAsia="Calibri" w:hAnsiTheme="minorHAnsi" w:cstheme="minorHAnsi"/>
          <w:sz w:val="22"/>
          <w:szCs w:val="22"/>
          <w:lang w:eastAsia="en-US"/>
        </w:rPr>
        <w:tab/>
      </w:r>
      <w:r w:rsidR="008548AD" w:rsidRPr="008548AD">
        <w:rPr>
          <w:rFonts w:asciiTheme="minorHAnsi" w:eastAsia="Calibri" w:hAnsiTheme="minorHAnsi" w:cstheme="minorHAnsi"/>
          <w:b/>
          <w:bCs/>
          <w:sz w:val="22"/>
          <w:szCs w:val="22"/>
          <w:lang w:eastAsia="en-US"/>
        </w:rPr>
        <w:t>Centrum robotiky:</w:t>
      </w:r>
    </w:p>
    <w:p w14:paraId="46BECA6A" w14:textId="777C30EA" w:rsidR="007D33E0" w:rsidRPr="00C43DF7" w:rsidRDefault="008548AD" w:rsidP="007D33E0">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007D33E0" w:rsidRPr="00C43DF7">
        <w:rPr>
          <w:rFonts w:asciiTheme="minorHAnsi" w:eastAsia="Calibri" w:hAnsiTheme="minorHAnsi" w:cstheme="minorHAnsi"/>
          <w:sz w:val="22"/>
          <w:szCs w:val="22"/>
          <w:lang w:eastAsia="en-US"/>
        </w:rPr>
        <w:t>Celková cena bez DPH</w:t>
      </w:r>
      <w:r w:rsidR="007D33E0" w:rsidRPr="00C43DF7">
        <w:rPr>
          <w:rFonts w:asciiTheme="minorHAnsi" w:eastAsia="Calibri" w:hAnsiTheme="minorHAnsi" w:cstheme="minorHAnsi"/>
          <w:sz w:val="22"/>
          <w:szCs w:val="22"/>
          <w:lang w:eastAsia="en-US"/>
        </w:rPr>
        <w:tab/>
      </w:r>
      <w:r w:rsidR="007D33E0" w:rsidRPr="00C43DF7">
        <w:rPr>
          <w:rFonts w:asciiTheme="minorHAnsi" w:eastAsia="Calibri" w:hAnsiTheme="minorHAnsi" w:cstheme="minorHAnsi"/>
          <w:sz w:val="22"/>
          <w:szCs w:val="22"/>
          <w:lang w:eastAsia="en-US"/>
        </w:rPr>
        <w:tab/>
      </w:r>
      <w:r w:rsidR="007D33E0" w:rsidRPr="00C43DF7">
        <w:rPr>
          <w:rFonts w:asciiTheme="minorHAnsi" w:eastAsia="Calibri" w:hAnsiTheme="minorHAnsi" w:cstheme="minorHAnsi"/>
          <w:sz w:val="22"/>
          <w:szCs w:val="22"/>
          <w:highlight w:val="yellow"/>
          <w:lang w:eastAsia="en-US"/>
        </w:rPr>
        <w:t>……………….</w:t>
      </w:r>
      <w:r w:rsidR="007D33E0" w:rsidRPr="00C43DF7">
        <w:rPr>
          <w:rFonts w:asciiTheme="minorHAnsi" w:eastAsia="Calibri" w:hAnsiTheme="minorHAnsi" w:cstheme="minorHAnsi"/>
          <w:sz w:val="22"/>
          <w:szCs w:val="22"/>
          <w:lang w:eastAsia="en-US"/>
        </w:rPr>
        <w:t xml:space="preserve"> Kč</w:t>
      </w:r>
    </w:p>
    <w:p w14:paraId="20682731" w14:textId="77777777" w:rsidR="007D33E0" w:rsidRPr="00C43DF7" w:rsidRDefault="007D33E0" w:rsidP="007D33E0">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Výše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r w:rsidRPr="00C43DF7">
        <w:rPr>
          <w:rFonts w:asciiTheme="minorHAnsi" w:eastAsia="Calibri" w:hAnsiTheme="minorHAnsi" w:cstheme="minorHAnsi"/>
          <w:sz w:val="22"/>
          <w:szCs w:val="22"/>
          <w:lang w:eastAsia="en-US"/>
        </w:rPr>
        <w:tab/>
      </w:r>
    </w:p>
    <w:p w14:paraId="56B43EBE" w14:textId="77777777" w:rsidR="007D33E0" w:rsidRPr="00C43DF7" w:rsidRDefault="007D33E0" w:rsidP="007D33E0">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Celková cena včetně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365DC797" w14:textId="77777777" w:rsidR="007D33E0" w:rsidRDefault="007D33E0"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32351BF7" w14:textId="77777777" w:rsidR="008548AD" w:rsidRDefault="008548AD"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450F0E2" w14:textId="77777777" w:rsidR="008548AD" w:rsidRPr="008548AD" w:rsidRDefault="008548AD" w:rsidP="008548AD">
      <w:pPr>
        <w:pStyle w:val="ODSTAVEC"/>
        <w:numPr>
          <w:ilvl w:val="0"/>
          <w:numId w:val="0"/>
        </w:numPr>
        <w:tabs>
          <w:tab w:val="left" w:pos="567"/>
        </w:tabs>
        <w:spacing w:line="276" w:lineRule="auto"/>
        <w:ind w:left="426"/>
        <w:rPr>
          <w:rFonts w:asciiTheme="minorHAnsi" w:eastAsia="Calibri" w:hAnsiTheme="minorHAnsi" w:cstheme="minorHAnsi"/>
          <w:b/>
          <w:bCs/>
          <w:sz w:val="22"/>
          <w:szCs w:val="22"/>
          <w:lang w:eastAsia="en-US"/>
        </w:rPr>
      </w:pPr>
      <w:r>
        <w:rPr>
          <w:rFonts w:asciiTheme="minorHAnsi" w:eastAsia="Calibri" w:hAnsiTheme="minorHAnsi" w:cstheme="minorHAnsi"/>
          <w:sz w:val="22"/>
          <w:szCs w:val="22"/>
          <w:lang w:eastAsia="en-US"/>
        </w:rPr>
        <w:tab/>
      </w:r>
      <w:r w:rsidRPr="008548AD">
        <w:rPr>
          <w:rFonts w:asciiTheme="minorHAnsi" w:eastAsia="Calibri" w:hAnsiTheme="minorHAnsi" w:cstheme="minorHAnsi"/>
          <w:b/>
          <w:bCs/>
          <w:sz w:val="22"/>
          <w:szCs w:val="22"/>
          <w:lang w:eastAsia="en-US"/>
        </w:rPr>
        <w:t>Celková cena bez DPH</w:t>
      </w:r>
      <w:r w:rsidRPr="008548AD">
        <w:rPr>
          <w:rFonts w:asciiTheme="minorHAnsi" w:eastAsia="Calibri" w:hAnsiTheme="minorHAnsi" w:cstheme="minorHAnsi"/>
          <w:b/>
          <w:bCs/>
          <w:sz w:val="22"/>
          <w:szCs w:val="22"/>
          <w:lang w:eastAsia="en-US"/>
        </w:rPr>
        <w:tab/>
      </w:r>
      <w:r w:rsidRPr="008548AD">
        <w:rPr>
          <w:rFonts w:asciiTheme="minorHAnsi" w:eastAsia="Calibri" w:hAnsiTheme="minorHAnsi" w:cstheme="minorHAnsi"/>
          <w:b/>
          <w:bCs/>
          <w:sz w:val="22"/>
          <w:szCs w:val="22"/>
          <w:lang w:eastAsia="en-US"/>
        </w:rPr>
        <w:tab/>
      </w:r>
      <w:r w:rsidRPr="008548AD">
        <w:rPr>
          <w:rFonts w:asciiTheme="minorHAnsi" w:eastAsia="Calibri" w:hAnsiTheme="minorHAnsi" w:cstheme="minorHAnsi"/>
          <w:b/>
          <w:bCs/>
          <w:sz w:val="22"/>
          <w:szCs w:val="22"/>
          <w:highlight w:val="yellow"/>
          <w:lang w:eastAsia="en-US"/>
        </w:rPr>
        <w:t>……………….</w:t>
      </w:r>
      <w:r w:rsidRPr="008548AD">
        <w:rPr>
          <w:rFonts w:asciiTheme="minorHAnsi" w:eastAsia="Calibri" w:hAnsiTheme="minorHAnsi" w:cstheme="minorHAnsi"/>
          <w:b/>
          <w:bCs/>
          <w:sz w:val="22"/>
          <w:szCs w:val="22"/>
          <w:lang w:eastAsia="en-US"/>
        </w:rPr>
        <w:t xml:space="preserve"> Kč</w:t>
      </w:r>
    </w:p>
    <w:p w14:paraId="1035F85A" w14:textId="77777777" w:rsidR="008548AD" w:rsidRPr="008548AD" w:rsidRDefault="008548AD" w:rsidP="008548AD">
      <w:pPr>
        <w:pStyle w:val="ODSTAVEC"/>
        <w:numPr>
          <w:ilvl w:val="0"/>
          <w:numId w:val="0"/>
        </w:numPr>
        <w:tabs>
          <w:tab w:val="left" w:pos="426"/>
          <w:tab w:val="num" w:pos="567"/>
        </w:tabs>
        <w:spacing w:line="276" w:lineRule="auto"/>
        <w:ind w:left="426"/>
        <w:rPr>
          <w:rFonts w:asciiTheme="minorHAnsi" w:eastAsia="Calibri" w:hAnsiTheme="minorHAnsi" w:cstheme="minorHAnsi"/>
          <w:b/>
          <w:bCs/>
          <w:sz w:val="22"/>
          <w:szCs w:val="22"/>
          <w:lang w:eastAsia="en-US"/>
        </w:rPr>
      </w:pPr>
      <w:r w:rsidRPr="008548AD">
        <w:rPr>
          <w:rFonts w:asciiTheme="minorHAnsi" w:eastAsia="Calibri" w:hAnsiTheme="minorHAnsi" w:cstheme="minorHAnsi"/>
          <w:b/>
          <w:bCs/>
          <w:sz w:val="22"/>
          <w:szCs w:val="22"/>
          <w:lang w:eastAsia="en-US"/>
        </w:rPr>
        <w:tab/>
        <w:t>Výše DPH</w:t>
      </w:r>
      <w:r w:rsidRPr="008548AD">
        <w:rPr>
          <w:rFonts w:asciiTheme="minorHAnsi" w:eastAsia="Calibri" w:hAnsiTheme="minorHAnsi" w:cstheme="minorHAnsi"/>
          <w:b/>
          <w:bCs/>
          <w:sz w:val="22"/>
          <w:szCs w:val="22"/>
          <w:lang w:eastAsia="en-US"/>
        </w:rPr>
        <w:tab/>
      </w:r>
      <w:r w:rsidRPr="008548AD">
        <w:rPr>
          <w:rFonts w:asciiTheme="minorHAnsi" w:eastAsia="Calibri" w:hAnsiTheme="minorHAnsi" w:cstheme="minorHAnsi"/>
          <w:b/>
          <w:bCs/>
          <w:sz w:val="22"/>
          <w:szCs w:val="22"/>
          <w:lang w:eastAsia="en-US"/>
        </w:rPr>
        <w:tab/>
      </w:r>
      <w:r w:rsidRPr="008548AD">
        <w:rPr>
          <w:rFonts w:asciiTheme="minorHAnsi" w:eastAsia="Calibri" w:hAnsiTheme="minorHAnsi" w:cstheme="minorHAnsi"/>
          <w:b/>
          <w:bCs/>
          <w:sz w:val="22"/>
          <w:szCs w:val="22"/>
          <w:lang w:eastAsia="en-US"/>
        </w:rPr>
        <w:tab/>
      </w:r>
      <w:r w:rsidRPr="008548AD">
        <w:rPr>
          <w:rFonts w:asciiTheme="minorHAnsi" w:eastAsia="Calibri" w:hAnsiTheme="minorHAnsi" w:cstheme="minorHAnsi"/>
          <w:b/>
          <w:bCs/>
          <w:sz w:val="22"/>
          <w:szCs w:val="22"/>
          <w:highlight w:val="yellow"/>
          <w:lang w:eastAsia="en-US"/>
        </w:rPr>
        <w:t>……………….</w:t>
      </w:r>
      <w:r w:rsidRPr="008548AD">
        <w:rPr>
          <w:rFonts w:asciiTheme="minorHAnsi" w:eastAsia="Calibri" w:hAnsiTheme="minorHAnsi" w:cstheme="minorHAnsi"/>
          <w:b/>
          <w:bCs/>
          <w:sz w:val="22"/>
          <w:szCs w:val="22"/>
          <w:lang w:eastAsia="en-US"/>
        </w:rPr>
        <w:t xml:space="preserve"> Kč</w:t>
      </w:r>
      <w:r w:rsidRPr="008548AD">
        <w:rPr>
          <w:rFonts w:asciiTheme="minorHAnsi" w:eastAsia="Calibri" w:hAnsiTheme="minorHAnsi" w:cstheme="minorHAnsi"/>
          <w:b/>
          <w:bCs/>
          <w:sz w:val="22"/>
          <w:szCs w:val="22"/>
          <w:lang w:eastAsia="en-US"/>
        </w:rPr>
        <w:tab/>
      </w:r>
    </w:p>
    <w:p w14:paraId="01855DE8" w14:textId="180D10C4" w:rsidR="008548AD" w:rsidRPr="008548AD" w:rsidRDefault="008548AD" w:rsidP="008548AD">
      <w:pPr>
        <w:pStyle w:val="ODSTAVEC"/>
        <w:numPr>
          <w:ilvl w:val="0"/>
          <w:numId w:val="0"/>
        </w:numPr>
        <w:tabs>
          <w:tab w:val="left" w:pos="567"/>
        </w:tabs>
        <w:spacing w:line="276" w:lineRule="auto"/>
        <w:ind w:left="426" w:firstLine="141"/>
        <w:rPr>
          <w:rFonts w:asciiTheme="minorHAnsi" w:eastAsia="Calibri" w:hAnsiTheme="minorHAnsi" w:cstheme="minorHAnsi"/>
          <w:b/>
          <w:bCs/>
          <w:sz w:val="22"/>
          <w:szCs w:val="22"/>
          <w:lang w:eastAsia="en-US"/>
        </w:rPr>
      </w:pPr>
      <w:r w:rsidRPr="008548AD">
        <w:rPr>
          <w:rFonts w:asciiTheme="minorHAnsi" w:eastAsia="Calibri" w:hAnsiTheme="minorHAnsi" w:cstheme="minorHAnsi"/>
          <w:b/>
          <w:bCs/>
          <w:sz w:val="22"/>
          <w:szCs w:val="22"/>
          <w:lang w:eastAsia="en-US"/>
        </w:rPr>
        <w:t>Celková cena včetně DPH</w:t>
      </w:r>
      <w:r w:rsidRPr="008548AD">
        <w:rPr>
          <w:rFonts w:asciiTheme="minorHAnsi" w:eastAsia="Calibri" w:hAnsiTheme="minorHAnsi" w:cstheme="minorHAnsi"/>
          <w:b/>
          <w:bCs/>
          <w:sz w:val="22"/>
          <w:szCs w:val="22"/>
          <w:lang w:eastAsia="en-US"/>
        </w:rPr>
        <w:tab/>
      </w:r>
      <w:r w:rsidRPr="008548AD">
        <w:rPr>
          <w:rFonts w:asciiTheme="minorHAnsi" w:eastAsia="Calibri" w:hAnsiTheme="minorHAnsi" w:cstheme="minorHAnsi"/>
          <w:b/>
          <w:bCs/>
          <w:sz w:val="22"/>
          <w:szCs w:val="22"/>
          <w:highlight w:val="yellow"/>
          <w:lang w:eastAsia="en-US"/>
        </w:rPr>
        <w:t>……………….</w:t>
      </w:r>
      <w:r w:rsidRPr="008548AD">
        <w:rPr>
          <w:rFonts w:asciiTheme="minorHAnsi" w:eastAsia="Calibri" w:hAnsiTheme="minorHAnsi" w:cstheme="minorHAnsi"/>
          <w:b/>
          <w:bCs/>
          <w:sz w:val="22"/>
          <w:szCs w:val="22"/>
          <w:lang w:eastAsia="en-US"/>
        </w:rPr>
        <w:t xml:space="preserve"> Kč</w:t>
      </w:r>
    </w:p>
    <w:p w14:paraId="45763EB8" w14:textId="77777777" w:rsidR="008548AD" w:rsidRPr="00C43DF7" w:rsidRDefault="008548AD"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2EF128A"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Zhotoviteli nebude objednatelem poskytována žádná záloha. </w:t>
      </w:r>
      <w:r w:rsidR="00A52463" w:rsidRPr="00C43DF7">
        <w:rPr>
          <w:rFonts w:asciiTheme="minorHAnsi" w:eastAsia="Calibri" w:hAnsiTheme="minorHAnsi" w:cstheme="minorHAnsi"/>
          <w:sz w:val="22"/>
          <w:szCs w:val="22"/>
          <w:lang w:eastAsia="en-US"/>
        </w:rPr>
        <w:t xml:space="preserve"> </w:t>
      </w:r>
    </w:p>
    <w:p w14:paraId="0A0CBF5F" w14:textId="1E8432BA" w:rsidR="00A52463" w:rsidRPr="00C43DF7" w:rsidRDefault="00A52463" w:rsidP="00A52463">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Objednatel uhradí zhotoviteli cenu díla </w:t>
      </w:r>
      <w:r w:rsidR="00CC75CD">
        <w:rPr>
          <w:rFonts w:asciiTheme="minorHAnsi" w:eastAsia="Calibri" w:hAnsiTheme="minorHAnsi" w:cstheme="minorHAnsi"/>
          <w:sz w:val="22"/>
          <w:szCs w:val="22"/>
          <w:lang w:eastAsia="en-US"/>
        </w:rPr>
        <w:t xml:space="preserve">na základě účetního a daňového dokladu (dále jen „faktura“), </w:t>
      </w:r>
      <w:r w:rsidRPr="00C43DF7">
        <w:rPr>
          <w:rFonts w:asciiTheme="minorHAnsi" w:eastAsia="Calibri" w:hAnsiTheme="minorHAnsi" w:cstheme="minorHAnsi"/>
          <w:sz w:val="22"/>
          <w:szCs w:val="22"/>
          <w:lang w:eastAsia="en-US"/>
        </w:rPr>
        <w:t xml:space="preserve">na základě soupisu </w:t>
      </w:r>
      <w:r w:rsidR="00E31541">
        <w:rPr>
          <w:rFonts w:asciiTheme="minorHAnsi" w:eastAsia="Calibri" w:hAnsiTheme="minorHAnsi" w:cstheme="minorHAnsi"/>
          <w:sz w:val="22"/>
          <w:szCs w:val="22"/>
          <w:lang w:eastAsia="en-US"/>
        </w:rPr>
        <w:t xml:space="preserve">dodávky a </w:t>
      </w:r>
      <w:r w:rsidR="00CC75CD">
        <w:rPr>
          <w:rFonts w:asciiTheme="minorHAnsi" w:eastAsia="Calibri" w:hAnsiTheme="minorHAnsi" w:cstheme="minorHAnsi"/>
          <w:sz w:val="22"/>
          <w:szCs w:val="22"/>
          <w:lang w:eastAsia="en-US"/>
        </w:rPr>
        <w:t xml:space="preserve">provedených </w:t>
      </w:r>
      <w:r w:rsidRPr="00C43DF7">
        <w:rPr>
          <w:rFonts w:asciiTheme="minorHAnsi" w:eastAsia="Calibri" w:hAnsiTheme="minorHAnsi" w:cstheme="minorHAnsi"/>
          <w:sz w:val="22"/>
          <w:szCs w:val="22"/>
          <w:lang w:eastAsia="en-US"/>
        </w:rPr>
        <w:t>prací.</w:t>
      </w:r>
    </w:p>
    <w:p w14:paraId="2996D026" w14:textId="0DE2BCCE" w:rsidR="00CC75CD" w:rsidRPr="001E40BB"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B46710">
        <w:rPr>
          <w:rFonts w:asciiTheme="minorHAnsi" w:eastAsia="Calibri" w:hAnsiTheme="minorHAnsi" w:cstheme="minorHAnsi"/>
          <w:sz w:val="22"/>
          <w:szCs w:val="22"/>
          <w:lang w:eastAsia="en-US"/>
        </w:rPr>
        <w:t>Faktur</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bud</w:t>
      </w:r>
      <w:r w:rsidR="00B46710" w:rsidRPr="00B46710">
        <w:rPr>
          <w:rFonts w:asciiTheme="minorHAnsi" w:eastAsia="Calibri" w:hAnsiTheme="minorHAnsi" w:cstheme="minorHAnsi"/>
          <w:sz w:val="22"/>
          <w:szCs w:val="22"/>
          <w:lang w:eastAsia="en-US"/>
        </w:rPr>
        <w:t>e</w:t>
      </w:r>
      <w:r w:rsidR="00CC75CD" w:rsidRPr="00B46710">
        <w:rPr>
          <w:rFonts w:asciiTheme="minorHAnsi" w:eastAsia="Calibri" w:hAnsiTheme="minorHAnsi" w:cstheme="minorHAnsi"/>
          <w:sz w:val="22"/>
          <w:szCs w:val="22"/>
          <w:lang w:eastAsia="en-US"/>
        </w:rPr>
        <w:t xml:space="preserve"> vystaven</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po provedení kompletního díla na základě předávacího protokolu</w:t>
      </w:r>
      <w:r w:rsidR="00720C3B">
        <w:rPr>
          <w:rFonts w:asciiTheme="minorHAnsi" w:eastAsia="Calibri" w:hAnsiTheme="minorHAnsi" w:cstheme="minorHAnsi"/>
          <w:sz w:val="22"/>
          <w:szCs w:val="22"/>
          <w:lang w:eastAsia="en-US"/>
        </w:rPr>
        <w:t xml:space="preserve">, a to </w:t>
      </w:r>
      <w:r w:rsidR="006F7A88">
        <w:rPr>
          <w:rFonts w:asciiTheme="minorHAnsi" w:eastAsia="Calibri" w:hAnsiTheme="minorHAnsi" w:cstheme="minorHAnsi"/>
          <w:sz w:val="22"/>
          <w:szCs w:val="22"/>
          <w:lang w:eastAsia="en-US"/>
        </w:rPr>
        <w:t xml:space="preserve">samostatně </w:t>
      </w:r>
      <w:r w:rsidR="00720C3B">
        <w:rPr>
          <w:rFonts w:asciiTheme="minorHAnsi" w:eastAsia="Calibri" w:hAnsiTheme="minorHAnsi" w:cstheme="minorHAnsi"/>
          <w:sz w:val="22"/>
          <w:szCs w:val="22"/>
          <w:lang w:eastAsia="en-US"/>
        </w:rPr>
        <w:t>pro</w:t>
      </w:r>
      <w:r w:rsidR="006F7A88">
        <w:rPr>
          <w:rFonts w:asciiTheme="minorHAnsi" w:eastAsia="Calibri" w:hAnsiTheme="minorHAnsi" w:cstheme="minorHAnsi"/>
          <w:sz w:val="22"/>
          <w:szCs w:val="22"/>
          <w:lang w:eastAsia="en-US"/>
        </w:rPr>
        <w:t xml:space="preserve"> PhD Aka</w:t>
      </w:r>
      <w:r w:rsidR="006F7A88" w:rsidRPr="001E40BB">
        <w:rPr>
          <w:rFonts w:asciiTheme="minorHAnsi" w:eastAsia="Calibri" w:hAnsiTheme="minorHAnsi" w:cstheme="minorHAnsi"/>
          <w:sz w:val="22"/>
          <w:szCs w:val="22"/>
          <w:lang w:eastAsia="en-US"/>
        </w:rPr>
        <w:t>demii a samostatně pro Centrum ro</w:t>
      </w:r>
      <w:r w:rsidR="00E13FCC" w:rsidRPr="001E40BB">
        <w:rPr>
          <w:rFonts w:asciiTheme="minorHAnsi" w:eastAsia="Calibri" w:hAnsiTheme="minorHAnsi" w:cstheme="minorHAnsi"/>
          <w:sz w:val="22"/>
          <w:szCs w:val="22"/>
          <w:lang w:eastAsia="en-US"/>
        </w:rPr>
        <w:t>b</w:t>
      </w:r>
      <w:r w:rsidR="006F7A88" w:rsidRPr="001E40BB">
        <w:rPr>
          <w:rFonts w:asciiTheme="minorHAnsi" w:eastAsia="Calibri" w:hAnsiTheme="minorHAnsi" w:cstheme="minorHAnsi"/>
          <w:sz w:val="22"/>
          <w:szCs w:val="22"/>
          <w:lang w:eastAsia="en-US"/>
        </w:rPr>
        <w:t>otiky</w:t>
      </w:r>
      <w:r w:rsidR="00CC75CD" w:rsidRPr="001E40BB">
        <w:rPr>
          <w:rFonts w:asciiTheme="minorHAnsi" w:eastAsia="Calibri" w:hAnsiTheme="minorHAnsi" w:cstheme="minorHAnsi"/>
          <w:sz w:val="22"/>
          <w:szCs w:val="22"/>
          <w:lang w:eastAsia="en-US"/>
        </w:rPr>
        <w:t>.</w:t>
      </w:r>
      <w:r w:rsidR="00D94DEC" w:rsidRPr="001E40BB">
        <w:rPr>
          <w:rFonts w:asciiTheme="minorHAnsi" w:eastAsia="Calibri" w:hAnsiTheme="minorHAnsi" w:cstheme="minorHAnsi"/>
          <w:sz w:val="22"/>
          <w:szCs w:val="22"/>
          <w:lang w:eastAsia="en-US"/>
        </w:rPr>
        <w:t xml:space="preserve"> Fakturu </w:t>
      </w:r>
      <w:r w:rsidR="00114A1E" w:rsidRPr="001E40BB">
        <w:rPr>
          <w:rFonts w:asciiTheme="minorHAnsi" w:eastAsia="Calibri" w:hAnsiTheme="minorHAnsi" w:cstheme="minorHAnsi"/>
          <w:sz w:val="22"/>
          <w:szCs w:val="22"/>
          <w:lang w:eastAsia="en-US"/>
        </w:rPr>
        <w:t xml:space="preserve">zhotovitel doručí objednateli elektronicky na e-mailovou adresu: </w:t>
      </w:r>
      <w:r w:rsidR="001B628D" w:rsidRPr="001E40BB">
        <w:rPr>
          <w:rFonts w:asciiTheme="minorHAnsi" w:eastAsia="Calibri" w:hAnsiTheme="minorHAnsi" w:cstheme="minorHAnsi"/>
          <w:sz w:val="22"/>
          <w:szCs w:val="22"/>
          <w:lang w:eastAsia="en-US"/>
        </w:rPr>
        <w:t xml:space="preserve"> </w:t>
      </w:r>
      <w:hyperlink r:id="rId17" w:history="1">
        <w:r w:rsidR="001E40BB" w:rsidRPr="00A07A2E">
          <w:rPr>
            <w:rStyle w:val="Hypertextovodkaz"/>
            <w:rFonts w:asciiTheme="minorHAnsi" w:hAnsiTheme="minorHAnsi" w:cstheme="minorHAnsi"/>
            <w:sz w:val="22"/>
            <w:szCs w:val="22"/>
          </w:rPr>
          <w:t>fakturace.phdinfra@vsb.cz</w:t>
        </w:r>
      </w:hyperlink>
    </w:p>
    <w:p w14:paraId="35FA2A44" w14:textId="759B64F2" w:rsidR="0005677C" w:rsidRPr="004A0AF9" w:rsidRDefault="00CC75CD" w:rsidP="00A07A2E">
      <w:pPr>
        <w:pStyle w:val="ODSTAVEC"/>
        <w:tabs>
          <w:tab w:val="clear" w:pos="360"/>
        </w:tabs>
        <w:ind w:left="567" w:hanging="567"/>
        <w:rPr>
          <w:rFonts w:asciiTheme="minorHAnsi" w:eastAsia="Calibri" w:hAnsiTheme="minorHAnsi" w:cstheme="minorHAnsi"/>
          <w:sz w:val="22"/>
          <w:szCs w:val="22"/>
          <w:lang w:eastAsia="en-US"/>
        </w:rPr>
      </w:pPr>
      <w:r w:rsidRPr="00774A7F">
        <w:rPr>
          <w:rFonts w:asciiTheme="minorHAnsi" w:eastAsia="Calibri" w:hAnsiTheme="minorHAnsi" w:cstheme="minorHAnsi"/>
          <w:sz w:val="22"/>
          <w:szCs w:val="22"/>
          <w:lang w:eastAsia="en-US"/>
        </w:rPr>
        <w:t>Faktur</w:t>
      </w:r>
      <w:r w:rsidR="00C426C0" w:rsidRPr="00774A7F">
        <w:rPr>
          <w:rFonts w:asciiTheme="minorHAnsi" w:eastAsia="Calibri" w:hAnsiTheme="minorHAnsi" w:cstheme="minorHAnsi"/>
          <w:sz w:val="22"/>
          <w:szCs w:val="22"/>
          <w:lang w:eastAsia="en-US"/>
        </w:rPr>
        <w:t>y</w:t>
      </w:r>
      <w:r w:rsidRPr="00774A7F">
        <w:rPr>
          <w:rFonts w:asciiTheme="minorHAnsi" w:eastAsia="Calibri" w:hAnsiTheme="minorHAnsi" w:cstheme="minorHAnsi"/>
          <w:sz w:val="22"/>
          <w:szCs w:val="22"/>
          <w:lang w:eastAsia="en-US"/>
        </w:rPr>
        <w:t xml:space="preserve"> vystaven</w:t>
      </w:r>
      <w:r w:rsidR="00C426C0" w:rsidRPr="00774A7F">
        <w:rPr>
          <w:rFonts w:asciiTheme="minorHAnsi" w:eastAsia="Calibri" w:hAnsiTheme="minorHAnsi" w:cstheme="minorHAnsi"/>
          <w:sz w:val="22"/>
          <w:szCs w:val="22"/>
          <w:lang w:eastAsia="en-US"/>
        </w:rPr>
        <w:t>é</w:t>
      </w:r>
      <w:r w:rsidRPr="00774A7F">
        <w:rPr>
          <w:rFonts w:asciiTheme="minorHAnsi" w:eastAsia="Calibri" w:hAnsiTheme="minorHAnsi" w:cstheme="minorHAnsi"/>
          <w:sz w:val="22"/>
          <w:szCs w:val="22"/>
          <w:lang w:eastAsia="en-US"/>
        </w:rPr>
        <w:t xml:space="preserve"> zhotovitelem musí obsahovat náleži</w:t>
      </w:r>
      <w:r w:rsidR="0005677C" w:rsidRPr="00774A7F">
        <w:rPr>
          <w:rFonts w:asciiTheme="minorHAnsi" w:eastAsia="Calibri" w:hAnsiTheme="minorHAnsi" w:cstheme="minorHAnsi"/>
          <w:sz w:val="22"/>
          <w:szCs w:val="22"/>
          <w:lang w:eastAsia="en-US"/>
        </w:rPr>
        <w:t>tosti stanovené právními předpisy</w:t>
      </w:r>
      <w:r w:rsidR="00782BE8">
        <w:rPr>
          <w:rFonts w:asciiTheme="minorHAnsi" w:eastAsia="Calibri" w:hAnsiTheme="minorHAnsi" w:cstheme="minorHAnsi"/>
          <w:sz w:val="22"/>
          <w:szCs w:val="22"/>
          <w:lang w:eastAsia="en-US"/>
        </w:rPr>
        <w:t>, dále</w:t>
      </w:r>
      <w:r w:rsidR="00774A7F" w:rsidRPr="00A07A2E">
        <w:rPr>
          <w:rFonts w:asciiTheme="minorHAnsi" w:hAnsiTheme="minorHAnsi" w:cstheme="minorHAnsi"/>
          <w:sz w:val="22"/>
          <w:szCs w:val="22"/>
        </w:rPr>
        <w:t xml:space="preserve"> </w:t>
      </w:r>
      <w:r w:rsidR="00782BE8">
        <w:rPr>
          <w:rFonts w:asciiTheme="minorHAnsi" w:hAnsiTheme="minorHAnsi" w:cstheme="minorHAnsi"/>
          <w:sz w:val="22"/>
          <w:szCs w:val="22"/>
        </w:rPr>
        <w:t>název</w:t>
      </w:r>
      <w:r w:rsidR="00774A7F" w:rsidRPr="00A07A2E">
        <w:rPr>
          <w:rFonts w:asciiTheme="minorHAnsi" w:hAnsiTheme="minorHAnsi" w:cstheme="minorHAnsi"/>
          <w:sz w:val="22"/>
          <w:szCs w:val="22"/>
        </w:rPr>
        <w:t xml:space="preserve"> projektu „Infrastrukturní podpora doktorských studijních programů VŠB-TUO“, reg. č. CZ.02.01.01/00/22_012/0008111. Dotace je poskytována prostřednictvím Ministerstva školství, mládeže a tělovýchovy.</w:t>
      </w:r>
    </w:p>
    <w:p w14:paraId="59343011" w14:textId="3CC94039"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Splatnost faktur vystaven</w:t>
      </w:r>
      <w:r w:rsidR="00C426C0">
        <w:rPr>
          <w:rFonts w:asciiTheme="minorHAnsi" w:eastAsia="Calibri" w:hAnsiTheme="minorHAnsi" w:cstheme="minorHAnsi"/>
          <w:sz w:val="22"/>
          <w:szCs w:val="22"/>
          <w:lang w:eastAsia="en-US"/>
        </w:rPr>
        <w:t>ých</w:t>
      </w:r>
      <w:r w:rsidRPr="00C43DF7">
        <w:rPr>
          <w:rFonts w:asciiTheme="minorHAnsi" w:eastAsia="Calibri" w:hAnsiTheme="minorHAnsi" w:cstheme="minorHAnsi"/>
          <w:sz w:val="22"/>
          <w:szCs w:val="22"/>
          <w:lang w:eastAsia="en-US"/>
        </w:rPr>
        <w:t xml:space="preserve"> zhotovitelem je 30 dnů od data doručení faktur objednateli. Povinnost zaplatit je splněna dnem odepsání příslušné částky z účtu objednatele. </w:t>
      </w:r>
    </w:p>
    <w:p w14:paraId="4224F350" w14:textId="77777777"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C43DF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C43DF7">
        <w:rPr>
          <w:rFonts w:asciiTheme="minorHAnsi" w:hAnsiTheme="minorHAnsi" w:cstheme="minorHAnsi"/>
        </w:rPr>
        <w:lastRenderedPageBreak/>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6B2A0946" w:rsidR="0005677C"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1944FE">
        <w:rPr>
          <w:rFonts w:asciiTheme="minorHAnsi" w:hAnsiTheme="minorHAnsi" w:cstheme="minorHAnsi"/>
        </w:rPr>
        <w:t>Ustanovení předešlého bodu se nevztahuje na neplátce DPH a na zahraniční subjekty, které nepodléhají povinnosti registrace podle zákona o DPH.</w:t>
      </w:r>
    </w:p>
    <w:p w14:paraId="34AB953E" w14:textId="5FE48EB6"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 xml:space="preserve">Změny díla a případné vady </w:t>
      </w:r>
      <w:r w:rsidR="00AC20D7">
        <w:rPr>
          <w:rFonts w:asciiTheme="minorHAnsi" w:hAnsiTheme="minorHAnsi" w:cstheme="minorHAnsi"/>
          <w:b/>
        </w:rPr>
        <w:t>dokumentace</w:t>
      </w:r>
    </w:p>
    <w:p w14:paraId="35893721" w14:textId="5E43D7BF" w:rsidR="0005677C" w:rsidRPr="00C43DF7" w:rsidRDefault="0005677C" w:rsidP="0005677C">
      <w:pPr>
        <w:pStyle w:val="Bezmezer"/>
        <w:numPr>
          <w:ilvl w:val="1"/>
          <w:numId w:val="5"/>
        </w:numPr>
        <w:spacing w:before="120" w:line="276" w:lineRule="auto"/>
        <w:ind w:left="540" w:hanging="540"/>
        <w:jc w:val="both"/>
        <w:rPr>
          <w:rFonts w:asciiTheme="minorHAnsi" w:hAnsiTheme="minorHAnsi" w:cstheme="minorHAnsi"/>
        </w:rPr>
      </w:pPr>
      <w:r w:rsidRPr="00C43DF7">
        <w:rPr>
          <w:rFonts w:asciiTheme="minorHAnsi" w:hAnsiTheme="minorHAnsi" w:cstheme="minorHAnsi"/>
        </w:rPr>
        <w:t>Zjistí-li zhotovitel v průběhu zhotovování díla vady dokumentace, je povinen na ně objednatele písemně bez zbytečného odkladu upozornit.</w:t>
      </w:r>
    </w:p>
    <w:p w14:paraId="6FF214A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Vady díla a záruky</w:t>
      </w:r>
    </w:p>
    <w:p w14:paraId="350FB7F8" w14:textId="4659244B"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Zhotovitel se zavazuje k tomu, že dílo bude mít I. jakost, tj. celkový souhrn vlastností provedeného díla bude dávat schopnost uspokojit stanovené potřeby, zejména využitelnost, bezpečnost, bezporuchovost, hospodárnost. Ty budou odpovídat českým technickým normám, projektové dokumentaci a podmínkám </w:t>
      </w:r>
      <w:r w:rsidR="00D07FD3" w:rsidRPr="004270F9">
        <w:rPr>
          <w:rFonts w:asciiTheme="minorHAnsi" w:hAnsiTheme="minorHAnsi" w:cstheme="minorHAnsi"/>
        </w:rPr>
        <w:t>Veřejné zakázky</w:t>
      </w:r>
      <w:r w:rsidRPr="004270F9">
        <w:rPr>
          <w:rFonts w:asciiTheme="minorHAnsi" w:hAnsiTheme="minorHAnsi" w:cstheme="minorHAnsi"/>
        </w:rPr>
        <w:t>.</w:t>
      </w:r>
    </w:p>
    <w:p w14:paraId="37116276" w14:textId="02FA7FBA"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Strany se dohodly, že zhotovitel přejímá záruku za jakost </w:t>
      </w:r>
      <w:r w:rsidR="0004445E" w:rsidRPr="004270F9">
        <w:rPr>
          <w:rFonts w:asciiTheme="minorHAnsi" w:hAnsiTheme="minorHAnsi" w:cstheme="minorHAnsi"/>
        </w:rPr>
        <w:t>díla,</w:t>
      </w:r>
      <w:r w:rsidRPr="004270F9">
        <w:rPr>
          <w:rFonts w:asciiTheme="minorHAnsi" w:hAnsiTheme="minorHAnsi" w:cstheme="minorHAnsi"/>
        </w:rPr>
        <w:t xml:space="preserve"> a to po dobu 24 měsíců.</w:t>
      </w:r>
    </w:p>
    <w:p w14:paraId="07CB25EA" w14:textId="77777777" w:rsidR="00B81143" w:rsidRPr="004270F9" w:rsidRDefault="00B81143" w:rsidP="00B81143">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270F9">
        <w:rPr>
          <w:rFonts w:asciiTheme="minorHAnsi" w:hAnsiTheme="minorHAnsi" w:cstheme="minorHAnsi"/>
          <w:b/>
        </w:rPr>
        <w:t xml:space="preserve">do pěti pracovních dnů </w:t>
      </w:r>
      <w:r w:rsidRPr="004270F9">
        <w:rPr>
          <w:rFonts w:asciiTheme="minorHAnsi" w:hAnsiTheme="minorHAnsi" w:cstheme="minorHAnsi"/>
        </w:rPr>
        <w:t>od okamžiku oznámení vady.</w:t>
      </w:r>
    </w:p>
    <w:p w14:paraId="30FB19A4"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Oznámení vady bude objednatelem uplatněno emailem, prostřednictvím datové schránky nebo</w:t>
      </w:r>
      <w:r w:rsidRPr="00C43DF7">
        <w:rPr>
          <w:rFonts w:asciiTheme="minorHAnsi" w:hAnsiTheme="minorHAnsi" w:cstheme="minorHAnsi"/>
        </w:rPr>
        <w:t xml:space="preserve">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C43DF7" w:rsidRDefault="0005677C" w:rsidP="0005677C">
      <w:pPr>
        <w:pStyle w:val="Bezmezer"/>
        <w:spacing w:line="276" w:lineRule="auto"/>
        <w:ind w:left="540"/>
        <w:jc w:val="both"/>
        <w:rPr>
          <w:rFonts w:asciiTheme="minorHAnsi" w:hAnsiTheme="minorHAnsi" w:cstheme="minorHAnsi"/>
          <w:highlight w:val="yellow"/>
        </w:rPr>
      </w:pPr>
      <w:r w:rsidRPr="00C43DF7">
        <w:rPr>
          <w:rFonts w:asciiTheme="minorHAnsi" w:hAnsiTheme="minorHAnsi" w:cstheme="minorHAnsi"/>
          <w:highlight w:val="yellow"/>
        </w:rPr>
        <w:t xml:space="preserve">………………………………………………… </w:t>
      </w:r>
    </w:p>
    <w:p w14:paraId="02656139" w14:textId="77777777" w:rsidR="0005677C" w:rsidRPr="00C43DF7" w:rsidRDefault="0005677C" w:rsidP="0005677C">
      <w:pPr>
        <w:pStyle w:val="Bezmezer"/>
        <w:spacing w:line="276" w:lineRule="auto"/>
        <w:ind w:left="540"/>
        <w:jc w:val="both"/>
        <w:rPr>
          <w:rFonts w:asciiTheme="minorHAnsi" w:hAnsiTheme="minorHAnsi" w:cstheme="minorHAnsi"/>
        </w:rPr>
      </w:pPr>
      <w:r w:rsidRPr="00C43DF7">
        <w:rPr>
          <w:rFonts w:asciiTheme="minorHAnsi" w:hAnsiTheme="minorHAnsi" w:cstheme="minorHAnsi"/>
          <w:highlight w:val="yellow"/>
        </w:rPr>
        <w:t>…………………………………………………</w:t>
      </w:r>
    </w:p>
    <w:p w14:paraId="2F6CABD3" w14:textId="48A03FFB" w:rsidR="0005677C" w:rsidRDefault="00265CC1"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627301">
        <w:rPr>
          <w:rFonts w:asciiTheme="minorHAnsi" w:hAnsiTheme="minorHAnsi" w:cstheme="minorHAnsi"/>
        </w:rPr>
        <w:t>Oznámené vady je z</w:t>
      </w:r>
      <w:r w:rsidR="0005677C" w:rsidRPr="00627301">
        <w:rPr>
          <w:rFonts w:asciiTheme="minorHAnsi" w:hAnsiTheme="minorHAnsi" w:cstheme="minorHAnsi"/>
        </w:rPr>
        <w:t xml:space="preserve">hotovitel povinen </w:t>
      </w:r>
      <w:r w:rsidR="00C52CB9" w:rsidRPr="00627301">
        <w:rPr>
          <w:rFonts w:asciiTheme="minorHAnsi" w:hAnsiTheme="minorHAnsi" w:cstheme="minorHAnsi"/>
        </w:rPr>
        <w:t>odstran</w:t>
      </w:r>
      <w:r w:rsidRPr="00627301">
        <w:rPr>
          <w:rFonts w:asciiTheme="minorHAnsi" w:hAnsiTheme="minorHAnsi" w:cstheme="minorHAnsi"/>
        </w:rPr>
        <w:t>it</w:t>
      </w:r>
      <w:r w:rsidR="00C52CB9" w:rsidRPr="00627301">
        <w:rPr>
          <w:rFonts w:asciiTheme="minorHAnsi" w:hAnsiTheme="minorHAnsi" w:cstheme="minorHAnsi"/>
        </w:rPr>
        <w:t xml:space="preserve"> do deseti</w:t>
      </w:r>
      <w:r w:rsidR="00A94C71" w:rsidRPr="00627301">
        <w:rPr>
          <w:rFonts w:asciiTheme="minorHAnsi" w:hAnsiTheme="minorHAnsi" w:cstheme="minorHAnsi"/>
        </w:rPr>
        <w:t xml:space="preserve"> pracovních dn</w:t>
      </w:r>
      <w:r w:rsidR="00D265AD" w:rsidRPr="00627301">
        <w:rPr>
          <w:rFonts w:asciiTheme="minorHAnsi" w:hAnsiTheme="minorHAnsi" w:cstheme="minorHAnsi"/>
        </w:rPr>
        <w:t xml:space="preserve">ů od okamžiku </w:t>
      </w:r>
      <w:r w:rsidR="002909AF" w:rsidRPr="00627301">
        <w:rPr>
          <w:rFonts w:asciiTheme="minorHAnsi" w:hAnsiTheme="minorHAnsi" w:cstheme="minorHAnsi"/>
        </w:rPr>
        <w:t>započetí s</w:t>
      </w:r>
      <w:r w:rsidRPr="00627301">
        <w:rPr>
          <w:rFonts w:asciiTheme="minorHAnsi" w:hAnsiTheme="minorHAnsi" w:cstheme="minorHAnsi"/>
        </w:rPr>
        <w:t> jejich</w:t>
      </w:r>
      <w:r w:rsidR="002909AF" w:rsidRPr="00627301">
        <w:rPr>
          <w:rFonts w:asciiTheme="minorHAnsi" w:hAnsiTheme="minorHAnsi" w:cstheme="minorHAnsi"/>
        </w:rPr>
        <w:t> odstraňováním</w:t>
      </w:r>
      <w:r w:rsidR="0048583A" w:rsidRPr="00627301">
        <w:rPr>
          <w:rFonts w:asciiTheme="minorHAnsi" w:hAnsiTheme="minorHAnsi" w:cstheme="minorHAnsi"/>
        </w:rPr>
        <w:t>, nedohodnou-li se smluvní strany jinak</w:t>
      </w:r>
      <w:r w:rsidR="00BC4B3D" w:rsidRPr="00627301">
        <w:rPr>
          <w:rFonts w:asciiTheme="minorHAnsi" w:hAnsiTheme="minorHAnsi" w:cstheme="minorHAnsi"/>
        </w:rPr>
        <w:t>.</w:t>
      </w:r>
      <w:r w:rsidR="00A94C71" w:rsidRPr="00627301">
        <w:rPr>
          <w:rFonts w:asciiTheme="minorHAnsi" w:hAnsiTheme="minorHAnsi" w:cstheme="minorHAnsi"/>
        </w:rPr>
        <w:t xml:space="preserve"> </w:t>
      </w:r>
    </w:p>
    <w:p w14:paraId="69044F64" w14:textId="3821E359" w:rsidR="00B46710" w:rsidRPr="00881DB4" w:rsidRDefault="002B03B7" w:rsidP="00C612E2">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881DB4">
        <w:rPr>
          <w:rFonts w:asciiTheme="minorHAnsi" w:hAnsiTheme="minorHAnsi" w:cstheme="minorHAnsi"/>
        </w:rPr>
        <w:lastRenderedPageBreak/>
        <w:t>Zhotovitel prohlašuje, že ke dni podpisu této smlouvy má uzavřenu pojistnou smlouvu, jejímž předmětem je pojištění odpovědnosti za škodu způsobenou</w:t>
      </w:r>
      <w:r w:rsidRPr="00881DB4">
        <w:rPr>
          <w:rFonts w:asciiTheme="minorHAnsi" w:hAnsiTheme="minorHAnsi" w:cstheme="minorHAnsi"/>
          <w:b/>
        </w:rPr>
        <w:t xml:space="preserve"> zhotovitelem třetí osobě v souvislosti s výkonem jeho činnosti, ve výši nejméně 2 000 000 Kč.</w:t>
      </w:r>
    </w:p>
    <w:p w14:paraId="770879E2"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Provádění díla</w:t>
      </w:r>
    </w:p>
    <w:p w14:paraId="1B38C58F"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Zhotovitel je povinen provést dílo za podmínek sjednaných v této smlouvě, na svou odpovědnost a ve sjednané době.</w:t>
      </w:r>
    </w:p>
    <w:p w14:paraId="4B2D941D" w14:textId="46312B4F" w:rsidR="0005677C" w:rsidRPr="004143C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143C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40E19894" w14:textId="18A9BB18" w:rsidR="00A20888" w:rsidRPr="003B7C59" w:rsidRDefault="000B577D" w:rsidP="001825BB">
      <w:pPr>
        <w:pStyle w:val="ODSTAVEC"/>
        <w:tabs>
          <w:tab w:val="clear" w:pos="360"/>
        </w:tabs>
        <w:ind w:left="567" w:hanging="567"/>
        <w:rPr>
          <w:rFonts w:asciiTheme="minorHAnsi" w:eastAsia="Calibri" w:hAnsiTheme="minorHAnsi" w:cstheme="minorHAnsi"/>
          <w:sz w:val="22"/>
          <w:szCs w:val="22"/>
          <w:lang w:eastAsia="en-US"/>
        </w:rPr>
      </w:pPr>
      <w:r w:rsidRPr="000B577D">
        <w:rPr>
          <w:rFonts w:asciiTheme="minorHAnsi" w:hAnsiTheme="minorHAnsi" w:cstheme="minorHAnsi"/>
          <w:sz w:val="22"/>
          <w:szCs w:val="22"/>
        </w:rPr>
        <w:t>Zhotovitel</w:t>
      </w:r>
      <w:r w:rsidRPr="000B577D">
        <w:rPr>
          <w:rFonts w:asciiTheme="minorHAnsi" w:eastAsia="Calibri" w:hAnsiTheme="minorHAnsi" w:cstheme="minorHAnsi"/>
          <w:sz w:val="22"/>
          <w:szCs w:val="22"/>
          <w:lang w:eastAsia="en-US"/>
        </w:rPr>
        <w:t xml:space="preserve"> je povinen zajistit provádění veškerých stěhovacích a montážních prací tak, aby nedošlo k porušení budov</w:t>
      </w:r>
      <w:r w:rsidR="007920EB">
        <w:rPr>
          <w:rFonts w:asciiTheme="minorHAnsi" w:eastAsia="Calibri" w:hAnsiTheme="minorHAnsi" w:cstheme="minorHAnsi"/>
          <w:sz w:val="22"/>
          <w:szCs w:val="22"/>
          <w:lang w:eastAsia="en-US"/>
        </w:rPr>
        <w:t>y</w:t>
      </w:r>
      <w:r w:rsidRPr="000B577D">
        <w:rPr>
          <w:rFonts w:asciiTheme="minorHAnsi" w:eastAsia="Calibri" w:hAnsiTheme="minorHAnsi" w:cstheme="minorHAnsi"/>
          <w:sz w:val="22"/>
          <w:szCs w:val="22"/>
          <w:lang w:eastAsia="en-US"/>
        </w:rPr>
        <w:t xml:space="preserve"> </w:t>
      </w:r>
      <w:r w:rsidR="008A0CE8">
        <w:rPr>
          <w:rFonts w:asciiTheme="minorHAnsi" w:eastAsia="Calibri" w:hAnsiTheme="minorHAnsi" w:cstheme="minorHAnsi"/>
          <w:sz w:val="22"/>
          <w:szCs w:val="22"/>
          <w:lang w:eastAsia="en-US"/>
        </w:rPr>
        <w:t>objednatele</w:t>
      </w:r>
      <w:r w:rsidRPr="000B577D">
        <w:rPr>
          <w:rFonts w:asciiTheme="minorHAnsi" w:eastAsia="Calibri" w:hAnsiTheme="minorHAnsi" w:cstheme="minorHAnsi"/>
          <w:sz w:val="22"/>
          <w:szCs w:val="22"/>
          <w:lang w:eastAsia="en-US"/>
        </w:rPr>
        <w:t xml:space="preserve"> a jejich vybavení (např. vstupní a interiérové dveře a jiné povrchy).</w:t>
      </w:r>
    </w:p>
    <w:p w14:paraId="18D8FB45" w14:textId="77777777" w:rsidR="0005677C" w:rsidRPr="00CC75CD" w:rsidRDefault="0005677C" w:rsidP="001825BB">
      <w:pPr>
        <w:pStyle w:val="Bezmezer"/>
        <w:numPr>
          <w:ilvl w:val="0"/>
          <w:numId w:val="5"/>
        </w:numPr>
        <w:tabs>
          <w:tab w:val="num" w:pos="540"/>
        </w:tabs>
        <w:spacing w:before="480" w:line="276" w:lineRule="auto"/>
        <w:jc w:val="center"/>
        <w:rPr>
          <w:rFonts w:asciiTheme="minorHAnsi" w:hAnsiTheme="minorHAnsi" w:cstheme="minorHAnsi"/>
          <w:b/>
        </w:rPr>
      </w:pPr>
      <w:r w:rsidRPr="00CC75CD">
        <w:rPr>
          <w:rFonts w:asciiTheme="minorHAnsi" w:hAnsiTheme="minorHAnsi" w:cstheme="minorHAnsi"/>
          <w:b/>
        </w:rPr>
        <w:t>Předání díla</w:t>
      </w:r>
    </w:p>
    <w:p w14:paraId="047ACA1F" w14:textId="0C4254DF" w:rsidR="0089338E" w:rsidRPr="00C43DF7" w:rsidRDefault="0089338E" w:rsidP="0089338E">
      <w:pPr>
        <w:pStyle w:val="Bezmezer"/>
        <w:numPr>
          <w:ilvl w:val="1"/>
          <w:numId w:val="5"/>
        </w:numPr>
        <w:tabs>
          <w:tab w:val="clear" w:pos="1070"/>
          <w:tab w:val="num" w:pos="360"/>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je povinen předat dokončené </w:t>
      </w:r>
      <w:r w:rsidR="008A0CE8" w:rsidRPr="00C43DF7">
        <w:rPr>
          <w:rFonts w:asciiTheme="minorHAnsi" w:hAnsiTheme="minorHAnsi" w:cstheme="minorHAnsi"/>
        </w:rPr>
        <w:t xml:space="preserve">dílo </w:t>
      </w:r>
      <w:r w:rsidR="008A0CE8">
        <w:rPr>
          <w:rFonts w:asciiTheme="minorHAnsi" w:hAnsiTheme="minorHAnsi" w:cstheme="minorHAnsi"/>
        </w:rPr>
        <w:t>ve</w:t>
      </w:r>
      <w:r w:rsidR="006F71D2">
        <w:rPr>
          <w:rFonts w:asciiTheme="minorHAnsi" w:hAnsiTheme="minorHAnsi" w:cstheme="minorHAnsi"/>
        </w:rPr>
        <w:t xml:space="preserve"> lhůtě </w:t>
      </w:r>
      <w:r w:rsidRPr="00C43DF7">
        <w:rPr>
          <w:rFonts w:asciiTheme="minorHAnsi" w:hAnsiTheme="minorHAnsi" w:cstheme="minorHAnsi"/>
        </w:rPr>
        <w:t>dle ustanovení 4.2 této smlouvy.</w:t>
      </w:r>
    </w:p>
    <w:p w14:paraId="5A686FF9" w14:textId="38F161A1"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89338E">
        <w:rPr>
          <w:rFonts w:asciiTheme="minorHAnsi" w:hAnsiTheme="minorHAnsi" w:cstheme="minorHAnsi"/>
        </w:rPr>
        <w:t>Zhotovitel je povinen předat předmět díla a doložit certifikaci o použitých materiálech a dodávkách včetně atestů s prohlášením, že veškeré práce provedl dle projektové dokumentace, zadávacích podmínek Veřejné zakázky a v souladu se svou nabídkou do Veřejné zakázky.</w:t>
      </w:r>
    </w:p>
    <w:p w14:paraId="739C817D"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Objednatel je povinen převzít pouze dílo, které bylo v rozsahu této smlouvy řádně splněno.</w:t>
      </w:r>
    </w:p>
    <w:p w14:paraId="3B4F339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Smluvní pokuty</w:t>
      </w:r>
    </w:p>
    <w:p w14:paraId="687A592E" w14:textId="7F14531E"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Nebude-li faktura vystavena v souladu s čl. </w:t>
      </w:r>
      <w:r w:rsidR="00A52463" w:rsidRPr="00C43DF7">
        <w:rPr>
          <w:rFonts w:asciiTheme="minorHAnsi" w:hAnsiTheme="minorHAnsi" w:cstheme="minorHAnsi"/>
        </w:rPr>
        <w:t>6</w:t>
      </w:r>
      <w:r w:rsidRPr="00C43DF7">
        <w:rPr>
          <w:rFonts w:asciiTheme="minorHAnsi" w:hAnsiTheme="minorHAnsi" w:cstheme="minorHAnsi"/>
        </w:rPr>
        <w:t xml:space="preserve"> smlouvy uhrazena ve lhůtě splatnosti, je objednatel povinen zaplatit zhotoviteli úrok z prodlení ve výši dle platného předpisu.</w:t>
      </w:r>
    </w:p>
    <w:p w14:paraId="38BC1E31" w14:textId="106CE6EF"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V případě prodlení s dodáním díla je objednatel oprávněn účtovat zhotoviteli smluvní pokutu ve </w:t>
      </w:r>
      <w:r w:rsidRPr="009E4D77">
        <w:rPr>
          <w:rFonts w:asciiTheme="minorHAnsi" w:hAnsiTheme="minorHAnsi" w:cstheme="minorHAnsi"/>
        </w:rPr>
        <w:t xml:space="preserve">výši </w:t>
      </w:r>
      <w:r w:rsidRPr="009E4D77">
        <w:rPr>
          <w:rFonts w:asciiTheme="minorHAnsi" w:hAnsiTheme="minorHAnsi" w:cstheme="minorHAnsi"/>
          <w:b/>
        </w:rPr>
        <w:t>0,</w:t>
      </w:r>
      <w:r w:rsidR="00846917" w:rsidRPr="009E4D77">
        <w:rPr>
          <w:rFonts w:asciiTheme="minorHAnsi" w:hAnsiTheme="minorHAnsi" w:cstheme="minorHAnsi"/>
          <w:b/>
        </w:rPr>
        <w:t>1</w:t>
      </w:r>
      <w:r w:rsidR="0004445E" w:rsidRPr="009E4D77">
        <w:rPr>
          <w:rFonts w:asciiTheme="minorHAnsi" w:hAnsiTheme="minorHAnsi" w:cstheme="minorHAnsi"/>
          <w:b/>
        </w:rPr>
        <w:t xml:space="preserve"> </w:t>
      </w:r>
      <w:r w:rsidRPr="009E4D77">
        <w:rPr>
          <w:rFonts w:asciiTheme="minorHAnsi" w:hAnsiTheme="minorHAnsi" w:cstheme="minorHAnsi"/>
          <w:b/>
        </w:rPr>
        <w:t>% z celkové ceny</w:t>
      </w:r>
      <w:r w:rsidRPr="009E4D77">
        <w:rPr>
          <w:rFonts w:asciiTheme="minorHAnsi" w:hAnsiTheme="minorHAnsi" w:cstheme="minorHAnsi"/>
        </w:rPr>
        <w:t xml:space="preserve"> díla</w:t>
      </w:r>
      <w:r w:rsidRPr="009E4D77">
        <w:rPr>
          <w:rFonts w:asciiTheme="minorHAnsi" w:hAnsiTheme="minorHAnsi" w:cstheme="minorHAnsi"/>
          <w:b/>
        </w:rPr>
        <w:t xml:space="preserve"> </w:t>
      </w:r>
      <w:r w:rsidRPr="009E4D77">
        <w:rPr>
          <w:rFonts w:asciiTheme="minorHAnsi" w:hAnsiTheme="minorHAnsi" w:cstheme="minorHAnsi"/>
        </w:rPr>
        <w:t xml:space="preserve">za každý i započatý den prodlení. </w:t>
      </w:r>
    </w:p>
    <w:p w14:paraId="23DF0788" w14:textId="1B35AFE5"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E4D77">
        <w:rPr>
          <w:rFonts w:asciiTheme="minorHAnsi" w:hAnsiTheme="minorHAnsi" w:cstheme="minorHAnsi"/>
        </w:rPr>
        <w:t>V případě nedodržení termínu k nástupu na odstranění záruční vady dle odst. 8.</w:t>
      </w:r>
      <w:r w:rsidR="00060BDF">
        <w:rPr>
          <w:rFonts w:asciiTheme="minorHAnsi" w:hAnsiTheme="minorHAnsi" w:cstheme="minorHAnsi"/>
        </w:rPr>
        <w:t>3</w:t>
      </w:r>
      <w:r w:rsidRPr="009E4D77">
        <w:rPr>
          <w:rFonts w:asciiTheme="minorHAnsi" w:hAnsiTheme="minorHAnsi" w:cstheme="minorHAnsi"/>
        </w:rPr>
        <w:t xml:space="preserve"> smlouvy je objednatel oprávněn účtovat zhotoviteli smluvní pokutu ve výši </w:t>
      </w:r>
      <w:r w:rsidRPr="009E4D77">
        <w:rPr>
          <w:rFonts w:asciiTheme="minorHAnsi" w:hAnsiTheme="minorHAnsi" w:cstheme="minorHAnsi"/>
          <w:b/>
        </w:rPr>
        <w:t>500 Kč</w:t>
      </w:r>
      <w:r w:rsidRPr="009E4D77">
        <w:rPr>
          <w:rFonts w:asciiTheme="minorHAnsi" w:hAnsiTheme="minorHAnsi" w:cstheme="minorHAnsi"/>
        </w:rPr>
        <w:t xml:space="preserve"> za každý i započatý den prodlení. </w:t>
      </w:r>
      <w:r w:rsidR="00B131E9" w:rsidRPr="009E4D77">
        <w:rPr>
          <w:rFonts w:asciiTheme="minorHAnsi" w:hAnsiTheme="minorHAnsi" w:cstheme="minorHAnsi"/>
        </w:rPr>
        <w:t xml:space="preserve">V případě nedodržení </w:t>
      </w:r>
      <w:r w:rsidR="0048583A" w:rsidRPr="009E4D77">
        <w:rPr>
          <w:rFonts w:asciiTheme="minorHAnsi" w:hAnsiTheme="minorHAnsi" w:cstheme="minorHAnsi"/>
        </w:rPr>
        <w:t xml:space="preserve">lhůty pro </w:t>
      </w:r>
      <w:r w:rsidR="00637A12" w:rsidRPr="009E4D77">
        <w:rPr>
          <w:rFonts w:asciiTheme="minorHAnsi" w:hAnsiTheme="minorHAnsi" w:cstheme="minorHAnsi"/>
        </w:rPr>
        <w:t xml:space="preserve">odstranění </w:t>
      </w:r>
      <w:r w:rsidR="00B131E9" w:rsidRPr="009E4D77">
        <w:rPr>
          <w:rFonts w:asciiTheme="minorHAnsi" w:hAnsiTheme="minorHAnsi" w:cstheme="minorHAnsi"/>
        </w:rPr>
        <w:t>vady dle bod</w:t>
      </w:r>
      <w:r w:rsidR="0048583A" w:rsidRPr="009E4D77">
        <w:rPr>
          <w:rFonts w:asciiTheme="minorHAnsi" w:hAnsiTheme="minorHAnsi" w:cstheme="minorHAnsi"/>
        </w:rPr>
        <w:t>u</w:t>
      </w:r>
      <w:r w:rsidR="00B131E9" w:rsidRPr="009E4D77">
        <w:rPr>
          <w:rFonts w:asciiTheme="minorHAnsi" w:hAnsiTheme="minorHAnsi" w:cstheme="minorHAnsi"/>
        </w:rPr>
        <w:t xml:space="preserve"> 8.5. </w:t>
      </w:r>
      <w:r w:rsidR="00D93B11" w:rsidRPr="009E4D77">
        <w:rPr>
          <w:rFonts w:asciiTheme="minorHAnsi" w:hAnsiTheme="minorHAnsi" w:cstheme="minorHAnsi"/>
        </w:rPr>
        <w:t>smlouvy</w:t>
      </w:r>
      <w:r w:rsidR="0048583A" w:rsidRPr="009E4D77">
        <w:rPr>
          <w:rFonts w:asciiTheme="minorHAnsi" w:hAnsiTheme="minorHAnsi" w:cstheme="minorHAnsi"/>
        </w:rPr>
        <w:t>,</w:t>
      </w:r>
      <w:r w:rsidR="00D93B11" w:rsidRPr="009E4D77">
        <w:rPr>
          <w:rFonts w:asciiTheme="minorHAnsi" w:hAnsiTheme="minorHAnsi" w:cstheme="minorHAnsi"/>
        </w:rPr>
        <w:t xml:space="preserve"> je objednatel oprávněn účtovat zhotoviteli smluvní pokutu </w:t>
      </w:r>
      <w:r w:rsidR="007525EE" w:rsidRPr="009E4D77">
        <w:rPr>
          <w:rFonts w:asciiTheme="minorHAnsi" w:hAnsiTheme="minorHAnsi" w:cstheme="minorHAnsi"/>
        </w:rPr>
        <w:t>ve výši</w:t>
      </w:r>
      <w:r w:rsidR="000C5428" w:rsidRPr="009E4D77">
        <w:rPr>
          <w:rFonts w:asciiTheme="minorHAnsi" w:hAnsiTheme="minorHAnsi" w:cstheme="minorHAnsi"/>
        </w:rPr>
        <w:t xml:space="preserve"> </w:t>
      </w:r>
      <w:r w:rsidR="000C5428" w:rsidRPr="009E4D77">
        <w:rPr>
          <w:rFonts w:asciiTheme="minorHAnsi" w:hAnsiTheme="minorHAnsi" w:cstheme="minorHAnsi"/>
          <w:b/>
          <w:bCs/>
        </w:rPr>
        <w:t>500 Kč</w:t>
      </w:r>
      <w:r w:rsidR="000C5428" w:rsidRPr="009E4D77">
        <w:rPr>
          <w:rFonts w:asciiTheme="minorHAnsi" w:hAnsiTheme="minorHAnsi" w:cstheme="minorHAnsi"/>
        </w:rPr>
        <w:t xml:space="preserve"> za každý i započatý den prodlení.</w:t>
      </w:r>
    </w:p>
    <w:p w14:paraId="3E30BC0E" w14:textId="51DECF80"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87F62EE" w14:textId="77777777" w:rsidR="003B59AE" w:rsidRDefault="003B59AE" w:rsidP="00F77FF9">
      <w:pPr>
        <w:pStyle w:val="NADPIS"/>
        <w:numPr>
          <w:ilvl w:val="0"/>
          <w:numId w:val="0"/>
        </w:numPr>
        <w:spacing w:before="0"/>
      </w:pPr>
    </w:p>
    <w:p w14:paraId="22DF3EFE" w14:textId="77777777" w:rsidR="0005677C" w:rsidRPr="00C43DF7" w:rsidRDefault="0005677C" w:rsidP="00F77FF9">
      <w:pPr>
        <w:pStyle w:val="Bezmezer"/>
        <w:numPr>
          <w:ilvl w:val="0"/>
          <w:numId w:val="5"/>
        </w:numPr>
        <w:spacing w:before="360" w:line="276" w:lineRule="auto"/>
        <w:jc w:val="center"/>
        <w:rPr>
          <w:rFonts w:asciiTheme="minorHAnsi" w:hAnsiTheme="minorHAnsi" w:cstheme="minorHAnsi"/>
          <w:b/>
        </w:rPr>
      </w:pPr>
      <w:r w:rsidRPr="00C43DF7">
        <w:rPr>
          <w:rFonts w:asciiTheme="minorHAnsi" w:hAnsiTheme="minorHAnsi" w:cstheme="minorHAnsi"/>
          <w:b/>
        </w:rPr>
        <w:t>Ukončení smlouvy</w:t>
      </w:r>
    </w:p>
    <w:p w14:paraId="69805C68" w14:textId="44750045"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AC3693">
        <w:rPr>
          <w:rFonts w:asciiTheme="minorHAnsi" w:hAnsiTheme="minorHAnsi" w:cstheme="minorHAnsi"/>
        </w:rPr>
        <w:t>10</w:t>
      </w:r>
      <w:r w:rsidR="00AC3693" w:rsidRPr="00C43DF7">
        <w:rPr>
          <w:rFonts w:asciiTheme="minorHAnsi" w:hAnsiTheme="minorHAnsi" w:cstheme="minorHAnsi"/>
        </w:rPr>
        <w:t xml:space="preserve"> </w:t>
      </w:r>
      <w:r w:rsidRPr="00C43DF7">
        <w:rPr>
          <w:rFonts w:asciiTheme="minorHAnsi" w:hAnsiTheme="minorHAnsi" w:cstheme="minorHAnsi"/>
        </w:rPr>
        <w:t>dnů</w:t>
      </w:r>
      <w:r w:rsidR="003A4DE0">
        <w:rPr>
          <w:rFonts w:asciiTheme="minorHAnsi" w:hAnsiTheme="minorHAnsi" w:cstheme="minorHAnsi"/>
        </w:rPr>
        <w:t>.</w:t>
      </w:r>
    </w:p>
    <w:p w14:paraId="7C65F338"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lastRenderedPageBreak/>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C43DF7" w:rsidRDefault="0005677C" w:rsidP="00DE130F">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Smluvní strany mohou ukončit smluvní vztah písemnou dohodou obou smluvních stran.</w:t>
      </w:r>
    </w:p>
    <w:p w14:paraId="62BF4626" w14:textId="77777777"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Rozhodné právo a soudní příslušnost</w:t>
      </w:r>
    </w:p>
    <w:p w14:paraId="58BDF541"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rPr>
      </w:pPr>
      <w:r w:rsidRPr="00C43DF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21BA8EF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Změny smlouvy, oznámení, přílohy</w:t>
      </w:r>
    </w:p>
    <w:p w14:paraId="0D0BC1A6"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kontaktní osobě objednatele, na adresu jeho sídla </w:t>
      </w:r>
    </w:p>
    <w:p w14:paraId="481A0589"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zhotoviteli na adresu: </w:t>
      </w:r>
      <w:r w:rsidRPr="00C43DF7">
        <w:rPr>
          <w:rFonts w:asciiTheme="minorHAnsi" w:hAnsiTheme="minorHAnsi" w:cstheme="minorHAnsi"/>
          <w:sz w:val="22"/>
          <w:szCs w:val="22"/>
          <w:highlight w:val="yellow"/>
        </w:rPr>
        <w:t>……………………………………………</w:t>
      </w:r>
    </w:p>
    <w:p w14:paraId="29533F6C" w14:textId="77777777" w:rsidR="0005677C"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Každá ze stran může změnit svou doručovací adresu písemným oznámením zaslaným druhé straně v souladu tímto ustanovením.</w:t>
      </w:r>
    </w:p>
    <w:p w14:paraId="79B4E63A" w14:textId="4E7F8C0E" w:rsidR="0005677C" w:rsidRDefault="0005677C" w:rsidP="0005677C">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C43DF7" w:rsidRDefault="0005677C" w:rsidP="00F77FF9">
      <w:pPr>
        <w:pStyle w:val="Bezmezer"/>
        <w:numPr>
          <w:ilvl w:val="0"/>
          <w:numId w:val="5"/>
        </w:numPr>
        <w:spacing w:before="240" w:line="276" w:lineRule="auto"/>
        <w:jc w:val="center"/>
        <w:rPr>
          <w:rFonts w:asciiTheme="minorHAnsi" w:hAnsiTheme="minorHAnsi" w:cstheme="minorHAnsi"/>
          <w:b/>
        </w:rPr>
      </w:pPr>
      <w:r w:rsidRPr="00C43DF7">
        <w:rPr>
          <w:rFonts w:asciiTheme="minorHAnsi" w:hAnsiTheme="minorHAnsi" w:cstheme="minorHAnsi"/>
          <w:b/>
        </w:rPr>
        <w:t>Závěrečná ustanovení, podpisy</w:t>
      </w:r>
    </w:p>
    <w:p w14:paraId="5EE4AB52"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w:t>
      </w:r>
      <w:r w:rsidRPr="00C43DF7">
        <w:rPr>
          <w:rFonts w:asciiTheme="minorHAnsi" w:hAnsiTheme="minorHAnsi" w:cstheme="minorHAnsi"/>
          <w:sz w:val="22"/>
          <w:szCs w:val="22"/>
        </w:rPr>
        <w:lastRenderedPageBreak/>
        <w:t xml:space="preserve">se zákonem č. 340/2015 Sb., o registru smluv a jinými obecně závaznými normami, a to způsobem, jenž vyplývá z uvedených předpisů či o němž rozhodne objednatel. </w:t>
      </w:r>
    </w:p>
    <w:p w14:paraId="058D4029" w14:textId="77777777" w:rsidR="0005677C" w:rsidRPr="00C43DF7" w:rsidRDefault="0005677C" w:rsidP="0005677C">
      <w:pPr>
        <w:pStyle w:val="ODSTAVEC"/>
        <w:numPr>
          <w:ilvl w:val="0"/>
          <w:numId w:val="0"/>
        </w:numPr>
        <w:ind w:left="567"/>
        <w:rPr>
          <w:rFonts w:asciiTheme="minorHAnsi" w:hAnsiTheme="minorHAnsi" w:cstheme="minorHAnsi"/>
          <w:sz w:val="22"/>
          <w:szCs w:val="22"/>
        </w:rPr>
      </w:pPr>
      <w:r w:rsidRPr="00C43DF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43DF7">
        <w:rPr>
          <w:rFonts w:asciiTheme="minorHAnsi" w:hAnsiTheme="minorHAnsi" w:cstheme="minorHAnsi"/>
        </w:rPr>
        <w:t xml:space="preserve"> </w:t>
      </w:r>
    </w:p>
    <w:p w14:paraId="605AB7F6" w14:textId="77777777" w:rsidR="0005677C" w:rsidRPr="00C43DF7" w:rsidRDefault="0005677C" w:rsidP="0005677C">
      <w:pPr>
        <w:pStyle w:val="ODSTAVEC"/>
        <w:tabs>
          <w:tab w:val="clear" w:pos="360"/>
        </w:tabs>
        <w:spacing w:line="276" w:lineRule="auto"/>
        <w:ind w:left="567" w:hanging="567"/>
        <w:rPr>
          <w:rFonts w:asciiTheme="minorHAnsi" w:hAnsiTheme="minorHAnsi" w:cstheme="minorHAnsi"/>
          <w:sz w:val="22"/>
          <w:szCs w:val="22"/>
        </w:rPr>
      </w:pPr>
      <w:r w:rsidRPr="00C43DF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6D754EC5" w:rsidR="00CF4EFF" w:rsidRPr="006E6CDE" w:rsidRDefault="0005677C" w:rsidP="006E6CDE">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 xml:space="preserve">Obě strany prohlašují, že došlo k dohodě o celém rozsahu této smlouvy.  </w:t>
      </w:r>
    </w:p>
    <w:p w14:paraId="57FEF45D" w14:textId="77777777" w:rsidR="007B378A" w:rsidRDefault="007B378A" w:rsidP="00F7445D">
      <w:pPr>
        <w:pStyle w:val="ODSTAVEC"/>
        <w:numPr>
          <w:ilvl w:val="0"/>
          <w:numId w:val="0"/>
        </w:numPr>
        <w:tabs>
          <w:tab w:val="num" w:pos="540"/>
        </w:tabs>
        <w:spacing w:after="120"/>
        <w:rPr>
          <w:rFonts w:asciiTheme="minorHAnsi" w:hAnsiTheme="minorHAnsi" w:cstheme="minorHAnsi"/>
          <w:sz w:val="22"/>
          <w:szCs w:val="22"/>
        </w:rPr>
      </w:pPr>
    </w:p>
    <w:p w14:paraId="2BCFF34E" w14:textId="424F05E1" w:rsidR="00A20888" w:rsidRDefault="0004445E" w:rsidP="00F77FF9">
      <w:pPr>
        <w:pStyle w:val="ODSTAVEC"/>
        <w:numPr>
          <w:ilvl w:val="0"/>
          <w:numId w:val="0"/>
        </w:numPr>
        <w:tabs>
          <w:tab w:val="num" w:pos="540"/>
        </w:tabs>
        <w:spacing w:before="0" w:after="120"/>
        <w:rPr>
          <w:rFonts w:asciiTheme="minorHAnsi" w:hAnsiTheme="minorHAnsi" w:cstheme="minorHAnsi"/>
          <w:sz w:val="22"/>
          <w:szCs w:val="22"/>
        </w:rPr>
      </w:pPr>
      <w:r w:rsidRPr="00C43DF7">
        <w:rPr>
          <w:rFonts w:asciiTheme="minorHAnsi" w:hAnsiTheme="minorHAnsi" w:cstheme="minorHAnsi"/>
          <w:sz w:val="22"/>
          <w:szCs w:val="22"/>
        </w:rPr>
        <w:t xml:space="preserve">Příloha </w:t>
      </w:r>
      <w:r w:rsidR="00A52463" w:rsidRPr="00C43DF7">
        <w:rPr>
          <w:rFonts w:asciiTheme="minorHAnsi" w:hAnsiTheme="minorHAnsi" w:cstheme="minorHAnsi"/>
          <w:sz w:val="22"/>
          <w:szCs w:val="22"/>
        </w:rPr>
        <w:t xml:space="preserve">č. 1 </w:t>
      </w:r>
      <w:r w:rsidR="001D23A9" w:rsidRPr="00C43DF7">
        <w:rPr>
          <w:rFonts w:asciiTheme="minorHAnsi" w:hAnsiTheme="minorHAnsi" w:cstheme="minorHAnsi"/>
          <w:sz w:val="22"/>
          <w:szCs w:val="22"/>
        </w:rPr>
        <w:t>-</w:t>
      </w:r>
      <w:r w:rsidRPr="00C43DF7">
        <w:rPr>
          <w:rFonts w:asciiTheme="minorHAnsi" w:hAnsiTheme="minorHAnsi" w:cstheme="minorHAnsi"/>
          <w:sz w:val="22"/>
          <w:szCs w:val="22"/>
        </w:rPr>
        <w:t xml:space="preserve"> </w:t>
      </w:r>
      <w:r w:rsidRPr="000C2204">
        <w:rPr>
          <w:rFonts w:asciiTheme="minorHAnsi" w:hAnsiTheme="minorHAnsi" w:cstheme="minorHAnsi"/>
          <w:sz w:val="22"/>
          <w:szCs w:val="22"/>
        </w:rPr>
        <w:t>naceněn</w:t>
      </w:r>
      <w:r w:rsidR="00320F89" w:rsidRPr="000C2204">
        <w:rPr>
          <w:rFonts w:asciiTheme="minorHAnsi" w:hAnsiTheme="minorHAnsi" w:cstheme="minorHAnsi"/>
          <w:sz w:val="22"/>
          <w:szCs w:val="22"/>
        </w:rPr>
        <w:t>ý</w:t>
      </w:r>
      <w:r w:rsidR="0005677C" w:rsidRPr="000C2204">
        <w:rPr>
          <w:rFonts w:asciiTheme="minorHAnsi" w:hAnsiTheme="minorHAnsi" w:cstheme="minorHAnsi"/>
          <w:sz w:val="22"/>
          <w:szCs w:val="22"/>
        </w:rPr>
        <w:t xml:space="preserve"> položkov</w:t>
      </w:r>
      <w:r w:rsidR="0030696B" w:rsidRPr="000C2204">
        <w:rPr>
          <w:rFonts w:asciiTheme="minorHAnsi" w:hAnsiTheme="minorHAnsi" w:cstheme="minorHAnsi"/>
          <w:sz w:val="22"/>
          <w:szCs w:val="22"/>
        </w:rPr>
        <w:t>ý</w:t>
      </w:r>
      <w:r w:rsidR="0005677C" w:rsidRPr="000C2204">
        <w:rPr>
          <w:rFonts w:asciiTheme="minorHAnsi" w:hAnsiTheme="minorHAnsi" w:cstheme="minorHAnsi"/>
          <w:sz w:val="22"/>
          <w:szCs w:val="22"/>
        </w:rPr>
        <w:t xml:space="preserve"> rozpoč</w:t>
      </w:r>
      <w:r w:rsidR="0030696B" w:rsidRPr="000C2204">
        <w:rPr>
          <w:rFonts w:asciiTheme="minorHAnsi" w:hAnsiTheme="minorHAnsi" w:cstheme="minorHAnsi"/>
          <w:sz w:val="22"/>
          <w:szCs w:val="22"/>
        </w:rPr>
        <w:t>e</w:t>
      </w:r>
      <w:r w:rsidR="00A20888" w:rsidRPr="000C2204">
        <w:rPr>
          <w:rFonts w:asciiTheme="minorHAnsi" w:hAnsiTheme="minorHAnsi" w:cstheme="minorHAnsi"/>
          <w:sz w:val="22"/>
          <w:szCs w:val="22"/>
        </w:rPr>
        <w:t>t</w:t>
      </w:r>
      <w:r w:rsidR="000C2204" w:rsidRPr="000C2204">
        <w:rPr>
          <w:rFonts w:asciiTheme="minorHAnsi" w:hAnsiTheme="minorHAnsi" w:cstheme="minorHAnsi"/>
          <w:sz w:val="22"/>
          <w:szCs w:val="22"/>
        </w:rPr>
        <w:t xml:space="preserve"> pro</w:t>
      </w:r>
      <w:r w:rsidR="000C2204">
        <w:rPr>
          <w:rFonts w:asciiTheme="minorHAnsi" w:hAnsiTheme="minorHAnsi" w:cstheme="minorHAnsi"/>
          <w:sz w:val="22"/>
          <w:szCs w:val="22"/>
        </w:rPr>
        <w:t xml:space="preserve"> PhD Akademii</w:t>
      </w:r>
    </w:p>
    <w:p w14:paraId="05416599" w14:textId="10BC83C3" w:rsidR="000C2204" w:rsidRDefault="000C2204" w:rsidP="00F77FF9">
      <w:pPr>
        <w:pStyle w:val="ODSTAVEC"/>
        <w:numPr>
          <w:ilvl w:val="0"/>
          <w:numId w:val="0"/>
        </w:numPr>
        <w:tabs>
          <w:tab w:val="num" w:pos="540"/>
        </w:tabs>
        <w:spacing w:before="0" w:after="120"/>
        <w:rPr>
          <w:rFonts w:asciiTheme="minorHAnsi" w:hAnsiTheme="minorHAnsi" w:cstheme="minorHAnsi"/>
          <w:sz w:val="22"/>
          <w:szCs w:val="22"/>
        </w:rPr>
      </w:pPr>
      <w:r>
        <w:rPr>
          <w:rFonts w:asciiTheme="minorHAnsi" w:hAnsiTheme="minorHAnsi" w:cstheme="minorHAnsi"/>
          <w:sz w:val="22"/>
          <w:szCs w:val="22"/>
        </w:rPr>
        <w:t>Příloha č. 2 - naceněný položkový rozpočet pro Centrum robotiky</w:t>
      </w:r>
    </w:p>
    <w:p w14:paraId="755376E9" w14:textId="77777777" w:rsidR="00277EF5" w:rsidRDefault="00277EF5" w:rsidP="0005677C">
      <w:pPr>
        <w:pStyle w:val="Zkladntext"/>
        <w:tabs>
          <w:tab w:val="left" w:pos="4962"/>
        </w:tabs>
        <w:spacing w:line="276" w:lineRule="auto"/>
        <w:jc w:val="left"/>
        <w:rPr>
          <w:rFonts w:asciiTheme="minorHAnsi" w:hAnsiTheme="minorHAnsi" w:cstheme="minorHAnsi"/>
          <w:sz w:val="22"/>
          <w:szCs w:val="22"/>
        </w:rPr>
      </w:pPr>
    </w:p>
    <w:p w14:paraId="0A4159D0" w14:textId="77777777" w:rsidR="00AC20D7" w:rsidRDefault="00AC20D7" w:rsidP="0005677C">
      <w:pPr>
        <w:pStyle w:val="Zkladntext"/>
        <w:tabs>
          <w:tab w:val="left" w:pos="4962"/>
        </w:tabs>
        <w:spacing w:line="276" w:lineRule="auto"/>
        <w:jc w:val="left"/>
        <w:rPr>
          <w:rFonts w:asciiTheme="minorHAnsi" w:hAnsiTheme="minorHAnsi" w:cstheme="minorHAnsi"/>
          <w:sz w:val="22"/>
          <w:szCs w:val="22"/>
        </w:rPr>
      </w:pPr>
    </w:p>
    <w:p w14:paraId="44D4ACDC" w14:textId="51963378" w:rsidR="00AE4CCA" w:rsidRDefault="0005677C" w:rsidP="0005677C">
      <w:pPr>
        <w:pStyle w:val="Zkladntext"/>
        <w:tabs>
          <w:tab w:val="left" w:pos="4962"/>
        </w:tabs>
        <w:spacing w:line="276" w:lineRule="auto"/>
        <w:jc w:val="left"/>
        <w:rPr>
          <w:rFonts w:asciiTheme="minorHAnsi" w:hAnsiTheme="minorHAnsi" w:cstheme="minorHAnsi"/>
          <w:sz w:val="22"/>
          <w:szCs w:val="22"/>
        </w:rPr>
      </w:pPr>
      <w:r w:rsidRPr="00C43DF7">
        <w:rPr>
          <w:rFonts w:asciiTheme="minorHAnsi" w:hAnsiTheme="minorHAnsi" w:cstheme="minorHAnsi"/>
          <w:sz w:val="22"/>
          <w:szCs w:val="22"/>
        </w:rPr>
        <w:t>V Ostravě dne</w:t>
      </w:r>
      <w:r w:rsidR="00AE4CCA">
        <w:rPr>
          <w:rFonts w:asciiTheme="minorHAnsi" w:hAnsiTheme="minorHAnsi" w:cstheme="minorHAnsi"/>
          <w:sz w:val="22"/>
          <w:szCs w:val="22"/>
        </w:rPr>
        <w:tab/>
      </w:r>
      <w:r w:rsidR="00AE4CCA" w:rsidRPr="00C43DF7">
        <w:rPr>
          <w:rFonts w:asciiTheme="minorHAnsi" w:hAnsiTheme="minorHAnsi" w:cstheme="minorHAnsi"/>
          <w:sz w:val="22"/>
          <w:szCs w:val="22"/>
        </w:rPr>
        <w:t>V</w:t>
      </w:r>
      <w:r w:rsidR="00DF5585">
        <w:rPr>
          <w:rFonts w:asciiTheme="minorHAnsi" w:hAnsiTheme="minorHAnsi" w:cstheme="minorHAnsi"/>
          <w:sz w:val="22"/>
          <w:szCs w:val="22"/>
        </w:rPr>
        <w:t>…………..</w:t>
      </w:r>
      <w:r w:rsidR="00AE4CCA">
        <w:rPr>
          <w:rFonts w:asciiTheme="minorHAnsi" w:hAnsiTheme="minorHAnsi" w:cstheme="minorHAnsi"/>
          <w:sz w:val="22"/>
          <w:szCs w:val="22"/>
        </w:rPr>
        <w:t xml:space="preserve"> (doplní dodavatel)</w:t>
      </w:r>
    </w:p>
    <w:p w14:paraId="08D8E882" w14:textId="0F4166FB" w:rsidR="003A4DE0" w:rsidRDefault="00277EF5" w:rsidP="001944FE">
      <w:pPr>
        <w:pStyle w:val="Zkladntext"/>
        <w:tabs>
          <w:tab w:val="left" w:pos="4962"/>
        </w:tabs>
        <w:spacing w:line="276" w:lineRule="auto"/>
        <w:jc w:val="left"/>
        <w:rPr>
          <w:rFonts w:asciiTheme="minorHAnsi" w:hAnsiTheme="minorHAnsi" w:cstheme="minorHAnsi"/>
          <w:szCs w:val="24"/>
        </w:rPr>
      </w:pPr>
      <w:r>
        <w:rPr>
          <w:rFonts w:asciiTheme="minorHAnsi" w:hAnsiTheme="minorHAnsi" w:cstheme="minorHAnsi"/>
          <w:sz w:val="22"/>
          <w:szCs w:val="22"/>
        </w:rPr>
        <w:t>(datum v elektronickém podpisu)</w:t>
      </w:r>
      <w:r>
        <w:rPr>
          <w:rFonts w:asciiTheme="minorHAnsi" w:hAnsiTheme="minorHAnsi" w:cstheme="minorHAnsi"/>
          <w:sz w:val="22"/>
          <w:szCs w:val="22"/>
        </w:rPr>
        <w:tab/>
      </w:r>
      <w:r w:rsidR="00AE4CCA">
        <w:rPr>
          <w:rFonts w:asciiTheme="minorHAnsi" w:hAnsiTheme="minorHAnsi" w:cstheme="minorHAnsi"/>
          <w:sz w:val="22"/>
          <w:szCs w:val="22"/>
        </w:rPr>
        <w:t>(datum v elektronickém podpisu)</w:t>
      </w:r>
    </w:p>
    <w:p w14:paraId="7283B07F" w14:textId="252B33C7" w:rsidR="0005677C" w:rsidRPr="006E6CDE" w:rsidRDefault="0005677C" w:rsidP="00F7445D">
      <w:pPr>
        <w:tabs>
          <w:tab w:val="left" w:pos="567"/>
          <w:tab w:val="left" w:pos="709"/>
          <w:tab w:val="left" w:pos="1134"/>
          <w:tab w:val="left" w:pos="1843"/>
          <w:tab w:val="left" w:pos="3119"/>
          <w:tab w:val="left" w:pos="3686"/>
        </w:tabs>
        <w:spacing w:after="960"/>
        <w:jc w:val="both"/>
        <w:rPr>
          <w:rFonts w:asciiTheme="minorHAnsi" w:hAnsiTheme="minorHAnsi" w:cstheme="minorHAnsi"/>
          <w:spacing w:val="40"/>
          <w:szCs w:val="24"/>
        </w:rPr>
      </w:pPr>
      <w:r w:rsidRPr="00C43DF7">
        <w:rPr>
          <w:rFonts w:asciiTheme="minorHAnsi" w:hAnsiTheme="minorHAnsi" w:cstheme="minorHAnsi"/>
          <w:szCs w:val="24"/>
        </w:rPr>
        <w:t xml:space="preserve">Objednatel:                                                     </w:t>
      </w:r>
      <w:r w:rsidRPr="00C43DF7">
        <w:rPr>
          <w:rFonts w:asciiTheme="minorHAnsi" w:hAnsiTheme="minorHAnsi" w:cstheme="minorHAnsi"/>
          <w:szCs w:val="24"/>
        </w:rPr>
        <w:tab/>
      </w:r>
      <w:r w:rsidRPr="00C43DF7">
        <w:rPr>
          <w:rFonts w:asciiTheme="minorHAnsi" w:hAnsiTheme="minorHAnsi" w:cstheme="minorHAnsi"/>
          <w:szCs w:val="24"/>
        </w:rPr>
        <w:tab/>
        <w:t>Zhotovitel:</w:t>
      </w:r>
      <w:r w:rsidRPr="00C43DF7">
        <w:rPr>
          <w:rFonts w:asciiTheme="minorHAnsi" w:hAnsiTheme="minorHAnsi" w:cstheme="minorHAnsi"/>
          <w:spacing w:val="40"/>
          <w:szCs w:val="24"/>
        </w:rPr>
        <w:t xml:space="preserve"> </w:t>
      </w:r>
    </w:p>
    <w:p w14:paraId="296273F1" w14:textId="77777777" w:rsidR="0005677C" w:rsidRPr="00C43DF7" w:rsidRDefault="0005677C" w:rsidP="0005677C">
      <w:pPr>
        <w:spacing w:after="0"/>
        <w:rPr>
          <w:rFonts w:asciiTheme="minorHAnsi" w:hAnsiTheme="minorHAnsi" w:cstheme="minorHAnsi"/>
        </w:rPr>
      </w:pPr>
    </w:p>
    <w:p w14:paraId="4106B4F3" w14:textId="03F4E590" w:rsidR="0005677C" w:rsidRPr="00C43DF7" w:rsidRDefault="0005677C" w:rsidP="0005677C">
      <w:pPr>
        <w:spacing w:after="0"/>
        <w:rPr>
          <w:rFonts w:asciiTheme="minorHAnsi" w:hAnsiTheme="minorHAnsi" w:cstheme="minorHAnsi"/>
        </w:rPr>
      </w:pPr>
      <w:r w:rsidRPr="00C43DF7">
        <w:rPr>
          <w:rFonts w:asciiTheme="minorHAnsi" w:hAnsiTheme="minorHAnsi" w:cstheme="minorHAnsi"/>
        </w:rPr>
        <w:t>………………………</w:t>
      </w:r>
      <w:r w:rsidR="00AE4CCA">
        <w:rPr>
          <w:rFonts w:asciiTheme="minorHAnsi" w:hAnsiTheme="minorHAnsi" w:cstheme="minorHAnsi"/>
        </w:rPr>
        <w:t>………..</w:t>
      </w:r>
      <w:r w:rsidRPr="00C43DF7">
        <w:rPr>
          <w:rFonts w:asciiTheme="minorHAnsi" w:hAnsiTheme="minorHAnsi" w:cstheme="minorHAnsi"/>
        </w:rPr>
        <w:t>…………….</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0037343D" w:rsidRPr="00C43DF7">
        <w:rPr>
          <w:rFonts w:asciiTheme="minorHAnsi" w:hAnsiTheme="minorHAnsi" w:cstheme="minorHAnsi"/>
        </w:rPr>
        <w:tab/>
      </w:r>
      <w:r w:rsidRPr="00C43DF7">
        <w:rPr>
          <w:rFonts w:asciiTheme="minorHAnsi" w:hAnsiTheme="minorHAnsi" w:cstheme="minorHAnsi"/>
          <w:highlight w:val="yellow"/>
        </w:rPr>
        <w:t>…………………………………………</w:t>
      </w:r>
      <w:r w:rsidRPr="00C43DF7">
        <w:rPr>
          <w:rFonts w:asciiTheme="minorHAnsi" w:hAnsiTheme="minorHAnsi" w:cstheme="minorHAnsi"/>
        </w:rPr>
        <w:tab/>
      </w:r>
    </w:p>
    <w:p w14:paraId="3958A44C" w14:textId="4CE6321B" w:rsidR="0005677C" w:rsidRPr="00C43DF7" w:rsidRDefault="001149A2" w:rsidP="0005677C">
      <w:pPr>
        <w:spacing w:after="0"/>
        <w:rPr>
          <w:rFonts w:asciiTheme="minorHAnsi" w:hAnsiTheme="minorHAnsi" w:cstheme="minorHAnsi"/>
        </w:rPr>
      </w:pPr>
      <w:r>
        <w:rPr>
          <w:rFonts w:asciiTheme="minorHAnsi" w:hAnsiTheme="minorHAnsi" w:cstheme="minorHAnsi"/>
        </w:rPr>
        <w:t>Mgr. Jan V</w:t>
      </w:r>
      <w:r w:rsidR="001A062C">
        <w:rPr>
          <w:rFonts w:asciiTheme="minorHAnsi" w:hAnsiTheme="minorHAnsi" w:cstheme="minorHAnsi"/>
        </w:rPr>
        <w:t>a</w:t>
      </w:r>
      <w:r>
        <w:rPr>
          <w:rFonts w:asciiTheme="minorHAnsi" w:hAnsiTheme="minorHAnsi" w:cstheme="minorHAnsi"/>
        </w:rPr>
        <w:t>šek</w:t>
      </w:r>
      <w:r w:rsidR="00826227">
        <w:rPr>
          <w:rFonts w:asciiTheme="minorHAnsi" w:hAnsiTheme="minorHAnsi" w:cstheme="minorHAnsi"/>
        </w:rPr>
        <w:t>, MPA</w:t>
      </w:r>
      <w:r w:rsidR="0005677C" w:rsidRPr="00C43DF7">
        <w:rPr>
          <w:rFonts w:asciiTheme="minorHAnsi" w:hAnsiTheme="minorHAnsi" w:cstheme="minorHAnsi"/>
        </w:rPr>
        <w:tab/>
      </w:r>
      <w:r w:rsidR="0005677C" w:rsidRPr="00C43DF7">
        <w:rPr>
          <w:rFonts w:asciiTheme="minorHAnsi" w:hAnsiTheme="minorHAnsi" w:cstheme="minorHAnsi"/>
        </w:rPr>
        <w:tab/>
      </w:r>
      <w:r w:rsidR="0005677C" w:rsidRPr="00C43DF7">
        <w:rPr>
          <w:rFonts w:asciiTheme="minorHAnsi" w:hAnsiTheme="minorHAnsi" w:cstheme="minorHAnsi"/>
        </w:rPr>
        <w:tab/>
      </w:r>
      <w:r>
        <w:rPr>
          <w:rFonts w:asciiTheme="minorHAnsi" w:hAnsiTheme="minorHAnsi" w:cstheme="minorHAnsi"/>
        </w:rPr>
        <w:tab/>
      </w:r>
      <w:r w:rsidR="0005677C" w:rsidRPr="00C43DF7">
        <w:rPr>
          <w:rFonts w:asciiTheme="minorHAnsi" w:hAnsiTheme="minorHAnsi" w:cstheme="minorHAnsi"/>
        </w:rPr>
        <w:tab/>
        <w:t>jméno:</w:t>
      </w:r>
      <w:r w:rsidR="00AE4CCA">
        <w:rPr>
          <w:rFonts w:asciiTheme="minorHAnsi" w:hAnsiTheme="minorHAnsi" w:cstheme="minorHAnsi"/>
        </w:rPr>
        <w:t xml:space="preserve"> </w:t>
      </w:r>
    </w:p>
    <w:p w14:paraId="18A3BF2B" w14:textId="66CA70E1" w:rsidR="0005677C" w:rsidRPr="00C43DF7" w:rsidRDefault="00AE4CCA" w:rsidP="0005677C">
      <w:pPr>
        <w:spacing w:after="0"/>
        <w:rPr>
          <w:rFonts w:asciiTheme="minorHAnsi" w:hAnsiTheme="minorHAnsi" w:cstheme="minorHAnsi"/>
        </w:rPr>
      </w:pPr>
      <w:r w:rsidRPr="001944FE">
        <w:rPr>
          <w:rFonts w:asciiTheme="minorHAnsi" w:hAnsiTheme="minorHAnsi" w:cstheme="minorHAnsi"/>
        </w:rPr>
        <w:t>na základě pověření</w:t>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t>funkce</w:t>
      </w:r>
      <w:r>
        <w:rPr>
          <w:rFonts w:asciiTheme="minorHAnsi" w:hAnsiTheme="minorHAnsi" w:cstheme="minorHAnsi"/>
        </w:rPr>
        <w:t>:</w:t>
      </w:r>
    </w:p>
    <w:p w14:paraId="5CE99A01" w14:textId="77777777" w:rsidR="00FD02D8" w:rsidRPr="00C43DF7" w:rsidRDefault="00FD02D8">
      <w:pPr>
        <w:rPr>
          <w:rFonts w:asciiTheme="minorHAnsi" w:hAnsiTheme="minorHAnsi" w:cstheme="minorHAnsi"/>
        </w:rPr>
      </w:pPr>
    </w:p>
    <w:sectPr w:rsidR="00FD02D8" w:rsidRPr="00C43DF7" w:rsidSect="00D8654B">
      <w:footerReference w:type="default" r:id="rId18"/>
      <w:headerReference w:type="first" r:id="rId19"/>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92A5" w14:textId="77777777" w:rsidR="009E7E5D" w:rsidRDefault="009E7E5D">
      <w:pPr>
        <w:spacing w:after="0" w:line="240" w:lineRule="auto"/>
      </w:pPr>
      <w:r>
        <w:separator/>
      </w:r>
    </w:p>
  </w:endnote>
  <w:endnote w:type="continuationSeparator" w:id="0">
    <w:p w14:paraId="07E8485B" w14:textId="77777777" w:rsidR="009E7E5D" w:rsidRDefault="009E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7F7566C3" w:rsidR="0043053C"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005186">
      <w:rPr>
        <w:rFonts w:asciiTheme="minorHAnsi" w:hAnsiTheme="minorHAnsi" w:cstheme="minorHAnsi"/>
        <w:noProof/>
        <w:sz w:val="20"/>
        <w:szCs w:val="20"/>
      </w:rPr>
      <w:t>8</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9E25" w14:textId="77777777" w:rsidR="009E7E5D" w:rsidRDefault="009E7E5D">
      <w:pPr>
        <w:spacing w:after="0" w:line="240" w:lineRule="auto"/>
      </w:pPr>
      <w:r>
        <w:separator/>
      </w:r>
    </w:p>
  </w:footnote>
  <w:footnote w:type="continuationSeparator" w:id="0">
    <w:p w14:paraId="6A2B6D56" w14:textId="77777777" w:rsidR="009E7E5D" w:rsidRDefault="009E7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C07" w14:textId="430B272F" w:rsidR="001F5228" w:rsidRDefault="00EA2CC1" w:rsidP="00A7776E">
    <w:pPr>
      <w:pStyle w:val="Zhlav"/>
      <w:tabs>
        <w:tab w:val="clear" w:pos="9072"/>
        <w:tab w:val="left" w:pos="3315"/>
        <w:tab w:val="right" w:pos="9070"/>
      </w:tabs>
    </w:pPr>
    <w:r w:rsidRPr="00B97A2D">
      <w:rPr>
        <w:noProof/>
        <w:lang w:eastAsia="cs-CZ"/>
      </w:rPr>
      <w:drawing>
        <wp:inline distT="0" distB="0" distL="0" distR="0" wp14:anchorId="1DEB16F5" wp14:editId="5EDC8985">
          <wp:extent cx="5629275" cy="809625"/>
          <wp:effectExtent l="0" t="0" r="9525" b="9525"/>
          <wp:docPr id="1" name="Obrázek 1"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inline>
      </w:drawing>
    </w:r>
    <w:r w:rsidR="00A7776E">
      <w:tab/>
    </w:r>
    <w:r w:rsidR="00A7776E">
      <w:tab/>
    </w:r>
    <w:r w:rsidR="00A777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7851D4D"/>
    <w:multiLevelType w:val="hybridMultilevel"/>
    <w:tmpl w:val="63D0B766"/>
    <w:lvl w:ilvl="0" w:tplc="2DC8A1A2">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387C2747"/>
    <w:multiLevelType w:val="hybridMultilevel"/>
    <w:tmpl w:val="93D24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F5C33C1"/>
    <w:multiLevelType w:val="hybridMultilevel"/>
    <w:tmpl w:val="8CBCAAF0"/>
    <w:lvl w:ilvl="0" w:tplc="A87640EE">
      <w:start w:val="1"/>
      <w:numFmt w:val="lowerLetter"/>
      <w:lvlText w:val="%1)"/>
      <w:lvlJc w:val="left"/>
      <w:pPr>
        <w:ind w:left="928" w:hanging="360"/>
      </w:pPr>
      <w:rPr>
        <w:b w:val="0"/>
      </w:rPr>
    </w:lvl>
    <w:lvl w:ilvl="1" w:tplc="431E39F6">
      <w:start w:val="1"/>
      <w:numFmt w:val="lowerLetter"/>
      <w:lvlText w:val="%2."/>
      <w:lvlJc w:val="left"/>
      <w:pPr>
        <w:ind w:left="1648" w:hanging="360"/>
      </w:pPr>
      <w:rPr>
        <w:b w:val="0"/>
        <w:bCs w:val="0"/>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8F60E20"/>
    <w:multiLevelType w:val="hybridMultilevel"/>
    <w:tmpl w:val="13946DA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7482756D"/>
    <w:multiLevelType w:val="multilevel"/>
    <w:tmpl w:val="EFE0265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1070"/>
        </w:tabs>
        <w:ind w:left="107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DF1093"/>
    <w:multiLevelType w:val="hybridMultilevel"/>
    <w:tmpl w:val="97FE5B12"/>
    <w:lvl w:ilvl="0" w:tplc="04050001">
      <w:start w:val="1"/>
      <w:numFmt w:val="bullet"/>
      <w:lvlText w:val=""/>
      <w:lvlJc w:val="left"/>
      <w:pPr>
        <w:ind w:left="753" w:hanging="360"/>
      </w:pPr>
      <w:rPr>
        <w:rFonts w:ascii="Symbol" w:hAnsi="Symbol" w:hint="default"/>
      </w:rPr>
    </w:lvl>
    <w:lvl w:ilvl="1" w:tplc="04050003">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num w:numId="1">
    <w:abstractNumId w:val="14"/>
  </w:num>
  <w:num w:numId="2">
    <w:abstractNumId w:val="10"/>
  </w:num>
  <w:num w:numId="3">
    <w:abstractNumId w:val="2"/>
  </w:num>
  <w:num w:numId="4">
    <w:abstractNumId w:val="5"/>
  </w:num>
  <w:num w:numId="5">
    <w:abstractNumId w:val="15"/>
  </w:num>
  <w:num w:numId="6">
    <w:abstractNumId w:val="16"/>
  </w:num>
  <w:num w:numId="7">
    <w:abstractNumId w:val="9"/>
  </w:num>
  <w:num w:numId="8">
    <w:abstractNumId w:val="0"/>
  </w:num>
  <w:num w:numId="9">
    <w:abstractNumId w:val="6"/>
  </w:num>
  <w:num w:numId="10">
    <w:abstractNumId w:val="3"/>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11"/>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015CA"/>
    <w:rsid w:val="000026B8"/>
    <w:rsid w:val="000040CE"/>
    <w:rsid w:val="00005186"/>
    <w:rsid w:val="00016E77"/>
    <w:rsid w:val="00022E07"/>
    <w:rsid w:val="00032F14"/>
    <w:rsid w:val="000345C1"/>
    <w:rsid w:val="000361C3"/>
    <w:rsid w:val="000377E9"/>
    <w:rsid w:val="00037DD8"/>
    <w:rsid w:val="0004075E"/>
    <w:rsid w:val="00043C93"/>
    <w:rsid w:val="0004445E"/>
    <w:rsid w:val="00052DCD"/>
    <w:rsid w:val="0005677C"/>
    <w:rsid w:val="00060BD2"/>
    <w:rsid w:val="00060BDF"/>
    <w:rsid w:val="000612AC"/>
    <w:rsid w:val="00064051"/>
    <w:rsid w:val="00064788"/>
    <w:rsid w:val="00065556"/>
    <w:rsid w:val="00071C84"/>
    <w:rsid w:val="00075294"/>
    <w:rsid w:val="00077DC6"/>
    <w:rsid w:val="00081E5A"/>
    <w:rsid w:val="00086700"/>
    <w:rsid w:val="000904ED"/>
    <w:rsid w:val="000927A7"/>
    <w:rsid w:val="0009793A"/>
    <w:rsid w:val="000A382F"/>
    <w:rsid w:val="000A4892"/>
    <w:rsid w:val="000A6758"/>
    <w:rsid w:val="000A6C97"/>
    <w:rsid w:val="000B228D"/>
    <w:rsid w:val="000B551B"/>
    <w:rsid w:val="000B577D"/>
    <w:rsid w:val="000B7D26"/>
    <w:rsid w:val="000C2204"/>
    <w:rsid w:val="000C377B"/>
    <w:rsid w:val="000C5428"/>
    <w:rsid w:val="000C5D08"/>
    <w:rsid w:val="000C70DF"/>
    <w:rsid w:val="000D08B6"/>
    <w:rsid w:val="000E2660"/>
    <w:rsid w:val="000E4853"/>
    <w:rsid w:val="000E557D"/>
    <w:rsid w:val="00100785"/>
    <w:rsid w:val="00102DC1"/>
    <w:rsid w:val="001034A4"/>
    <w:rsid w:val="00103F3E"/>
    <w:rsid w:val="00105AC3"/>
    <w:rsid w:val="001115A5"/>
    <w:rsid w:val="001149A2"/>
    <w:rsid w:val="00114A1E"/>
    <w:rsid w:val="00116413"/>
    <w:rsid w:val="00122F1B"/>
    <w:rsid w:val="0013102E"/>
    <w:rsid w:val="00133CB7"/>
    <w:rsid w:val="00136A82"/>
    <w:rsid w:val="001447B9"/>
    <w:rsid w:val="001458BF"/>
    <w:rsid w:val="001507D5"/>
    <w:rsid w:val="00151147"/>
    <w:rsid w:val="001568BF"/>
    <w:rsid w:val="00157D0E"/>
    <w:rsid w:val="00162EAD"/>
    <w:rsid w:val="001637EF"/>
    <w:rsid w:val="00166303"/>
    <w:rsid w:val="001714ED"/>
    <w:rsid w:val="00171D8D"/>
    <w:rsid w:val="0017470F"/>
    <w:rsid w:val="00177AFC"/>
    <w:rsid w:val="00180579"/>
    <w:rsid w:val="001811D2"/>
    <w:rsid w:val="001825BB"/>
    <w:rsid w:val="001930E7"/>
    <w:rsid w:val="001944FE"/>
    <w:rsid w:val="00195144"/>
    <w:rsid w:val="001A062C"/>
    <w:rsid w:val="001A618E"/>
    <w:rsid w:val="001B1D5E"/>
    <w:rsid w:val="001B4664"/>
    <w:rsid w:val="001B5931"/>
    <w:rsid w:val="001B628D"/>
    <w:rsid w:val="001C4FD9"/>
    <w:rsid w:val="001D22AE"/>
    <w:rsid w:val="001D23A9"/>
    <w:rsid w:val="001D587A"/>
    <w:rsid w:val="001D792A"/>
    <w:rsid w:val="001E2075"/>
    <w:rsid w:val="001E40BB"/>
    <w:rsid w:val="001F2804"/>
    <w:rsid w:val="001F5228"/>
    <w:rsid w:val="0021017F"/>
    <w:rsid w:val="002132A6"/>
    <w:rsid w:val="00230090"/>
    <w:rsid w:val="00241EAF"/>
    <w:rsid w:val="00247F26"/>
    <w:rsid w:val="00250ED9"/>
    <w:rsid w:val="0026165A"/>
    <w:rsid w:val="00263F2D"/>
    <w:rsid w:val="00265CC1"/>
    <w:rsid w:val="00274889"/>
    <w:rsid w:val="00276442"/>
    <w:rsid w:val="00277940"/>
    <w:rsid w:val="00277EF5"/>
    <w:rsid w:val="00284EBC"/>
    <w:rsid w:val="002909AF"/>
    <w:rsid w:val="00294AAF"/>
    <w:rsid w:val="00296A98"/>
    <w:rsid w:val="00297454"/>
    <w:rsid w:val="002A30DC"/>
    <w:rsid w:val="002A5F24"/>
    <w:rsid w:val="002A6BF7"/>
    <w:rsid w:val="002A78B3"/>
    <w:rsid w:val="002B03B7"/>
    <w:rsid w:val="002B37DE"/>
    <w:rsid w:val="002B3840"/>
    <w:rsid w:val="002B4222"/>
    <w:rsid w:val="002C15DF"/>
    <w:rsid w:val="002C3E73"/>
    <w:rsid w:val="002C5942"/>
    <w:rsid w:val="002C6709"/>
    <w:rsid w:val="002E68BF"/>
    <w:rsid w:val="003000EB"/>
    <w:rsid w:val="00302BAE"/>
    <w:rsid w:val="0030696B"/>
    <w:rsid w:val="003121FF"/>
    <w:rsid w:val="003126E6"/>
    <w:rsid w:val="00313C76"/>
    <w:rsid w:val="003170A8"/>
    <w:rsid w:val="00320052"/>
    <w:rsid w:val="00320F89"/>
    <w:rsid w:val="00323A2A"/>
    <w:rsid w:val="00324793"/>
    <w:rsid w:val="00332F4A"/>
    <w:rsid w:val="00337419"/>
    <w:rsid w:val="00342D8E"/>
    <w:rsid w:val="00343D71"/>
    <w:rsid w:val="00350C10"/>
    <w:rsid w:val="0037343D"/>
    <w:rsid w:val="003759F5"/>
    <w:rsid w:val="00375F4D"/>
    <w:rsid w:val="00377F3A"/>
    <w:rsid w:val="00385937"/>
    <w:rsid w:val="003869AC"/>
    <w:rsid w:val="003967F1"/>
    <w:rsid w:val="0039691E"/>
    <w:rsid w:val="00396AD3"/>
    <w:rsid w:val="003A1238"/>
    <w:rsid w:val="003A2A30"/>
    <w:rsid w:val="003A4DE0"/>
    <w:rsid w:val="003B0038"/>
    <w:rsid w:val="003B5440"/>
    <w:rsid w:val="003B59AE"/>
    <w:rsid w:val="003B7C59"/>
    <w:rsid w:val="003C6622"/>
    <w:rsid w:val="003E0078"/>
    <w:rsid w:val="003E0C80"/>
    <w:rsid w:val="003E6EBF"/>
    <w:rsid w:val="003F35FD"/>
    <w:rsid w:val="0040163F"/>
    <w:rsid w:val="00405BA9"/>
    <w:rsid w:val="004123B8"/>
    <w:rsid w:val="004143C7"/>
    <w:rsid w:val="004157CF"/>
    <w:rsid w:val="00422819"/>
    <w:rsid w:val="004270F9"/>
    <w:rsid w:val="0043053C"/>
    <w:rsid w:val="0045094E"/>
    <w:rsid w:val="004743CF"/>
    <w:rsid w:val="004816F3"/>
    <w:rsid w:val="0048583A"/>
    <w:rsid w:val="004932B1"/>
    <w:rsid w:val="00496155"/>
    <w:rsid w:val="00497B7D"/>
    <w:rsid w:val="004A0AF9"/>
    <w:rsid w:val="004A1710"/>
    <w:rsid w:val="004B6010"/>
    <w:rsid w:val="004C3F9E"/>
    <w:rsid w:val="004D08BD"/>
    <w:rsid w:val="004D0959"/>
    <w:rsid w:val="004D15A9"/>
    <w:rsid w:val="004D4D55"/>
    <w:rsid w:val="004D7AE2"/>
    <w:rsid w:val="004E0F13"/>
    <w:rsid w:val="004E2939"/>
    <w:rsid w:val="004E2E79"/>
    <w:rsid w:val="004E66AF"/>
    <w:rsid w:val="004F1885"/>
    <w:rsid w:val="004F6301"/>
    <w:rsid w:val="00503A8B"/>
    <w:rsid w:val="00503AEB"/>
    <w:rsid w:val="00504E1E"/>
    <w:rsid w:val="005177D4"/>
    <w:rsid w:val="00517ABB"/>
    <w:rsid w:val="00525578"/>
    <w:rsid w:val="0052594A"/>
    <w:rsid w:val="00526ED9"/>
    <w:rsid w:val="00530446"/>
    <w:rsid w:val="00532FAA"/>
    <w:rsid w:val="00541A3C"/>
    <w:rsid w:val="00552633"/>
    <w:rsid w:val="00552982"/>
    <w:rsid w:val="00555484"/>
    <w:rsid w:val="005643A3"/>
    <w:rsid w:val="005655B7"/>
    <w:rsid w:val="00571620"/>
    <w:rsid w:val="0059009B"/>
    <w:rsid w:val="00597090"/>
    <w:rsid w:val="00597267"/>
    <w:rsid w:val="005A18B8"/>
    <w:rsid w:val="005A2C9A"/>
    <w:rsid w:val="005A3020"/>
    <w:rsid w:val="005B28DD"/>
    <w:rsid w:val="005B3784"/>
    <w:rsid w:val="005B5EC3"/>
    <w:rsid w:val="005C6EB0"/>
    <w:rsid w:val="005D5475"/>
    <w:rsid w:val="005E09F1"/>
    <w:rsid w:val="005F6944"/>
    <w:rsid w:val="00600E20"/>
    <w:rsid w:val="00614619"/>
    <w:rsid w:val="006257C0"/>
    <w:rsid w:val="00627301"/>
    <w:rsid w:val="00627587"/>
    <w:rsid w:val="00634C54"/>
    <w:rsid w:val="00637A12"/>
    <w:rsid w:val="0064261B"/>
    <w:rsid w:val="006434FE"/>
    <w:rsid w:val="006465F2"/>
    <w:rsid w:val="006514A2"/>
    <w:rsid w:val="00656808"/>
    <w:rsid w:val="006579E2"/>
    <w:rsid w:val="0066161D"/>
    <w:rsid w:val="00667FC9"/>
    <w:rsid w:val="006750A4"/>
    <w:rsid w:val="006857CA"/>
    <w:rsid w:val="006860F4"/>
    <w:rsid w:val="006A0B81"/>
    <w:rsid w:val="006A45E7"/>
    <w:rsid w:val="006B35C5"/>
    <w:rsid w:val="006C361D"/>
    <w:rsid w:val="006C3824"/>
    <w:rsid w:val="006C400E"/>
    <w:rsid w:val="006C5717"/>
    <w:rsid w:val="006D2A1D"/>
    <w:rsid w:val="006D4002"/>
    <w:rsid w:val="006D546D"/>
    <w:rsid w:val="006E0547"/>
    <w:rsid w:val="006E3E07"/>
    <w:rsid w:val="006E4AE0"/>
    <w:rsid w:val="006E6CDE"/>
    <w:rsid w:val="006F484B"/>
    <w:rsid w:val="006F71D2"/>
    <w:rsid w:val="006F7A88"/>
    <w:rsid w:val="00702316"/>
    <w:rsid w:val="007026DE"/>
    <w:rsid w:val="00702E5C"/>
    <w:rsid w:val="007104D1"/>
    <w:rsid w:val="00720C3B"/>
    <w:rsid w:val="00722AA3"/>
    <w:rsid w:val="00725945"/>
    <w:rsid w:val="0073043D"/>
    <w:rsid w:val="00732DB4"/>
    <w:rsid w:val="00744675"/>
    <w:rsid w:val="007525EE"/>
    <w:rsid w:val="0075287A"/>
    <w:rsid w:val="00755BF8"/>
    <w:rsid w:val="00755C6E"/>
    <w:rsid w:val="00757175"/>
    <w:rsid w:val="00763568"/>
    <w:rsid w:val="00767088"/>
    <w:rsid w:val="00767243"/>
    <w:rsid w:val="00774A7F"/>
    <w:rsid w:val="00782BE8"/>
    <w:rsid w:val="007920EB"/>
    <w:rsid w:val="00793EF2"/>
    <w:rsid w:val="00794117"/>
    <w:rsid w:val="007A56A5"/>
    <w:rsid w:val="007B008A"/>
    <w:rsid w:val="007B378A"/>
    <w:rsid w:val="007B6962"/>
    <w:rsid w:val="007C238F"/>
    <w:rsid w:val="007C28C0"/>
    <w:rsid w:val="007C4404"/>
    <w:rsid w:val="007D33E0"/>
    <w:rsid w:val="007D4F95"/>
    <w:rsid w:val="007D6944"/>
    <w:rsid w:val="007E0BD4"/>
    <w:rsid w:val="007E6449"/>
    <w:rsid w:val="007F7B54"/>
    <w:rsid w:val="00804E21"/>
    <w:rsid w:val="00807FEA"/>
    <w:rsid w:val="00815658"/>
    <w:rsid w:val="00822417"/>
    <w:rsid w:val="008224F7"/>
    <w:rsid w:val="0082357B"/>
    <w:rsid w:val="008253BA"/>
    <w:rsid w:val="00826227"/>
    <w:rsid w:val="00831506"/>
    <w:rsid w:val="0083303A"/>
    <w:rsid w:val="0083308D"/>
    <w:rsid w:val="00836BF4"/>
    <w:rsid w:val="00840488"/>
    <w:rsid w:val="00841A03"/>
    <w:rsid w:val="00841EA4"/>
    <w:rsid w:val="00846917"/>
    <w:rsid w:val="008548AD"/>
    <w:rsid w:val="008621FE"/>
    <w:rsid w:val="00867E4D"/>
    <w:rsid w:val="00872B8A"/>
    <w:rsid w:val="00873AFE"/>
    <w:rsid w:val="00875C13"/>
    <w:rsid w:val="00881DB4"/>
    <w:rsid w:val="00886D9E"/>
    <w:rsid w:val="00887AE2"/>
    <w:rsid w:val="0089338E"/>
    <w:rsid w:val="008948AC"/>
    <w:rsid w:val="00897DCB"/>
    <w:rsid w:val="008A0CE8"/>
    <w:rsid w:val="008A1143"/>
    <w:rsid w:val="008A2225"/>
    <w:rsid w:val="008A4257"/>
    <w:rsid w:val="008A600A"/>
    <w:rsid w:val="008C1417"/>
    <w:rsid w:val="008C16C1"/>
    <w:rsid w:val="008C3527"/>
    <w:rsid w:val="008D1BF7"/>
    <w:rsid w:val="008D226F"/>
    <w:rsid w:val="008E0328"/>
    <w:rsid w:val="008E4875"/>
    <w:rsid w:val="008E5807"/>
    <w:rsid w:val="00900E2D"/>
    <w:rsid w:val="009076CD"/>
    <w:rsid w:val="00924DF0"/>
    <w:rsid w:val="009279F2"/>
    <w:rsid w:val="00932212"/>
    <w:rsid w:val="00932F8A"/>
    <w:rsid w:val="0093394F"/>
    <w:rsid w:val="0093513C"/>
    <w:rsid w:val="00942367"/>
    <w:rsid w:val="00945CEC"/>
    <w:rsid w:val="009461E0"/>
    <w:rsid w:val="00946D6D"/>
    <w:rsid w:val="00950E91"/>
    <w:rsid w:val="009510AC"/>
    <w:rsid w:val="00954559"/>
    <w:rsid w:val="0096037F"/>
    <w:rsid w:val="00964472"/>
    <w:rsid w:val="00966015"/>
    <w:rsid w:val="0096787C"/>
    <w:rsid w:val="00967C48"/>
    <w:rsid w:val="0097002B"/>
    <w:rsid w:val="009725F9"/>
    <w:rsid w:val="009726F2"/>
    <w:rsid w:val="00973357"/>
    <w:rsid w:val="00974490"/>
    <w:rsid w:val="00976150"/>
    <w:rsid w:val="009767A4"/>
    <w:rsid w:val="00983E26"/>
    <w:rsid w:val="00995D13"/>
    <w:rsid w:val="009B12E2"/>
    <w:rsid w:val="009C14F6"/>
    <w:rsid w:val="009C2E36"/>
    <w:rsid w:val="009C76A7"/>
    <w:rsid w:val="009D1ACF"/>
    <w:rsid w:val="009E32EF"/>
    <w:rsid w:val="009E36FB"/>
    <w:rsid w:val="009E4228"/>
    <w:rsid w:val="009E4D77"/>
    <w:rsid w:val="009E68B1"/>
    <w:rsid w:val="009E7E5D"/>
    <w:rsid w:val="009F471C"/>
    <w:rsid w:val="009F7782"/>
    <w:rsid w:val="00A01E46"/>
    <w:rsid w:val="00A03BCB"/>
    <w:rsid w:val="00A06973"/>
    <w:rsid w:val="00A07A2E"/>
    <w:rsid w:val="00A135BA"/>
    <w:rsid w:val="00A17D3C"/>
    <w:rsid w:val="00A20888"/>
    <w:rsid w:val="00A20DC2"/>
    <w:rsid w:val="00A251E7"/>
    <w:rsid w:val="00A25F63"/>
    <w:rsid w:val="00A2612B"/>
    <w:rsid w:val="00A300F3"/>
    <w:rsid w:val="00A335A8"/>
    <w:rsid w:val="00A46550"/>
    <w:rsid w:val="00A46AE7"/>
    <w:rsid w:val="00A52463"/>
    <w:rsid w:val="00A61A35"/>
    <w:rsid w:val="00A64D69"/>
    <w:rsid w:val="00A654BC"/>
    <w:rsid w:val="00A70298"/>
    <w:rsid w:val="00A71C4C"/>
    <w:rsid w:val="00A7776E"/>
    <w:rsid w:val="00A82B68"/>
    <w:rsid w:val="00A85268"/>
    <w:rsid w:val="00A87232"/>
    <w:rsid w:val="00A9360F"/>
    <w:rsid w:val="00A94C71"/>
    <w:rsid w:val="00A94E2E"/>
    <w:rsid w:val="00A958B4"/>
    <w:rsid w:val="00AA1C79"/>
    <w:rsid w:val="00AA2738"/>
    <w:rsid w:val="00AB1740"/>
    <w:rsid w:val="00AB7027"/>
    <w:rsid w:val="00AC080F"/>
    <w:rsid w:val="00AC12CF"/>
    <w:rsid w:val="00AC20D7"/>
    <w:rsid w:val="00AC3693"/>
    <w:rsid w:val="00AC4FB3"/>
    <w:rsid w:val="00AD0A37"/>
    <w:rsid w:val="00AD2623"/>
    <w:rsid w:val="00AD5826"/>
    <w:rsid w:val="00AE03AA"/>
    <w:rsid w:val="00AE3C0B"/>
    <w:rsid w:val="00AE4CCA"/>
    <w:rsid w:val="00AF29AB"/>
    <w:rsid w:val="00B01313"/>
    <w:rsid w:val="00B052C2"/>
    <w:rsid w:val="00B0736A"/>
    <w:rsid w:val="00B07FA6"/>
    <w:rsid w:val="00B131E9"/>
    <w:rsid w:val="00B1502C"/>
    <w:rsid w:val="00B16CFA"/>
    <w:rsid w:val="00B20C05"/>
    <w:rsid w:val="00B21624"/>
    <w:rsid w:val="00B21D62"/>
    <w:rsid w:val="00B22751"/>
    <w:rsid w:val="00B36CCE"/>
    <w:rsid w:val="00B41F38"/>
    <w:rsid w:val="00B44B4C"/>
    <w:rsid w:val="00B4566A"/>
    <w:rsid w:val="00B46710"/>
    <w:rsid w:val="00B47EAC"/>
    <w:rsid w:val="00B53766"/>
    <w:rsid w:val="00B575E7"/>
    <w:rsid w:val="00B60EC0"/>
    <w:rsid w:val="00B61195"/>
    <w:rsid w:val="00B61FED"/>
    <w:rsid w:val="00B62A73"/>
    <w:rsid w:val="00B632AE"/>
    <w:rsid w:val="00B72990"/>
    <w:rsid w:val="00B7552F"/>
    <w:rsid w:val="00B81143"/>
    <w:rsid w:val="00B91182"/>
    <w:rsid w:val="00B91CDF"/>
    <w:rsid w:val="00B92621"/>
    <w:rsid w:val="00B94AEB"/>
    <w:rsid w:val="00BB1FC9"/>
    <w:rsid w:val="00BC0FAB"/>
    <w:rsid w:val="00BC18BE"/>
    <w:rsid w:val="00BC4B3D"/>
    <w:rsid w:val="00BD3B43"/>
    <w:rsid w:val="00BD4529"/>
    <w:rsid w:val="00BD5072"/>
    <w:rsid w:val="00BD537D"/>
    <w:rsid w:val="00BD6008"/>
    <w:rsid w:val="00BD7120"/>
    <w:rsid w:val="00BE304C"/>
    <w:rsid w:val="00BE5184"/>
    <w:rsid w:val="00BE5D13"/>
    <w:rsid w:val="00BF19AB"/>
    <w:rsid w:val="00BF3301"/>
    <w:rsid w:val="00BF6E04"/>
    <w:rsid w:val="00C1279C"/>
    <w:rsid w:val="00C154DA"/>
    <w:rsid w:val="00C2144A"/>
    <w:rsid w:val="00C22A17"/>
    <w:rsid w:val="00C26A6D"/>
    <w:rsid w:val="00C27249"/>
    <w:rsid w:val="00C27C46"/>
    <w:rsid w:val="00C33770"/>
    <w:rsid w:val="00C34C30"/>
    <w:rsid w:val="00C4107B"/>
    <w:rsid w:val="00C426C0"/>
    <w:rsid w:val="00C42FB7"/>
    <w:rsid w:val="00C43225"/>
    <w:rsid w:val="00C43DF7"/>
    <w:rsid w:val="00C44911"/>
    <w:rsid w:val="00C52CB9"/>
    <w:rsid w:val="00C612E2"/>
    <w:rsid w:val="00C76033"/>
    <w:rsid w:val="00C76CF8"/>
    <w:rsid w:val="00C76E03"/>
    <w:rsid w:val="00C8559C"/>
    <w:rsid w:val="00C86073"/>
    <w:rsid w:val="00CA183F"/>
    <w:rsid w:val="00CB159C"/>
    <w:rsid w:val="00CC2331"/>
    <w:rsid w:val="00CC3589"/>
    <w:rsid w:val="00CC4C9F"/>
    <w:rsid w:val="00CC58C2"/>
    <w:rsid w:val="00CC75CD"/>
    <w:rsid w:val="00CD4059"/>
    <w:rsid w:val="00CD5CA8"/>
    <w:rsid w:val="00CE0238"/>
    <w:rsid w:val="00CE5C42"/>
    <w:rsid w:val="00CE7C16"/>
    <w:rsid w:val="00CF466E"/>
    <w:rsid w:val="00CF4DAF"/>
    <w:rsid w:val="00CF4EFF"/>
    <w:rsid w:val="00D079DF"/>
    <w:rsid w:val="00D07FD3"/>
    <w:rsid w:val="00D10416"/>
    <w:rsid w:val="00D11188"/>
    <w:rsid w:val="00D22B15"/>
    <w:rsid w:val="00D265AD"/>
    <w:rsid w:val="00D30E27"/>
    <w:rsid w:val="00D313C4"/>
    <w:rsid w:val="00D3186D"/>
    <w:rsid w:val="00D37A02"/>
    <w:rsid w:val="00D44245"/>
    <w:rsid w:val="00D47548"/>
    <w:rsid w:val="00D506C7"/>
    <w:rsid w:val="00D5274D"/>
    <w:rsid w:val="00D55158"/>
    <w:rsid w:val="00D5543B"/>
    <w:rsid w:val="00D641E2"/>
    <w:rsid w:val="00D7058C"/>
    <w:rsid w:val="00D766B7"/>
    <w:rsid w:val="00D80FB0"/>
    <w:rsid w:val="00D8654B"/>
    <w:rsid w:val="00D92682"/>
    <w:rsid w:val="00D93B11"/>
    <w:rsid w:val="00D93D75"/>
    <w:rsid w:val="00D94DEC"/>
    <w:rsid w:val="00D9524D"/>
    <w:rsid w:val="00D9558F"/>
    <w:rsid w:val="00DA6373"/>
    <w:rsid w:val="00DA726B"/>
    <w:rsid w:val="00DA75B7"/>
    <w:rsid w:val="00DB0A49"/>
    <w:rsid w:val="00DB20D5"/>
    <w:rsid w:val="00DB23B8"/>
    <w:rsid w:val="00DB5FB5"/>
    <w:rsid w:val="00DC0D38"/>
    <w:rsid w:val="00DC2B93"/>
    <w:rsid w:val="00DC425A"/>
    <w:rsid w:val="00DC45AA"/>
    <w:rsid w:val="00DC494B"/>
    <w:rsid w:val="00DC7FEE"/>
    <w:rsid w:val="00DE130F"/>
    <w:rsid w:val="00DE39D5"/>
    <w:rsid w:val="00DE4329"/>
    <w:rsid w:val="00DE5127"/>
    <w:rsid w:val="00DF2248"/>
    <w:rsid w:val="00DF51F1"/>
    <w:rsid w:val="00DF5585"/>
    <w:rsid w:val="00DF5771"/>
    <w:rsid w:val="00E0350E"/>
    <w:rsid w:val="00E03F7D"/>
    <w:rsid w:val="00E10068"/>
    <w:rsid w:val="00E13FCC"/>
    <w:rsid w:val="00E247E8"/>
    <w:rsid w:val="00E30C81"/>
    <w:rsid w:val="00E31541"/>
    <w:rsid w:val="00E332D8"/>
    <w:rsid w:val="00E346AF"/>
    <w:rsid w:val="00E34EDA"/>
    <w:rsid w:val="00E46045"/>
    <w:rsid w:val="00E5171E"/>
    <w:rsid w:val="00E5235D"/>
    <w:rsid w:val="00E616A4"/>
    <w:rsid w:val="00E71D1F"/>
    <w:rsid w:val="00E7519F"/>
    <w:rsid w:val="00E8027A"/>
    <w:rsid w:val="00E80E5A"/>
    <w:rsid w:val="00E85D3F"/>
    <w:rsid w:val="00E87534"/>
    <w:rsid w:val="00E87B6A"/>
    <w:rsid w:val="00E90649"/>
    <w:rsid w:val="00E94F7D"/>
    <w:rsid w:val="00E963C9"/>
    <w:rsid w:val="00E96E58"/>
    <w:rsid w:val="00E97755"/>
    <w:rsid w:val="00E977F4"/>
    <w:rsid w:val="00EA2690"/>
    <w:rsid w:val="00EA2CC1"/>
    <w:rsid w:val="00EA574D"/>
    <w:rsid w:val="00EA5BDC"/>
    <w:rsid w:val="00EA5C55"/>
    <w:rsid w:val="00EB4907"/>
    <w:rsid w:val="00EB5839"/>
    <w:rsid w:val="00EB68C8"/>
    <w:rsid w:val="00EC37AA"/>
    <w:rsid w:val="00EC5291"/>
    <w:rsid w:val="00EC7292"/>
    <w:rsid w:val="00ED0C56"/>
    <w:rsid w:val="00ED202E"/>
    <w:rsid w:val="00EE576E"/>
    <w:rsid w:val="00EE5873"/>
    <w:rsid w:val="00EF1160"/>
    <w:rsid w:val="00EF12B7"/>
    <w:rsid w:val="00EF1D7C"/>
    <w:rsid w:val="00EF234F"/>
    <w:rsid w:val="00EF46DF"/>
    <w:rsid w:val="00EF608C"/>
    <w:rsid w:val="00F013E8"/>
    <w:rsid w:val="00F12EDE"/>
    <w:rsid w:val="00F143FC"/>
    <w:rsid w:val="00F25834"/>
    <w:rsid w:val="00F328D0"/>
    <w:rsid w:val="00F428BF"/>
    <w:rsid w:val="00F47EA6"/>
    <w:rsid w:val="00F61D3F"/>
    <w:rsid w:val="00F70944"/>
    <w:rsid w:val="00F7445D"/>
    <w:rsid w:val="00F74533"/>
    <w:rsid w:val="00F74576"/>
    <w:rsid w:val="00F75476"/>
    <w:rsid w:val="00F76ACE"/>
    <w:rsid w:val="00F77FF9"/>
    <w:rsid w:val="00F81350"/>
    <w:rsid w:val="00F87571"/>
    <w:rsid w:val="00F93A2F"/>
    <w:rsid w:val="00F93BC0"/>
    <w:rsid w:val="00F949D0"/>
    <w:rsid w:val="00F949F8"/>
    <w:rsid w:val="00F9764E"/>
    <w:rsid w:val="00FA00B6"/>
    <w:rsid w:val="00FA2186"/>
    <w:rsid w:val="00FA4140"/>
    <w:rsid w:val="00FA52EF"/>
    <w:rsid w:val="00FA576D"/>
    <w:rsid w:val="00FB558F"/>
    <w:rsid w:val="00FB6FCA"/>
    <w:rsid w:val="00FC169C"/>
    <w:rsid w:val="00FC1E8B"/>
    <w:rsid w:val="00FC25BC"/>
    <w:rsid w:val="00FC7724"/>
    <w:rsid w:val="00FD02D8"/>
    <w:rsid w:val="00FD7468"/>
    <w:rsid w:val="00FE4F27"/>
    <w:rsid w:val="00FF039D"/>
    <w:rsid w:val="00FF2D6A"/>
    <w:rsid w:val="00FF3185"/>
    <w:rsid w:val="00FF6233"/>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clear" w:pos="1070"/>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136A82"/>
    <w:pPr>
      <w:ind w:left="720"/>
      <w:contextualSpacing/>
    </w:pPr>
  </w:style>
  <w:style w:type="character" w:styleId="Nevyeenzmnka">
    <w:name w:val="Unresolved Mention"/>
    <w:basedOn w:val="Standardnpsmoodstavce"/>
    <w:uiPriority w:val="99"/>
    <w:semiHidden/>
    <w:unhideWhenUsed/>
    <w:rsid w:val="009510AC"/>
    <w:rPr>
      <w:color w:val="605E5C"/>
      <w:shd w:val="clear" w:color="auto" w:fill="E1DFDD"/>
    </w:rPr>
  </w:style>
  <w:style w:type="paragraph" w:customStyle="1" w:styleId="OdstavecII">
    <w:name w:val="Odstavec_II"/>
    <w:basedOn w:val="Nadpis1"/>
    <w:next w:val="Psmeno"/>
    <w:qFormat/>
    <w:rsid w:val="005B28DD"/>
    <w:pPr>
      <w:numPr>
        <w:ilvl w:val="1"/>
        <w:numId w:val="14"/>
      </w:numPr>
      <w:tabs>
        <w:tab w:val="clear" w:pos="6668"/>
        <w:tab w:val="num" w:pos="360"/>
        <w:tab w:val="num" w:pos="855"/>
      </w:tabs>
      <w:spacing w:before="0" w:after="120" w:line="276" w:lineRule="auto"/>
      <w:ind w:left="856" w:firstLine="0"/>
    </w:pPr>
    <w:rPr>
      <w:rFonts w:ascii="Arial Narrow" w:eastAsia="Calibri" w:hAnsi="Arial Narrow" w:cs="Times New Roman"/>
      <w:b w:val="0"/>
      <w:bCs w:val="0"/>
      <w:iCs w:val="0"/>
      <w:color w:val="000000"/>
      <w:kern w:val="0"/>
      <w:sz w:val="22"/>
      <w:szCs w:val="22"/>
      <w:lang w:eastAsia="en-US"/>
    </w:rPr>
  </w:style>
  <w:style w:type="paragraph" w:customStyle="1" w:styleId="Bod">
    <w:name w:val="Bod"/>
    <w:basedOn w:val="Normln"/>
    <w:next w:val="FormtovanvHTML"/>
    <w:qFormat/>
    <w:rsid w:val="005B28DD"/>
    <w:pPr>
      <w:numPr>
        <w:ilvl w:val="4"/>
        <w:numId w:val="14"/>
      </w:numPr>
      <w:spacing w:after="120"/>
      <w:jc w:val="both"/>
    </w:pPr>
    <w:rPr>
      <w:rFonts w:ascii="Arial Narrow" w:hAnsi="Arial Narrow"/>
      <w:snapToGrid w:val="0"/>
      <w:color w:val="000000"/>
      <w:lang w:eastAsia="cs-CZ"/>
    </w:rPr>
  </w:style>
  <w:style w:type="paragraph" w:customStyle="1" w:styleId="lnek">
    <w:name w:val="Článek"/>
    <w:basedOn w:val="Normln"/>
    <w:next w:val="OdstavecII"/>
    <w:qFormat/>
    <w:rsid w:val="005B28DD"/>
    <w:pPr>
      <w:keepNext/>
      <w:numPr>
        <w:numId w:val="14"/>
      </w:numPr>
      <w:spacing w:before="600" w:after="360"/>
      <w:jc w:val="center"/>
      <w:outlineLvl w:val="0"/>
    </w:pPr>
    <w:rPr>
      <w:rFonts w:ascii="Arial Narrow" w:hAnsi="Arial Narrow"/>
      <w:b/>
      <w:color w:val="000000"/>
    </w:rPr>
  </w:style>
  <w:style w:type="paragraph" w:customStyle="1" w:styleId="Psmeno">
    <w:name w:val="Písmeno"/>
    <w:basedOn w:val="Nadpis1"/>
    <w:qFormat/>
    <w:rsid w:val="005B28DD"/>
    <w:pPr>
      <w:numPr>
        <w:ilvl w:val="3"/>
        <w:numId w:val="14"/>
      </w:numPr>
      <w:tabs>
        <w:tab w:val="clear" w:pos="1139"/>
        <w:tab w:val="num" w:pos="360"/>
        <w:tab w:val="num" w:pos="1134"/>
      </w:tabs>
      <w:spacing w:before="0" w:after="120" w:line="276" w:lineRule="auto"/>
      <w:ind w:left="0" w:firstLine="0"/>
    </w:pPr>
    <w:rPr>
      <w:rFonts w:ascii="Arial Narrow" w:eastAsia="Calibri" w:hAnsi="Arial Narrow"/>
      <w:b w:val="0"/>
      <w:iCs w:val="0"/>
      <w:sz w:val="22"/>
      <w:szCs w:val="22"/>
    </w:rPr>
  </w:style>
  <w:style w:type="paragraph" w:styleId="FormtovanvHTML">
    <w:name w:val="HTML Preformatted"/>
    <w:basedOn w:val="Normln"/>
    <w:link w:val="FormtovanvHTMLChar"/>
    <w:uiPriority w:val="99"/>
    <w:semiHidden/>
    <w:unhideWhenUsed/>
    <w:rsid w:val="005B28D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B28DD"/>
    <w:rPr>
      <w:rFonts w:ascii="Consolas" w:eastAsia="Calibri" w:hAnsi="Consolas" w:cs="Times New Roman"/>
      <w:sz w:val="20"/>
      <w:szCs w:val="20"/>
    </w:rPr>
  </w:style>
  <w:style w:type="paragraph" w:customStyle="1" w:styleId="slo">
    <w:name w:val="Číslo"/>
    <w:basedOn w:val="Normln"/>
    <w:next w:val="Datum"/>
    <w:rsid w:val="008253BA"/>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8253BA"/>
    <w:rPr>
      <w:color w:val="808080"/>
    </w:rPr>
  </w:style>
  <w:style w:type="paragraph" w:styleId="Datum">
    <w:name w:val="Date"/>
    <w:basedOn w:val="Normln"/>
    <w:next w:val="Normln"/>
    <w:link w:val="DatumChar"/>
    <w:uiPriority w:val="99"/>
    <w:semiHidden/>
    <w:unhideWhenUsed/>
    <w:rsid w:val="008253BA"/>
  </w:style>
  <w:style w:type="character" w:customStyle="1" w:styleId="DatumChar">
    <w:name w:val="Datum Char"/>
    <w:basedOn w:val="Standardnpsmoodstavce"/>
    <w:link w:val="Datum"/>
    <w:uiPriority w:val="99"/>
    <w:semiHidden/>
    <w:rsid w:val="008253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979">
      <w:bodyDiv w:val="1"/>
      <w:marLeft w:val="0"/>
      <w:marRight w:val="0"/>
      <w:marTop w:val="0"/>
      <w:marBottom w:val="0"/>
      <w:divBdr>
        <w:top w:val="none" w:sz="0" w:space="0" w:color="auto"/>
        <w:left w:val="none" w:sz="0" w:space="0" w:color="auto"/>
        <w:bottom w:val="none" w:sz="0" w:space="0" w:color="auto"/>
        <w:right w:val="none" w:sz="0" w:space="0" w:color="auto"/>
      </w:divBdr>
    </w:div>
    <w:div w:id="308486009">
      <w:bodyDiv w:val="1"/>
      <w:marLeft w:val="0"/>
      <w:marRight w:val="0"/>
      <w:marTop w:val="0"/>
      <w:marBottom w:val="0"/>
      <w:divBdr>
        <w:top w:val="none" w:sz="0" w:space="0" w:color="auto"/>
        <w:left w:val="none" w:sz="0" w:space="0" w:color="auto"/>
        <w:bottom w:val="none" w:sz="0" w:space="0" w:color="auto"/>
        <w:right w:val="none" w:sz="0" w:space="0" w:color="auto"/>
      </w:divBdr>
    </w:div>
    <w:div w:id="606473742">
      <w:bodyDiv w:val="1"/>
      <w:marLeft w:val="0"/>
      <w:marRight w:val="0"/>
      <w:marTop w:val="0"/>
      <w:marBottom w:val="0"/>
      <w:divBdr>
        <w:top w:val="none" w:sz="0" w:space="0" w:color="auto"/>
        <w:left w:val="none" w:sz="0" w:space="0" w:color="auto"/>
        <w:bottom w:val="none" w:sz="0" w:space="0" w:color="auto"/>
        <w:right w:val="none" w:sz="0" w:space="0" w:color="auto"/>
      </w:divBdr>
    </w:div>
    <w:div w:id="675032627">
      <w:bodyDiv w:val="1"/>
      <w:marLeft w:val="0"/>
      <w:marRight w:val="0"/>
      <w:marTop w:val="0"/>
      <w:marBottom w:val="0"/>
      <w:divBdr>
        <w:top w:val="none" w:sz="0" w:space="0" w:color="auto"/>
        <w:left w:val="none" w:sz="0" w:space="0" w:color="auto"/>
        <w:bottom w:val="none" w:sz="0" w:space="0" w:color="auto"/>
        <w:right w:val="none" w:sz="0" w:space="0" w:color="auto"/>
      </w:divBdr>
    </w:div>
    <w:div w:id="809706798">
      <w:bodyDiv w:val="1"/>
      <w:marLeft w:val="0"/>
      <w:marRight w:val="0"/>
      <w:marTop w:val="0"/>
      <w:marBottom w:val="0"/>
      <w:divBdr>
        <w:top w:val="none" w:sz="0" w:space="0" w:color="auto"/>
        <w:left w:val="none" w:sz="0" w:space="0" w:color="auto"/>
        <w:bottom w:val="none" w:sz="0" w:space="0" w:color="auto"/>
        <w:right w:val="none" w:sz="0" w:space="0" w:color="auto"/>
      </w:divBdr>
    </w:div>
    <w:div w:id="869293687">
      <w:bodyDiv w:val="1"/>
      <w:marLeft w:val="0"/>
      <w:marRight w:val="0"/>
      <w:marTop w:val="0"/>
      <w:marBottom w:val="0"/>
      <w:divBdr>
        <w:top w:val="none" w:sz="0" w:space="0" w:color="auto"/>
        <w:left w:val="none" w:sz="0" w:space="0" w:color="auto"/>
        <w:bottom w:val="none" w:sz="0" w:space="0" w:color="auto"/>
        <w:right w:val="none" w:sz="0" w:space="0" w:color="auto"/>
      </w:divBdr>
    </w:div>
    <w:div w:id="1382704695">
      <w:bodyDiv w:val="1"/>
      <w:marLeft w:val="0"/>
      <w:marRight w:val="0"/>
      <w:marTop w:val="0"/>
      <w:marBottom w:val="0"/>
      <w:divBdr>
        <w:top w:val="none" w:sz="0" w:space="0" w:color="auto"/>
        <w:left w:val="none" w:sz="0" w:space="0" w:color="auto"/>
        <w:bottom w:val="none" w:sz="0" w:space="0" w:color="auto"/>
        <w:right w:val="none" w:sz="0" w:space="0" w:color="auto"/>
      </w:divBdr>
    </w:div>
    <w:div w:id="1805000735">
      <w:bodyDiv w:val="1"/>
      <w:marLeft w:val="0"/>
      <w:marRight w:val="0"/>
      <w:marTop w:val="0"/>
      <w:marBottom w:val="0"/>
      <w:divBdr>
        <w:top w:val="none" w:sz="0" w:space="0" w:color="auto"/>
        <w:left w:val="none" w:sz="0" w:space="0" w:color="auto"/>
        <w:bottom w:val="none" w:sz="0" w:space="0" w:color="auto"/>
        <w:right w:val="none" w:sz="0" w:space="0" w:color="auto"/>
      </w:divBdr>
    </w:div>
    <w:div w:id="1903757695">
      <w:bodyDiv w:val="1"/>
      <w:marLeft w:val="0"/>
      <w:marRight w:val="0"/>
      <w:marTop w:val="0"/>
      <w:marBottom w:val="0"/>
      <w:divBdr>
        <w:top w:val="none" w:sz="0" w:space="0" w:color="auto"/>
        <w:left w:val="none" w:sz="0" w:space="0" w:color="auto"/>
        <w:bottom w:val="none" w:sz="0" w:space="0" w:color="auto"/>
        <w:right w:val="none" w:sz="0" w:space="0" w:color="auto"/>
      </w:divBdr>
    </w:div>
    <w:div w:id="20720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trochta@vsb.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lena.kaparkova@vsb.cz" TargetMode="External"/><Relationship Id="rId17" Type="http://schemas.openxmlformats.org/officeDocument/2006/relationships/hyperlink" Target="mailto:fakturace.phdinfra@vsb.cz" TargetMode="External"/><Relationship Id="rId2" Type="http://schemas.openxmlformats.org/officeDocument/2006/relationships/customXml" Target="../customXml/item2.xml"/><Relationship Id="rId16" Type="http://schemas.openxmlformats.org/officeDocument/2006/relationships/hyperlink" Target="mailto:pavel.podvesky@vsb.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roslav.trochta@vsb.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denko.bobovsky@vsb.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ABFDC1E3D41F6AAEC0E864DD988D6"/>
        <w:category>
          <w:name w:val="Obecné"/>
          <w:gallery w:val="placeholder"/>
        </w:category>
        <w:types>
          <w:type w:val="bbPlcHdr"/>
        </w:types>
        <w:behaviors>
          <w:behavior w:val="content"/>
        </w:behaviors>
        <w:guid w:val="{6299EAD0-2B78-4636-B782-9C41D427C762}"/>
      </w:docPartPr>
      <w:docPartBody>
        <w:p w:rsidR="00B16D87" w:rsidRDefault="00BD4FA9" w:rsidP="00BD4FA9">
          <w:pPr>
            <w:pStyle w:val="897ABFDC1E3D41F6AAEC0E864DD988D6"/>
          </w:pPr>
          <w:r w:rsidRPr="008F2C1E">
            <w:rPr>
              <w:rStyle w:val="Zstupntext"/>
              <w:rFonts w:cstheme="minorHAnsi"/>
            </w:rPr>
            <w:t>Č.j. z E-spis</w:t>
          </w:r>
        </w:p>
      </w:docPartBody>
    </w:docPart>
    <w:docPart>
      <w:docPartPr>
        <w:name w:val="8C66DC53D0984F3FA888675BF32529B4"/>
        <w:category>
          <w:name w:val="Obecné"/>
          <w:gallery w:val="placeholder"/>
        </w:category>
        <w:types>
          <w:type w:val="bbPlcHdr"/>
        </w:types>
        <w:behaviors>
          <w:behavior w:val="content"/>
        </w:behaviors>
        <w:guid w:val="{CEA156EA-0860-4419-BF8E-95FDD96E7DC2}"/>
      </w:docPartPr>
      <w:docPartBody>
        <w:p w:rsidR="00B16D87" w:rsidRDefault="00BD4FA9" w:rsidP="00BD4FA9">
          <w:pPr>
            <w:pStyle w:val="8C66DC53D0984F3FA888675BF32529B4"/>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A9"/>
    <w:rsid w:val="002C28CC"/>
    <w:rsid w:val="00B16D87"/>
    <w:rsid w:val="00B17F59"/>
    <w:rsid w:val="00BD4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4FA9"/>
    <w:rPr>
      <w:color w:val="808080"/>
    </w:rPr>
  </w:style>
  <w:style w:type="paragraph" w:customStyle="1" w:styleId="897ABFDC1E3D41F6AAEC0E864DD988D6">
    <w:name w:val="897ABFDC1E3D41F6AAEC0E864DD988D6"/>
    <w:rsid w:val="00BD4FA9"/>
  </w:style>
  <w:style w:type="paragraph" w:customStyle="1" w:styleId="8C66DC53D0984F3FA888675BF32529B4">
    <w:name w:val="8C66DC53D0984F3FA888675BF32529B4"/>
    <w:rsid w:val="00BD4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 ds:uri="9e55181b-ab57-4554-b031-aa7b6970892c"/>
  </ds:schemaRefs>
</ds:datastoreItem>
</file>

<file path=customXml/itemProps2.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3.xml><?xml version="1.0" encoding="utf-8"?>
<ds:datastoreItem xmlns:ds="http://schemas.openxmlformats.org/officeDocument/2006/customXml" ds:itemID="{1ECB1CB3-E13A-41A1-B59F-D0834DE56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A06A8-C90D-43C4-B69B-7587A549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2743</Words>
  <Characters>16186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77</cp:revision>
  <dcterms:created xsi:type="dcterms:W3CDTF">2026-01-13T12:01:00Z</dcterms:created>
  <dcterms:modified xsi:type="dcterms:W3CDTF">2026-02-12T10:25:00Z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