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7D04ED4E" w:rsidR="00434752" w:rsidRPr="00A708BD" w:rsidRDefault="00C41742" w:rsidP="006511CF">
      <w:pPr>
        <w:spacing w:before="120"/>
        <w:rPr>
          <w:rFonts w:ascii="Tahoma" w:hAnsi="Tahoma" w:cs="Tahoma"/>
          <w:b/>
          <w:bCs/>
        </w:rPr>
      </w:pPr>
      <w:r w:rsidRPr="00C41742">
        <w:rPr>
          <w:rFonts w:ascii="Tahoma" w:hAnsi="Tahoma" w:cs="Tahoma"/>
          <w:b/>
          <w:bCs/>
        </w:rPr>
        <w:t>3D tiskárn</w:t>
      </w:r>
      <w:r>
        <w:rPr>
          <w:rFonts w:ascii="Tahoma" w:hAnsi="Tahoma" w:cs="Tahoma"/>
          <w:b/>
          <w:bCs/>
        </w:rPr>
        <w:t>a</w:t>
      </w:r>
      <w:r w:rsidRPr="00C41742">
        <w:rPr>
          <w:rFonts w:ascii="Tahoma" w:hAnsi="Tahoma" w:cs="Tahoma"/>
          <w:b/>
          <w:bCs/>
        </w:rPr>
        <w:t xml:space="preserve"> pro tisk termoplastů</w:t>
      </w:r>
      <w:r w:rsidR="00714B7C" w:rsidRPr="00714B7C">
        <w:rPr>
          <w:rFonts w:ascii="Tahoma" w:hAnsi="Tahoma" w:cs="Tahoma"/>
          <w:b/>
          <w:bCs/>
        </w:rPr>
        <w:t xml:space="preserve"> </w:t>
      </w:r>
    </w:p>
    <w:p w14:paraId="3BFDCFE8" w14:textId="428D9606" w:rsidR="00C41742" w:rsidRDefault="00C4174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6A476A">
        <w:rPr>
          <w:rFonts w:ascii="Tahoma" w:hAnsi="Tahoma" w:cs="Tahoma"/>
          <w:sz w:val="20"/>
          <w:szCs w:val="20"/>
        </w:rPr>
        <w:t xml:space="preserve">Předmětem plnění veřejné zakázky je </w:t>
      </w:r>
      <w:r>
        <w:rPr>
          <w:rFonts w:ascii="Tahoma" w:hAnsi="Tahoma" w:cs="Tahoma"/>
          <w:sz w:val="20"/>
          <w:szCs w:val="20"/>
        </w:rPr>
        <w:t>dodávka</w:t>
      </w:r>
      <w:r w:rsidRPr="006A476A">
        <w:rPr>
          <w:rFonts w:ascii="Tahoma" w:hAnsi="Tahoma" w:cs="Tahoma"/>
          <w:sz w:val="20"/>
          <w:szCs w:val="20"/>
        </w:rPr>
        <w:t xml:space="preserve"> 3D tiskárny</w:t>
      </w:r>
      <w:r>
        <w:rPr>
          <w:rFonts w:ascii="Tahoma" w:hAnsi="Tahoma" w:cs="Tahoma"/>
          <w:sz w:val="20"/>
          <w:szCs w:val="20"/>
        </w:rPr>
        <w:t xml:space="preserve"> pro tisk termoplastů</w:t>
      </w:r>
      <w:r w:rsidRPr="006A476A">
        <w:rPr>
          <w:rFonts w:ascii="Tahoma" w:hAnsi="Tahoma" w:cs="Tahoma"/>
          <w:sz w:val="20"/>
          <w:szCs w:val="20"/>
        </w:rPr>
        <w:t xml:space="preserve"> s</w:t>
      </w:r>
      <w:r>
        <w:rPr>
          <w:rFonts w:ascii="Tahoma" w:hAnsi="Tahoma" w:cs="Tahoma"/>
          <w:sz w:val="20"/>
          <w:szCs w:val="20"/>
        </w:rPr>
        <w:t> pěti</w:t>
      </w:r>
      <w:r w:rsidRPr="006A476A">
        <w:rPr>
          <w:rFonts w:ascii="Tahoma" w:hAnsi="Tahoma" w:cs="Tahoma"/>
          <w:sz w:val="20"/>
          <w:szCs w:val="20"/>
        </w:rPr>
        <w:t xml:space="preserve"> nezávislými nástrojovými hlavami</w:t>
      </w:r>
      <w:r>
        <w:rPr>
          <w:rFonts w:ascii="Tahoma" w:hAnsi="Tahoma" w:cs="Tahoma"/>
          <w:sz w:val="20"/>
          <w:szCs w:val="20"/>
        </w:rPr>
        <w:t xml:space="preserve"> pro tisk více materiálů </w:t>
      </w:r>
      <w:r w:rsidRPr="006A476A">
        <w:rPr>
          <w:rFonts w:ascii="Tahoma" w:hAnsi="Tahoma" w:cs="Tahoma"/>
          <w:sz w:val="20"/>
          <w:szCs w:val="20"/>
        </w:rPr>
        <w:t>a uzavřeným krytem</w:t>
      </w:r>
      <w:r>
        <w:rPr>
          <w:rFonts w:ascii="Tahoma" w:hAnsi="Tahoma" w:cs="Tahoma"/>
          <w:sz w:val="20"/>
          <w:szCs w:val="20"/>
        </w:rPr>
        <w:t xml:space="preserve"> </w:t>
      </w:r>
      <w:r w:rsidRPr="006A476A">
        <w:rPr>
          <w:rFonts w:ascii="Tahoma" w:hAnsi="Tahoma" w:cs="Tahoma"/>
          <w:sz w:val="20"/>
          <w:szCs w:val="20"/>
        </w:rPr>
        <w:t xml:space="preserve">vybaveným filtračním systémem. </w:t>
      </w:r>
      <w:r w:rsidRPr="00C41742">
        <w:rPr>
          <w:rFonts w:ascii="Tahoma" w:hAnsi="Tahoma" w:cs="Tahoma"/>
          <w:sz w:val="20"/>
          <w:szCs w:val="20"/>
        </w:rPr>
        <w:t>Filtrační systém vybavený HEPA filtrem bude součástí tiskárny, nebo případně příslušenstvím dodávaným a instalovaným současně s tiskárnou</w:t>
      </w:r>
      <w:r>
        <w:rPr>
          <w:rFonts w:ascii="Tahoma" w:hAnsi="Tahoma" w:cs="Tahoma"/>
          <w:sz w:val="20"/>
          <w:szCs w:val="20"/>
        </w:rPr>
        <w:t xml:space="preserve">. </w:t>
      </w:r>
      <w:r w:rsidRPr="00C41742">
        <w:rPr>
          <w:rFonts w:ascii="Tahoma" w:hAnsi="Tahoma" w:cs="Tahoma"/>
          <w:sz w:val="20"/>
          <w:szCs w:val="20"/>
        </w:rPr>
        <w:t>Součástí předmětu plnění je rovněž doprava do místa plnění</w:t>
      </w:r>
      <w:r w:rsidR="00CA37B0">
        <w:rPr>
          <w:rFonts w:ascii="Tahoma" w:hAnsi="Tahoma" w:cs="Tahoma"/>
          <w:sz w:val="20"/>
          <w:szCs w:val="20"/>
        </w:rPr>
        <w:t xml:space="preserve"> a</w:t>
      </w:r>
      <w:r w:rsidRPr="00C41742">
        <w:rPr>
          <w:rFonts w:ascii="Tahoma" w:hAnsi="Tahoma" w:cs="Tahoma"/>
          <w:sz w:val="20"/>
          <w:szCs w:val="20"/>
        </w:rPr>
        <w:t xml:space="preserve"> instalace</w:t>
      </w:r>
      <w:r w:rsidR="00CA37B0">
        <w:rPr>
          <w:rFonts w:ascii="Tahoma" w:hAnsi="Tahoma" w:cs="Tahoma"/>
          <w:sz w:val="20"/>
          <w:szCs w:val="20"/>
        </w:rPr>
        <w:t xml:space="preserve"> zařízení</w:t>
      </w:r>
      <w:r>
        <w:rPr>
          <w:rFonts w:ascii="Tahoma" w:hAnsi="Tahoma" w:cs="Tahoma"/>
          <w:sz w:val="20"/>
          <w:szCs w:val="20"/>
        </w:rPr>
        <w:t>.</w:t>
      </w:r>
      <w:r w:rsidR="00714B7C" w:rsidRPr="00A708BD">
        <w:rPr>
          <w:rFonts w:ascii="Tahoma" w:hAnsi="Tahoma" w:cs="Tahoma"/>
          <w:bCs/>
          <w:sz w:val="20"/>
          <w:szCs w:val="20"/>
        </w:rPr>
        <w:t xml:space="preserve"> 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0B3B96AA" w:rsidR="00793A0B" w:rsidRPr="00206B74" w:rsidRDefault="00C41742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C41742">
        <w:rPr>
          <w:rFonts w:ascii="Tahoma" w:hAnsi="Tahoma" w:cs="Tahoma"/>
          <w:b/>
          <w:bCs/>
          <w:sz w:val="20"/>
          <w:szCs w:val="20"/>
        </w:rPr>
        <w:t>3D tiskárna pro tisk termoplastů</w:t>
      </w:r>
      <w:r w:rsidR="00714B7C" w:rsidRPr="00714B7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E2500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41742" w14:paraId="4206CEC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4355ED39" w:rsidR="00C41742" w:rsidRPr="00EC00E1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FDM/FFF tiskárna (materiály </w:t>
            </w:r>
            <w:r w:rsidRPr="0095749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např. PLA, PETG, ABS, ASA atd.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4DDFC990" w:rsidR="00C41742" w:rsidRPr="00EC00E1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6B3249AA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41742" w14:paraId="69A1EC9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04074C1" w:rsidR="00C41742" w:rsidRPr="00EC00E1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C59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Uzavřená tisková komora s aktivní regulací teploty (vyhřívaná nebo řízená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67FF39F2" w:rsidR="00C41742" w:rsidRPr="00EC00E1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6C7CB7FA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41742" w14:paraId="27A5411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129A7C51" w:rsidR="00C41742" w:rsidRPr="00EC00E1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Tiskový objem (š </w:t>
            </w:r>
            <w:r w:rsidRPr="007356F4">
              <w:rPr>
                <w:rFonts w:ascii="Tahoma" w:eastAsia="Calibri" w:hAnsi="Tahoma" w:cs="Tahoma"/>
                <w:sz w:val="14"/>
                <w:szCs w:val="14"/>
                <w:lang w:eastAsia="en-US"/>
              </w:rPr>
              <w:t>x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h </w:t>
            </w:r>
            <w:r w:rsidRPr="007356F4">
              <w:rPr>
                <w:rFonts w:ascii="Tahoma" w:eastAsia="Calibri" w:hAnsi="Tahoma" w:cs="Tahoma"/>
                <w:sz w:val="14"/>
                <w:szCs w:val="14"/>
                <w:lang w:eastAsia="en-US"/>
              </w:rPr>
              <w:t>x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v)</w:t>
            </w:r>
            <w:bookmarkStart w:id="0" w:name="_Hlk218357867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*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790D6D0E" w:rsidR="00C41742" w:rsidRPr="00E25000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300 x 300 x 300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21CB9A71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41742" w14:paraId="57817507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4082910E" w:rsidR="00C41742" w:rsidRPr="007F4CF4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C59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tisku z minimálně pěti nezávislých filamentových vstupů během jednoho tisku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74E36350" w:rsidR="00C41742" w:rsidRPr="00E25000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684A7D97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41742" w14:paraId="565943E8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5F18BB6D" w:rsidR="00C41742" w:rsidRPr="007F4CF4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Pr="001C594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utomatický systém výměny nástrojů/trysek s minimálně 5 nezávisle řízenými nástrojovými hlavami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299E25CE" w:rsidR="00C41742" w:rsidRPr="00E25000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61B4D543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41742" w14:paraId="17B8F1F6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3FA94CA1" w:rsidR="00C41742" w:rsidRPr="001800D6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Automatická kalibrace první vrstvy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7B9BFFA7" w:rsidR="00C41742" w:rsidRPr="003D4499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41742" w14:paraId="53D29D0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21C9A4E5" w:rsidR="00C41742" w:rsidRPr="001800D6" w:rsidRDefault="00C41742" w:rsidP="00C4174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HEPA filtr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164785B2" w:rsidR="00C41742" w:rsidRPr="003D4499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36E15FDB" w:rsidR="00C41742" w:rsidRDefault="00C41742" w:rsidP="00C4174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uvede způsob instalace (tzn. součástí tiskárny, nebo formou příslušenství) </w:t>
            </w:r>
          </w:p>
        </w:tc>
      </w:tr>
    </w:tbl>
    <w:p w14:paraId="4F7E0F58" w14:textId="363063D1" w:rsidR="00E25000" w:rsidRDefault="00C41742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bookmarkStart w:id="1" w:name="_Hlk218357878"/>
      <w:r w:rsidRPr="001C5947">
        <w:rPr>
          <w:rFonts w:ascii="Tahoma" w:hAnsi="Tahoma" w:cs="Tahoma"/>
          <w:i/>
          <w:sz w:val="20"/>
          <w:szCs w:val="20"/>
        </w:rPr>
        <w:t xml:space="preserve">* Hodnota musí být uvedena jako </w:t>
      </w:r>
      <w:r w:rsidRPr="001C5947">
        <w:rPr>
          <w:rFonts w:ascii="Tahoma" w:hAnsi="Tahoma" w:cs="Tahoma"/>
          <w:i/>
          <w:iCs/>
          <w:sz w:val="20"/>
          <w:szCs w:val="20"/>
        </w:rPr>
        <w:t>reálný</w:t>
      </w:r>
      <w:r w:rsidRPr="001C5947">
        <w:rPr>
          <w:rFonts w:ascii="Tahoma" w:hAnsi="Tahoma" w:cs="Tahoma"/>
          <w:i/>
          <w:sz w:val="20"/>
          <w:szCs w:val="20"/>
        </w:rPr>
        <w:t xml:space="preserve"> tiskový objem nikoliv geometrický prostor tiskárny.</w:t>
      </w:r>
    </w:p>
    <w:bookmarkEnd w:id="1"/>
    <w:p w14:paraId="02A54C72" w14:textId="275A5510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3BBB" w14:textId="77777777" w:rsidR="007A3B8F" w:rsidRDefault="007A3B8F">
      <w:pPr>
        <w:spacing w:after="0" w:line="240" w:lineRule="auto"/>
      </w:pPr>
      <w:r>
        <w:separator/>
      </w:r>
    </w:p>
  </w:endnote>
  <w:endnote w:type="continuationSeparator" w:id="0">
    <w:p w14:paraId="4AD832D7" w14:textId="77777777" w:rsidR="007A3B8F" w:rsidRDefault="007A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24A7E666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41742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4704" w14:textId="77777777" w:rsidR="007A3B8F" w:rsidRDefault="007A3B8F">
      <w:pPr>
        <w:spacing w:after="0" w:line="240" w:lineRule="auto"/>
      </w:pPr>
      <w:r>
        <w:separator/>
      </w:r>
    </w:p>
  </w:footnote>
  <w:footnote w:type="continuationSeparator" w:id="0">
    <w:p w14:paraId="64ACFA6C" w14:textId="77777777" w:rsidR="007A3B8F" w:rsidRDefault="007A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47AB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6C8"/>
    <w:rsid w:val="001B57B2"/>
    <w:rsid w:val="001D01AD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17CAC"/>
    <w:rsid w:val="0022273A"/>
    <w:rsid w:val="00231989"/>
    <w:rsid w:val="002344AF"/>
    <w:rsid w:val="0023773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A5E93"/>
    <w:rsid w:val="002B0440"/>
    <w:rsid w:val="002B287F"/>
    <w:rsid w:val="002B2D03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484F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5AE"/>
    <w:rsid w:val="00513E0C"/>
    <w:rsid w:val="005175A4"/>
    <w:rsid w:val="00517D85"/>
    <w:rsid w:val="00520483"/>
    <w:rsid w:val="00520EB5"/>
    <w:rsid w:val="00526CF6"/>
    <w:rsid w:val="0052702E"/>
    <w:rsid w:val="00555E92"/>
    <w:rsid w:val="00556131"/>
    <w:rsid w:val="00567607"/>
    <w:rsid w:val="005707F4"/>
    <w:rsid w:val="00570E0E"/>
    <w:rsid w:val="00577190"/>
    <w:rsid w:val="005771B2"/>
    <w:rsid w:val="0058208F"/>
    <w:rsid w:val="005907E3"/>
    <w:rsid w:val="005A070C"/>
    <w:rsid w:val="005A2E31"/>
    <w:rsid w:val="005B356C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37B73"/>
    <w:rsid w:val="00644B40"/>
    <w:rsid w:val="00645728"/>
    <w:rsid w:val="00651066"/>
    <w:rsid w:val="006511CF"/>
    <w:rsid w:val="00665DB3"/>
    <w:rsid w:val="006667A2"/>
    <w:rsid w:val="00672305"/>
    <w:rsid w:val="00673AEB"/>
    <w:rsid w:val="0067569B"/>
    <w:rsid w:val="006802C8"/>
    <w:rsid w:val="00692806"/>
    <w:rsid w:val="00693604"/>
    <w:rsid w:val="006B4A9A"/>
    <w:rsid w:val="006D2E60"/>
    <w:rsid w:val="006D351E"/>
    <w:rsid w:val="006D78BF"/>
    <w:rsid w:val="006E5863"/>
    <w:rsid w:val="006E71EE"/>
    <w:rsid w:val="006F796B"/>
    <w:rsid w:val="00705444"/>
    <w:rsid w:val="00714B7C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4796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3B8F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56AE5"/>
    <w:rsid w:val="00962850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32A47"/>
    <w:rsid w:val="00A41C17"/>
    <w:rsid w:val="00A479AC"/>
    <w:rsid w:val="00A541E0"/>
    <w:rsid w:val="00A55B7C"/>
    <w:rsid w:val="00A613F2"/>
    <w:rsid w:val="00A6661B"/>
    <w:rsid w:val="00A708BD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AF74A0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1742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A37B0"/>
    <w:rsid w:val="00CB044E"/>
    <w:rsid w:val="00CB2CC3"/>
    <w:rsid w:val="00CB5C52"/>
    <w:rsid w:val="00CB6578"/>
    <w:rsid w:val="00CC4D3B"/>
    <w:rsid w:val="00CD251E"/>
    <w:rsid w:val="00CD38A4"/>
    <w:rsid w:val="00CD76A2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941"/>
    <w:rsid w:val="00D44F66"/>
    <w:rsid w:val="00D47491"/>
    <w:rsid w:val="00D52983"/>
    <w:rsid w:val="00D576E1"/>
    <w:rsid w:val="00D6319C"/>
    <w:rsid w:val="00D65054"/>
    <w:rsid w:val="00D65A98"/>
    <w:rsid w:val="00D71E7B"/>
    <w:rsid w:val="00D82FCC"/>
    <w:rsid w:val="00D8435C"/>
    <w:rsid w:val="00D8531F"/>
    <w:rsid w:val="00D92B5A"/>
    <w:rsid w:val="00D9708F"/>
    <w:rsid w:val="00D97C2F"/>
    <w:rsid w:val="00DA2CAA"/>
    <w:rsid w:val="00DB3F8A"/>
    <w:rsid w:val="00DB6282"/>
    <w:rsid w:val="00DC07F7"/>
    <w:rsid w:val="00DC209B"/>
    <w:rsid w:val="00DC37C8"/>
    <w:rsid w:val="00DC6A1C"/>
    <w:rsid w:val="00DC7083"/>
    <w:rsid w:val="00DC7AB2"/>
    <w:rsid w:val="00DE74DB"/>
    <w:rsid w:val="00DF631D"/>
    <w:rsid w:val="00E030A9"/>
    <w:rsid w:val="00E0516F"/>
    <w:rsid w:val="00E078E7"/>
    <w:rsid w:val="00E221C0"/>
    <w:rsid w:val="00E2500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57DE0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1CD8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18</cp:revision>
  <cp:lastPrinted>2019-11-15T08:55:00Z</cp:lastPrinted>
  <dcterms:created xsi:type="dcterms:W3CDTF">2025-11-18T12:56:00Z</dcterms:created>
  <dcterms:modified xsi:type="dcterms:W3CDTF">2026-01-16T09:06:00Z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