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5D3AAF3A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025FF0" w:rsidRPr="00025FF0">
        <w:rPr>
          <w:rFonts w:ascii="Tahoma" w:hAnsi="Tahoma" w:cs="Tahoma"/>
          <w:b/>
          <w:bCs/>
          <w:sz w:val="20"/>
        </w:rPr>
        <w:t xml:space="preserve">Dodávka 2 kusů 5G </w:t>
      </w:r>
      <w:proofErr w:type="spellStart"/>
      <w:r w:rsidR="00025FF0" w:rsidRPr="00025FF0">
        <w:rPr>
          <w:rFonts w:ascii="Tahoma" w:hAnsi="Tahoma" w:cs="Tahoma"/>
          <w:b/>
          <w:bCs/>
          <w:sz w:val="20"/>
        </w:rPr>
        <w:t>gNodeB</w:t>
      </w:r>
      <w:proofErr w:type="spellEnd"/>
      <w:r w:rsidR="008D614B">
        <w:rPr>
          <w:rFonts w:ascii="Tahoma" w:hAnsi="Tahoma" w:cs="Tahoma"/>
          <w:b/>
          <w:bCs/>
          <w:sz w:val="20"/>
        </w:rPr>
        <w:t xml:space="preserve"> II.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185266C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 xml:space="preserve">svým poddodavatelům, kdy za řádné a včasné plnění se považuje plné uhrazení poddodavatelem vystavených faktur za plnění řádně poskytnutá k plnění veřejné zakázky, ve sjednaných termínech a zcela v souladu </w:t>
      </w:r>
      <w:r w:rsidR="00F516C0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24731BA5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ani nepřímo zpřístupněny fyzickým nebo právnickým osobám, subjektům či orgánům uvedeným v seznamech sankcionovaných osob dle příslušných právních předpisů,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04E2B16D" w14:textId="77777777" w:rsidR="009932F2" w:rsidRDefault="009932F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5A1DAA78" w14:textId="77777777" w:rsidR="00025FF0" w:rsidRPr="009D31B4" w:rsidRDefault="00025FF0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9C63A3" w:rsidRPr="00CE399B" w14:paraId="7BE0DFAC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B9D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CDCD6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7A046F39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D5" w14:textId="4F0CE1A1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Obchodní název/firma/jméno a příjmení, sídlo/místo podnikání, IČO účastníka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7E3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63A3" w:rsidRPr="00CE399B" w14:paraId="2BFFFC4A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1D9" w14:textId="5C484B1E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71E3A4B" w14:textId="77777777" w:rsidR="009C63A3" w:rsidRPr="00CE399B" w:rsidRDefault="009C63A3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F529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3235B0F2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6EC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1C8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2D37" w14:textId="77777777" w:rsidR="00C3756E" w:rsidRDefault="00C3756E" w:rsidP="00D35970">
      <w:r>
        <w:separator/>
      </w:r>
    </w:p>
  </w:endnote>
  <w:endnote w:type="continuationSeparator" w:id="0">
    <w:p w14:paraId="4B657ECE" w14:textId="77777777" w:rsidR="00C3756E" w:rsidRDefault="00C3756E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05BA" w14:textId="77777777" w:rsidR="00C3756E" w:rsidRDefault="00C3756E" w:rsidP="00D35970">
      <w:r>
        <w:separator/>
      </w:r>
    </w:p>
  </w:footnote>
  <w:footnote w:type="continuationSeparator" w:id="0">
    <w:p w14:paraId="693BB93D" w14:textId="77777777" w:rsidR="00C3756E" w:rsidRDefault="00C3756E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54547F2D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 w:rsidR="0089454C">
      <w:rPr>
        <w:rFonts w:ascii="Tahoma" w:hAnsi="Tahoma" w:cs="Tahoma"/>
        <w:sz w:val="20"/>
      </w:rPr>
      <w:t>5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5FF0"/>
    <w:rsid w:val="00026271"/>
    <w:rsid w:val="000757AE"/>
    <w:rsid w:val="00087B0C"/>
    <w:rsid w:val="00096AF4"/>
    <w:rsid w:val="000B58F5"/>
    <w:rsid w:val="000B7341"/>
    <w:rsid w:val="000C0EE1"/>
    <w:rsid w:val="000C1997"/>
    <w:rsid w:val="000D5AC9"/>
    <w:rsid w:val="000E373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14F6A"/>
    <w:rsid w:val="00223922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3E29E6"/>
    <w:rsid w:val="003F6675"/>
    <w:rsid w:val="00424FA8"/>
    <w:rsid w:val="00426675"/>
    <w:rsid w:val="00441A8D"/>
    <w:rsid w:val="00453704"/>
    <w:rsid w:val="004648BE"/>
    <w:rsid w:val="00485BF4"/>
    <w:rsid w:val="004B217B"/>
    <w:rsid w:val="004C7353"/>
    <w:rsid w:val="00501943"/>
    <w:rsid w:val="00512650"/>
    <w:rsid w:val="00520EDB"/>
    <w:rsid w:val="00522E8D"/>
    <w:rsid w:val="0053454B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A0E12"/>
    <w:rsid w:val="006B3A86"/>
    <w:rsid w:val="006C14C5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C2E0F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9454C"/>
    <w:rsid w:val="008C784D"/>
    <w:rsid w:val="008D0259"/>
    <w:rsid w:val="008D614B"/>
    <w:rsid w:val="009144BF"/>
    <w:rsid w:val="00953B8D"/>
    <w:rsid w:val="00965C00"/>
    <w:rsid w:val="0098276C"/>
    <w:rsid w:val="00983C73"/>
    <w:rsid w:val="009932F2"/>
    <w:rsid w:val="009C63A3"/>
    <w:rsid w:val="009D31B4"/>
    <w:rsid w:val="009E0AF2"/>
    <w:rsid w:val="009E2DF7"/>
    <w:rsid w:val="00A119D4"/>
    <w:rsid w:val="00A176E4"/>
    <w:rsid w:val="00A259EA"/>
    <w:rsid w:val="00A40C98"/>
    <w:rsid w:val="00A565DC"/>
    <w:rsid w:val="00A63E15"/>
    <w:rsid w:val="00A70722"/>
    <w:rsid w:val="00A72844"/>
    <w:rsid w:val="00AA0963"/>
    <w:rsid w:val="00AF556A"/>
    <w:rsid w:val="00AF5D01"/>
    <w:rsid w:val="00B0477A"/>
    <w:rsid w:val="00B2170F"/>
    <w:rsid w:val="00B22918"/>
    <w:rsid w:val="00B368C3"/>
    <w:rsid w:val="00B50A9D"/>
    <w:rsid w:val="00B81EA1"/>
    <w:rsid w:val="00B87555"/>
    <w:rsid w:val="00B96EC4"/>
    <w:rsid w:val="00BA501E"/>
    <w:rsid w:val="00BC31A8"/>
    <w:rsid w:val="00BD4F09"/>
    <w:rsid w:val="00BE1648"/>
    <w:rsid w:val="00BF7377"/>
    <w:rsid w:val="00C043BD"/>
    <w:rsid w:val="00C3756E"/>
    <w:rsid w:val="00C56C30"/>
    <w:rsid w:val="00C73F9E"/>
    <w:rsid w:val="00C904DB"/>
    <w:rsid w:val="00C92BFC"/>
    <w:rsid w:val="00C96152"/>
    <w:rsid w:val="00CB57DA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F3CDF"/>
    <w:rsid w:val="00E06FAC"/>
    <w:rsid w:val="00E20A98"/>
    <w:rsid w:val="00E20C12"/>
    <w:rsid w:val="00E7423F"/>
    <w:rsid w:val="00E97DBD"/>
    <w:rsid w:val="00EA1367"/>
    <w:rsid w:val="00EB1403"/>
    <w:rsid w:val="00ED6DA7"/>
    <w:rsid w:val="00EE38E1"/>
    <w:rsid w:val="00EE5939"/>
    <w:rsid w:val="00F13C25"/>
    <w:rsid w:val="00F516C0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2026-02-05T07:11:00Z</dcterms:created>
  <dcterms:modified xsi:type="dcterms:W3CDTF">2026-02-05T07:12:00Z</dcterms:modified>
</cp:coreProperties>
</file>