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2208" w14:textId="77777777" w:rsidR="00316F54" w:rsidRDefault="00316F54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</w:p>
    <w:p w14:paraId="7F2386DD" w14:textId="338A8CCB" w:rsidR="008A5E9A" w:rsidRDefault="00247095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661AED">
        <w:rPr>
          <w:rFonts w:ascii="Tahoma" w:hAnsi="Tahoma" w:cs="Tahoma"/>
          <w:bCs/>
          <w:sz w:val="20"/>
          <w:szCs w:val="20"/>
        </w:rPr>
        <w:t>Příloha č. 2</w:t>
      </w:r>
      <w:r w:rsidR="00E8258F" w:rsidRPr="00661AED">
        <w:rPr>
          <w:rFonts w:ascii="Tahoma" w:hAnsi="Tahoma" w:cs="Tahoma"/>
          <w:bCs/>
          <w:sz w:val="20"/>
          <w:szCs w:val="20"/>
        </w:rPr>
        <w:t xml:space="preserve"> – Obchodní podmínky</w:t>
      </w:r>
      <w:r w:rsidR="00A0285E" w:rsidRPr="00661AED">
        <w:rPr>
          <w:rFonts w:ascii="Tahoma" w:hAnsi="Tahoma" w:cs="Tahoma"/>
          <w:bCs/>
          <w:sz w:val="20"/>
          <w:szCs w:val="20"/>
        </w:rPr>
        <w:t xml:space="preserve"> </w:t>
      </w:r>
    </w:p>
    <w:p w14:paraId="40637076" w14:textId="77777777" w:rsidR="004401EA" w:rsidRPr="00BD66F6" w:rsidRDefault="004401EA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Cs/>
          <w:sz w:val="2"/>
          <w:szCs w:val="2"/>
        </w:rPr>
      </w:pPr>
    </w:p>
    <w:p w14:paraId="058093E2" w14:textId="77777777" w:rsidR="00FF01E2" w:rsidRDefault="00FF01E2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</w:p>
    <w:p w14:paraId="592F7447" w14:textId="7DE740AD" w:rsidR="00A132AB" w:rsidRDefault="008A5E9A" w:rsidP="00E82FE3">
      <w:pPr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  <w:r w:rsidRPr="00E8258F">
        <w:rPr>
          <w:rFonts w:ascii="Tahoma" w:hAnsi="Tahoma" w:cs="Tahoma"/>
          <w:b/>
          <w:bCs/>
          <w:sz w:val="24"/>
          <w:szCs w:val="20"/>
        </w:rPr>
        <w:t>K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> </w:t>
      </w:r>
      <w:r w:rsidRPr="00E8258F">
        <w:rPr>
          <w:rFonts w:ascii="Tahoma" w:hAnsi="Tahoma" w:cs="Tahoma"/>
          <w:b/>
          <w:bCs/>
          <w:sz w:val="24"/>
          <w:szCs w:val="20"/>
        </w:rPr>
        <w:t>U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P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N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Í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S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> </w:t>
      </w:r>
      <w:r w:rsidRPr="00E8258F">
        <w:rPr>
          <w:rFonts w:ascii="Tahoma" w:hAnsi="Tahoma" w:cs="Tahoma"/>
          <w:b/>
          <w:bCs/>
          <w:sz w:val="24"/>
          <w:szCs w:val="20"/>
        </w:rPr>
        <w:t>M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L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O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U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V</w:t>
      </w:r>
      <w:r w:rsidR="00D47C7D">
        <w:rPr>
          <w:rFonts w:ascii="Tahoma" w:hAnsi="Tahoma" w:cs="Tahoma"/>
          <w:b/>
          <w:bCs/>
          <w:sz w:val="24"/>
          <w:szCs w:val="20"/>
        </w:rPr>
        <w:t> </w:t>
      </w:r>
      <w:r w:rsidRPr="00E8258F">
        <w:rPr>
          <w:rFonts w:ascii="Tahoma" w:hAnsi="Tahoma" w:cs="Tahoma"/>
          <w:b/>
          <w:bCs/>
          <w:sz w:val="24"/>
          <w:szCs w:val="20"/>
        </w:rPr>
        <w:t>A</w:t>
      </w:r>
    </w:p>
    <w:p w14:paraId="411005F5" w14:textId="77777777" w:rsidR="00D47C7D" w:rsidRPr="00E8258F" w:rsidRDefault="00D47C7D" w:rsidP="00E82FE3">
      <w:pPr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</w:p>
    <w:p w14:paraId="0C8CB14C" w14:textId="77777777" w:rsidR="00A132AB" w:rsidRPr="00BD66F6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6"/>
          <w:szCs w:val="6"/>
        </w:rPr>
      </w:pPr>
    </w:p>
    <w:p w14:paraId="0C7A5A7F" w14:textId="7D4801E1" w:rsidR="008A5E9A" w:rsidRPr="00E8258F" w:rsidRDefault="00DB5765" w:rsidP="00E8258F">
      <w:pPr>
        <w:keepLines/>
        <w:widowControl w:val="0"/>
        <w:tabs>
          <w:tab w:val="left" w:pos="3119"/>
        </w:tabs>
        <w:spacing w:before="120" w:after="0" w:line="240" w:lineRule="auto"/>
        <w:ind w:left="2160" w:hanging="2160"/>
        <w:jc w:val="both"/>
        <w:rPr>
          <w:rFonts w:ascii="Tahoma" w:hAnsi="Tahoma" w:cs="Tahoma"/>
          <w:sz w:val="20"/>
          <w:szCs w:val="20"/>
        </w:rPr>
      </w:pPr>
      <w:r w:rsidRPr="00035BA0">
        <w:rPr>
          <w:rFonts w:ascii="Tahoma" w:hAnsi="Tahoma" w:cs="Tahoma"/>
          <w:b/>
          <w:sz w:val="20"/>
          <w:szCs w:val="20"/>
        </w:rPr>
        <w:t>Vysoká škola báňská – Technická univerzita Ostrava</w:t>
      </w:r>
      <w:r w:rsidR="00661AED">
        <w:rPr>
          <w:rFonts w:ascii="Tahoma" w:hAnsi="Tahoma" w:cs="Tahoma"/>
          <w:b/>
          <w:sz w:val="20"/>
          <w:szCs w:val="20"/>
        </w:rPr>
        <w:t xml:space="preserve">, </w:t>
      </w:r>
      <w:r w:rsidR="005F0525" w:rsidRPr="00B43233">
        <w:rPr>
          <w:rFonts w:ascii="Tahoma" w:hAnsi="Tahoma" w:cs="Tahoma"/>
          <w:b/>
          <w:sz w:val="20"/>
          <w:szCs w:val="20"/>
        </w:rPr>
        <w:t>Fakulta elektrotechniky a informatiky</w:t>
      </w:r>
    </w:p>
    <w:p w14:paraId="4CEE8238" w14:textId="3437FE12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se sídlem:</w:t>
      </w:r>
      <w:r w:rsidRPr="00E8258F">
        <w:rPr>
          <w:rFonts w:ascii="Tahoma" w:hAnsi="Tahoma" w:cs="Tahoma"/>
          <w:sz w:val="20"/>
          <w:szCs w:val="20"/>
        </w:rPr>
        <w:tab/>
      </w:r>
      <w:r w:rsidR="002E09BE">
        <w:rPr>
          <w:rFonts w:ascii="Tahoma" w:hAnsi="Tahoma" w:cs="Tahoma"/>
          <w:sz w:val="20"/>
          <w:szCs w:val="20"/>
        </w:rPr>
        <w:tab/>
      </w:r>
      <w:r w:rsidR="007A10FC" w:rsidRPr="007A10FC">
        <w:rPr>
          <w:rFonts w:ascii="Tahoma" w:hAnsi="Tahoma" w:cs="Tahoma"/>
          <w:bCs/>
          <w:sz w:val="20"/>
          <w:szCs w:val="20"/>
        </w:rPr>
        <w:t xml:space="preserve">17. listopadu 2172/15, 708 </w:t>
      </w:r>
      <w:r w:rsidR="00A518C3">
        <w:rPr>
          <w:rFonts w:ascii="Tahoma" w:hAnsi="Tahoma" w:cs="Tahoma"/>
          <w:bCs/>
          <w:sz w:val="20"/>
          <w:szCs w:val="20"/>
        </w:rPr>
        <w:t>00</w:t>
      </w:r>
      <w:r w:rsidR="007A10FC" w:rsidRPr="007A10FC">
        <w:rPr>
          <w:rFonts w:ascii="Tahoma" w:hAnsi="Tahoma" w:cs="Tahoma"/>
          <w:bCs/>
          <w:sz w:val="20"/>
          <w:szCs w:val="20"/>
        </w:rPr>
        <w:t xml:space="preserve"> </w:t>
      </w:r>
      <w:r w:rsidR="00FF01E2" w:rsidRPr="007A10FC">
        <w:rPr>
          <w:rFonts w:ascii="Tahoma" w:hAnsi="Tahoma" w:cs="Tahoma"/>
          <w:bCs/>
          <w:sz w:val="20"/>
          <w:szCs w:val="20"/>
        </w:rPr>
        <w:t>Ostrava–Poruba</w:t>
      </w:r>
    </w:p>
    <w:p w14:paraId="75066E24" w14:textId="018B4817" w:rsidR="003751ED" w:rsidRPr="00A41512" w:rsidRDefault="008A5E9A" w:rsidP="000B709F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2835" w:hanging="2835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zastoupen</w:t>
      </w:r>
      <w:r w:rsidR="0057528D">
        <w:rPr>
          <w:rFonts w:ascii="Tahoma" w:hAnsi="Tahoma" w:cs="Tahoma"/>
          <w:sz w:val="20"/>
          <w:szCs w:val="20"/>
        </w:rPr>
        <w:t>á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="00C1748C" w:rsidRPr="00C24956">
        <w:rPr>
          <w:rFonts w:ascii="Tahoma" w:hAnsi="Tahoma" w:cs="Tahoma"/>
          <w:sz w:val="20"/>
          <w:szCs w:val="20"/>
        </w:rPr>
        <w:t>prof. Ing. Radek Martinek, Ph.D., děkan</w:t>
      </w:r>
    </w:p>
    <w:p w14:paraId="52269A9F" w14:textId="77777777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IČO: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  <w:t>61989100</w:t>
      </w:r>
    </w:p>
    <w:p w14:paraId="2E06B70E" w14:textId="77777777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DIČ: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  <w:t>CZ61989100</w:t>
      </w:r>
    </w:p>
    <w:p w14:paraId="52A96023" w14:textId="77777777" w:rsidR="008A5E9A" w:rsidRPr="00E8258F" w:rsidRDefault="008A5E9A" w:rsidP="00E8258F">
      <w:pPr>
        <w:keepLines/>
        <w:tabs>
          <w:tab w:val="left" w:pos="3119"/>
        </w:tabs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D0B98">
        <w:rPr>
          <w:rFonts w:ascii="Tahoma" w:hAnsi="Tahoma" w:cs="Tahoma"/>
          <w:bCs/>
          <w:sz w:val="20"/>
          <w:szCs w:val="20"/>
        </w:rPr>
        <w:t>(dále jen „</w:t>
      </w:r>
      <w:r w:rsidRPr="00E8258F">
        <w:rPr>
          <w:rFonts w:ascii="Tahoma" w:hAnsi="Tahoma" w:cs="Tahoma"/>
          <w:b/>
          <w:sz w:val="20"/>
          <w:szCs w:val="20"/>
        </w:rPr>
        <w:t>kupující</w:t>
      </w:r>
      <w:r w:rsidRPr="00AD0B98">
        <w:rPr>
          <w:rFonts w:ascii="Tahoma" w:hAnsi="Tahoma" w:cs="Tahoma"/>
          <w:bCs/>
          <w:sz w:val="20"/>
          <w:szCs w:val="20"/>
        </w:rPr>
        <w:t>“)</w:t>
      </w:r>
    </w:p>
    <w:p w14:paraId="46DA0691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53AB913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a </w:t>
      </w:r>
    </w:p>
    <w:p w14:paraId="28DAE3EC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0669C4A" w14:textId="5AEF4A88" w:rsidR="008A5E9A" w:rsidRPr="004758EE" w:rsidRDefault="008A5E9A" w:rsidP="00E8258F">
      <w:pPr>
        <w:keepLines/>
        <w:widowControl w:val="0"/>
        <w:tabs>
          <w:tab w:val="left" w:pos="3119"/>
        </w:tabs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4758EE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doplní </w:t>
      </w:r>
      <w:r w:rsidR="002E09BE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>účastník</w:t>
      </w:r>
    </w:p>
    <w:p w14:paraId="2B86AEA2" w14:textId="138805C9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se sídlem/místem podnikání:</w:t>
      </w:r>
      <w:r w:rsidRPr="00E8258F">
        <w:rPr>
          <w:rFonts w:ascii="Tahoma" w:hAnsi="Tahoma" w:cs="Tahoma"/>
          <w:sz w:val="20"/>
          <w:szCs w:val="20"/>
        </w:rPr>
        <w:tab/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</w:p>
    <w:p w14:paraId="68E6381E" w14:textId="6196DE63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zápis v obchodním rejstříku</w:t>
      </w:r>
      <w:r w:rsidR="002E09BE">
        <w:rPr>
          <w:rFonts w:ascii="Tahoma" w:hAnsi="Tahoma" w:cs="Tahoma"/>
          <w:sz w:val="20"/>
          <w:szCs w:val="20"/>
        </w:rPr>
        <w:t xml:space="preserve"> (je-li)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303CABC" w14:textId="15A2A75E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zastoupen: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3858775" w14:textId="09B304F0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pověřené osoby pro styk s</w:t>
      </w:r>
      <w:r w:rsidR="00F07F67"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kupujícím</w:t>
      </w:r>
      <w:r w:rsidR="00F07F67">
        <w:rPr>
          <w:rFonts w:ascii="Tahoma" w:hAnsi="Tahoma" w:cs="Tahoma"/>
          <w:sz w:val="20"/>
          <w:szCs w:val="20"/>
        </w:rPr>
        <w:t>:</w:t>
      </w:r>
    </w:p>
    <w:p w14:paraId="54AA6254" w14:textId="581ECC00" w:rsidR="008A5E9A" w:rsidRPr="00E8258F" w:rsidRDefault="002E09BE" w:rsidP="00AD0B98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F07F67">
        <w:rPr>
          <w:rFonts w:ascii="Tahoma" w:hAnsi="Tahoma" w:cs="Tahoma"/>
          <w:sz w:val="20"/>
          <w:szCs w:val="20"/>
        </w:rPr>
        <w:t>, e</w:t>
      </w:r>
      <w:r w:rsidR="00055D74">
        <w:rPr>
          <w:rFonts w:ascii="Tahoma" w:hAnsi="Tahoma" w:cs="Tahoma"/>
          <w:sz w:val="20"/>
          <w:szCs w:val="20"/>
        </w:rPr>
        <w:t>-</w:t>
      </w:r>
      <w:r w:rsidR="00F07F67">
        <w:rPr>
          <w:rFonts w:ascii="Tahoma" w:hAnsi="Tahoma" w:cs="Tahoma"/>
          <w:sz w:val="20"/>
          <w:szCs w:val="20"/>
        </w:rPr>
        <w:t>mail:</w:t>
      </w:r>
      <w:r w:rsidR="008A5E9A" w:rsidRPr="00E8258F">
        <w:rPr>
          <w:rFonts w:ascii="Tahoma" w:hAnsi="Tahoma" w:cs="Tahoma"/>
          <w:sz w:val="20"/>
          <w:szCs w:val="20"/>
        </w:rPr>
        <w:t xml:space="preserve">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8A5E9A" w:rsidRPr="00E8258F">
        <w:rPr>
          <w:rFonts w:ascii="Tahoma" w:hAnsi="Tahoma" w:cs="Tahoma"/>
          <w:sz w:val="20"/>
          <w:szCs w:val="20"/>
        </w:rPr>
        <w:t xml:space="preserve">, tel.: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DC00F5D" w14:textId="10F44FC0" w:rsidR="00F07F67" w:rsidRDefault="00F07F67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(je-li):</w:t>
      </w:r>
      <w:r>
        <w:rPr>
          <w:rFonts w:ascii="Tahoma" w:hAnsi="Tahoma" w:cs="Tahoma"/>
          <w:sz w:val="20"/>
          <w:szCs w:val="20"/>
        </w:rPr>
        <w:tab/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78B0DA7" w14:textId="1F59A949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IČO: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C97910B" w14:textId="0ADE76EF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DIČ: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DA41082" w14:textId="234AB4F2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bankovní spojení: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A1A504D" w14:textId="3DF4F365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č.</w:t>
      </w:r>
      <w:r w:rsidR="00F07F67">
        <w:rPr>
          <w:rFonts w:ascii="Tahoma" w:hAnsi="Tahoma" w:cs="Tahoma"/>
          <w:sz w:val="20"/>
          <w:szCs w:val="20"/>
        </w:rPr>
        <w:t xml:space="preserve"> </w:t>
      </w:r>
      <w:r w:rsidRPr="00E8258F">
        <w:rPr>
          <w:rFonts w:ascii="Tahoma" w:hAnsi="Tahoma" w:cs="Tahoma"/>
          <w:sz w:val="20"/>
          <w:szCs w:val="20"/>
        </w:rPr>
        <w:t>ú</w:t>
      </w:r>
      <w:r w:rsidR="00F07F67">
        <w:rPr>
          <w:rFonts w:ascii="Tahoma" w:hAnsi="Tahoma" w:cs="Tahoma"/>
          <w:sz w:val="20"/>
          <w:szCs w:val="20"/>
        </w:rPr>
        <w:t>čtu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E876439" w14:textId="77777777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53E5F">
        <w:rPr>
          <w:rFonts w:ascii="Tahoma" w:hAnsi="Tahoma" w:cs="Tahoma"/>
          <w:bCs/>
          <w:sz w:val="20"/>
          <w:szCs w:val="20"/>
        </w:rPr>
        <w:t>(dále jen „</w:t>
      </w:r>
      <w:r w:rsidRPr="00E8258F">
        <w:rPr>
          <w:rFonts w:ascii="Tahoma" w:hAnsi="Tahoma" w:cs="Tahoma"/>
          <w:b/>
          <w:sz w:val="20"/>
          <w:szCs w:val="20"/>
        </w:rPr>
        <w:t>prodávající</w:t>
      </w:r>
      <w:r w:rsidRPr="00553E5F">
        <w:rPr>
          <w:rFonts w:ascii="Tahoma" w:hAnsi="Tahoma" w:cs="Tahoma"/>
          <w:bCs/>
          <w:sz w:val="20"/>
          <w:szCs w:val="20"/>
        </w:rPr>
        <w:t>“)</w:t>
      </w:r>
    </w:p>
    <w:p w14:paraId="2B1CDF23" w14:textId="7C28DAB7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53E5F">
        <w:rPr>
          <w:rFonts w:ascii="Tahoma" w:hAnsi="Tahoma" w:cs="Tahoma"/>
          <w:bCs/>
          <w:sz w:val="20"/>
          <w:szCs w:val="20"/>
        </w:rPr>
        <w:t>(dále společně</w:t>
      </w:r>
      <w:r w:rsidR="00043001">
        <w:rPr>
          <w:rFonts w:ascii="Tahoma" w:hAnsi="Tahoma" w:cs="Tahoma"/>
          <w:bCs/>
          <w:sz w:val="20"/>
          <w:szCs w:val="20"/>
        </w:rPr>
        <w:t xml:space="preserve"> jen jako</w:t>
      </w:r>
      <w:r w:rsidRPr="00553E5F">
        <w:rPr>
          <w:rFonts w:ascii="Tahoma" w:hAnsi="Tahoma" w:cs="Tahoma"/>
          <w:bCs/>
          <w:sz w:val="20"/>
          <w:szCs w:val="20"/>
        </w:rPr>
        <w:t xml:space="preserve"> „</w:t>
      </w:r>
      <w:r w:rsidRPr="00E8258F">
        <w:rPr>
          <w:rFonts w:ascii="Tahoma" w:hAnsi="Tahoma" w:cs="Tahoma"/>
          <w:b/>
          <w:sz w:val="20"/>
          <w:szCs w:val="20"/>
        </w:rPr>
        <w:t>smluvní strany</w:t>
      </w:r>
      <w:r w:rsidRPr="00D0004A">
        <w:rPr>
          <w:rFonts w:ascii="Tahoma" w:hAnsi="Tahoma" w:cs="Tahoma"/>
          <w:bCs/>
          <w:sz w:val="20"/>
          <w:szCs w:val="20"/>
        </w:rPr>
        <w:t>“</w:t>
      </w:r>
      <w:r w:rsidR="00043001">
        <w:rPr>
          <w:rFonts w:ascii="Tahoma" w:hAnsi="Tahoma" w:cs="Tahoma"/>
          <w:bCs/>
          <w:sz w:val="20"/>
          <w:szCs w:val="20"/>
        </w:rPr>
        <w:t xml:space="preserve"> nebo</w:t>
      </w:r>
      <w:r w:rsidR="00043001" w:rsidRPr="00043001">
        <w:rPr>
          <w:rFonts w:ascii="Tahoma" w:hAnsi="Tahoma" w:cs="Tahoma"/>
          <w:bCs/>
          <w:sz w:val="20"/>
          <w:szCs w:val="20"/>
        </w:rPr>
        <w:t xml:space="preserve"> jednotlivě „</w:t>
      </w:r>
      <w:r w:rsidR="00043001" w:rsidRPr="00D0004A">
        <w:rPr>
          <w:rFonts w:ascii="Tahoma" w:hAnsi="Tahoma" w:cs="Tahoma"/>
          <w:b/>
          <w:sz w:val="20"/>
          <w:szCs w:val="20"/>
        </w:rPr>
        <w:t>smluvní strana</w:t>
      </w:r>
      <w:r w:rsidR="00043001" w:rsidRPr="00043001">
        <w:rPr>
          <w:rFonts w:ascii="Tahoma" w:hAnsi="Tahoma" w:cs="Tahoma"/>
          <w:bCs/>
          <w:sz w:val="20"/>
          <w:szCs w:val="20"/>
        </w:rPr>
        <w:t>“</w:t>
      </w:r>
      <w:r w:rsidRPr="00D0004A">
        <w:rPr>
          <w:rFonts w:ascii="Tahoma" w:hAnsi="Tahoma" w:cs="Tahoma"/>
          <w:bCs/>
          <w:sz w:val="20"/>
          <w:szCs w:val="20"/>
        </w:rPr>
        <w:t>)</w:t>
      </w:r>
    </w:p>
    <w:p w14:paraId="0DA90215" w14:textId="77777777" w:rsidR="001C658A" w:rsidRPr="00E8258F" w:rsidRDefault="001C658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7C1943B" w14:textId="5ACD2A09" w:rsidR="008A5E9A" w:rsidRPr="00E8258F" w:rsidRDefault="00F07F67" w:rsidP="00E8258F">
      <w:pPr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uzavřeli v souladu s ustanovením</w:t>
      </w:r>
      <w:r w:rsidR="008A5E9A" w:rsidRPr="00E8258F">
        <w:rPr>
          <w:rFonts w:ascii="Tahoma" w:hAnsi="Tahoma" w:cs="Tahoma"/>
          <w:sz w:val="20"/>
          <w:szCs w:val="20"/>
        </w:rPr>
        <w:t xml:space="preserve"> § 2079 a násl. zákona č. 89/2012 Sb., občanský zákoník, </w:t>
      </w:r>
      <w:r w:rsidR="00D331A2">
        <w:rPr>
          <w:rFonts w:ascii="Tahoma" w:hAnsi="Tahoma" w:cs="Tahoma"/>
          <w:sz w:val="20"/>
          <w:szCs w:val="20"/>
        </w:rPr>
        <w:t>ve</w:t>
      </w:r>
      <w:r w:rsidR="008A5E9A" w:rsidRPr="00E8258F">
        <w:rPr>
          <w:rFonts w:ascii="Tahoma" w:hAnsi="Tahoma" w:cs="Tahoma"/>
          <w:sz w:val="20"/>
          <w:szCs w:val="20"/>
        </w:rPr>
        <w:t xml:space="preserve"> znění</w:t>
      </w:r>
      <w:r w:rsidR="00D331A2">
        <w:rPr>
          <w:rFonts w:ascii="Tahoma" w:hAnsi="Tahoma" w:cs="Tahoma"/>
          <w:sz w:val="20"/>
          <w:szCs w:val="20"/>
        </w:rPr>
        <w:t xml:space="preserve"> pozdějších předpisů</w:t>
      </w:r>
      <w:r w:rsidR="008A5E9A" w:rsidRPr="00E8258F">
        <w:rPr>
          <w:rFonts w:ascii="Tahoma" w:hAnsi="Tahoma" w:cs="Tahoma"/>
          <w:sz w:val="20"/>
          <w:szCs w:val="20"/>
        </w:rPr>
        <w:t xml:space="preserve"> </w:t>
      </w:r>
      <w:r w:rsidR="00D331A2">
        <w:rPr>
          <w:rFonts w:ascii="Tahoma" w:hAnsi="Tahoma" w:cs="Tahoma"/>
          <w:sz w:val="20"/>
          <w:szCs w:val="20"/>
        </w:rPr>
        <w:t>(</w:t>
      </w:r>
      <w:r w:rsidR="008A5E9A" w:rsidRPr="00E8258F">
        <w:rPr>
          <w:rFonts w:ascii="Tahoma" w:hAnsi="Tahoma" w:cs="Tahoma"/>
          <w:sz w:val="20"/>
          <w:szCs w:val="20"/>
        </w:rPr>
        <w:t>dále jen „</w:t>
      </w:r>
      <w:r w:rsidR="008A5E9A" w:rsidRPr="00D0004A">
        <w:rPr>
          <w:rFonts w:ascii="Tahoma" w:hAnsi="Tahoma" w:cs="Tahoma"/>
          <w:b/>
          <w:bCs/>
          <w:sz w:val="20"/>
          <w:szCs w:val="20"/>
        </w:rPr>
        <w:t>občanský zákoník</w:t>
      </w:r>
      <w:r w:rsidR="008A5E9A" w:rsidRPr="00E8258F">
        <w:rPr>
          <w:rFonts w:ascii="Tahoma" w:hAnsi="Tahoma" w:cs="Tahoma"/>
          <w:sz w:val="20"/>
          <w:szCs w:val="20"/>
        </w:rPr>
        <w:t>“</w:t>
      </w:r>
      <w:r w:rsidR="00D331A2">
        <w:rPr>
          <w:rFonts w:ascii="Tahoma" w:hAnsi="Tahoma" w:cs="Tahoma"/>
          <w:sz w:val="20"/>
          <w:szCs w:val="20"/>
        </w:rPr>
        <w:t>)</w:t>
      </w:r>
      <w:r w:rsidR="008A5E9A" w:rsidRPr="00E8258F">
        <w:rPr>
          <w:rFonts w:ascii="Tahoma" w:hAnsi="Tahoma" w:cs="Tahoma"/>
          <w:sz w:val="20"/>
          <w:szCs w:val="20"/>
        </w:rPr>
        <w:t xml:space="preserve">, tuto kupní smlouvu </w:t>
      </w:r>
      <w:r w:rsidR="00D331A2">
        <w:rPr>
          <w:rFonts w:ascii="Tahoma" w:hAnsi="Tahoma" w:cs="Tahoma"/>
          <w:sz w:val="20"/>
          <w:szCs w:val="20"/>
        </w:rPr>
        <w:t>(</w:t>
      </w:r>
      <w:r w:rsidR="008A5E9A" w:rsidRPr="00E8258F">
        <w:rPr>
          <w:rFonts w:ascii="Tahoma" w:hAnsi="Tahoma" w:cs="Tahoma"/>
          <w:sz w:val="20"/>
          <w:szCs w:val="20"/>
        </w:rPr>
        <w:t>dále jen „</w:t>
      </w:r>
      <w:r w:rsidR="000B14EC">
        <w:rPr>
          <w:rFonts w:ascii="Tahoma" w:hAnsi="Tahoma" w:cs="Tahoma"/>
          <w:b/>
          <w:bCs/>
          <w:sz w:val="20"/>
          <w:szCs w:val="20"/>
        </w:rPr>
        <w:t>S</w:t>
      </w:r>
      <w:r w:rsidR="008A5E9A" w:rsidRPr="00D0004A">
        <w:rPr>
          <w:rFonts w:ascii="Tahoma" w:hAnsi="Tahoma" w:cs="Tahoma"/>
          <w:b/>
          <w:bCs/>
          <w:sz w:val="20"/>
          <w:szCs w:val="20"/>
        </w:rPr>
        <w:t>mlouva</w:t>
      </w:r>
      <w:r w:rsidR="008A5E9A" w:rsidRPr="00E8258F">
        <w:rPr>
          <w:rFonts w:ascii="Tahoma" w:hAnsi="Tahoma" w:cs="Tahoma"/>
          <w:sz w:val="20"/>
          <w:szCs w:val="20"/>
        </w:rPr>
        <w:t>“</w:t>
      </w:r>
      <w:r w:rsidR="00D331A2">
        <w:rPr>
          <w:rFonts w:ascii="Tahoma" w:hAnsi="Tahoma" w:cs="Tahoma"/>
          <w:sz w:val="20"/>
          <w:szCs w:val="20"/>
        </w:rPr>
        <w:t>)</w:t>
      </w:r>
      <w:r w:rsidR="008A5E9A" w:rsidRPr="00E8258F">
        <w:rPr>
          <w:rFonts w:ascii="Tahoma" w:hAnsi="Tahoma" w:cs="Tahoma"/>
          <w:sz w:val="20"/>
          <w:szCs w:val="20"/>
        </w:rPr>
        <w:t>:</w:t>
      </w:r>
    </w:p>
    <w:p w14:paraId="4860628A" w14:textId="77777777" w:rsidR="00A132AB" w:rsidRDefault="00A132AB" w:rsidP="00F852E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55C5233" w14:textId="77777777" w:rsidR="00A11FC2" w:rsidRPr="00E8258F" w:rsidRDefault="00A11FC2" w:rsidP="00F852E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4B1306F" w14:textId="6ADBB296" w:rsidR="00A132AB" w:rsidRPr="00F9378A" w:rsidRDefault="00A132AB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8531973" w14:textId="21B792A5" w:rsidR="00976E59" w:rsidRPr="00E8258F" w:rsidRDefault="00976E59" w:rsidP="005F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Úvodní ustanovení</w:t>
      </w:r>
    </w:p>
    <w:p w14:paraId="00D28D5B" w14:textId="1839AE26" w:rsidR="004401EA" w:rsidRPr="004401EA" w:rsidRDefault="004401EA" w:rsidP="004401E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Pr="004401EA">
        <w:rPr>
          <w:rFonts w:ascii="Tahoma" w:hAnsi="Tahoma" w:cs="Tahoma"/>
          <w:sz w:val="20"/>
          <w:szCs w:val="20"/>
        </w:rPr>
        <w:t>prohlašuje, že:</w:t>
      </w:r>
    </w:p>
    <w:p w14:paraId="28858EB6" w14:textId="77777777" w:rsidR="004401EA" w:rsidRPr="004401EA" w:rsidRDefault="004401EA" w:rsidP="004401EA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je právnickou osobou, veřejnou vysokou školou univerzitního typu založenou podle zákona č. 111/1998 Sb., o vysokých školách a o změně a doplnění dalších zákonů (zákon o vysokých školách), ve znění pozdějších předpisů, a</w:t>
      </w:r>
    </w:p>
    <w:p w14:paraId="47ED32E4" w14:textId="69340AD3" w:rsidR="004401EA" w:rsidRDefault="004401EA" w:rsidP="00652DE8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splňuje veškeré podmínky a požadavky v této Smlouvě stanovené a je oprávněn tuto Smlouvu uzavřít a řádně plnit závazky v ní obsažené.</w:t>
      </w:r>
    </w:p>
    <w:p w14:paraId="0B402060" w14:textId="77777777" w:rsidR="00316F54" w:rsidRDefault="00316F54" w:rsidP="00316F54">
      <w:pPr>
        <w:pStyle w:val="Odstavecseseznamem"/>
        <w:widowControl w:val="0"/>
        <w:autoSpaceDE w:val="0"/>
        <w:autoSpaceDN w:val="0"/>
        <w:adjustRightInd w:val="0"/>
        <w:spacing w:after="120"/>
        <w:ind w:left="1077"/>
        <w:jc w:val="both"/>
        <w:rPr>
          <w:rFonts w:ascii="Tahoma" w:hAnsi="Tahoma" w:cs="Tahoma"/>
          <w:sz w:val="20"/>
          <w:szCs w:val="20"/>
        </w:rPr>
      </w:pPr>
    </w:p>
    <w:p w14:paraId="089590B2" w14:textId="77777777" w:rsidR="00316F54" w:rsidRPr="00652DE8" w:rsidRDefault="00316F54" w:rsidP="00316F54">
      <w:pPr>
        <w:pStyle w:val="Odstavecseseznamem"/>
        <w:widowControl w:val="0"/>
        <w:autoSpaceDE w:val="0"/>
        <w:autoSpaceDN w:val="0"/>
        <w:adjustRightInd w:val="0"/>
        <w:spacing w:after="120"/>
        <w:ind w:left="1077"/>
        <w:jc w:val="both"/>
        <w:rPr>
          <w:rFonts w:ascii="Tahoma" w:hAnsi="Tahoma" w:cs="Tahoma"/>
          <w:sz w:val="20"/>
          <w:szCs w:val="20"/>
        </w:rPr>
      </w:pPr>
    </w:p>
    <w:p w14:paraId="48DAE325" w14:textId="75852FB6" w:rsidR="004401EA" w:rsidRPr="004401EA" w:rsidRDefault="004401EA" w:rsidP="004401E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4401EA">
        <w:rPr>
          <w:rFonts w:ascii="Tahoma" w:hAnsi="Tahoma" w:cs="Tahoma"/>
          <w:sz w:val="20"/>
          <w:szCs w:val="20"/>
        </w:rPr>
        <w:t xml:space="preserve"> prohlašuje, že:</w:t>
      </w:r>
    </w:p>
    <w:p w14:paraId="13011B29" w14:textId="120C56DC" w:rsidR="00652DE8" w:rsidRPr="00316F54" w:rsidRDefault="004401EA" w:rsidP="00316F54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splňuje veškeré podmínky a požadavky v této Smlouvě stanovené a je oprávněn tuto Smlouvu uzavřít a řádně plnit závazky v ní obsažené.</w:t>
      </w:r>
    </w:p>
    <w:p w14:paraId="3A3F6673" w14:textId="661D578B" w:rsidR="000B709F" w:rsidRPr="000B709F" w:rsidRDefault="004E5C65" w:rsidP="00976E5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</w:t>
      </w:r>
      <w:r w:rsidRPr="00A22C2D">
        <w:rPr>
          <w:rFonts w:ascii="Tahoma" w:hAnsi="Tahoma" w:cs="Tahoma"/>
          <w:sz w:val="20"/>
          <w:szCs w:val="20"/>
        </w:rPr>
        <w:t xml:space="preserve"> uzavírá </w:t>
      </w:r>
      <w:r>
        <w:rPr>
          <w:rFonts w:ascii="Tahoma" w:hAnsi="Tahoma" w:cs="Tahoma"/>
          <w:sz w:val="20"/>
          <w:szCs w:val="20"/>
        </w:rPr>
        <w:t xml:space="preserve">s </w:t>
      </w:r>
      <w:r w:rsidR="002D5C8F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rodávajícím</w:t>
      </w:r>
      <w:r w:rsidRPr="00A22C2D">
        <w:rPr>
          <w:rFonts w:ascii="Tahoma" w:hAnsi="Tahoma" w:cs="Tahoma"/>
          <w:sz w:val="20"/>
          <w:szCs w:val="20"/>
        </w:rPr>
        <w:t xml:space="preserve"> tuto </w:t>
      </w:r>
      <w:r w:rsidR="00CF045F">
        <w:rPr>
          <w:rFonts w:ascii="Tahoma" w:hAnsi="Tahoma" w:cs="Tahoma"/>
          <w:sz w:val="20"/>
          <w:szCs w:val="20"/>
        </w:rPr>
        <w:t>S</w:t>
      </w:r>
      <w:r w:rsidRPr="00A22C2D">
        <w:rPr>
          <w:rFonts w:ascii="Tahoma" w:hAnsi="Tahoma" w:cs="Tahoma"/>
          <w:sz w:val="20"/>
          <w:szCs w:val="20"/>
        </w:rPr>
        <w:t xml:space="preserve">mlouvu </w:t>
      </w:r>
      <w:r w:rsidRPr="006C452D">
        <w:rPr>
          <w:rFonts w:ascii="Tahoma" w:hAnsi="Tahoma" w:cs="Tahoma"/>
          <w:sz w:val="20"/>
          <w:szCs w:val="20"/>
        </w:rPr>
        <w:t xml:space="preserve">za účelem realizace projektu </w:t>
      </w:r>
      <w:r w:rsidR="002D5C8F" w:rsidRPr="00643DB6">
        <w:rPr>
          <w:rFonts w:ascii="Tahoma" w:hAnsi="Tahoma" w:cs="Tahoma"/>
          <w:sz w:val="20"/>
          <w:szCs w:val="20"/>
        </w:rPr>
        <w:t>Infrastrukturní podpora doktorských studijních programů VŠB-TUO</w:t>
      </w:r>
      <w:r w:rsidR="002D5C8F" w:rsidRPr="006C452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2D5C8F" w:rsidRPr="006C452D">
        <w:rPr>
          <w:rFonts w:ascii="Tahoma" w:hAnsi="Tahoma" w:cs="Tahoma"/>
          <w:sz w:val="20"/>
          <w:szCs w:val="20"/>
        </w:rPr>
        <w:t>reg</w:t>
      </w:r>
      <w:proofErr w:type="spellEnd"/>
      <w:r w:rsidR="002D5C8F" w:rsidRPr="006C452D">
        <w:rPr>
          <w:rFonts w:ascii="Tahoma" w:hAnsi="Tahoma" w:cs="Tahoma"/>
          <w:sz w:val="20"/>
          <w:szCs w:val="20"/>
        </w:rPr>
        <w:t xml:space="preserve">. č. projektu </w:t>
      </w:r>
      <w:r w:rsidR="002D5C8F" w:rsidRPr="00643DB6">
        <w:rPr>
          <w:rFonts w:ascii="Tahoma" w:hAnsi="Tahoma" w:cs="Tahoma"/>
          <w:sz w:val="20"/>
          <w:szCs w:val="20"/>
        </w:rPr>
        <w:t>CZ.02.01.01/00/22_012/0008111</w:t>
      </w:r>
      <w:r w:rsidR="002D5C8F" w:rsidRPr="006C452D">
        <w:rPr>
          <w:rFonts w:ascii="Tahoma" w:hAnsi="Tahoma" w:cs="Tahoma"/>
          <w:sz w:val="20"/>
          <w:szCs w:val="20"/>
        </w:rPr>
        <w:t xml:space="preserve"> </w:t>
      </w:r>
      <w:r w:rsidR="002D5C8F" w:rsidRPr="00D35DF6">
        <w:rPr>
          <w:rFonts w:ascii="Tahoma" w:hAnsi="Tahoma" w:cs="Tahoma"/>
          <w:sz w:val="20"/>
          <w:szCs w:val="20"/>
        </w:rPr>
        <w:t>(dále jen "</w:t>
      </w:r>
      <w:r w:rsidR="002D5C8F" w:rsidRPr="002D5C8F">
        <w:rPr>
          <w:rFonts w:ascii="Tahoma" w:hAnsi="Tahoma" w:cs="Tahoma"/>
          <w:b/>
          <w:bCs/>
          <w:sz w:val="20"/>
          <w:szCs w:val="20"/>
        </w:rPr>
        <w:t>Projekt</w:t>
      </w:r>
      <w:r w:rsidR="002D5C8F" w:rsidRPr="00D35DF6">
        <w:rPr>
          <w:rFonts w:ascii="Tahoma" w:hAnsi="Tahoma" w:cs="Tahoma"/>
          <w:sz w:val="20"/>
          <w:szCs w:val="20"/>
        </w:rPr>
        <w:t xml:space="preserve">"), který je spolufinancován z Operačního programu </w:t>
      </w:r>
      <w:r w:rsidR="002D5C8F" w:rsidRPr="00643DB6">
        <w:rPr>
          <w:rFonts w:ascii="Tahoma" w:hAnsi="Tahoma" w:cs="Tahoma"/>
          <w:sz w:val="20"/>
          <w:szCs w:val="20"/>
        </w:rPr>
        <w:t xml:space="preserve">Jan Amos Komenský </w:t>
      </w:r>
      <w:r w:rsidR="002D5C8F" w:rsidRPr="00D35DF6">
        <w:rPr>
          <w:rFonts w:ascii="Tahoma" w:hAnsi="Tahoma" w:cs="Tahoma"/>
          <w:sz w:val="20"/>
          <w:szCs w:val="20"/>
        </w:rPr>
        <w:t>(dále jen „</w:t>
      </w:r>
      <w:r w:rsidR="002D5C8F" w:rsidRPr="002D5C8F">
        <w:rPr>
          <w:rFonts w:ascii="Tahoma" w:hAnsi="Tahoma" w:cs="Tahoma"/>
          <w:b/>
          <w:bCs/>
          <w:sz w:val="20"/>
          <w:szCs w:val="20"/>
        </w:rPr>
        <w:t>OP JAK</w:t>
      </w:r>
      <w:r w:rsidR="002D5C8F" w:rsidRPr="00D35DF6">
        <w:rPr>
          <w:rFonts w:ascii="Tahoma" w:hAnsi="Tahoma" w:cs="Tahoma"/>
          <w:sz w:val="20"/>
          <w:szCs w:val="20"/>
        </w:rPr>
        <w:t xml:space="preserve">“). Dotace je poskytována prostřednictvím </w:t>
      </w:r>
      <w:r w:rsidR="002D5C8F">
        <w:rPr>
          <w:rFonts w:ascii="Tahoma" w:hAnsi="Tahoma" w:cs="Tahoma"/>
          <w:sz w:val="20"/>
          <w:szCs w:val="20"/>
        </w:rPr>
        <w:t>Ministerstva školství ČR</w:t>
      </w:r>
      <w:r w:rsidR="002D5C8F" w:rsidRPr="00D35DF6">
        <w:rPr>
          <w:rFonts w:ascii="Tahoma" w:hAnsi="Tahoma" w:cs="Tahoma"/>
          <w:sz w:val="20"/>
          <w:szCs w:val="20"/>
        </w:rPr>
        <w:t xml:space="preserve"> (</w:t>
      </w:r>
      <w:r w:rsidR="002D5C8F" w:rsidRPr="00A22C2D">
        <w:rPr>
          <w:rFonts w:ascii="Tahoma" w:hAnsi="Tahoma" w:cs="Tahoma"/>
          <w:sz w:val="20"/>
          <w:szCs w:val="20"/>
        </w:rPr>
        <w:t>dále jen „</w:t>
      </w:r>
      <w:r w:rsidR="002D5C8F" w:rsidRPr="002D5C8F">
        <w:rPr>
          <w:rFonts w:ascii="Tahoma" w:hAnsi="Tahoma" w:cs="Tahoma"/>
          <w:b/>
          <w:bCs/>
          <w:sz w:val="20"/>
          <w:szCs w:val="20"/>
        </w:rPr>
        <w:t>Řídící orgán OP JAK</w:t>
      </w:r>
      <w:r w:rsidR="002D5C8F" w:rsidRPr="00A22C2D">
        <w:rPr>
          <w:rFonts w:ascii="Tahoma" w:hAnsi="Tahoma" w:cs="Tahoma"/>
          <w:sz w:val="20"/>
          <w:szCs w:val="20"/>
        </w:rPr>
        <w:t xml:space="preserve">“). </w:t>
      </w:r>
      <w:r w:rsidR="002D5C8F" w:rsidRPr="002F028F">
        <w:rPr>
          <w:rFonts w:ascii="Tahoma" w:hAnsi="Tahoma" w:cs="Tahoma"/>
          <w:sz w:val="20"/>
          <w:szCs w:val="20"/>
        </w:rPr>
        <w:t xml:space="preserve">Kupující za tímto účelem </w:t>
      </w:r>
      <w:r w:rsidR="002D4021">
        <w:rPr>
          <w:rFonts w:ascii="Tahoma" w:hAnsi="Tahoma" w:cs="Tahoma"/>
          <w:sz w:val="20"/>
          <w:szCs w:val="20"/>
        </w:rPr>
        <w:t>realizoval výběrového řízení na</w:t>
      </w:r>
      <w:r w:rsidR="002D5C8F" w:rsidRPr="002F028F">
        <w:rPr>
          <w:rFonts w:ascii="Tahoma" w:hAnsi="Tahoma" w:cs="Tahoma"/>
          <w:sz w:val="20"/>
          <w:szCs w:val="20"/>
        </w:rPr>
        <w:t xml:space="preserve"> veřejnou zakázku s názvem </w:t>
      </w:r>
      <w:r w:rsidR="002D5C8F">
        <w:rPr>
          <w:rFonts w:ascii="Tahoma" w:hAnsi="Tahoma" w:cs="Tahoma"/>
          <w:sz w:val="20"/>
          <w:szCs w:val="20"/>
        </w:rPr>
        <w:t>„</w:t>
      </w:r>
      <w:r w:rsidR="00B30FD8" w:rsidRPr="00B30FD8">
        <w:rPr>
          <w:rFonts w:ascii="Tahoma" w:hAnsi="Tahoma" w:cs="Tahoma"/>
          <w:sz w:val="20"/>
          <w:szCs w:val="20"/>
        </w:rPr>
        <w:t>Spektrální a vektorový analyzátor</w:t>
      </w:r>
      <w:r w:rsidR="002D5C8F" w:rsidRPr="002F028F">
        <w:rPr>
          <w:rFonts w:ascii="Tahoma" w:hAnsi="Tahoma" w:cs="Tahoma"/>
          <w:sz w:val="20"/>
          <w:szCs w:val="20"/>
        </w:rPr>
        <w:t>“ (dále jen "</w:t>
      </w:r>
      <w:r w:rsidR="002D5C8F" w:rsidRPr="00B30FD8">
        <w:rPr>
          <w:rFonts w:ascii="Tahoma" w:hAnsi="Tahoma" w:cs="Tahoma"/>
          <w:b/>
          <w:bCs/>
          <w:sz w:val="20"/>
          <w:szCs w:val="20"/>
        </w:rPr>
        <w:t>Veřejná zakázka</w:t>
      </w:r>
      <w:r w:rsidR="002D5C8F" w:rsidRPr="002F028F">
        <w:rPr>
          <w:rFonts w:ascii="Tahoma" w:hAnsi="Tahoma" w:cs="Tahoma"/>
          <w:sz w:val="20"/>
          <w:szCs w:val="20"/>
        </w:rPr>
        <w:t xml:space="preserve">"). Na základě tohoto </w:t>
      </w:r>
      <w:r w:rsidR="002D5C8F">
        <w:rPr>
          <w:rFonts w:ascii="Tahoma" w:hAnsi="Tahoma" w:cs="Tahoma"/>
          <w:sz w:val="20"/>
          <w:szCs w:val="20"/>
        </w:rPr>
        <w:t>výběrového</w:t>
      </w:r>
      <w:r w:rsidR="002D5C8F" w:rsidRPr="002F028F">
        <w:rPr>
          <w:rFonts w:ascii="Tahoma" w:hAnsi="Tahoma" w:cs="Tahoma"/>
          <w:sz w:val="20"/>
          <w:szCs w:val="20"/>
        </w:rPr>
        <w:t xml:space="preserve"> řízení pak byla pro realizaci Veřejné zakázky vybrána jako nejvhodnější nabídka prodávajícího</w:t>
      </w:r>
      <w:r w:rsidR="000B709F" w:rsidRPr="000B709F">
        <w:rPr>
          <w:rFonts w:ascii="Tahoma" w:hAnsi="Tahoma" w:cs="Tahoma"/>
          <w:sz w:val="20"/>
          <w:szCs w:val="20"/>
        </w:rPr>
        <w:t xml:space="preserve">. </w:t>
      </w:r>
    </w:p>
    <w:p w14:paraId="2D4A269D" w14:textId="17776D65" w:rsidR="000B709F" w:rsidRPr="000B709F" w:rsidRDefault="000B709F" w:rsidP="00976E5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0B709F">
        <w:rPr>
          <w:rFonts w:ascii="Tahoma" w:hAnsi="Tahoma" w:cs="Tahoma"/>
          <w:sz w:val="20"/>
          <w:szCs w:val="20"/>
        </w:rPr>
        <w:t xml:space="preserve"> touto Smlouvou garantuje </w:t>
      </w:r>
      <w:r>
        <w:rPr>
          <w:rFonts w:ascii="Tahoma" w:hAnsi="Tahoma" w:cs="Tahoma"/>
          <w:sz w:val="20"/>
          <w:szCs w:val="20"/>
        </w:rPr>
        <w:t>kupujícímu</w:t>
      </w:r>
      <w:r w:rsidRPr="000B709F">
        <w:rPr>
          <w:rFonts w:ascii="Tahoma" w:hAnsi="Tahoma" w:cs="Tahoma"/>
          <w:sz w:val="20"/>
          <w:szCs w:val="20"/>
        </w:rPr>
        <w:t xml:space="preserve"> splnění zadání</w:t>
      </w:r>
      <w:r w:rsidR="00A83FC1">
        <w:rPr>
          <w:rFonts w:ascii="Tahoma" w:hAnsi="Tahoma" w:cs="Tahoma"/>
          <w:sz w:val="20"/>
          <w:szCs w:val="20"/>
        </w:rPr>
        <w:t xml:space="preserve"> </w:t>
      </w:r>
      <w:r w:rsidR="00310E3E">
        <w:rPr>
          <w:rFonts w:ascii="Tahoma" w:hAnsi="Tahoma" w:cs="Tahoma"/>
          <w:sz w:val="20"/>
          <w:szCs w:val="20"/>
        </w:rPr>
        <w:t>Veřejné</w:t>
      </w:r>
      <w:r w:rsidRPr="000B709F">
        <w:rPr>
          <w:rFonts w:ascii="Tahoma" w:hAnsi="Tahoma" w:cs="Tahoma"/>
          <w:sz w:val="20"/>
          <w:szCs w:val="20"/>
        </w:rPr>
        <w:t xml:space="preserve"> zakázky a všech </w:t>
      </w:r>
      <w:r w:rsidR="00813880">
        <w:rPr>
          <w:rFonts w:ascii="Tahoma" w:hAnsi="Tahoma" w:cs="Tahoma"/>
          <w:sz w:val="20"/>
          <w:szCs w:val="20"/>
        </w:rPr>
        <w:br/>
      </w:r>
      <w:r w:rsidRPr="000B709F">
        <w:rPr>
          <w:rFonts w:ascii="Tahoma" w:hAnsi="Tahoma" w:cs="Tahoma"/>
          <w:sz w:val="20"/>
          <w:szCs w:val="20"/>
        </w:rPr>
        <w:t xml:space="preserve">z toho vyplývajících podmínek a povinností převzatých </w:t>
      </w:r>
      <w:r w:rsidR="00A83FC1">
        <w:rPr>
          <w:rFonts w:ascii="Tahoma" w:hAnsi="Tahoma" w:cs="Tahoma"/>
          <w:sz w:val="20"/>
          <w:szCs w:val="20"/>
        </w:rPr>
        <w:t>prodávajícím</w:t>
      </w:r>
      <w:r w:rsidRPr="000B709F">
        <w:rPr>
          <w:rFonts w:ascii="Tahoma" w:hAnsi="Tahoma" w:cs="Tahoma"/>
          <w:sz w:val="20"/>
          <w:szCs w:val="20"/>
        </w:rPr>
        <w:t xml:space="preserve"> v rámci </w:t>
      </w:r>
      <w:r w:rsidR="002D4021">
        <w:rPr>
          <w:rFonts w:ascii="Tahoma" w:hAnsi="Tahoma" w:cs="Tahoma"/>
          <w:sz w:val="20"/>
          <w:szCs w:val="20"/>
        </w:rPr>
        <w:t>výběrového</w:t>
      </w:r>
      <w:r w:rsidRPr="000B709F">
        <w:rPr>
          <w:rFonts w:ascii="Tahoma" w:hAnsi="Tahoma" w:cs="Tahoma"/>
          <w:sz w:val="20"/>
          <w:szCs w:val="20"/>
        </w:rPr>
        <w:t xml:space="preserve"> řízení Veřejné zakázky podle zadávacích podmínek a nabídky </w:t>
      </w:r>
      <w:r>
        <w:rPr>
          <w:rFonts w:ascii="Tahoma" w:hAnsi="Tahoma" w:cs="Tahoma"/>
          <w:sz w:val="20"/>
          <w:szCs w:val="20"/>
        </w:rPr>
        <w:t>prodávajícího</w:t>
      </w:r>
      <w:r w:rsidRPr="000B709F">
        <w:rPr>
          <w:rFonts w:ascii="Tahoma" w:hAnsi="Tahoma" w:cs="Tahoma"/>
          <w:sz w:val="20"/>
          <w:szCs w:val="20"/>
        </w:rPr>
        <w:t>. Tato garance je nadřazena ostatním podmínkám a garancím uvedeným v této Smlouvě. Pro vyloučení jakýchkoliv pochybností to znamená, že:</w:t>
      </w:r>
    </w:p>
    <w:p w14:paraId="10B830E7" w14:textId="77777777" w:rsidR="000B709F" w:rsidRPr="000B709F" w:rsidRDefault="000B709F" w:rsidP="00F5227F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709F">
        <w:rPr>
          <w:rFonts w:ascii="Tahoma" w:hAnsi="Tahoma" w:cs="Tahoma"/>
          <w:sz w:val="20"/>
          <w:szCs w:val="20"/>
        </w:rPr>
        <w:t>v případě jakékoliv nejistoty ohledně výkladu ustanovení této Smlouvy budou tato ustanovení vykládána tak, aby v co nejširší míře zohledňovala účel Veřejné zakázky vyjádřený zadávacími podmínkami Veřejné zakázky,</w:t>
      </w:r>
    </w:p>
    <w:p w14:paraId="0538B58F" w14:textId="77777777" w:rsidR="000B709F" w:rsidRPr="000B709F" w:rsidRDefault="000B709F" w:rsidP="00F5227F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709F">
        <w:rPr>
          <w:rFonts w:ascii="Tahoma" w:hAnsi="Tahoma" w:cs="Tahoma"/>
          <w:sz w:val="20"/>
          <w:szCs w:val="20"/>
        </w:rPr>
        <w:t>v případě chybějících ustanovení této Smlouvy budou použita dostatečně konkrétní ustanovení zadávacích podmínek Veřejné zakázky.</w:t>
      </w:r>
    </w:p>
    <w:p w14:paraId="54C4E8F3" w14:textId="0B29B51D" w:rsidR="004B3166" w:rsidRPr="000B709F" w:rsidRDefault="00A83FC1" w:rsidP="000B709F">
      <w:pPr>
        <w:pStyle w:val="Odstavecseseznamem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="000B709F" w:rsidRPr="000B709F">
        <w:rPr>
          <w:rFonts w:ascii="Tahoma" w:hAnsi="Tahoma" w:cs="Tahoma"/>
          <w:sz w:val="20"/>
          <w:szCs w:val="20"/>
        </w:rPr>
        <w:t xml:space="preserve"> je vázán svou nabídkou předloženou </w:t>
      </w:r>
      <w:r w:rsidR="000B709F">
        <w:rPr>
          <w:rFonts w:ascii="Tahoma" w:hAnsi="Tahoma" w:cs="Tahoma"/>
          <w:sz w:val="20"/>
          <w:szCs w:val="20"/>
        </w:rPr>
        <w:t>kupujícímu</w:t>
      </w:r>
      <w:r w:rsidR="000B709F" w:rsidRPr="000B709F">
        <w:rPr>
          <w:rFonts w:ascii="Tahoma" w:hAnsi="Tahoma" w:cs="Tahoma"/>
          <w:sz w:val="20"/>
          <w:szCs w:val="20"/>
        </w:rPr>
        <w:t xml:space="preserve"> v rámci </w:t>
      </w:r>
      <w:r w:rsidR="008C59F9">
        <w:rPr>
          <w:rFonts w:ascii="Tahoma" w:hAnsi="Tahoma" w:cs="Tahoma"/>
          <w:sz w:val="20"/>
          <w:szCs w:val="20"/>
        </w:rPr>
        <w:t>výběrového</w:t>
      </w:r>
      <w:r w:rsidR="000B709F" w:rsidRPr="000B709F">
        <w:rPr>
          <w:rFonts w:ascii="Tahoma" w:hAnsi="Tahoma" w:cs="Tahoma"/>
          <w:sz w:val="20"/>
          <w:szCs w:val="20"/>
        </w:rPr>
        <w:t xml:space="preserve"> řízení na</w:t>
      </w:r>
      <w:r w:rsidR="000F18D1">
        <w:rPr>
          <w:rFonts w:ascii="Tahoma" w:hAnsi="Tahoma" w:cs="Tahoma"/>
          <w:sz w:val="20"/>
          <w:szCs w:val="20"/>
        </w:rPr>
        <w:t xml:space="preserve"> </w:t>
      </w:r>
      <w:r w:rsidR="000B709F" w:rsidRPr="000B709F">
        <w:rPr>
          <w:rFonts w:ascii="Tahoma" w:hAnsi="Tahoma" w:cs="Tahoma"/>
          <w:sz w:val="20"/>
          <w:szCs w:val="20"/>
        </w:rPr>
        <w:t>Veřejn</w:t>
      </w:r>
      <w:r w:rsidR="008C59F9">
        <w:rPr>
          <w:rFonts w:ascii="Tahoma" w:hAnsi="Tahoma" w:cs="Tahoma"/>
          <w:sz w:val="20"/>
          <w:szCs w:val="20"/>
        </w:rPr>
        <w:t>ou</w:t>
      </w:r>
      <w:r w:rsidR="000B709F" w:rsidRPr="000B709F">
        <w:rPr>
          <w:rFonts w:ascii="Tahoma" w:hAnsi="Tahoma" w:cs="Tahoma"/>
          <w:sz w:val="20"/>
          <w:szCs w:val="20"/>
        </w:rPr>
        <w:t xml:space="preserve"> zakázk</w:t>
      </w:r>
      <w:r w:rsidR="008C59F9">
        <w:rPr>
          <w:rFonts w:ascii="Tahoma" w:hAnsi="Tahoma" w:cs="Tahoma"/>
          <w:sz w:val="20"/>
          <w:szCs w:val="20"/>
        </w:rPr>
        <w:t>u</w:t>
      </w:r>
      <w:r w:rsidR="000B709F" w:rsidRPr="000B709F">
        <w:rPr>
          <w:rFonts w:ascii="Tahoma" w:hAnsi="Tahoma" w:cs="Tahoma"/>
          <w:sz w:val="20"/>
          <w:szCs w:val="20"/>
        </w:rPr>
        <w:t>, která se pro úpravu vzájemných vztahů vyplývajících z této Smlouvy použije subsidiárně.</w:t>
      </w:r>
    </w:p>
    <w:p w14:paraId="68F0E498" w14:textId="77777777" w:rsidR="008A5E9A" w:rsidRDefault="008A5E9A" w:rsidP="00976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0282C2" w14:textId="77777777" w:rsidR="009F59F4" w:rsidRPr="00E8258F" w:rsidRDefault="009F59F4" w:rsidP="00976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7E9832" w14:textId="5329D38A" w:rsidR="00A132AB" w:rsidRPr="00F9378A" w:rsidRDefault="00A132AB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A1B578" w14:textId="50FA6889" w:rsidR="00A132AB" w:rsidRPr="00E8258F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5DF6">
        <w:rPr>
          <w:rFonts w:ascii="Tahoma" w:hAnsi="Tahoma" w:cs="Tahoma"/>
          <w:b/>
          <w:bCs/>
          <w:sz w:val="20"/>
          <w:szCs w:val="20"/>
        </w:rPr>
        <w:t>Předmě</w:t>
      </w:r>
      <w:r w:rsidRPr="00455579">
        <w:rPr>
          <w:rFonts w:ascii="Tahoma" w:hAnsi="Tahoma" w:cs="Tahoma"/>
          <w:b/>
          <w:bCs/>
          <w:sz w:val="20"/>
          <w:szCs w:val="20"/>
        </w:rPr>
        <w:t xml:space="preserve">t </w:t>
      </w:r>
      <w:r w:rsidR="00CF045F">
        <w:rPr>
          <w:rFonts w:ascii="Tahoma" w:hAnsi="Tahoma" w:cs="Tahoma"/>
          <w:b/>
          <w:bCs/>
          <w:sz w:val="20"/>
          <w:szCs w:val="20"/>
        </w:rPr>
        <w:t>S</w:t>
      </w:r>
      <w:r w:rsidRPr="00455579">
        <w:rPr>
          <w:rFonts w:ascii="Tahoma" w:hAnsi="Tahoma" w:cs="Tahoma"/>
          <w:b/>
          <w:bCs/>
          <w:sz w:val="20"/>
          <w:szCs w:val="20"/>
        </w:rPr>
        <w:t>mlouvy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9BB8773" w14:textId="219D7D6A" w:rsidR="001C658A" w:rsidRPr="00D41FCE" w:rsidRDefault="001C658A" w:rsidP="00F5227F">
      <w:pPr>
        <w:pStyle w:val="Zkladntextodsazen"/>
        <w:keepLines/>
        <w:numPr>
          <w:ilvl w:val="0"/>
          <w:numId w:val="2"/>
        </w:numPr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touto </w:t>
      </w:r>
      <w:r w:rsidR="00CF045F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mlouvou zavazuje odevzdat kupujícímu zboží</w:t>
      </w:r>
      <w:r w:rsidRPr="00E8258F">
        <w:rPr>
          <w:rFonts w:ascii="Tahoma" w:hAnsi="Tahoma" w:cs="Tahoma"/>
          <w:sz w:val="20"/>
          <w:szCs w:val="20"/>
          <w:lang w:val="cs-CZ"/>
        </w:rPr>
        <w:t xml:space="preserve"> a umožnit kupujícímu nabýt vlastnické právo ke zboží a </w:t>
      </w:r>
      <w:r w:rsidRPr="00D41FCE">
        <w:rPr>
          <w:rFonts w:ascii="Tahoma" w:hAnsi="Tahoma" w:cs="Tahoma"/>
          <w:sz w:val="20"/>
          <w:szCs w:val="20"/>
        </w:rPr>
        <w:t xml:space="preserve">kupující se zavazuje </w:t>
      </w:r>
      <w:r w:rsidRPr="00D41FCE">
        <w:rPr>
          <w:rFonts w:ascii="Tahoma" w:hAnsi="Tahoma" w:cs="Tahoma"/>
          <w:sz w:val="20"/>
          <w:szCs w:val="20"/>
          <w:lang w:val="cs-CZ"/>
        </w:rPr>
        <w:t xml:space="preserve">zboží převzít a </w:t>
      </w:r>
      <w:r w:rsidRPr="00D41FCE">
        <w:rPr>
          <w:rFonts w:ascii="Tahoma" w:hAnsi="Tahoma" w:cs="Tahoma"/>
          <w:sz w:val="20"/>
          <w:szCs w:val="20"/>
        </w:rPr>
        <w:t>zaplatit prodávajícímu</w:t>
      </w:r>
      <w:r w:rsidRPr="00D41FCE">
        <w:rPr>
          <w:rFonts w:ascii="Tahoma" w:hAnsi="Tahoma" w:cs="Tahoma"/>
          <w:sz w:val="20"/>
          <w:szCs w:val="20"/>
          <w:lang w:val="cs-CZ"/>
        </w:rPr>
        <w:t xml:space="preserve"> sjednanou</w:t>
      </w:r>
      <w:r w:rsidRPr="00D41FCE">
        <w:rPr>
          <w:rFonts w:ascii="Tahoma" w:hAnsi="Tahoma" w:cs="Tahoma"/>
          <w:sz w:val="20"/>
          <w:szCs w:val="20"/>
        </w:rPr>
        <w:t xml:space="preserve"> kupní cenu. </w:t>
      </w:r>
    </w:p>
    <w:p w14:paraId="4A480BDC" w14:textId="1CD407DA" w:rsidR="00A132AB" w:rsidRPr="006C7CB6" w:rsidRDefault="001C658A" w:rsidP="00196EAE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C7CB6">
        <w:rPr>
          <w:rFonts w:ascii="Tahoma" w:hAnsi="Tahoma" w:cs="Tahoma"/>
          <w:bCs/>
          <w:sz w:val="20"/>
          <w:szCs w:val="20"/>
        </w:rPr>
        <w:t xml:space="preserve">Prodávající </w:t>
      </w:r>
      <w:r w:rsidRPr="006C7CB6">
        <w:rPr>
          <w:rFonts w:ascii="Tahoma" w:hAnsi="Tahoma" w:cs="Tahoma"/>
          <w:sz w:val="20"/>
          <w:szCs w:val="20"/>
        </w:rPr>
        <w:t>s</w:t>
      </w:r>
      <w:r w:rsidRPr="006C7CB6">
        <w:rPr>
          <w:rFonts w:ascii="Tahoma" w:hAnsi="Tahoma" w:cs="Tahoma"/>
          <w:bCs/>
          <w:sz w:val="20"/>
          <w:szCs w:val="20"/>
        </w:rPr>
        <w:t xml:space="preserve">e na </w:t>
      </w:r>
      <w:r w:rsidRPr="006C7CB6">
        <w:rPr>
          <w:rFonts w:ascii="Tahoma" w:hAnsi="Tahoma" w:cs="Tahoma"/>
          <w:sz w:val="20"/>
          <w:szCs w:val="20"/>
        </w:rPr>
        <w:t>základ</w:t>
      </w:r>
      <w:r w:rsidRPr="006C7CB6">
        <w:rPr>
          <w:rFonts w:ascii="Tahoma" w:hAnsi="Tahoma" w:cs="Tahoma"/>
          <w:bCs/>
          <w:sz w:val="20"/>
          <w:szCs w:val="20"/>
        </w:rPr>
        <w:t xml:space="preserve">ě této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Pr="006C7CB6">
        <w:rPr>
          <w:rFonts w:ascii="Tahoma" w:hAnsi="Tahoma" w:cs="Tahoma"/>
          <w:bCs/>
          <w:sz w:val="20"/>
          <w:szCs w:val="20"/>
        </w:rPr>
        <w:t xml:space="preserve">mlouvy zavazuje dodat </w:t>
      </w:r>
      <w:r w:rsidRPr="00DC0562">
        <w:rPr>
          <w:rFonts w:ascii="Tahoma" w:hAnsi="Tahoma" w:cs="Tahoma"/>
          <w:bCs/>
          <w:sz w:val="20"/>
          <w:szCs w:val="20"/>
        </w:rPr>
        <w:t>kupujícímu</w:t>
      </w:r>
      <w:r w:rsidRPr="006C7CB6">
        <w:rPr>
          <w:rFonts w:ascii="Tahoma" w:hAnsi="Tahoma" w:cs="Tahoma"/>
          <w:bCs/>
          <w:sz w:val="20"/>
          <w:szCs w:val="20"/>
        </w:rPr>
        <w:t xml:space="preserve"> </w:t>
      </w:r>
      <w:r w:rsidRPr="00E77C80">
        <w:rPr>
          <w:rFonts w:ascii="Tahoma" w:hAnsi="Tahoma" w:cs="Tahoma"/>
          <w:bCs/>
          <w:sz w:val="20"/>
          <w:szCs w:val="20"/>
        </w:rPr>
        <w:t xml:space="preserve">toto zboží </w:t>
      </w:r>
      <w:r w:rsidR="003751ED" w:rsidRPr="00E77C80">
        <w:rPr>
          <w:rFonts w:ascii="Tahoma" w:hAnsi="Tahoma" w:cs="Tahoma"/>
          <w:bCs/>
          <w:sz w:val="20"/>
          <w:szCs w:val="20"/>
        </w:rPr>
        <w:t>–</w:t>
      </w:r>
      <w:r w:rsidR="005A34B3" w:rsidRPr="00E77C8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C59F9">
        <w:rPr>
          <w:rFonts w:ascii="Tahoma" w:hAnsi="Tahoma" w:cs="Tahoma"/>
          <w:b/>
          <w:bCs/>
          <w:sz w:val="20"/>
          <w:szCs w:val="20"/>
        </w:rPr>
        <w:t>s</w:t>
      </w:r>
      <w:r w:rsidR="008C59F9" w:rsidRPr="008C59F9">
        <w:rPr>
          <w:rFonts w:ascii="Tahoma" w:hAnsi="Tahoma" w:cs="Tahoma"/>
          <w:b/>
          <w:bCs/>
          <w:sz w:val="20"/>
          <w:szCs w:val="20"/>
        </w:rPr>
        <w:t xml:space="preserve">pektrální </w:t>
      </w:r>
      <w:r w:rsidR="008C59F9">
        <w:rPr>
          <w:rFonts w:ascii="Tahoma" w:hAnsi="Tahoma" w:cs="Tahoma"/>
          <w:b/>
          <w:bCs/>
          <w:sz w:val="20"/>
          <w:szCs w:val="20"/>
        </w:rPr>
        <w:br/>
      </w:r>
      <w:r w:rsidR="008C59F9" w:rsidRPr="008C59F9">
        <w:rPr>
          <w:rFonts w:ascii="Tahoma" w:hAnsi="Tahoma" w:cs="Tahoma"/>
          <w:b/>
          <w:bCs/>
          <w:sz w:val="20"/>
          <w:szCs w:val="20"/>
        </w:rPr>
        <w:t>a vektorový analyzátor</w:t>
      </w:r>
      <w:r w:rsidR="00FA7890" w:rsidRPr="008C59F9">
        <w:rPr>
          <w:rFonts w:ascii="Tahoma" w:hAnsi="Tahoma" w:cs="Tahoma"/>
          <w:sz w:val="20"/>
          <w:szCs w:val="20"/>
        </w:rPr>
        <w:t>,</w:t>
      </w:r>
      <w:r w:rsidR="006C7CB6" w:rsidRPr="008C59F9">
        <w:rPr>
          <w:rFonts w:ascii="Tahoma" w:hAnsi="Tahoma" w:cs="Tahoma"/>
          <w:sz w:val="20"/>
          <w:szCs w:val="20"/>
        </w:rPr>
        <w:t xml:space="preserve"> v</w:t>
      </w:r>
      <w:r w:rsidR="006C7CB6" w:rsidRPr="00E77C80">
        <w:rPr>
          <w:rFonts w:ascii="Tahoma" w:hAnsi="Tahoma" w:cs="Tahoma"/>
          <w:sz w:val="20"/>
          <w:szCs w:val="20"/>
        </w:rPr>
        <w:t xml:space="preserve"> </w:t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rozsahu, jakosti a dle </w:t>
      </w:r>
      <w:r w:rsidR="00705111" w:rsidRPr="00E77C80">
        <w:rPr>
          <w:rFonts w:ascii="Tahoma" w:hAnsi="Tahoma" w:cs="Tahoma"/>
          <w:color w:val="000000" w:themeColor="text1"/>
          <w:sz w:val="20"/>
          <w:szCs w:val="20"/>
        </w:rPr>
        <w:t>přesné</w:t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 technické specifikace, která je uvedena v příloze č. 1 této</w:t>
      </w:r>
      <w:r w:rsidR="00705111" w:rsidRPr="006C7CB6">
        <w:rPr>
          <w:rFonts w:ascii="Tahoma" w:hAnsi="Tahoma" w:cs="Tahoma"/>
          <w:bCs/>
          <w:sz w:val="20"/>
          <w:szCs w:val="20"/>
        </w:rPr>
        <w:t xml:space="preserve">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="00705111" w:rsidRPr="006C7CB6">
        <w:rPr>
          <w:rFonts w:ascii="Tahoma" w:hAnsi="Tahoma" w:cs="Tahoma"/>
          <w:bCs/>
          <w:sz w:val="20"/>
          <w:szCs w:val="20"/>
        </w:rPr>
        <w:t>mlouvy – Technická specifikace</w:t>
      </w:r>
      <w:r w:rsidR="00247095" w:rsidRPr="006C7CB6">
        <w:rPr>
          <w:rFonts w:ascii="Tahoma" w:hAnsi="Tahoma" w:cs="Tahoma"/>
          <w:bCs/>
          <w:sz w:val="20"/>
          <w:szCs w:val="20"/>
        </w:rPr>
        <w:t xml:space="preserve"> (</w:t>
      </w:r>
      <w:r w:rsidR="004758EE" w:rsidRPr="006C7CB6">
        <w:rPr>
          <w:rFonts w:ascii="Tahoma" w:hAnsi="Tahoma" w:cs="Tahoma"/>
          <w:bCs/>
          <w:sz w:val="20"/>
          <w:szCs w:val="20"/>
        </w:rPr>
        <w:t>dále</w:t>
      </w:r>
      <w:r w:rsidR="00705111" w:rsidRPr="006C7CB6">
        <w:rPr>
          <w:rFonts w:ascii="Tahoma" w:hAnsi="Tahoma" w:cs="Tahoma"/>
          <w:bCs/>
          <w:sz w:val="20"/>
          <w:szCs w:val="20"/>
        </w:rPr>
        <w:t xml:space="preserve"> souhrnně</w:t>
      </w:r>
      <w:r w:rsidR="004758EE" w:rsidRPr="006C7CB6">
        <w:rPr>
          <w:rFonts w:ascii="Tahoma" w:hAnsi="Tahoma" w:cs="Tahoma"/>
          <w:bCs/>
          <w:sz w:val="20"/>
          <w:szCs w:val="20"/>
        </w:rPr>
        <w:t xml:space="preserve"> jen</w:t>
      </w:r>
      <w:r w:rsidR="00395EF6">
        <w:rPr>
          <w:rFonts w:ascii="Tahoma" w:hAnsi="Tahoma" w:cs="Tahoma"/>
          <w:bCs/>
          <w:sz w:val="20"/>
          <w:szCs w:val="20"/>
        </w:rPr>
        <w:t xml:space="preserve"> „</w:t>
      </w:r>
      <w:r w:rsidR="00395EF6" w:rsidRPr="009C5F47">
        <w:rPr>
          <w:rFonts w:ascii="Tahoma" w:hAnsi="Tahoma" w:cs="Tahoma"/>
          <w:b/>
          <w:sz w:val="20"/>
          <w:szCs w:val="20"/>
        </w:rPr>
        <w:t>předmět koupě</w:t>
      </w:r>
      <w:r w:rsidR="00395EF6">
        <w:rPr>
          <w:rFonts w:ascii="Tahoma" w:hAnsi="Tahoma" w:cs="Tahoma"/>
          <w:bCs/>
          <w:sz w:val="20"/>
          <w:szCs w:val="20"/>
        </w:rPr>
        <w:t>“</w:t>
      </w:r>
      <w:r w:rsidR="004D12FB">
        <w:rPr>
          <w:rFonts w:ascii="Tahoma" w:hAnsi="Tahoma" w:cs="Tahoma"/>
          <w:bCs/>
          <w:sz w:val="20"/>
          <w:szCs w:val="20"/>
        </w:rPr>
        <w:t>, „</w:t>
      </w:r>
      <w:r w:rsidR="004D12FB" w:rsidRPr="009C5F47">
        <w:rPr>
          <w:rFonts w:ascii="Tahoma" w:hAnsi="Tahoma" w:cs="Tahoma"/>
          <w:b/>
          <w:sz w:val="20"/>
          <w:szCs w:val="20"/>
        </w:rPr>
        <w:t>zařízení</w:t>
      </w:r>
      <w:r w:rsidR="004D12FB">
        <w:rPr>
          <w:rFonts w:ascii="Tahoma" w:hAnsi="Tahoma" w:cs="Tahoma"/>
          <w:bCs/>
          <w:sz w:val="20"/>
          <w:szCs w:val="20"/>
        </w:rPr>
        <w:t>“,</w:t>
      </w:r>
      <w:r w:rsidR="00395EF6">
        <w:rPr>
          <w:rFonts w:ascii="Tahoma" w:hAnsi="Tahoma" w:cs="Tahoma"/>
          <w:bCs/>
          <w:sz w:val="20"/>
          <w:szCs w:val="20"/>
        </w:rPr>
        <w:t xml:space="preserve"> či</w:t>
      </w:r>
      <w:r w:rsidR="004758EE" w:rsidRPr="006C7CB6">
        <w:rPr>
          <w:rFonts w:ascii="Tahoma" w:hAnsi="Tahoma" w:cs="Tahoma"/>
          <w:bCs/>
          <w:sz w:val="20"/>
          <w:szCs w:val="20"/>
        </w:rPr>
        <w:t xml:space="preserve"> „</w:t>
      </w:r>
      <w:r w:rsidR="004758EE" w:rsidRPr="009C5F47">
        <w:rPr>
          <w:rFonts w:ascii="Tahoma" w:hAnsi="Tahoma" w:cs="Tahoma"/>
          <w:b/>
          <w:sz w:val="20"/>
          <w:szCs w:val="20"/>
        </w:rPr>
        <w:t>zboží</w:t>
      </w:r>
      <w:r w:rsidR="004758EE" w:rsidRPr="006C7CB6">
        <w:rPr>
          <w:rFonts w:ascii="Tahoma" w:hAnsi="Tahoma" w:cs="Tahoma"/>
          <w:bCs/>
          <w:sz w:val="20"/>
          <w:szCs w:val="20"/>
        </w:rPr>
        <w:t>“</w:t>
      </w:r>
      <w:r w:rsidR="00247095" w:rsidRPr="006C7CB6">
        <w:rPr>
          <w:rFonts w:ascii="Tahoma" w:hAnsi="Tahoma" w:cs="Tahoma"/>
          <w:bCs/>
          <w:sz w:val="20"/>
          <w:szCs w:val="20"/>
        </w:rPr>
        <w:t>)</w:t>
      </w:r>
      <w:r w:rsidR="00705111" w:rsidRPr="006C7CB6">
        <w:rPr>
          <w:rFonts w:ascii="Tahoma" w:hAnsi="Tahoma" w:cs="Tahoma"/>
          <w:bCs/>
          <w:sz w:val="20"/>
          <w:szCs w:val="20"/>
        </w:rPr>
        <w:t>.</w:t>
      </w:r>
      <w:r w:rsidR="00247095" w:rsidRPr="00D41FCE">
        <w:t xml:space="preserve"> </w:t>
      </w:r>
    </w:p>
    <w:p w14:paraId="25B0A842" w14:textId="4807C7ED" w:rsidR="00F423F5" w:rsidRPr="00E47DC4" w:rsidRDefault="00093AE5" w:rsidP="00F5227F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D41FCE">
        <w:rPr>
          <w:rFonts w:ascii="Tahoma" w:hAnsi="Tahoma" w:cs="Tahoma"/>
          <w:bCs/>
          <w:sz w:val="20"/>
          <w:szCs w:val="20"/>
        </w:rPr>
        <w:t>Součástí</w:t>
      </w:r>
      <w:r w:rsidR="00F423F5" w:rsidRPr="00D41FCE">
        <w:rPr>
          <w:rFonts w:ascii="Tahoma" w:hAnsi="Tahoma" w:cs="Tahoma"/>
          <w:bCs/>
          <w:sz w:val="20"/>
          <w:szCs w:val="20"/>
        </w:rPr>
        <w:t xml:space="preserve"> </w:t>
      </w:r>
      <w:r w:rsidR="00F423F5" w:rsidRPr="00C438A6">
        <w:rPr>
          <w:rFonts w:ascii="Tahoma" w:hAnsi="Tahoma" w:cs="Tahoma"/>
          <w:bCs/>
          <w:sz w:val="20"/>
          <w:szCs w:val="20"/>
        </w:rPr>
        <w:t xml:space="preserve">dodávky zboží je rovněž </w:t>
      </w:r>
      <w:r w:rsidR="00F423F5" w:rsidRPr="00E47DC4">
        <w:rPr>
          <w:rFonts w:ascii="Tahoma" w:hAnsi="Tahoma" w:cs="Tahoma"/>
          <w:bCs/>
          <w:sz w:val="20"/>
          <w:szCs w:val="20"/>
        </w:rPr>
        <w:t xml:space="preserve">doprava na místo plnění včetně vykládky a </w:t>
      </w:r>
      <w:r w:rsidR="00395EF6" w:rsidRPr="00E47DC4">
        <w:rPr>
          <w:rFonts w:ascii="Tahoma" w:hAnsi="Tahoma" w:cs="Tahoma"/>
          <w:bCs/>
          <w:sz w:val="20"/>
          <w:szCs w:val="20"/>
        </w:rPr>
        <w:t xml:space="preserve">ekologické </w:t>
      </w:r>
      <w:r w:rsidR="00F423F5" w:rsidRPr="00E47DC4">
        <w:rPr>
          <w:rFonts w:ascii="Tahoma" w:hAnsi="Tahoma" w:cs="Tahoma"/>
          <w:bCs/>
          <w:sz w:val="20"/>
          <w:szCs w:val="20"/>
        </w:rPr>
        <w:t>likvidace obalů</w:t>
      </w:r>
      <w:r w:rsidRPr="00E47DC4">
        <w:rPr>
          <w:rFonts w:ascii="Tahoma" w:hAnsi="Tahoma" w:cs="Tahoma"/>
          <w:bCs/>
          <w:sz w:val="20"/>
          <w:szCs w:val="20"/>
        </w:rPr>
        <w:t xml:space="preserve"> </w:t>
      </w:r>
      <w:r w:rsidR="00F423F5" w:rsidRPr="00E47DC4">
        <w:rPr>
          <w:rFonts w:ascii="Tahoma" w:hAnsi="Tahoma" w:cs="Tahoma"/>
          <w:bCs/>
          <w:sz w:val="20"/>
          <w:szCs w:val="20"/>
        </w:rPr>
        <w:t>a dále:</w:t>
      </w:r>
    </w:p>
    <w:p w14:paraId="28E631E6" w14:textId="6EFA80CC" w:rsidR="00F423F5" w:rsidRPr="00316F54" w:rsidRDefault="009B3DE8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</w:rPr>
        <w:t xml:space="preserve">dodání uživatelské dokumentace a manuálů, a to </w:t>
      </w:r>
      <w:r w:rsidRPr="00316F54">
        <w:rPr>
          <w:rFonts w:ascii="Tahoma" w:hAnsi="Tahoma" w:cs="Tahoma"/>
          <w:sz w:val="20"/>
          <w:szCs w:val="20"/>
        </w:rPr>
        <w:t xml:space="preserve">v tištěné </w:t>
      </w:r>
      <w:r w:rsidRPr="00316F54">
        <w:rPr>
          <w:rFonts w:ascii="Tahoma" w:hAnsi="Tahoma" w:cs="Tahoma"/>
          <w:sz w:val="20"/>
          <w:szCs w:val="20"/>
          <w:lang w:val="cs-CZ"/>
        </w:rPr>
        <w:t>č</w:t>
      </w:r>
      <w:r w:rsidRPr="00316F54">
        <w:rPr>
          <w:rFonts w:ascii="Tahoma" w:hAnsi="Tahoma" w:cs="Tahoma"/>
          <w:sz w:val="20"/>
          <w:szCs w:val="20"/>
        </w:rPr>
        <w:t xml:space="preserve">i elektronické podobě na hmotném nosiči dat, </w:t>
      </w:r>
      <w:r w:rsidRPr="00316F54">
        <w:rPr>
          <w:rFonts w:ascii="Tahoma" w:hAnsi="Tahoma" w:cs="Tahoma"/>
          <w:sz w:val="20"/>
          <w:szCs w:val="20"/>
          <w:lang w:val="cs-CZ"/>
        </w:rPr>
        <w:t>a to v českém nebo anglickém jazyce</w:t>
      </w:r>
      <w:r w:rsidR="004321A0" w:rsidRPr="00316F54">
        <w:rPr>
          <w:rFonts w:ascii="Tahoma" w:hAnsi="Tahoma" w:cs="Tahoma"/>
          <w:sz w:val="20"/>
          <w:szCs w:val="20"/>
          <w:lang w:val="cs-CZ"/>
        </w:rPr>
        <w:t>,</w:t>
      </w:r>
    </w:p>
    <w:p w14:paraId="4749011E" w14:textId="7E6D0352" w:rsidR="00007EDD" w:rsidRPr="00316F54" w:rsidRDefault="005710C4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316F54">
        <w:rPr>
          <w:rFonts w:ascii="Tahoma" w:hAnsi="Tahoma" w:cs="Tahoma"/>
          <w:sz w:val="20"/>
          <w:szCs w:val="20"/>
        </w:rPr>
        <w:t xml:space="preserve">poskytnutí potřebných oprávnění k užití zboží, </w:t>
      </w:r>
      <w:r w:rsidR="00252E63" w:rsidRPr="00316F54">
        <w:rPr>
          <w:rFonts w:ascii="Tahoma" w:hAnsi="Tahoma" w:cs="Tahoma"/>
          <w:sz w:val="20"/>
          <w:szCs w:val="20"/>
        </w:rPr>
        <w:t>tj. licencí,</w:t>
      </w:r>
      <w:r w:rsidR="00455579" w:rsidRPr="00316F54">
        <w:rPr>
          <w:rFonts w:ascii="Tahoma" w:hAnsi="Tahoma" w:cs="Tahoma"/>
          <w:sz w:val="20"/>
          <w:szCs w:val="20"/>
          <w:lang w:val="cs-CZ"/>
        </w:rPr>
        <w:t xml:space="preserve"> např. k SW, který bude instalován </w:t>
      </w:r>
      <w:r w:rsidR="00813880" w:rsidRPr="00316F54">
        <w:rPr>
          <w:rFonts w:ascii="Tahoma" w:hAnsi="Tahoma" w:cs="Tahoma"/>
          <w:sz w:val="20"/>
          <w:szCs w:val="20"/>
          <w:lang w:val="cs-CZ"/>
        </w:rPr>
        <w:br/>
      </w:r>
      <w:r w:rsidR="00455579" w:rsidRPr="00316F54">
        <w:rPr>
          <w:rFonts w:ascii="Tahoma" w:hAnsi="Tahoma" w:cs="Tahoma"/>
          <w:sz w:val="20"/>
          <w:szCs w:val="20"/>
          <w:lang w:val="cs-CZ"/>
        </w:rPr>
        <w:t xml:space="preserve">na </w:t>
      </w:r>
      <w:r w:rsidR="009B3DE8" w:rsidRPr="00316F54">
        <w:rPr>
          <w:rFonts w:ascii="Tahoma" w:hAnsi="Tahoma" w:cs="Tahoma"/>
          <w:sz w:val="20"/>
          <w:szCs w:val="20"/>
          <w:lang w:val="cs-CZ"/>
        </w:rPr>
        <w:t>zařízení</w:t>
      </w:r>
      <w:r w:rsidR="00455579" w:rsidRPr="00316F54">
        <w:rPr>
          <w:rFonts w:ascii="Tahoma" w:hAnsi="Tahoma" w:cs="Tahoma"/>
          <w:sz w:val="20"/>
          <w:szCs w:val="20"/>
          <w:lang w:val="cs-CZ"/>
        </w:rPr>
        <w:t xml:space="preserve"> či určený pro obsluhu </w:t>
      </w:r>
      <w:r w:rsidR="009B3DE8" w:rsidRPr="00316F54">
        <w:rPr>
          <w:rFonts w:ascii="Tahoma" w:hAnsi="Tahoma" w:cs="Tahoma"/>
          <w:sz w:val="20"/>
          <w:szCs w:val="20"/>
        </w:rPr>
        <w:t>zařízení</w:t>
      </w:r>
      <w:r w:rsidRPr="00316F54">
        <w:rPr>
          <w:rFonts w:ascii="Tahoma" w:hAnsi="Tahoma" w:cs="Tahoma"/>
          <w:sz w:val="20"/>
          <w:szCs w:val="20"/>
        </w:rPr>
        <w:t>,</w:t>
      </w:r>
      <w:r w:rsidR="002354EE" w:rsidRPr="00316F54">
        <w:rPr>
          <w:rFonts w:ascii="Tahoma" w:hAnsi="Tahoma" w:cs="Tahoma"/>
          <w:sz w:val="20"/>
          <w:szCs w:val="20"/>
        </w:rPr>
        <w:t xml:space="preserve"> je-li nezbytný,</w:t>
      </w:r>
    </w:p>
    <w:p w14:paraId="1EB1E093" w14:textId="3B24B761" w:rsidR="00F423F5" w:rsidRPr="00316F54" w:rsidRDefault="00F423F5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316F54">
        <w:rPr>
          <w:rFonts w:ascii="Tahoma" w:hAnsi="Tahoma" w:cs="Tahoma"/>
          <w:sz w:val="20"/>
          <w:szCs w:val="20"/>
        </w:rPr>
        <w:t xml:space="preserve">provedení </w:t>
      </w:r>
      <w:r w:rsidR="00455579" w:rsidRPr="00316F54">
        <w:rPr>
          <w:rFonts w:ascii="Tahoma" w:hAnsi="Tahoma" w:cs="Tahoma"/>
          <w:sz w:val="20"/>
          <w:szCs w:val="20"/>
          <w:lang w:val="cs-CZ"/>
        </w:rPr>
        <w:t xml:space="preserve">všech </w:t>
      </w:r>
      <w:r w:rsidRPr="00316F54">
        <w:rPr>
          <w:rFonts w:ascii="Tahoma" w:hAnsi="Tahoma" w:cs="Tahoma"/>
          <w:sz w:val="20"/>
          <w:szCs w:val="20"/>
        </w:rPr>
        <w:t>dalších služeb souvis</w:t>
      </w:r>
      <w:r w:rsidR="00455579" w:rsidRPr="00316F54">
        <w:rPr>
          <w:rFonts w:ascii="Tahoma" w:hAnsi="Tahoma" w:cs="Tahoma"/>
          <w:sz w:val="20"/>
          <w:szCs w:val="20"/>
        </w:rPr>
        <w:t>ejících s</w:t>
      </w:r>
      <w:r w:rsidR="00A41512" w:rsidRPr="00316F54">
        <w:rPr>
          <w:rFonts w:ascii="Tahoma" w:hAnsi="Tahoma" w:cs="Tahoma"/>
          <w:sz w:val="20"/>
          <w:szCs w:val="20"/>
          <w:lang w:val="cs-CZ"/>
        </w:rPr>
        <w:t> </w:t>
      </w:r>
      <w:r w:rsidR="00AE6B94" w:rsidRPr="00316F54">
        <w:rPr>
          <w:rFonts w:ascii="Tahoma" w:hAnsi="Tahoma" w:cs="Tahoma"/>
          <w:sz w:val="20"/>
          <w:szCs w:val="20"/>
          <w:lang w:val="cs-CZ"/>
        </w:rPr>
        <w:t>dodá</w:t>
      </w:r>
      <w:r w:rsidR="00887524" w:rsidRPr="00316F54">
        <w:rPr>
          <w:rFonts w:ascii="Tahoma" w:hAnsi="Tahoma" w:cs="Tahoma"/>
          <w:sz w:val="20"/>
          <w:szCs w:val="20"/>
          <w:lang w:val="cs-CZ"/>
        </w:rPr>
        <w:t>ním</w:t>
      </w:r>
      <w:r w:rsidRPr="00316F54">
        <w:rPr>
          <w:rFonts w:ascii="Tahoma" w:hAnsi="Tahoma" w:cs="Tahoma"/>
          <w:sz w:val="20"/>
          <w:szCs w:val="20"/>
        </w:rPr>
        <w:t xml:space="preserve"> zboží.</w:t>
      </w:r>
    </w:p>
    <w:p w14:paraId="7FDF21F8" w14:textId="4A8A1B4B" w:rsidR="00007EDD" w:rsidRPr="008E0D8D" w:rsidRDefault="001C3109" w:rsidP="00F5227F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8E0D8D">
        <w:rPr>
          <w:rFonts w:ascii="Tahoma" w:hAnsi="Tahoma" w:cs="Tahoma"/>
          <w:bCs/>
          <w:sz w:val="20"/>
          <w:szCs w:val="20"/>
        </w:rPr>
        <w:t xml:space="preserve">Součástí plnění této </w:t>
      </w:r>
      <w:r w:rsidR="00E66679" w:rsidRPr="008E0D8D">
        <w:rPr>
          <w:rFonts w:ascii="Tahoma" w:hAnsi="Tahoma" w:cs="Tahoma"/>
          <w:bCs/>
          <w:sz w:val="20"/>
          <w:szCs w:val="20"/>
        </w:rPr>
        <w:t>S</w:t>
      </w:r>
      <w:r w:rsidRPr="008E0D8D">
        <w:rPr>
          <w:rFonts w:ascii="Tahoma" w:hAnsi="Tahoma" w:cs="Tahoma"/>
          <w:bCs/>
          <w:sz w:val="20"/>
          <w:szCs w:val="20"/>
        </w:rPr>
        <w:t>mlouvy je i poskytnutí záručního servisu na dodané zboží po dobu záruční doby</w:t>
      </w:r>
      <w:r w:rsidR="00EA3ACA" w:rsidRPr="008E0D8D">
        <w:rPr>
          <w:rFonts w:ascii="Tahoma" w:hAnsi="Tahoma" w:cs="Tahoma"/>
          <w:bCs/>
          <w:sz w:val="20"/>
          <w:szCs w:val="20"/>
        </w:rPr>
        <w:t>.</w:t>
      </w:r>
    </w:p>
    <w:p w14:paraId="5307CDCC" w14:textId="15ECC624" w:rsidR="00197D0B" w:rsidRDefault="00197D0B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8E0D8D">
        <w:rPr>
          <w:rFonts w:ascii="Tahoma" w:hAnsi="Tahoma" w:cs="Tahoma"/>
          <w:bCs/>
          <w:sz w:val="20"/>
          <w:szCs w:val="20"/>
        </w:rPr>
        <w:t>Prodávající</w:t>
      </w:r>
      <w:r w:rsidRPr="00E77C80">
        <w:rPr>
          <w:rFonts w:ascii="Tahoma" w:hAnsi="Tahoma" w:cs="Tahoma"/>
          <w:bCs/>
          <w:sz w:val="20"/>
          <w:szCs w:val="20"/>
        </w:rPr>
        <w:t xml:space="preserve"> se dále zavazuje dodat kupujícímu kompletní dokumentaci</w:t>
      </w:r>
      <w:r>
        <w:rPr>
          <w:rFonts w:ascii="Tahoma" w:hAnsi="Tahoma" w:cs="Tahoma"/>
          <w:bCs/>
          <w:sz w:val="20"/>
          <w:szCs w:val="20"/>
        </w:rPr>
        <w:t xml:space="preserve"> vztahující se ke zboží, která je potřebná pro nakládání se zbožím a pro jeho provoz, nebo kterou vyžadují příslušné obecně závazné právní předpisy a české a evropské normy ČSN a EN, technickou dokumentaci, pokyny </w:t>
      </w:r>
      <w:r w:rsidR="00813880">
        <w:rPr>
          <w:rFonts w:ascii="Tahoma" w:hAnsi="Tahoma" w:cs="Tahoma"/>
          <w:bCs/>
          <w:sz w:val="20"/>
          <w:szCs w:val="20"/>
        </w:rPr>
        <w:br/>
      </w:r>
      <w:r>
        <w:rPr>
          <w:rFonts w:ascii="Tahoma" w:hAnsi="Tahoma" w:cs="Tahoma"/>
          <w:bCs/>
          <w:sz w:val="20"/>
          <w:szCs w:val="20"/>
        </w:rPr>
        <w:t>pro údržbu, servisní knížky, záruční listy apod.</w:t>
      </w:r>
    </w:p>
    <w:p w14:paraId="5AC2C2C9" w14:textId="1840B83D" w:rsidR="002E09BE" w:rsidRDefault="002E09BE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Zboží bude dodáno jako nové, nikoliv repasované, nikoliv demoverze.</w:t>
      </w:r>
    </w:p>
    <w:p w14:paraId="173BD5B1" w14:textId="77777777" w:rsidR="00D47C7D" w:rsidRDefault="00D47C7D" w:rsidP="00D47C7D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</w:p>
    <w:p w14:paraId="23C7972E" w14:textId="77777777" w:rsidR="00D47C7D" w:rsidRDefault="00D47C7D" w:rsidP="00D47C7D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</w:p>
    <w:p w14:paraId="765CF9D0" w14:textId="77777777" w:rsidR="00D47C7D" w:rsidRDefault="00D47C7D" w:rsidP="00D47C7D">
      <w:pPr>
        <w:pStyle w:val="Odstavecseseznamem"/>
        <w:widowControl w:val="0"/>
        <w:autoSpaceDE w:val="0"/>
        <w:autoSpaceDN w:val="0"/>
        <w:adjustRightInd w:val="0"/>
        <w:spacing w:before="120" w:after="120" w:line="240" w:lineRule="auto"/>
        <w:ind w:left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</w:p>
    <w:p w14:paraId="7E4FD61E" w14:textId="5FFB4004" w:rsidR="00417662" w:rsidRPr="00D47C7D" w:rsidRDefault="0004771C" w:rsidP="009C5F47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Kupující</w:t>
      </w:r>
      <w:r w:rsidRPr="0004771C">
        <w:rPr>
          <w:rFonts w:ascii="Tahoma" w:hAnsi="Tahoma" w:cs="Tahoma"/>
          <w:bCs/>
          <w:sz w:val="20"/>
          <w:szCs w:val="20"/>
        </w:rPr>
        <w:t xml:space="preserve"> se touto Smlouvou zavazuje poskyt</w:t>
      </w:r>
      <w:r>
        <w:rPr>
          <w:rFonts w:ascii="Tahoma" w:hAnsi="Tahoma" w:cs="Tahoma"/>
          <w:bCs/>
          <w:sz w:val="20"/>
          <w:szCs w:val="20"/>
        </w:rPr>
        <w:t>ovat prodávajícímu</w:t>
      </w:r>
      <w:r w:rsidRPr="0004771C">
        <w:rPr>
          <w:rFonts w:ascii="Tahoma" w:hAnsi="Tahoma" w:cs="Tahoma"/>
          <w:bCs/>
          <w:sz w:val="20"/>
          <w:szCs w:val="20"/>
        </w:rPr>
        <w:t xml:space="preserve"> nezbytně nutnou součinnost </w:t>
      </w:r>
      <w:r w:rsidR="00813880">
        <w:rPr>
          <w:rFonts w:ascii="Tahoma" w:hAnsi="Tahoma" w:cs="Tahoma"/>
          <w:bCs/>
          <w:sz w:val="20"/>
          <w:szCs w:val="20"/>
        </w:rPr>
        <w:br/>
      </w:r>
      <w:r w:rsidRPr="0004771C">
        <w:rPr>
          <w:rFonts w:ascii="Tahoma" w:hAnsi="Tahoma" w:cs="Tahoma"/>
          <w:bCs/>
          <w:sz w:val="20"/>
          <w:szCs w:val="20"/>
        </w:rPr>
        <w:t xml:space="preserve">při </w:t>
      </w:r>
      <w:r>
        <w:rPr>
          <w:rFonts w:ascii="Tahoma" w:hAnsi="Tahoma" w:cs="Tahoma"/>
          <w:bCs/>
          <w:sz w:val="20"/>
          <w:szCs w:val="20"/>
        </w:rPr>
        <w:t xml:space="preserve">plnění předmětu </w:t>
      </w:r>
      <w:r w:rsidR="00430F16">
        <w:rPr>
          <w:rFonts w:ascii="Tahoma" w:hAnsi="Tahoma" w:cs="Tahoma"/>
          <w:bCs/>
          <w:sz w:val="20"/>
          <w:szCs w:val="20"/>
        </w:rPr>
        <w:t>S</w:t>
      </w:r>
      <w:r>
        <w:rPr>
          <w:rFonts w:ascii="Tahoma" w:hAnsi="Tahoma" w:cs="Tahoma"/>
          <w:bCs/>
          <w:sz w:val="20"/>
          <w:szCs w:val="20"/>
        </w:rPr>
        <w:t>mlouvy</w:t>
      </w:r>
      <w:r w:rsidRPr="0004771C">
        <w:rPr>
          <w:rFonts w:ascii="Tahoma" w:hAnsi="Tahoma" w:cs="Tahoma"/>
          <w:bCs/>
          <w:sz w:val="20"/>
          <w:szCs w:val="20"/>
        </w:rPr>
        <w:t xml:space="preserve"> v rozsahu vyplývajícím z této Smlouvy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13A823AE" w14:textId="77777777" w:rsidR="00D47C7D" w:rsidRPr="009C5F47" w:rsidRDefault="00D47C7D" w:rsidP="00D47C7D">
      <w:pPr>
        <w:pStyle w:val="Odstavecseseznamem"/>
        <w:keepLines/>
        <w:widowControl w:val="0"/>
        <w:autoSpaceDE w:val="0"/>
        <w:autoSpaceDN w:val="0"/>
        <w:adjustRightInd w:val="0"/>
        <w:spacing w:before="120" w:after="120" w:line="240" w:lineRule="auto"/>
        <w:ind w:left="425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23C3B38" w14:textId="460D001B" w:rsidR="001C658A" w:rsidRPr="00E8258F" w:rsidRDefault="001C658A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B88685" w14:textId="77777777" w:rsidR="00A13FB4" w:rsidRPr="00E8258F" w:rsidRDefault="00A13FB4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32EBE">
        <w:rPr>
          <w:rFonts w:ascii="Tahoma" w:hAnsi="Tahoma" w:cs="Tahoma"/>
          <w:b/>
          <w:bCs/>
          <w:sz w:val="20"/>
          <w:szCs w:val="20"/>
        </w:rPr>
        <w:t>Termín a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518C3">
        <w:rPr>
          <w:rFonts w:ascii="Tahoma" w:hAnsi="Tahoma" w:cs="Tahoma"/>
          <w:b/>
          <w:bCs/>
          <w:sz w:val="20"/>
          <w:szCs w:val="20"/>
        </w:rPr>
        <w:t>místo dodání</w:t>
      </w:r>
    </w:p>
    <w:p w14:paraId="0081D00F" w14:textId="23BB45CD" w:rsidR="009A3572" w:rsidRPr="00EF3A23" w:rsidRDefault="00A13FB4" w:rsidP="00310E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F6C4D">
        <w:rPr>
          <w:rFonts w:ascii="Tahoma" w:hAnsi="Tahoma" w:cs="Tahoma"/>
          <w:bCs/>
          <w:sz w:val="20"/>
          <w:szCs w:val="20"/>
        </w:rPr>
        <w:t xml:space="preserve">Prodávající je </w:t>
      </w:r>
      <w:r w:rsidRPr="00C438A6">
        <w:rPr>
          <w:rFonts w:ascii="Tahoma" w:hAnsi="Tahoma" w:cs="Tahoma"/>
          <w:bCs/>
          <w:sz w:val="20"/>
          <w:szCs w:val="20"/>
        </w:rPr>
        <w:t xml:space="preserve">povinen dodat kupujícímu zboží včetně dodání dokumentů a provedení všech činností uvedených </w:t>
      </w:r>
      <w:r w:rsidRPr="00EF3A23">
        <w:rPr>
          <w:rFonts w:ascii="Tahoma" w:hAnsi="Tahoma" w:cs="Tahoma"/>
          <w:bCs/>
          <w:sz w:val="20"/>
          <w:szCs w:val="20"/>
        </w:rPr>
        <w:t xml:space="preserve">v čl. II. této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Pr="00EF3A23">
        <w:rPr>
          <w:rFonts w:ascii="Tahoma" w:hAnsi="Tahoma" w:cs="Tahoma"/>
          <w:bCs/>
          <w:sz w:val="20"/>
          <w:szCs w:val="20"/>
        </w:rPr>
        <w:t>mlouvy</w:t>
      </w:r>
      <w:r w:rsidR="002E09BE" w:rsidRPr="00EF3A23">
        <w:rPr>
          <w:rFonts w:ascii="Tahoma" w:hAnsi="Tahoma" w:cs="Tahoma"/>
          <w:bCs/>
          <w:sz w:val="20"/>
          <w:szCs w:val="20"/>
        </w:rPr>
        <w:t xml:space="preserve"> (vyjma </w:t>
      </w:r>
      <w:r w:rsidR="00555C82" w:rsidRPr="00EF3A23">
        <w:rPr>
          <w:rFonts w:ascii="Tahoma" w:hAnsi="Tahoma" w:cs="Tahoma"/>
          <w:bCs/>
          <w:sz w:val="20"/>
          <w:szCs w:val="20"/>
        </w:rPr>
        <w:t>činností uvedených v čl. II</w:t>
      </w:r>
      <w:r w:rsidR="00F5789A">
        <w:rPr>
          <w:rFonts w:ascii="Tahoma" w:hAnsi="Tahoma" w:cs="Tahoma"/>
          <w:bCs/>
          <w:sz w:val="20"/>
          <w:szCs w:val="20"/>
        </w:rPr>
        <w:t>.</w:t>
      </w:r>
      <w:r w:rsidR="00555C82" w:rsidRPr="00EF3A23">
        <w:rPr>
          <w:rFonts w:ascii="Tahoma" w:hAnsi="Tahoma" w:cs="Tahoma"/>
          <w:bCs/>
          <w:sz w:val="20"/>
          <w:szCs w:val="20"/>
        </w:rPr>
        <w:t xml:space="preserve"> odst. 4 této Smlouvy</w:t>
      </w:r>
      <w:r w:rsidR="002E09BE" w:rsidRPr="00EF3A23">
        <w:rPr>
          <w:rFonts w:ascii="Tahoma" w:hAnsi="Tahoma" w:cs="Tahoma"/>
          <w:bCs/>
          <w:sz w:val="20"/>
          <w:szCs w:val="20"/>
        </w:rPr>
        <w:t>)</w:t>
      </w:r>
      <w:r w:rsidRPr="00EF3A23">
        <w:rPr>
          <w:rFonts w:ascii="Tahoma" w:hAnsi="Tahoma" w:cs="Tahoma"/>
          <w:sz w:val="20"/>
          <w:szCs w:val="20"/>
        </w:rPr>
        <w:t xml:space="preserve"> </w:t>
      </w:r>
      <w:r w:rsidRPr="00EF3A23">
        <w:rPr>
          <w:rFonts w:ascii="Tahoma" w:hAnsi="Tahoma" w:cs="Tahoma"/>
          <w:b/>
          <w:bCs/>
          <w:sz w:val="20"/>
          <w:szCs w:val="20"/>
        </w:rPr>
        <w:t xml:space="preserve">nejpozději </w:t>
      </w:r>
      <w:r w:rsidRPr="00E8017B">
        <w:rPr>
          <w:rFonts w:ascii="Tahoma" w:hAnsi="Tahoma" w:cs="Tahoma"/>
          <w:b/>
          <w:sz w:val="20"/>
          <w:szCs w:val="20"/>
        </w:rPr>
        <w:t>do</w:t>
      </w:r>
      <w:r w:rsidRPr="00E8017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7145D" w:rsidRPr="00E8017B">
        <w:rPr>
          <w:rFonts w:ascii="Tahoma" w:hAnsi="Tahoma" w:cs="Tahoma"/>
          <w:b/>
          <w:bCs/>
          <w:sz w:val="20"/>
          <w:szCs w:val="20"/>
        </w:rPr>
        <w:t>16</w:t>
      </w:r>
      <w:r w:rsidR="00F5789A" w:rsidRPr="00E8017B">
        <w:rPr>
          <w:rFonts w:ascii="Tahoma" w:hAnsi="Tahoma" w:cs="Tahoma"/>
          <w:b/>
          <w:bCs/>
          <w:sz w:val="20"/>
          <w:szCs w:val="20"/>
        </w:rPr>
        <w:t xml:space="preserve"> týdnů</w:t>
      </w:r>
      <w:r w:rsidRPr="00E8017B">
        <w:rPr>
          <w:rFonts w:ascii="Tahoma" w:hAnsi="Tahoma" w:cs="Tahoma"/>
          <w:b/>
          <w:sz w:val="20"/>
          <w:szCs w:val="20"/>
        </w:rPr>
        <w:t xml:space="preserve"> ode</w:t>
      </w:r>
      <w:r w:rsidRPr="00EF3A23">
        <w:rPr>
          <w:rFonts w:ascii="Tahoma" w:hAnsi="Tahoma" w:cs="Tahoma"/>
          <w:b/>
          <w:sz w:val="20"/>
          <w:szCs w:val="20"/>
        </w:rPr>
        <w:t xml:space="preserve"> dne </w:t>
      </w:r>
      <w:r w:rsidR="002E09BE" w:rsidRPr="00EF3A23">
        <w:rPr>
          <w:rFonts w:ascii="Tahoma" w:hAnsi="Tahoma" w:cs="Tahoma"/>
          <w:b/>
          <w:sz w:val="20"/>
          <w:szCs w:val="20"/>
        </w:rPr>
        <w:t>nabytí účinnosti</w:t>
      </w:r>
      <w:r w:rsidRPr="00EF3A23">
        <w:rPr>
          <w:rFonts w:ascii="Tahoma" w:hAnsi="Tahoma" w:cs="Tahoma"/>
          <w:b/>
          <w:sz w:val="20"/>
          <w:szCs w:val="20"/>
        </w:rPr>
        <w:t xml:space="preserve"> </w:t>
      </w:r>
      <w:r w:rsidR="00F5789A">
        <w:rPr>
          <w:rFonts w:ascii="Tahoma" w:hAnsi="Tahoma" w:cs="Tahoma"/>
          <w:b/>
          <w:sz w:val="20"/>
          <w:szCs w:val="20"/>
        </w:rPr>
        <w:t>S</w:t>
      </w:r>
      <w:r w:rsidRPr="00EF3A23">
        <w:rPr>
          <w:rFonts w:ascii="Tahoma" w:hAnsi="Tahoma" w:cs="Tahoma"/>
          <w:b/>
          <w:sz w:val="20"/>
          <w:szCs w:val="20"/>
        </w:rPr>
        <w:t>mlouvy</w:t>
      </w:r>
      <w:r w:rsidRPr="00EF3A23">
        <w:rPr>
          <w:rFonts w:ascii="Tahoma" w:hAnsi="Tahoma" w:cs="Tahoma"/>
          <w:sz w:val="20"/>
          <w:szCs w:val="20"/>
        </w:rPr>
        <w:t>.</w:t>
      </w:r>
      <w:r w:rsidR="00C508E0" w:rsidRPr="00EF3A23">
        <w:rPr>
          <w:rFonts w:ascii="Tahoma" w:hAnsi="Tahoma" w:cs="Tahoma"/>
          <w:sz w:val="20"/>
          <w:szCs w:val="20"/>
        </w:rPr>
        <w:t xml:space="preserve"> </w:t>
      </w:r>
      <w:r w:rsidR="009B3DE8" w:rsidRPr="00EF3A23">
        <w:rPr>
          <w:rFonts w:ascii="Tahoma" w:hAnsi="Tahoma" w:cs="Tahoma"/>
          <w:sz w:val="20"/>
          <w:szCs w:val="20"/>
        </w:rPr>
        <w:t xml:space="preserve">Prodávající se zavazuje oznámit termín dodání zboží nejméně </w:t>
      </w:r>
      <w:r w:rsidR="0085421A">
        <w:rPr>
          <w:rFonts w:ascii="Tahoma" w:hAnsi="Tahoma" w:cs="Tahoma"/>
          <w:sz w:val="20"/>
          <w:szCs w:val="20"/>
        </w:rPr>
        <w:t>5</w:t>
      </w:r>
      <w:r w:rsidR="0085421A" w:rsidRPr="00EF3A23">
        <w:rPr>
          <w:rFonts w:ascii="Tahoma" w:hAnsi="Tahoma" w:cs="Tahoma"/>
          <w:sz w:val="20"/>
          <w:szCs w:val="20"/>
        </w:rPr>
        <w:t xml:space="preserve"> </w:t>
      </w:r>
      <w:r w:rsidR="009B3DE8" w:rsidRPr="00EF3A23">
        <w:rPr>
          <w:rFonts w:ascii="Tahoma" w:hAnsi="Tahoma" w:cs="Tahoma"/>
          <w:sz w:val="20"/>
          <w:szCs w:val="20"/>
        </w:rPr>
        <w:t>pracovních dnů přede dnem dodání kupujícímu, v opačném případě není kupující povinen k přijetí zboží v uvedeném termínu. V takovémto případě nejde o porušení povinností kupujícího převzít zboží nebo poskytnout součinnost.</w:t>
      </w:r>
    </w:p>
    <w:p w14:paraId="0E2F09A5" w14:textId="0363F91F" w:rsidR="006F6C4D" w:rsidRPr="00F56249" w:rsidRDefault="004E4B14" w:rsidP="009540A7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F3A23">
        <w:rPr>
          <w:rFonts w:ascii="Tahoma" w:hAnsi="Tahoma" w:cs="Tahoma"/>
          <w:bCs/>
          <w:sz w:val="20"/>
          <w:szCs w:val="20"/>
        </w:rPr>
        <w:t>Mís</w:t>
      </w:r>
      <w:r w:rsidR="00EF1063" w:rsidRPr="00EF3A23">
        <w:rPr>
          <w:rFonts w:ascii="Tahoma" w:hAnsi="Tahoma" w:cs="Tahoma"/>
          <w:bCs/>
          <w:sz w:val="20"/>
          <w:szCs w:val="20"/>
        </w:rPr>
        <w:t>tem plnění, tedy místem předání</w:t>
      </w:r>
      <w:r w:rsidRPr="00EF3A23">
        <w:rPr>
          <w:rFonts w:ascii="Tahoma" w:hAnsi="Tahoma" w:cs="Tahoma"/>
          <w:bCs/>
          <w:sz w:val="20"/>
          <w:szCs w:val="20"/>
        </w:rPr>
        <w:t xml:space="preserve"> </w:t>
      </w:r>
      <w:r w:rsidR="00654EE2" w:rsidRPr="00EF3A23">
        <w:rPr>
          <w:rFonts w:ascii="Tahoma" w:hAnsi="Tahoma" w:cs="Tahoma"/>
          <w:bCs/>
          <w:sz w:val="20"/>
          <w:szCs w:val="20"/>
        </w:rPr>
        <w:t xml:space="preserve">předmětu koupě </w:t>
      </w:r>
      <w:r w:rsidRPr="00EF3A23">
        <w:rPr>
          <w:rFonts w:ascii="Tahoma" w:hAnsi="Tahoma" w:cs="Tahoma"/>
          <w:bCs/>
          <w:sz w:val="20"/>
          <w:szCs w:val="20"/>
        </w:rPr>
        <w:t xml:space="preserve">zástupcům </w:t>
      </w:r>
      <w:r w:rsidR="00EF1063" w:rsidRPr="00EF3A23">
        <w:rPr>
          <w:rFonts w:ascii="Tahoma" w:hAnsi="Tahoma" w:cs="Tahoma"/>
          <w:bCs/>
          <w:sz w:val="20"/>
          <w:szCs w:val="20"/>
        </w:rPr>
        <w:t>kupujícího</w:t>
      </w:r>
      <w:r w:rsidR="00654EE2" w:rsidRPr="00C76181">
        <w:rPr>
          <w:rFonts w:ascii="Tahoma" w:hAnsi="Tahoma" w:cs="Tahoma"/>
          <w:bCs/>
          <w:sz w:val="20"/>
          <w:szCs w:val="20"/>
        </w:rPr>
        <w:t>,</w:t>
      </w:r>
      <w:r w:rsidRPr="00C76181">
        <w:rPr>
          <w:rFonts w:ascii="Tahoma" w:hAnsi="Tahoma" w:cs="Tahoma"/>
          <w:bCs/>
          <w:sz w:val="20"/>
          <w:szCs w:val="20"/>
        </w:rPr>
        <w:t xml:space="preserve"> </w:t>
      </w:r>
      <w:r w:rsidR="00E209B8" w:rsidRPr="00C76181">
        <w:rPr>
          <w:rFonts w:ascii="Tahoma" w:hAnsi="Tahoma" w:cs="Tahoma"/>
          <w:bCs/>
          <w:sz w:val="20"/>
          <w:szCs w:val="20"/>
        </w:rPr>
        <w:t>je</w:t>
      </w:r>
      <w:r w:rsidR="00C76181" w:rsidRPr="00C76181">
        <w:rPr>
          <w:rFonts w:ascii="Tahoma" w:hAnsi="Tahoma" w:cs="Tahoma"/>
          <w:bCs/>
          <w:sz w:val="20"/>
          <w:szCs w:val="20"/>
        </w:rPr>
        <w:t xml:space="preserve"> Vysoká</w:t>
      </w:r>
      <w:r w:rsidR="00C76181" w:rsidRPr="00541766">
        <w:rPr>
          <w:rFonts w:ascii="Tahoma" w:hAnsi="Tahoma" w:cs="Tahoma"/>
          <w:bCs/>
          <w:sz w:val="20"/>
          <w:szCs w:val="20"/>
        </w:rPr>
        <w:t xml:space="preserve"> škola báňská – Technická univerzita Ostrava, </w:t>
      </w:r>
      <w:r w:rsidR="00C76181" w:rsidRPr="00F56249">
        <w:rPr>
          <w:rFonts w:ascii="Tahoma" w:hAnsi="Tahoma" w:cs="Tahoma"/>
          <w:sz w:val="20"/>
          <w:szCs w:val="20"/>
        </w:rPr>
        <w:t xml:space="preserve">Fakulta elektrotechniky a informatiky, 17. listopadu 2172/15, 708 00 Ostrava – Poruba, místnost </w:t>
      </w:r>
      <w:r w:rsidR="0027145D">
        <w:rPr>
          <w:rFonts w:ascii="Tahoma" w:hAnsi="Tahoma" w:cs="Tahoma"/>
          <w:sz w:val="20"/>
          <w:szCs w:val="20"/>
        </w:rPr>
        <w:t>EB209</w:t>
      </w:r>
      <w:r w:rsidR="00C76181" w:rsidRPr="00F56249">
        <w:rPr>
          <w:rFonts w:ascii="Tahoma" w:hAnsi="Tahoma" w:cs="Tahoma"/>
          <w:bCs/>
          <w:sz w:val="20"/>
          <w:szCs w:val="20"/>
        </w:rPr>
        <w:t xml:space="preserve"> </w:t>
      </w:r>
      <w:r w:rsidR="00E209B8" w:rsidRPr="00F56249">
        <w:rPr>
          <w:rFonts w:ascii="Tahoma" w:hAnsi="Tahoma" w:cs="Tahoma"/>
          <w:bCs/>
          <w:sz w:val="20"/>
          <w:szCs w:val="20"/>
        </w:rPr>
        <w:t>(dále jen „</w:t>
      </w:r>
      <w:r w:rsidR="00E209B8" w:rsidRPr="00F56249">
        <w:rPr>
          <w:rFonts w:ascii="Tahoma" w:hAnsi="Tahoma" w:cs="Tahoma"/>
          <w:b/>
          <w:sz w:val="20"/>
          <w:szCs w:val="20"/>
        </w:rPr>
        <w:t>místo plnění</w:t>
      </w:r>
      <w:r w:rsidR="00E209B8" w:rsidRPr="00F56249">
        <w:rPr>
          <w:rFonts w:ascii="Tahoma" w:hAnsi="Tahoma" w:cs="Tahoma"/>
          <w:bCs/>
          <w:sz w:val="20"/>
          <w:szCs w:val="20"/>
        </w:rPr>
        <w:t xml:space="preserve">“). </w:t>
      </w:r>
    </w:p>
    <w:p w14:paraId="37732530" w14:textId="3A3C23F0" w:rsidR="00A13FB4" w:rsidRDefault="00A13FB4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77C80">
        <w:rPr>
          <w:rFonts w:ascii="Tahoma" w:hAnsi="Tahoma" w:cs="Tahoma"/>
          <w:sz w:val="20"/>
          <w:szCs w:val="20"/>
        </w:rPr>
        <w:t xml:space="preserve">Dodáním zboží se pro účely této </w:t>
      </w:r>
      <w:r w:rsidR="00CF045F">
        <w:rPr>
          <w:rFonts w:ascii="Tahoma" w:hAnsi="Tahoma" w:cs="Tahoma"/>
          <w:sz w:val="20"/>
          <w:szCs w:val="20"/>
        </w:rPr>
        <w:t>S</w:t>
      </w:r>
      <w:r w:rsidRPr="00E77C80">
        <w:rPr>
          <w:rFonts w:ascii="Tahoma" w:hAnsi="Tahoma" w:cs="Tahoma"/>
          <w:sz w:val="20"/>
          <w:szCs w:val="20"/>
        </w:rPr>
        <w:t>mlouvy rozumí převzetí zboží kupujícím</w:t>
      </w:r>
      <w:r w:rsidR="00A438E2">
        <w:rPr>
          <w:rFonts w:ascii="Tahoma" w:hAnsi="Tahoma" w:cs="Tahoma"/>
          <w:sz w:val="20"/>
          <w:szCs w:val="20"/>
        </w:rPr>
        <w:t xml:space="preserve"> a provedení všech souvisejících činností dle čl. II</w:t>
      </w:r>
      <w:r w:rsidR="00135130">
        <w:rPr>
          <w:rFonts w:ascii="Tahoma" w:hAnsi="Tahoma" w:cs="Tahoma"/>
          <w:sz w:val="20"/>
          <w:szCs w:val="20"/>
        </w:rPr>
        <w:t>.</w:t>
      </w:r>
      <w:r w:rsidR="00A438E2">
        <w:rPr>
          <w:rFonts w:ascii="Tahoma" w:hAnsi="Tahoma" w:cs="Tahoma"/>
          <w:sz w:val="20"/>
          <w:szCs w:val="20"/>
        </w:rPr>
        <w:t xml:space="preserve"> odst. 3 této</w:t>
      </w:r>
      <w:r w:rsidR="00555C82">
        <w:rPr>
          <w:rFonts w:ascii="Tahoma" w:hAnsi="Tahoma" w:cs="Tahoma"/>
          <w:sz w:val="20"/>
          <w:szCs w:val="20"/>
        </w:rPr>
        <w:t xml:space="preserve"> Smlouvy</w:t>
      </w:r>
      <w:r w:rsidRPr="00A438E2">
        <w:rPr>
          <w:rFonts w:ascii="Tahoma" w:hAnsi="Tahoma" w:cs="Tahoma"/>
          <w:sz w:val="20"/>
          <w:szCs w:val="20"/>
        </w:rPr>
        <w:t xml:space="preserve">, </w:t>
      </w:r>
      <w:r w:rsidR="00A438E2">
        <w:rPr>
          <w:rFonts w:ascii="Tahoma" w:hAnsi="Tahoma" w:cs="Tahoma"/>
          <w:sz w:val="20"/>
          <w:szCs w:val="20"/>
        </w:rPr>
        <w:t>tzn.</w:t>
      </w:r>
      <w:r w:rsidRPr="00A438E2">
        <w:rPr>
          <w:rFonts w:ascii="Tahoma" w:hAnsi="Tahoma" w:cs="Tahoma"/>
          <w:sz w:val="20"/>
          <w:szCs w:val="20"/>
        </w:rPr>
        <w:t xml:space="preserve"> podpis</w:t>
      </w:r>
      <w:r w:rsidR="00A438E2">
        <w:rPr>
          <w:rFonts w:ascii="Tahoma" w:hAnsi="Tahoma" w:cs="Tahoma"/>
          <w:sz w:val="20"/>
          <w:szCs w:val="20"/>
        </w:rPr>
        <w:t>em</w:t>
      </w:r>
      <w:r w:rsidRPr="00A438E2">
        <w:rPr>
          <w:rFonts w:ascii="Tahoma" w:hAnsi="Tahoma" w:cs="Tahoma"/>
          <w:sz w:val="20"/>
          <w:szCs w:val="20"/>
        </w:rPr>
        <w:t xml:space="preserve"> </w:t>
      </w:r>
      <w:r w:rsidR="004E0C22">
        <w:rPr>
          <w:rFonts w:ascii="Tahoma" w:hAnsi="Tahoma" w:cs="Tahoma"/>
          <w:sz w:val="20"/>
          <w:szCs w:val="20"/>
        </w:rPr>
        <w:t>protokolu o předání a převzetí plnění (dále jen „</w:t>
      </w:r>
      <w:r w:rsidRPr="009C5F47">
        <w:rPr>
          <w:rFonts w:ascii="Tahoma" w:hAnsi="Tahoma" w:cs="Tahoma"/>
          <w:b/>
          <w:bCs/>
          <w:sz w:val="20"/>
          <w:szCs w:val="20"/>
        </w:rPr>
        <w:t>předávací protokol</w:t>
      </w:r>
      <w:r w:rsidR="004E0C22">
        <w:rPr>
          <w:rFonts w:ascii="Tahoma" w:hAnsi="Tahoma" w:cs="Tahoma"/>
          <w:sz w:val="20"/>
          <w:szCs w:val="20"/>
        </w:rPr>
        <w:t>“)</w:t>
      </w:r>
      <w:r w:rsidRPr="00A438E2">
        <w:rPr>
          <w:rFonts w:ascii="Tahoma" w:hAnsi="Tahoma" w:cs="Tahoma"/>
          <w:sz w:val="20"/>
          <w:szCs w:val="20"/>
        </w:rPr>
        <w:t xml:space="preserve"> oprávněnými zástupci obou smluvních stran.</w:t>
      </w:r>
    </w:p>
    <w:p w14:paraId="5008DD88" w14:textId="0F9E8725" w:rsidR="004E0C22" w:rsidRDefault="004E0C2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Předávací protokol bude obsahovat minimálně:</w:t>
      </w:r>
    </w:p>
    <w:p w14:paraId="4FB34605" w14:textId="2C420A55" w:rsidR="004E0C22" w:rsidRDefault="00DF3B5C" w:rsidP="008A3F1F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E0C22">
        <w:rPr>
          <w:rFonts w:ascii="Tahoma" w:hAnsi="Tahoma" w:cs="Tahoma"/>
          <w:sz w:val="20"/>
          <w:szCs w:val="20"/>
        </w:rPr>
        <w:t>značení kupujícího a prodávajícího,</w:t>
      </w:r>
    </w:p>
    <w:p w14:paraId="2389E227" w14:textId="535928F7" w:rsidR="004E0C22" w:rsidRDefault="00F97396" w:rsidP="008A3F1F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E0C22">
        <w:rPr>
          <w:rFonts w:ascii="Tahoma" w:hAnsi="Tahoma" w:cs="Tahoma"/>
          <w:sz w:val="20"/>
          <w:szCs w:val="20"/>
        </w:rPr>
        <w:t>značení zboží a této Smlouvy,</w:t>
      </w:r>
    </w:p>
    <w:p w14:paraId="6AC8DA19" w14:textId="051A2C71" w:rsidR="004E0C22" w:rsidRDefault="00F97396" w:rsidP="008A3F1F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E0C22">
        <w:rPr>
          <w:rFonts w:ascii="Tahoma" w:hAnsi="Tahoma" w:cs="Tahoma"/>
          <w:sz w:val="20"/>
          <w:szCs w:val="20"/>
        </w:rPr>
        <w:t>rohlášení kupujícího, že zboží přejímá,</w:t>
      </w:r>
    </w:p>
    <w:p w14:paraId="2928B987" w14:textId="75789517" w:rsidR="004E0C22" w:rsidRDefault="00F97396" w:rsidP="008A3F1F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E0C22">
        <w:rPr>
          <w:rFonts w:ascii="Tahoma" w:hAnsi="Tahoma" w:cs="Tahoma"/>
          <w:sz w:val="20"/>
          <w:szCs w:val="20"/>
        </w:rPr>
        <w:t>otvrzení o provedení všech činností uvedených v čl. II</w:t>
      </w:r>
      <w:r w:rsidR="00A04D27">
        <w:rPr>
          <w:rFonts w:ascii="Tahoma" w:hAnsi="Tahoma" w:cs="Tahoma"/>
          <w:sz w:val="20"/>
          <w:szCs w:val="20"/>
        </w:rPr>
        <w:t>.</w:t>
      </w:r>
      <w:r w:rsidR="004E0C22">
        <w:rPr>
          <w:rFonts w:ascii="Tahoma" w:hAnsi="Tahoma" w:cs="Tahoma"/>
          <w:sz w:val="20"/>
          <w:szCs w:val="20"/>
        </w:rPr>
        <w:t xml:space="preserve"> odst. 3 této Smlouvy,</w:t>
      </w:r>
    </w:p>
    <w:p w14:paraId="1EB56729" w14:textId="40C4ADF0" w:rsidR="004E0C22" w:rsidRDefault="00F97396" w:rsidP="008A3F1F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4E0C22">
        <w:rPr>
          <w:rFonts w:ascii="Tahoma" w:hAnsi="Tahoma" w:cs="Tahoma"/>
          <w:sz w:val="20"/>
          <w:szCs w:val="20"/>
        </w:rPr>
        <w:t>atum podpisu předávacího protokolu a</w:t>
      </w:r>
    </w:p>
    <w:p w14:paraId="1F9DFBE4" w14:textId="65EB7D32" w:rsidR="004E0C22" w:rsidRPr="00A41512" w:rsidRDefault="00F97396" w:rsidP="008A3F1F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="004E0C22">
        <w:rPr>
          <w:rFonts w:ascii="Tahoma" w:hAnsi="Tahoma" w:cs="Tahoma"/>
          <w:sz w:val="20"/>
          <w:szCs w:val="20"/>
        </w:rPr>
        <w:t xml:space="preserve">ména a podpisy zástupců kupujícího a </w:t>
      </w:r>
      <w:r w:rsidR="004E0C22" w:rsidRPr="00A41512">
        <w:rPr>
          <w:rFonts w:ascii="Tahoma" w:hAnsi="Tahoma" w:cs="Tahoma"/>
          <w:sz w:val="20"/>
          <w:szCs w:val="20"/>
        </w:rPr>
        <w:t>prodávajícího.</w:t>
      </w:r>
    </w:p>
    <w:p w14:paraId="6F21493F" w14:textId="13584081" w:rsidR="00E33BF9" w:rsidRPr="00EA3ACA" w:rsidRDefault="001C310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Kupující je oprávněn nepřevzít zboží, pokud prodávající nedodá zboží řádně a včas, zejména pokud prodávající nedodá zboží v dohodnuté kvalitě, popř. zboží má jiné vady, je poškozené</w:t>
      </w:r>
      <w:r>
        <w:rPr>
          <w:rFonts w:ascii="Tahoma" w:hAnsi="Tahoma" w:cs="Tahoma"/>
          <w:sz w:val="20"/>
          <w:szCs w:val="20"/>
        </w:rPr>
        <w:t xml:space="preserve"> nebo rozbité, prodávající nedodá potřebnou dokumentaci ke </w:t>
      </w:r>
      <w:r w:rsidRPr="00EA3ACA">
        <w:rPr>
          <w:rFonts w:ascii="Tahoma" w:hAnsi="Tahoma" w:cs="Tahoma"/>
          <w:sz w:val="20"/>
          <w:szCs w:val="20"/>
        </w:rPr>
        <w:t xml:space="preserve">zboží či neposkytne licence ke </w:t>
      </w:r>
      <w:r w:rsidRPr="001726E0">
        <w:rPr>
          <w:rFonts w:ascii="Tahoma" w:hAnsi="Tahoma" w:cs="Tahoma"/>
          <w:sz w:val="20"/>
          <w:szCs w:val="20"/>
        </w:rPr>
        <w:t>zboží</w:t>
      </w:r>
      <w:r w:rsidR="00400FE4" w:rsidRPr="001726E0">
        <w:rPr>
          <w:rFonts w:ascii="Tahoma" w:hAnsi="Tahoma" w:cs="Tahoma"/>
          <w:sz w:val="20"/>
          <w:szCs w:val="20"/>
        </w:rPr>
        <w:t xml:space="preserve"> (je-li relevantní)</w:t>
      </w:r>
      <w:r w:rsidRPr="001726E0">
        <w:rPr>
          <w:rFonts w:ascii="Tahoma" w:hAnsi="Tahoma" w:cs="Tahoma"/>
          <w:sz w:val="20"/>
          <w:szCs w:val="20"/>
        </w:rPr>
        <w:t>,</w:t>
      </w:r>
      <w:r w:rsidRPr="00EA3ACA">
        <w:rPr>
          <w:rFonts w:ascii="Tahoma" w:hAnsi="Tahoma" w:cs="Tahoma"/>
          <w:sz w:val="20"/>
          <w:szCs w:val="20"/>
        </w:rPr>
        <w:t xml:space="preserve"> </w:t>
      </w:r>
      <w:r w:rsidR="00373054">
        <w:rPr>
          <w:rFonts w:ascii="Tahoma" w:hAnsi="Tahoma" w:cs="Tahoma"/>
          <w:sz w:val="20"/>
          <w:szCs w:val="20"/>
        </w:rPr>
        <w:br/>
      </w:r>
      <w:r w:rsidRPr="00EA3ACA">
        <w:rPr>
          <w:rFonts w:ascii="Tahoma" w:hAnsi="Tahoma" w:cs="Tahoma"/>
          <w:sz w:val="20"/>
          <w:szCs w:val="20"/>
        </w:rPr>
        <w:t xml:space="preserve">nebo neprovede </w:t>
      </w:r>
      <w:r w:rsidR="002E689E">
        <w:rPr>
          <w:rFonts w:ascii="Tahoma" w:hAnsi="Tahoma" w:cs="Tahoma"/>
          <w:sz w:val="20"/>
          <w:szCs w:val="20"/>
        </w:rPr>
        <w:t>činnosti dle čl. II. odst. 3 této Smlouvy</w:t>
      </w:r>
      <w:r w:rsidR="00E33BF9" w:rsidRPr="00EA3ACA">
        <w:rPr>
          <w:rFonts w:ascii="Tahoma" w:hAnsi="Tahoma" w:cs="Tahoma"/>
          <w:sz w:val="20"/>
          <w:szCs w:val="20"/>
        </w:rPr>
        <w:t>.</w:t>
      </w:r>
    </w:p>
    <w:p w14:paraId="48317877" w14:textId="0251850A" w:rsidR="004F62B2" w:rsidRDefault="004F62B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>Prodávající je povinen předat zboží v požadované kvalitě dle ustanovení této Smlouvy</w:t>
      </w:r>
      <w:r w:rsidR="00820B3F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prodávající </w:t>
      </w:r>
      <w:r w:rsidRPr="004F62B2">
        <w:rPr>
          <w:rFonts w:ascii="Tahoma" w:hAnsi="Tahoma" w:cs="Tahoma"/>
          <w:sz w:val="20"/>
          <w:szCs w:val="20"/>
        </w:rPr>
        <w:t xml:space="preserve">odpovídá za to, že předané </w:t>
      </w:r>
      <w:r>
        <w:rPr>
          <w:rFonts w:ascii="Tahoma" w:hAnsi="Tahoma" w:cs="Tahoma"/>
          <w:sz w:val="20"/>
          <w:szCs w:val="20"/>
        </w:rPr>
        <w:t>zboží bude mít</w:t>
      </w:r>
      <w:r w:rsidRPr="004F62B2">
        <w:rPr>
          <w:rFonts w:ascii="Tahoma" w:hAnsi="Tahoma" w:cs="Tahoma"/>
          <w:sz w:val="20"/>
          <w:szCs w:val="20"/>
        </w:rPr>
        <w:t xml:space="preserve"> technické parametry stanovené v </w:t>
      </w:r>
      <w:r w:rsidR="00B57781">
        <w:rPr>
          <w:rFonts w:ascii="Tahoma" w:hAnsi="Tahoma" w:cs="Tahoma"/>
          <w:sz w:val="20"/>
          <w:szCs w:val="20"/>
        </w:rPr>
        <w:t>p</w:t>
      </w:r>
      <w:r w:rsidRPr="004F62B2">
        <w:rPr>
          <w:rFonts w:ascii="Tahoma" w:hAnsi="Tahoma" w:cs="Tahoma"/>
          <w:sz w:val="20"/>
          <w:szCs w:val="20"/>
        </w:rPr>
        <w:t>říloze č. 1 této Smlouvy</w:t>
      </w:r>
      <w:r w:rsidR="00E448C3">
        <w:rPr>
          <w:rFonts w:ascii="Tahoma" w:hAnsi="Tahoma" w:cs="Tahoma"/>
          <w:sz w:val="20"/>
          <w:szCs w:val="20"/>
        </w:rPr>
        <w:t xml:space="preserve"> a že je </w:t>
      </w:r>
      <w:r>
        <w:rPr>
          <w:rFonts w:ascii="Tahoma" w:hAnsi="Tahoma" w:cs="Tahoma"/>
          <w:sz w:val="20"/>
          <w:szCs w:val="20"/>
        </w:rPr>
        <w:t>zboží prosté všech právních vad</w:t>
      </w:r>
      <w:r w:rsidRPr="004957B7">
        <w:rPr>
          <w:rFonts w:ascii="Tahoma" w:hAnsi="Tahoma" w:cs="Tahoma"/>
          <w:sz w:val="20"/>
          <w:szCs w:val="20"/>
        </w:rPr>
        <w:t>.</w:t>
      </w:r>
      <w:r w:rsidR="00B25CD2">
        <w:rPr>
          <w:rFonts w:ascii="Tahoma" w:hAnsi="Tahoma" w:cs="Tahoma"/>
          <w:sz w:val="20"/>
          <w:szCs w:val="20"/>
        </w:rPr>
        <w:t xml:space="preserve"> Prodávající odpovídá rovněž za to, že zboží bude způsobilé pro instalaci, zapojení a provozování v České republice.</w:t>
      </w:r>
    </w:p>
    <w:p w14:paraId="1C34214D" w14:textId="4581014B" w:rsidR="00E33BF9" w:rsidRDefault="00E33BF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výslovně dohodly na vyloučení </w:t>
      </w:r>
      <w:r w:rsidR="006A3228">
        <w:rPr>
          <w:rFonts w:ascii="Tahoma" w:hAnsi="Tahoma" w:cs="Tahoma"/>
          <w:sz w:val="20"/>
          <w:szCs w:val="20"/>
        </w:rPr>
        <w:t xml:space="preserve">ustanovení </w:t>
      </w:r>
      <w:r>
        <w:rPr>
          <w:rFonts w:ascii="Tahoma" w:hAnsi="Tahoma" w:cs="Tahoma"/>
          <w:sz w:val="20"/>
          <w:szCs w:val="20"/>
        </w:rPr>
        <w:t xml:space="preserve">§ 2093 občanského zákoníku, a tudíž pokud prodávající dodá kupujícímu větší množství zboží, než jak bylo sjednáno v této </w:t>
      </w:r>
      <w:r w:rsidR="00E76A56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mlouvě, není </w:t>
      </w:r>
      <w:r w:rsidR="00C8711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mlouva uzavřena i na přebytečné množství, a to ani v případě, že kupující přebytečné zboží bez zbytečného odkladu neodmítne.</w:t>
      </w:r>
    </w:p>
    <w:p w14:paraId="285AC653" w14:textId="629D2676" w:rsidR="00E33BF9" w:rsidRPr="00E8258F" w:rsidRDefault="00E33BF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Vlastnické právo ke zboží a nebezpečí škody na zboží přechází na kupujícího okamžikem převzetí zboží kupujícím.</w:t>
      </w:r>
    </w:p>
    <w:p w14:paraId="61A85690" w14:textId="516383E2" w:rsidR="00C57E1D" w:rsidRPr="00E8258F" w:rsidRDefault="00A13FB4" w:rsidP="00BC198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tímto zavazuje, že zboží bude splňovat veškeré technické, právní, bezpečností </w:t>
      </w:r>
      <w:r w:rsidR="00373054">
        <w:rPr>
          <w:rFonts w:ascii="Tahoma" w:hAnsi="Tahoma" w:cs="Tahoma"/>
          <w:sz w:val="20"/>
          <w:szCs w:val="20"/>
        </w:rPr>
        <w:br/>
      </w:r>
      <w:r w:rsidRPr="00E8258F">
        <w:rPr>
          <w:rFonts w:ascii="Tahoma" w:hAnsi="Tahoma" w:cs="Tahoma"/>
          <w:sz w:val="20"/>
          <w:szCs w:val="20"/>
        </w:rPr>
        <w:t>a jiné normy a bude vyhovovat všem technickým, bezpečnostním, právním a jiným obecně závazným právním předpisům a současně prohlašuje, že zboží je prosté všech věcných či právních vad a dále že zboží bude po kvalitativní a kva</w:t>
      </w:r>
      <w:r w:rsidR="00D5613C" w:rsidRPr="00E8258F">
        <w:rPr>
          <w:rFonts w:ascii="Tahoma" w:hAnsi="Tahoma" w:cs="Tahoma"/>
          <w:sz w:val="20"/>
          <w:szCs w:val="20"/>
        </w:rPr>
        <w:t>ntitati</w:t>
      </w:r>
      <w:r w:rsidRPr="00E8258F">
        <w:rPr>
          <w:rFonts w:ascii="Tahoma" w:hAnsi="Tahoma" w:cs="Tahoma"/>
          <w:sz w:val="20"/>
          <w:szCs w:val="20"/>
        </w:rPr>
        <w:t xml:space="preserve">vní stránce splňovat veškeré požadavky kupujícího uvedené v této </w:t>
      </w:r>
      <w:r w:rsidR="00715B74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mlouvě, resp. že zboží bude zcela vyhovovat účelu, pro nějž kupující předmětné zboží kupuje, přičemž prodávající současně prohlašuje, že je mu tento účel znám.</w:t>
      </w:r>
      <w:r w:rsidR="00A132AB" w:rsidRPr="00E8258F">
        <w:rPr>
          <w:rFonts w:ascii="Tahoma" w:hAnsi="Tahoma" w:cs="Tahoma"/>
          <w:sz w:val="20"/>
          <w:szCs w:val="20"/>
        </w:rPr>
        <w:t xml:space="preserve"> </w:t>
      </w:r>
      <w:r w:rsidR="006E3AB8">
        <w:rPr>
          <w:rFonts w:ascii="Tahoma" w:hAnsi="Tahoma" w:cs="Tahoma"/>
          <w:sz w:val="20"/>
          <w:szCs w:val="20"/>
        </w:rPr>
        <w:t xml:space="preserve">Prodávající není oprávněn dodatečně určit vlastnosti zboží a kupující nebude vázán určením vlastností zboží učiněným prodávajícím, </w:t>
      </w:r>
      <w:r w:rsidR="00107739">
        <w:rPr>
          <w:rFonts w:ascii="Tahoma" w:hAnsi="Tahoma" w:cs="Tahoma"/>
          <w:sz w:val="20"/>
          <w:szCs w:val="20"/>
        </w:rPr>
        <w:t xml:space="preserve">ustanovení </w:t>
      </w:r>
      <w:r w:rsidR="006E3AB8">
        <w:rPr>
          <w:rFonts w:ascii="Tahoma" w:hAnsi="Tahoma" w:cs="Tahoma"/>
          <w:sz w:val="20"/>
          <w:szCs w:val="20"/>
        </w:rPr>
        <w:t xml:space="preserve">§ 2089 občanského zákoníku se pro účely této </w:t>
      </w:r>
      <w:r w:rsidR="00C87113">
        <w:rPr>
          <w:rFonts w:ascii="Tahoma" w:hAnsi="Tahoma" w:cs="Tahoma"/>
          <w:sz w:val="20"/>
          <w:szCs w:val="20"/>
        </w:rPr>
        <w:t>S</w:t>
      </w:r>
      <w:r w:rsidR="006E3AB8">
        <w:rPr>
          <w:rFonts w:ascii="Tahoma" w:hAnsi="Tahoma" w:cs="Tahoma"/>
          <w:sz w:val="20"/>
          <w:szCs w:val="20"/>
        </w:rPr>
        <w:t>mlouvy nepoužije.</w:t>
      </w:r>
    </w:p>
    <w:p w14:paraId="11DA200C" w14:textId="77777777" w:rsidR="00A132AB" w:rsidRDefault="00A132AB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95BA502" w14:textId="77777777" w:rsidR="00D47C7D" w:rsidRDefault="00D47C7D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F477529" w14:textId="77777777" w:rsidR="00D47C7D" w:rsidRDefault="00D47C7D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FAC308C" w14:textId="77777777" w:rsidR="00D47C7D" w:rsidRDefault="00D47C7D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5C86406" w14:textId="77777777" w:rsidR="00D47C7D" w:rsidRDefault="00D47C7D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191772B" w14:textId="77777777" w:rsidR="00D47C7D" w:rsidRDefault="00D47C7D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561E07E" w14:textId="77777777" w:rsidR="00A11FC2" w:rsidRDefault="00A11FC2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7E564DC" w14:textId="77777777" w:rsidR="00A11FC2" w:rsidRPr="00E8258F" w:rsidRDefault="00A11FC2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80C186A" w14:textId="24BFACEB" w:rsidR="00A132AB" w:rsidRPr="00677630" w:rsidRDefault="00A132AB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  <w:r w:rsidRPr="00677630">
        <w:rPr>
          <w:rFonts w:ascii="Tahoma" w:hAnsi="Tahoma" w:cs="Tahoma"/>
          <w:b/>
          <w:bCs/>
          <w:sz w:val="20"/>
          <w:szCs w:val="20"/>
        </w:rPr>
        <w:lastRenderedPageBreak/>
        <w:t xml:space="preserve"> </w:t>
      </w:r>
    </w:p>
    <w:p w14:paraId="03119339" w14:textId="77777777" w:rsidR="00A132AB" w:rsidRPr="00E8258F" w:rsidRDefault="00A132AB" w:rsidP="00645E5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40D7A">
        <w:rPr>
          <w:rFonts w:ascii="Tahoma" w:hAnsi="Tahoma" w:cs="Tahoma"/>
          <w:b/>
          <w:bCs/>
          <w:sz w:val="20"/>
          <w:szCs w:val="20"/>
        </w:rPr>
        <w:t>Kupní cena</w:t>
      </w:r>
      <w:r w:rsidR="00A13FB4" w:rsidRPr="00677630">
        <w:rPr>
          <w:rFonts w:ascii="Tahoma" w:hAnsi="Tahoma" w:cs="Tahoma"/>
          <w:b/>
          <w:bCs/>
          <w:sz w:val="20"/>
          <w:szCs w:val="20"/>
        </w:rPr>
        <w:t xml:space="preserve"> a platební</w:t>
      </w:r>
      <w:r w:rsidR="00A13FB4" w:rsidRPr="00E8258F">
        <w:rPr>
          <w:rFonts w:ascii="Tahoma" w:hAnsi="Tahoma" w:cs="Tahoma"/>
          <w:b/>
          <w:bCs/>
          <w:sz w:val="20"/>
          <w:szCs w:val="20"/>
        </w:rPr>
        <w:t xml:space="preserve"> podmínky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44996CC" w14:textId="77777777" w:rsidR="00A132AB" w:rsidRPr="00E8258F" w:rsidRDefault="00A13FB4" w:rsidP="00F5227F">
      <w:pPr>
        <w:pStyle w:val="Odstavecseseznamem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bCs/>
          <w:sz w:val="20"/>
          <w:szCs w:val="20"/>
        </w:rPr>
        <w:t>Smluvní strany se dohodly na výši celkové kupní ceny za zboží takto:</w:t>
      </w:r>
    </w:p>
    <w:p w14:paraId="262AE695" w14:textId="0BEF7FFC" w:rsidR="00A13FB4" w:rsidRPr="00E8258F" w:rsidRDefault="004321A0" w:rsidP="00E8258F">
      <w:pPr>
        <w:pStyle w:val="Nadpis3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6"/>
        <w:jc w:val="both"/>
        <w:textAlignment w:val="baseline"/>
        <w:rPr>
          <w:rFonts w:ascii="Tahoma" w:hAnsi="Tahoma" w:cs="Tahoma"/>
          <w:b w:val="0"/>
          <w:sz w:val="20"/>
          <w:szCs w:val="20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celková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>cena bez DPH</w:t>
      </w:r>
      <w:r w:rsidR="00A13FB4"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="00A13FB4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A13FB4"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>Kč</w:t>
      </w:r>
      <w:r w:rsidR="00A13FB4" w:rsidRPr="00E8258F">
        <w:rPr>
          <w:rFonts w:ascii="Tahoma" w:hAnsi="Tahoma" w:cs="Tahoma"/>
          <w:b w:val="0"/>
          <w:sz w:val="20"/>
          <w:szCs w:val="20"/>
          <w:lang w:val="cs-CZ"/>
        </w:rPr>
        <w:t xml:space="preserve">, </w:t>
      </w:r>
    </w:p>
    <w:p w14:paraId="56DC9DC5" w14:textId="7FEE0F89" w:rsidR="00A13FB4" w:rsidRPr="00677630" w:rsidRDefault="00A13FB4" w:rsidP="00E8258F">
      <w:pPr>
        <w:pStyle w:val="Nadpis3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6"/>
        <w:jc w:val="both"/>
        <w:textAlignment w:val="baseline"/>
        <w:rPr>
          <w:rFonts w:ascii="Tahoma" w:hAnsi="Tahoma" w:cs="Tahoma"/>
          <w:bCs w:val="0"/>
          <w:sz w:val="20"/>
          <w:szCs w:val="20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DPH (sazba </w:t>
      </w:r>
      <w:r w:rsidR="00B414A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B414A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DC0562">
        <w:rPr>
          <w:rFonts w:ascii="Tahoma" w:hAnsi="Tahoma" w:cs="Tahoma"/>
          <w:bCs w:val="0"/>
          <w:sz w:val="20"/>
          <w:szCs w:val="20"/>
          <w:lang w:val="cs-CZ"/>
        </w:rPr>
        <w:t xml:space="preserve">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%)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lang w:val="cs-CZ"/>
        </w:rPr>
        <w:t xml:space="preserve">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>Kč,</w:t>
      </w:r>
    </w:p>
    <w:p w14:paraId="689D7EE2" w14:textId="505AF92D" w:rsidR="00A13FB4" w:rsidRDefault="00A13FB4" w:rsidP="007A10FC">
      <w:pPr>
        <w:pStyle w:val="Nadpis3"/>
        <w:keepNext w:val="0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5"/>
        <w:jc w:val="both"/>
        <w:textAlignment w:val="baseline"/>
        <w:rPr>
          <w:rFonts w:ascii="Tahoma" w:hAnsi="Tahoma" w:cs="Tahoma"/>
          <w:b w:val="0"/>
          <w:sz w:val="20"/>
          <w:szCs w:val="20"/>
          <w:lang w:val="cs-CZ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cena celkem vč. DPH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7A10FC" w:rsidRPr="00677630">
        <w:rPr>
          <w:rFonts w:ascii="Tahoma" w:hAnsi="Tahoma" w:cs="Tahoma"/>
          <w:bCs w:val="0"/>
          <w:sz w:val="20"/>
          <w:szCs w:val="20"/>
          <w:lang w:val="cs-CZ"/>
        </w:rPr>
        <w:t>Kč</w:t>
      </w:r>
      <w:r w:rsidR="007A10FC">
        <w:rPr>
          <w:rFonts w:ascii="Tahoma" w:hAnsi="Tahoma" w:cs="Tahoma"/>
          <w:b w:val="0"/>
          <w:sz w:val="20"/>
          <w:szCs w:val="20"/>
          <w:lang w:val="cs-CZ"/>
        </w:rPr>
        <w:t>.</w:t>
      </w:r>
    </w:p>
    <w:p w14:paraId="25F7828A" w14:textId="19C1DAF6" w:rsidR="00A13FB4" w:rsidRDefault="00A13FB4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V celkové kupní ceně uvedené v odst. 1 tohoto článku jsou zahrnuty veškeré náklady prodávajícího spojené s kompletním dodáním zboží</w:t>
      </w:r>
      <w:r w:rsidR="007043BD" w:rsidRPr="00E8258F">
        <w:rPr>
          <w:rFonts w:ascii="Tahoma" w:hAnsi="Tahoma" w:cs="Tahoma"/>
          <w:sz w:val="20"/>
          <w:szCs w:val="20"/>
        </w:rPr>
        <w:t xml:space="preserve"> a činnostmi souvisejícími s dodáním zboží dle čl. II. této </w:t>
      </w:r>
      <w:r w:rsidR="00C87113">
        <w:rPr>
          <w:rFonts w:ascii="Tahoma" w:hAnsi="Tahoma" w:cs="Tahoma"/>
          <w:sz w:val="20"/>
          <w:szCs w:val="20"/>
        </w:rPr>
        <w:t>S</w:t>
      </w:r>
      <w:r w:rsidR="007043BD" w:rsidRPr="00E8258F">
        <w:rPr>
          <w:rFonts w:ascii="Tahoma" w:hAnsi="Tahoma" w:cs="Tahoma"/>
          <w:sz w:val="20"/>
          <w:szCs w:val="20"/>
        </w:rPr>
        <w:t>mlouvy</w:t>
      </w:r>
      <w:r w:rsidR="00F40D7A">
        <w:rPr>
          <w:rFonts w:ascii="Tahoma" w:hAnsi="Tahoma" w:cs="Tahoma"/>
          <w:sz w:val="20"/>
          <w:szCs w:val="20"/>
        </w:rPr>
        <w:t xml:space="preserve">, </w:t>
      </w:r>
      <w:r w:rsidR="00C5617E" w:rsidRPr="00A438E2">
        <w:rPr>
          <w:rFonts w:ascii="Tahoma" w:hAnsi="Tahoma" w:cs="Tahoma"/>
          <w:sz w:val="20"/>
          <w:szCs w:val="20"/>
        </w:rPr>
        <w:t>a to včetně rizik, zisk</w:t>
      </w:r>
      <w:r w:rsidR="00954A98">
        <w:rPr>
          <w:rFonts w:ascii="Tahoma" w:hAnsi="Tahoma" w:cs="Tahoma"/>
          <w:sz w:val="20"/>
          <w:szCs w:val="20"/>
        </w:rPr>
        <w:t>u</w:t>
      </w:r>
      <w:r w:rsidR="00C5617E" w:rsidRPr="00A438E2">
        <w:rPr>
          <w:rFonts w:ascii="Tahoma" w:hAnsi="Tahoma" w:cs="Tahoma"/>
          <w:sz w:val="20"/>
          <w:szCs w:val="20"/>
        </w:rPr>
        <w:t>, dopravy, pojištění transportu, dodání zboží ve vhodném přepravním a manipulačním provedení apod</w:t>
      </w:r>
      <w:r w:rsidRPr="00E8258F">
        <w:rPr>
          <w:rFonts w:ascii="Tahoma" w:hAnsi="Tahoma" w:cs="Tahoma"/>
          <w:sz w:val="20"/>
          <w:szCs w:val="20"/>
        </w:rPr>
        <w:t xml:space="preserve">. </w:t>
      </w:r>
    </w:p>
    <w:p w14:paraId="3D20D68D" w14:textId="0869D7BB" w:rsidR="002B22EB" w:rsidRDefault="002B22EB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 z přidané hodnoty bude zaúčtována podle ustanovení zákona č. 235/2004 Sb., o dani z přidané hodnoty, ve znění pozdějších předpisů</w:t>
      </w:r>
      <w:r w:rsidR="00D724B9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dále jen „</w:t>
      </w:r>
      <w:r w:rsidRPr="00D724B9">
        <w:rPr>
          <w:rFonts w:ascii="Tahoma" w:hAnsi="Tahoma" w:cs="Tahoma"/>
          <w:b/>
          <w:bCs/>
          <w:sz w:val="20"/>
          <w:szCs w:val="20"/>
        </w:rPr>
        <w:t>zákon o DPH</w:t>
      </w:r>
      <w:r>
        <w:rPr>
          <w:rFonts w:ascii="Tahoma" w:hAnsi="Tahoma" w:cs="Tahoma"/>
          <w:sz w:val="20"/>
          <w:szCs w:val="20"/>
        </w:rPr>
        <w:t>“</w:t>
      </w:r>
      <w:r w:rsidR="00D724B9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  <w:r w:rsidR="00147A44">
        <w:rPr>
          <w:rFonts w:ascii="Tahoma" w:hAnsi="Tahoma" w:cs="Tahoma"/>
          <w:sz w:val="20"/>
          <w:szCs w:val="20"/>
        </w:rPr>
        <w:t xml:space="preserve"> </w:t>
      </w:r>
      <w:r w:rsidR="007B689C">
        <w:rPr>
          <w:rFonts w:ascii="Tahoma" w:hAnsi="Tahoma" w:cs="Tahoma"/>
          <w:sz w:val="20"/>
          <w:szCs w:val="20"/>
        </w:rPr>
        <w:t xml:space="preserve">Prodávající </w:t>
      </w:r>
      <w:r w:rsidR="00147A44">
        <w:rPr>
          <w:rFonts w:ascii="Tahoma" w:hAnsi="Tahoma" w:cs="Tahoma"/>
          <w:sz w:val="20"/>
          <w:szCs w:val="20"/>
        </w:rPr>
        <w:t xml:space="preserve">odpovídá za to, </w:t>
      </w:r>
      <w:r w:rsidR="00813880">
        <w:rPr>
          <w:rFonts w:ascii="Tahoma" w:hAnsi="Tahoma" w:cs="Tahoma"/>
          <w:sz w:val="20"/>
          <w:szCs w:val="20"/>
        </w:rPr>
        <w:br/>
      </w:r>
      <w:r w:rsidR="00147A44">
        <w:rPr>
          <w:rFonts w:ascii="Tahoma" w:hAnsi="Tahoma" w:cs="Tahoma"/>
          <w:sz w:val="20"/>
          <w:szCs w:val="20"/>
        </w:rPr>
        <w:t xml:space="preserve">že sazba daně z přidané hodnoty v okamžiku fakturace bude stanovena v souladu s platnými </w:t>
      </w:r>
      <w:r w:rsidR="00813880">
        <w:rPr>
          <w:rFonts w:ascii="Tahoma" w:hAnsi="Tahoma" w:cs="Tahoma"/>
          <w:sz w:val="20"/>
          <w:szCs w:val="20"/>
        </w:rPr>
        <w:br/>
      </w:r>
      <w:r w:rsidR="00147A44">
        <w:rPr>
          <w:rFonts w:ascii="Tahoma" w:hAnsi="Tahoma" w:cs="Tahoma"/>
          <w:sz w:val="20"/>
          <w:szCs w:val="20"/>
        </w:rPr>
        <w:t xml:space="preserve">a účinnými právními předpisy. </w:t>
      </w:r>
    </w:p>
    <w:p w14:paraId="0FBF63B5" w14:textId="5E0F053E" w:rsidR="000E00E9" w:rsidRDefault="000E00E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</w:t>
      </w:r>
      <w:r w:rsidRPr="000E00E9">
        <w:rPr>
          <w:rFonts w:ascii="Tahoma" w:hAnsi="Tahoma" w:cs="Tahoma"/>
          <w:sz w:val="20"/>
          <w:szCs w:val="20"/>
        </w:rPr>
        <w:t xml:space="preserve"> neposkytne </w:t>
      </w:r>
      <w:r>
        <w:rPr>
          <w:rFonts w:ascii="Tahoma" w:hAnsi="Tahoma" w:cs="Tahoma"/>
          <w:sz w:val="20"/>
          <w:szCs w:val="20"/>
        </w:rPr>
        <w:t>prodávajícímu</w:t>
      </w:r>
      <w:r w:rsidRPr="000E00E9">
        <w:rPr>
          <w:rFonts w:ascii="Tahoma" w:hAnsi="Tahoma" w:cs="Tahoma"/>
          <w:sz w:val="20"/>
          <w:szCs w:val="20"/>
        </w:rPr>
        <w:t xml:space="preserve"> žádnou zálohu na </w:t>
      </w:r>
      <w:r>
        <w:rPr>
          <w:rFonts w:ascii="Tahoma" w:hAnsi="Tahoma" w:cs="Tahoma"/>
          <w:sz w:val="20"/>
          <w:szCs w:val="20"/>
        </w:rPr>
        <w:t>kupní cenu</w:t>
      </w:r>
      <w:r w:rsidRPr="000E00E9">
        <w:rPr>
          <w:rFonts w:ascii="Tahoma" w:hAnsi="Tahoma" w:cs="Tahoma"/>
          <w:sz w:val="20"/>
          <w:szCs w:val="20"/>
        </w:rPr>
        <w:t>.</w:t>
      </w:r>
    </w:p>
    <w:p w14:paraId="354A063C" w14:textId="7E975C5D" w:rsidR="001C3109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je oprávněn ve smyslu ustanovení § 109 zákona o DPH provést zajišťovací úhradu DPH přímo na účet příslušného finančního úřadu, jestliže se prodávající stane ke dni uskutečnění zdanitelného plnění nespolehlivým plátcem. V takovém případě pak není kupující povinen uhradit částku odpovídající DPH prodávajícímu a prodávajícímu je povinen uhradit pouze částku kupní ceny bez DPH.</w:t>
      </w:r>
    </w:p>
    <w:p w14:paraId="53CF56F5" w14:textId="04AA9F7E" w:rsidR="00C5617E" w:rsidRDefault="00C5617E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je stanovena jako cena pevná, nejvýše přípustná a maximální. Změna kupní ceny je možná pouze za </w:t>
      </w:r>
      <w:r w:rsidRPr="00A41512">
        <w:rPr>
          <w:rFonts w:ascii="Tahoma" w:hAnsi="Tahoma" w:cs="Tahoma"/>
          <w:sz w:val="20"/>
          <w:szCs w:val="20"/>
        </w:rPr>
        <w:t xml:space="preserve">předpokladu, že po uzavření této </w:t>
      </w:r>
      <w:r w:rsidR="00C87113">
        <w:rPr>
          <w:rFonts w:ascii="Tahoma" w:hAnsi="Tahoma" w:cs="Tahoma"/>
          <w:sz w:val="20"/>
          <w:szCs w:val="20"/>
        </w:rPr>
        <w:t>S</w:t>
      </w:r>
      <w:r w:rsidRPr="00A41512">
        <w:rPr>
          <w:rFonts w:ascii="Tahoma" w:hAnsi="Tahoma" w:cs="Tahoma"/>
          <w:sz w:val="20"/>
          <w:szCs w:val="20"/>
        </w:rPr>
        <w:t xml:space="preserve">mlouvy dojde ke změnám sazeb DPH. Jakékoliv rozšíření předmětu plnění oproti původně sjednanému rozsahu musí být smluvními stranami </w:t>
      </w:r>
      <w:r w:rsidRPr="00B9559D">
        <w:rPr>
          <w:rFonts w:ascii="Tahoma" w:hAnsi="Tahoma" w:cs="Tahoma"/>
          <w:sz w:val="20"/>
          <w:szCs w:val="20"/>
        </w:rPr>
        <w:t xml:space="preserve">předem písemně dohodnuto, a to včetně dohody o změně kupní ceny. </w:t>
      </w:r>
    </w:p>
    <w:p w14:paraId="4A5E9249" w14:textId="4E83679A" w:rsidR="00C662D2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>Nárok na zaplacení celkové kupní ceny vzniká prodávajícímu v oka</w:t>
      </w:r>
      <w:r w:rsidRPr="00EA3ACA">
        <w:rPr>
          <w:rFonts w:ascii="Tahoma" w:hAnsi="Tahoma" w:cs="Tahoma"/>
          <w:sz w:val="20"/>
          <w:szCs w:val="20"/>
        </w:rPr>
        <w:t>mžiku převzetí zboží kupujícím dle čl. III</w:t>
      </w:r>
      <w:r w:rsidR="00911029">
        <w:rPr>
          <w:rFonts w:ascii="Tahoma" w:hAnsi="Tahoma" w:cs="Tahoma"/>
          <w:sz w:val="20"/>
          <w:szCs w:val="20"/>
        </w:rPr>
        <w:t>.</w:t>
      </w:r>
      <w:r w:rsidRPr="00EA3ACA">
        <w:rPr>
          <w:rFonts w:ascii="Tahoma" w:hAnsi="Tahoma" w:cs="Tahoma"/>
          <w:sz w:val="20"/>
          <w:szCs w:val="20"/>
        </w:rPr>
        <w:t xml:space="preserve"> této </w:t>
      </w:r>
      <w:r w:rsidR="000911F6">
        <w:rPr>
          <w:rFonts w:ascii="Tahoma" w:hAnsi="Tahoma" w:cs="Tahoma"/>
          <w:sz w:val="20"/>
          <w:szCs w:val="20"/>
        </w:rPr>
        <w:t>S</w:t>
      </w:r>
      <w:r w:rsidRPr="00EA3ACA">
        <w:rPr>
          <w:rFonts w:ascii="Tahoma" w:hAnsi="Tahoma" w:cs="Tahoma"/>
          <w:sz w:val="20"/>
          <w:szCs w:val="20"/>
        </w:rPr>
        <w:t xml:space="preserve">mlouvy včetně předání příslušných dokumentů a poskytnutí </w:t>
      </w:r>
      <w:r w:rsidRPr="001726E0">
        <w:rPr>
          <w:rFonts w:ascii="Tahoma" w:hAnsi="Tahoma" w:cs="Tahoma"/>
          <w:sz w:val="20"/>
          <w:szCs w:val="20"/>
        </w:rPr>
        <w:t xml:space="preserve">licencí </w:t>
      </w:r>
      <w:r w:rsidR="00400FE4" w:rsidRPr="001726E0">
        <w:rPr>
          <w:rFonts w:ascii="Tahoma" w:hAnsi="Tahoma" w:cs="Tahoma"/>
          <w:sz w:val="20"/>
          <w:szCs w:val="20"/>
        </w:rPr>
        <w:t>(je-li relevantní)</w:t>
      </w:r>
      <w:r w:rsidR="00400FE4" w:rsidRPr="00400FE4">
        <w:rPr>
          <w:rFonts w:ascii="Tahoma" w:hAnsi="Tahoma" w:cs="Tahoma"/>
          <w:sz w:val="20"/>
          <w:szCs w:val="20"/>
        </w:rPr>
        <w:t xml:space="preserve"> </w:t>
      </w:r>
      <w:r w:rsidRPr="00EA3ACA">
        <w:rPr>
          <w:rFonts w:ascii="Tahoma" w:hAnsi="Tahoma" w:cs="Tahoma"/>
          <w:sz w:val="20"/>
          <w:szCs w:val="20"/>
        </w:rPr>
        <w:t>vše potvrzeno</w:t>
      </w:r>
      <w:r w:rsidRPr="00B9559D">
        <w:rPr>
          <w:rFonts w:ascii="Tahoma" w:hAnsi="Tahoma" w:cs="Tahoma"/>
          <w:sz w:val="20"/>
          <w:szCs w:val="20"/>
        </w:rPr>
        <w:t xml:space="preserve"> v předávací</w:t>
      </w:r>
      <w:r w:rsidR="00D6792F">
        <w:rPr>
          <w:rFonts w:ascii="Tahoma" w:hAnsi="Tahoma" w:cs="Tahoma"/>
          <w:sz w:val="20"/>
          <w:szCs w:val="20"/>
        </w:rPr>
        <w:t>m</w:t>
      </w:r>
      <w:r w:rsidRPr="00B9559D">
        <w:rPr>
          <w:rFonts w:ascii="Tahoma" w:hAnsi="Tahoma" w:cs="Tahoma"/>
          <w:sz w:val="20"/>
          <w:szCs w:val="20"/>
        </w:rPr>
        <w:t xml:space="preserve"> protokolu.</w:t>
      </w:r>
    </w:p>
    <w:p w14:paraId="105A4594" w14:textId="31E972B8" w:rsidR="00C12CE7" w:rsidRPr="00B9559D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 xml:space="preserve">Kupní cena bude uhrazena bezhotovostním převodem na účet prodávajícího uvedeného v 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mlouvě na základě daňového dokladu – faktury vystavené prodávajícím bez zbytečného odkladu po splnění podmínek dle předcházejícího odstavce tohoto článku této </w:t>
      </w:r>
      <w:r w:rsidR="00D96A08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mlouvy a doručené kupujícímu. Prodávajícím vystavená faktura musí obsahovat veškeré náležitosti daňového </w:t>
      </w:r>
      <w:r w:rsidR="00813880">
        <w:rPr>
          <w:rFonts w:ascii="Tahoma" w:hAnsi="Tahoma" w:cs="Tahoma"/>
          <w:sz w:val="20"/>
          <w:szCs w:val="20"/>
        </w:rPr>
        <w:br/>
      </w:r>
      <w:r w:rsidRPr="00B9559D">
        <w:rPr>
          <w:rFonts w:ascii="Tahoma" w:hAnsi="Tahoma" w:cs="Tahoma"/>
          <w:sz w:val="20"/>
          <w:szCs w:val="20"/>
        </w:rPr>
        <w:t xml:space="preserve">a účetního dokladu dle zákona č. 563/1991 Sb., o účetnictví, ve znění pozdějších předpisů, a zákona o DPH, faktura musí dále obsahovat název projektu, </w:t>
      </w:r>
      <w:proofErr w:type="spellStart"/>
      <w:r w:rsidRPr="00B9559D">
        <w:rPr>
          <w:rFonts w:ascii="Tahoma" w:hAnsi="Tahoma" w:cs="Tahoma"/>
          <w:sz w:val="20"/>
          <w:szCs w:val="20"/>
        </w:rPr>
        <w:t>reg</w:t>
      </w:r>
      <w:proofErr w:type="spellEnd"/>
      <w:r w:rsidRPr="00B9559D">
        <w:rPr>
          <w:rFonts w:ascii="Tahoma" w:hAnsi="Tahoma" w:cs="Tahoma"/>
          <w:sz w:val="20"/>
          <w:szCs w:val="20"/>
        </w:rPr>
        <w:t xml:space="preserve">. číslo projektu, identifikaci 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mlouvy a relevantní kód CZ CPA dodávky. </w:t>
      </w:r>
      <w:r w:rsidR="00053802">
        <w:rPr>
          <w:rFonts w:ascii="Tahoma" w:hAnsi="Tahoma" w:cs="Tahoma"/>
          <w:sz w:val="20"/>
          <w:szCs w:val="20"/>
        </w:rPr>
        <w:t>P</w:t>
      </w:r>
      <w:r w:rsidR="00053802" w:rsidRPr="00053802">
        <w:rPr>
          <w:rFonts w:ascii="Tahoma" w:hAnsi="Tahoma" w:cs="Tahoma"/>
          <w:sz w:val="20"/>
          <w:szCs w:val="20"/>
        </w:rPr>
        <w:t>řílohou</w:t>
      </w:r>
      <w:r w:rsidR="00053802">
        <w:rPr>
          <w:rFonts w:ascii="Tahoma" w:hAnsi="Tahoma" w:cs="Tahoma"/>
          <w:sz w:val="20"/>
          <w:szCs w:val="20"/>
        </w:rPr>
        <w:t xml:space="preserve"> faktury</w:t>
      </w:r>
      <w:r w:rsidR="00053802" w:rsidRPr="00053802">
        <w:rPr>
          <w:rFonts w:ascii="Tahoma" w:hAnsi="Tahoma" w:cs="Tahoma"/>
          <w:sz w:val="20"/>
          <w:szCs w:val="20"/>
        </w:rPr>
        <w:t xml:space="preserve"> musí být smluvními stranami podepsaný předávací protokol potvrzující protokolární převzetí </w:t>
      </w:r>
      <w:r w:rsidR="00053802">
        <w:rPr>
          <w:rFonts w:ascii="Tahoma" w:hAnsi="Tahoma" w:cs="Tahoma"/>
          <w:sz w:val="20"/>
          <w:szCs w:val="20"/>
        </w:rPr>
        <w:t>zboží.</w:t>
      </w:r>
      <w:r w:rsidR="00053802" w:rsidRPr="00053802">
        <w:rPr>
          <w:rFonts w:ascii="Tahoma" w:hAnsi="Tahoma" w:cs="Tahoma"/>
          <w:sz w:val="20"/>
          <w:szCs w:val="20"/>
        </w:rPr>
        <w:t xml:space="preserve"> </w:t>
      </w:r>
      <w:r w:rsidRPr="00B9559D">
        <w:rPr>
          <w:rFonts w:ascii="Tahoma" w:hAnsi="Tahoma" w:cs="Tahoma"/>
          <w:sz w:val="20"/>
          <w:szCs w:val="20"/>
        </w:rPr>
        <w:t xml:space="preserve">V případě, že faktura nebude splňovat uvedené náležitosti, popř. bude chybně vyúčtována celková kupní cena, může si kupující vyžádat jejich doplnění, nebo může být kupujícím vrácena do 30 dnů ode dne jejího doručení k opravení bez proplacení. Bude-li faktura kupujícím vrácena, běží u předmětné faktury lhůta splatnosti znovu ode dne doručení opravené či nově vyhotovené faktury prodávajícímu. </w:t>
      </w:r>
      <w:r w:rsidR="006E7FCA" w:rsidRPr="00B9559D">
        <w:rPr>
          <w:rFonts w:ascii="Tahoma" w:hAnsi="Tahoma" w:cs="Tahoma"/>
          <w:sz w:val="20"/>
          <w:szCs w:val="20"/>
        </w:rPr>
        <w:t>Fakturu prodávající doručí kupujícímu elektronicky na e-mailovou adresu</w:t>
      </w:r>
      <w:r w:rsidR="006E7FCA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="006E7FCA" w:rsidRPr="00861535">
          <w:rPr>
            <w:rStyle w:val="Hypertextovodkaz"/>
            <w:rFonts w:ascii="Tahoma" w:hAnsi="Tahoma" w:cs="Tahoma"/>
            <w:sz w:val="20"/>
          </w:rPr>
          <w:t>fakturace.phdinfra@vsb.cz</w:t>
        </w:r>
      </w:hyperlink>
      <w:r w:rsidR="006E7FCA" w:rsidRPr="00B9559D">
        <w:rPr>
          <w:rFonts w:ascii="Tahoma" w:hAnsi="Tahoma" w:cs="Tahoma"/>
          <w:sz w:val="20"/>
          <w:szCs w:val="20"/>
        </w:rPr>
        <w:t>.</w:t>
      </w:r>
    </w:p>
    <w:p w14:paraId="7C881297" w14:textId="1A950069" w:rsidR="00D77483" w:rsidRDefault="00821D04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>Splatnost faktury činí</w:t>
      </w:r>
      <w:r w:rsidR="00A13FB4" w:rsidRPr="00B9559D">
        <w:rPr>
          <w:rFonts w:ascii="Tahoma" w:hAnsi="Tahoma" w:cs="Tahoma"/>
          <w:sz w:val="20"/>
          <w:szCs w:val="20"/>
        </w:rPr>
        <w:t xml:space="preserve"> </w:t>
      </w:r>
      <w:r w:rsidR="00D5613C" w:rsidRPr="00B9559D">
        <w:rPr>
          <w:rFonts w:ascii="Tahoma" w:hAnsi="Tahoma" w:cs="Tahoma"/>
          <w:sz w:val="20"/>
          <w:szCs w:val="20"/>
        </w:rPr>
        <w:t>30</w:t>
      </w:r>
      <w:r w:rsidR="00A13FB4" w:rsidRPr="00B9559D">
        <w:rPr>
          <w:rFonts w:ascii="Tahoma" w:hAnsi="Tahoma" w:cs="Tahoma"/>
          <w:sz w:val="20"/>
          <w:szCs w:val="20"/>
        </w:rPr>
        <w:t xml:space="preserve"> kalendářních dnů ode dne doručení </w:t>
      </w:r>
      <w:r w:rsidR="00751EFE">
        <w:rPr>
          <w:rFonts w:ascii="Tahoma" w:hAnsi="Tahoma" w:cs="Tahoma"/>
          <w:sz w:val="20"/>
          <w:szCs w:val="20"/>
        </w:rPr>
        <w:t xml:space="preserve">řádně vystavené </w:t>
      </w:r>
      <w:r w:rsidR="00A13FB4" w:rsidRPr="00B9559D">
        <w:rPr>
          <w:rFonts w:ascii="Tahoma" w:hAnsi="Tahoma" w:cs="Tahoma"/>
          <w:sz w:val="20"/>
          <w:szCs w:val="20"/>
        </w:rPr>
        <w:t>faktury kupujícímu. Smluvní strany se dohodly na tom, že závazek zaplatit kupní cenu</w:t>
      </w:r>
      <w:r w:rsidR="00F40D7A" w:rsidRPr="00B9559D">
        <w:rPr>
          <w:rFonts w:ascii="Tahoma" w:hAnsi="Tahoma" w:cs="Tahoma"/>
          <w:sz w:val="20"/>
          <w:szCs w:val="20"/>
        </w:rPr>
        <w:t xml:space="preserve"> </w:t>
      </w:r>
      <w:r w:rsidR="00A13FB4" w:rsidRPr="00B9559D">
        <w:rPr>
          <w:rFonts w:ascii="Tahoma" w:hAnsi="Tahoma" w:cs="Tahoma"/>
          <w:sz w:val="20"/>
          <w:szCs w:val="20"/>
        </w:rPr>
        <w:t>je splněn dnem odepsání příslušné částky z účtu kupujícího ve prospěch</w:t>
      </w:r>
      <w:r w:rsidR="00A13FB4" w:rsidRPr="00E8258F">
        <w:rPr>
          <w:rFonts w:ascii="Tahoma" w:hAnsi="Tahoma" w:cs="Tahoma"/>
          <w:sz w:val="20"/>
          <w:szCs w:val="20"/>
        </w:rPr>
        <w:t xml:space="preserve"> účtu prodávajícího uvedeného v této </w:t>
      </w:r>
      <w:r w:rsidR="0094081B">
        <w:rPr>
          <w:rFonts w:ascii="Tahoma" w:hAnsi="Tahoma" w:cs="Tahoma"/>
          <w:sz w:val="20"/>
          <w:szCs w:val="20"/>
        </w:rPr>
        <w:t>S</w:t>
      </w:r>
      <w:r w:rsidR="00A13FB4" w:rsidRPr="00E8258F">
        <w:rPr>
          <w:rFonts w:ascii="Tahoma" w:hAnsi="Tahoma" w:cs="Tahoma"/>
          <w:sz w:val="20"/>
          <w:szCs w:val="20"/>
        </w:rPr>
        <w:t>mlouvě.</w:t>
      </w:r>
    </w:p>
    <w:p w14:paraId="25AC38F2" w14:textId="12D5C2DC" w:rsidR="00A13FB4" w:rsidRDefault="00D77483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Veškeré platby dle této </w:t>
      </w:r>
      <w:r w:rsidR="0094081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 budou kupujícím hrazeny na účet prodávajícího uvedený v záhlaví této </w:t>
      </w:r>
      <w:r w:rsidR="0094081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.</w:t>
      </w:r>
      <w:r w:rsidR="007043BD" w:rsidRPr="00E8258F">
        <w:rPr>
          <w:rFonts w:ascii="Tahoma" w:hAnsi="Tahoma" w:cs="Tahoma"/>
          <w:sz w:val="20"/>
          <w:szCs w:val="20"/>
        </w:rPr>
        <w:t xml:space="preserve"> </w:t>
      </w:r>
    </w:p>
    <w:p w14:paraId="4E59F099" w14:textId="71C74400" w:rsidR="001C3109" w:rsidRPr="00F845CB" w:rsidRDefault="00D7638B" w:rsidP="001C3109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prohlašuje, že ú</w:t>
      </w:r>
      <w:r w:rsidR="001C3109" w:rsidRPr="00F845CB">
        <w:rPr>
          <w:rFonts w:ascii="Tahoma" w:hAnsi="Tahoma" w:cs="Tahoma"/>
          <w:sz w:val="20"/>
          <w:szCs w:val="20"/>
        </w:rPr>
        <w:t xml:space="preserve">čet prodávajícího uvedený v záhlaví této </w:t>
      </w:r>
      <w:r>
        <w:rPr>
          <w:rFonts w:ascii="Tahoma" w:hAnsi="Tahoma" w:cs="Tahoma"/>
          <w:sz w:val="20"/>
          <w:szCs w:val="20"/>
        </w:rPr>
        <w:t>S</w:t>
      </w:r>
      <w:r w:rsidR="001C3109" w:rsidRPr="00F845CB">
        <w:rPr>
          <w:rFonts w:ascii="Tahoma" w:hAnsi="Tahoma" w:cs="Tahoma"/>
          <w:sz w:val="20"/>
          <w:szCs w:val="20"/>
        </w:rPr>
        <w:t xml:space="preserve">mlouvy </w:t>
      </w:r>
      <w:r w:rsidR="009E51DD">
        <w:rPr>
          <w:rFonts w:ascii="Tahoma" w:hAnsi="Tahoma" w:cs="Tahoma"/>
          <w:sz w:val="20"/>
          <w:szCs w:val="20"/>
        </w:rPr>
        <w:t xml:space="preserve">nebo ve faktuře </w:t>
      </w:r>
      <w:r w:rsidR="001C3109" w:rsidRPr="00F845CB">
        <w:rPr>
          <w:rFonts w:ascii="Tahoma" w:hAnsi="Tahoma" w:cs="Tahoma"/>
          <w:sz w:val="20"/>
          <w:szCs w:val="20"/>
        </w:rPr>
        <w:t>je účtem zveřejněným správcem daně způsobem umožňujícím dálkový přístup v souladu s ust</w:t>
      </w:r>
      <w:r w:rsidR="00107739">
        <w:rPr>
          <w:rFonts w:ascii="Tahoma" w:hAnsi="Tahoma" w:cs="Tahoma"/>
          <w:sz w:val="20"/>
          <w:szCs w:val="20"/>
        </w:rPr>
        <w:t>anovení</w:t>
      </w:r>
      <w:r w:rsidR="00D02636">
        <w:rPr>
          <w:rFonts w:ascii="Tahoma" w:hAnsi="Tahoma" w:cs="Tahoma"/>
          <w:sz w:val="20"/>
          <w:szCs w:val="20"/>
        </w:rPr>
        <w:t>m</w:t>
      </w:r>
      <w:r w:rsidR="001C3109" w:rsidRPr="00F845CB">
        <w:rPr>
          <w:rFonts w:ascii="Tahoma" w:hAnsi="Tahoma" w:cs="Tahoma"/>
          <w:sz w:val="20"/>
          <w:szCs w:val="20"/>
        </w:rPr>
        <w:t xml:space="preserve"> § 96 zákona o DPH. Prodávající je povinen uvádět ve faktuře pouze účet, který je správcem daně zveřejněn v souladu se zákonem o DPH. Dojde-li během trvání této </w:t>
      </w:r>
      <w:r w:rsidR="009F2498">
        <w:rPr>
          <w:rFonts w:ascii="Tahoma" w:hAnsi="Tahoma" w:cs="Tahoma"/>
          <w:sz w:val="20"/>
          <w:szCs w:val="20"/>
        </w:rPr>
        <w:t>S</w:t>
      </w:r>
      <w:r w:rsidR="001C3109" w:rsidRPr="00F845CB">
        <w:rPr>
          <w:rFonts w:ascii="Tahoma" w:hAnsi="Tahoma" w:cs="Tahoma"/>
          <w:sz w:val="20"/>
          <w:szCs w:val="20"/>
        </w:rPr>
        <w:t xml:space="preserve">mlouvy </w:t>
      </w:r>
      <w:r w:rsidR="00373054">
        <w:rPr>
          <w:rFonts w:ascii="Tahoma" w:hAnsi="Tahoma" w:cs="Tahoma"/>
          <w:sz w:val="20"/>
          <w:szCs w:val="20"/>
        </w:rPr>
        <w:br/>
      </w:r>
      <w:r w:rsidR="001C3109" w:rsidRPr="00F845CB">
        <w:rPr>
          <w:rFonts w:ascii="Tahoma" w:hAnsi="Tahoma" w:cs="Tahoma"/>
          <w:sz w:val="20"/>
          <w:szCs w:val="20"/>
        </w:rPr>
        <w:t xml:space="preserve">ke změně identifikace zveřejněného účtu, zavazuje se prodávající bez zbytečného odkladu písemně informovat kupujícího o takové změně. Vzhledem k tomu, že dle ustanovení § 109 odst. 2 písm. c) zákona o DPH ručí příjemce zdanitelného plnění za nezaplacenou daň z tohoto plnění, pokud je úplata za toto plnění poskytnuta zcela nebo zčásti bezhotovostním převodem na jiný účet než účet </w:t>
      </w:r>
      <w:r w:rsidR="001C3109" w:rsidRPr="00F845CB">
        <w:rPr>
          <w:rFonts w:ascii="Tahoma" w:hAnsi="Tahoma" w:cs="Tahoma"/>
          <w:sz w:val="20"/>
          <w:szCs w:val="20"/>
        </w:rPr>
        <w:lastRenderedPageBreak/>
        <w:t>poskytovatele zdanitelného plnění, který je správcem daně zveřejněn způsobem umožňujícím dálkový přístup, provede kupující úhradu kupní ceny pouze na účet, který je účtem zveřejněným ve smyslu ustanovení § 96 zákona o DPH.</w:t>
      </w:r>
      <w:r w:rsidR="001C3109">
        <w:rPr>
          <w:rFonts w:ascii="Tahoma" w:hAnsi="Tahoma" w:cs="Tahoma"/>
          <w:sz w:val="20"/>
          <w:szCs w:val="20"/>
        </w:rPr>
        <w:t xml:space="preserve"> </w:t>
      </w:r>
      <w:r w:rsidR="001C3109" w:rsidRPr="00F845CB">
        <w:rPr>
          <w:rFonts w:ascii="Tahoma" w:hAnsi="Tahoma" w:cs="Tahoma"/>
          <w:sz w:val="20"/>
          <w:szCs w:val="20"/>
        </w:rPr>
        <w:t>Pokud se kdykoliv ukáže, že účet prodávající</w:t>
      </w:r>
      <w:r w:rsidR="001C3109">
        <w:rPr>
          <w:rFonts w:ascii="Tahoma" w:hAnsi="Tahoma" w:cs="Tahoma"/>
          <w:sz w:val="20"/>
          <w:szCs w:val="20"/>
        </w:rPr>
        <w:t>ho</w:t>
      </w:r>
      <w:r w:rsidR="001C3109" w:rsidRPr="00F845CB">
        <w:rPr>
          <w:rFonts w:ascii="Tahoma" w:hAnsi="Tahoma" w:cs="Tahoma"/>
          <w:sz w:val="20"/>
          <w:szCs w:val="20"/>
        </w:rPr>
        <w:t>, na který prodávající požaduje provést úhradu kupní ceny, není zveřejněným účtem, není kupující povinen úhradu kupní ceny na takový účet provést; v takovém případě se nejedná o prodlení se zaplacením kupní ceny na straně kupujícího.</w:t>
      </w:r>
    </w:p>
    <w:p w14:paraId="7DDD0F98" w14:textId="4961B9F1" w:rsidR="00FB1C0E" w:rsidRDefault="001C3109" w:rsidP="00831BAA">
      <w:pPr>
        <w:pStyle w:val="Odstavecseseznamem"/>
        <w:keepLines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Ustanovení odst. </w:t>
      </w:r>
      <w:r w:rsidR="00831BAA">
        <w:rPr>
          <w:rFonts w:ascii="Tahoma" w:hAnsi="Tahoma" w:cs="Tahoma"/>
          <w:sz w:val="20"/>
          <w:szCs w:val="20"/>
        </w:rPr>
        <w:t xml:space="preserve">5 </w:t>
      </w:r>
      <w:r>
        <w:rPr>
          <w:rFonts w:ascii="Tahoma" w:hAnsi="Tahoma" w:cs="Tahoma"/>
          <w:sz w:val="20"/>
          <w:szCs w:val="20"/>
        </w:rPr>
        <w:t xml:space="preserve">a </w:t>
      </w:r>
      <w:r w:rsidR="00831BAA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 tohoto článku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platí pouze, je-li to pro prodávajícího relevantní.</w:t>
      </w:r>
    </w:p>
    <w:p w14:paraId="08A54205" w14:textId="6FC1B2B0" w:rsidR="00C82140" w:rsidRPr="009C5F47" w:rsidRDefault="001C3109" w:rsidP="005002D4">
      <w:pPr>
        <w:pStyle w:val="Odstavecseseznamem"/>
        <w:keepLines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F47">
        <w:rPr>
          <w:rFonts w:ascii="Tahoma" w:hAnsi="Tahoma" w:cs="Tahoma"/>
          <w:sz w:val="20"/>
          <w:szCs w:val="20"/>
          <w:lang w:eastAsia="en-US"/>
        </w:rPr>
        <w:t xml:space="preserve">Prodávající </w:t>
      </w:r>
      <w:r w:rsidR="00AD6D45">
        <w:rPr>
          <w:rFonts w:ascii="Tahoma" w:hAnsi="Tahoma" w:cs="Tahoma"/>
          <w:sz w:val="20"/>
          <w:szCs w:val="20"/>
          <w:lang w:eastAsia="en-US"/>
        </w:rPr>
        <w:t xml:space="preserve">na sebe </w:t>
      </w:r>
      <w:r w:rsidRPr="009C5F47">
        <w:rPr>
          <w:rFonts w:ascii="Tahoma" w:hAnsi="Tahoma" w:cs="Tahoma"/>
          <w:sz w:val="20"/>
          <w:szCs w:val="20"/>
          <w:lang w:eastAsia="en-US"/>
        </w:rPr>
        <w:t xml:space="preserve">přebírá </w:t>
      </w:r>
      <w:r w:rsidR="00BB0117">
        <w:rPr>
          <w:rFonts w:ascii="Tahoma" w:hAnsi="Tahoma" w:cs="Tahoma"/>
          <w:sz w:val="20"/>
          <w:szCs w:val="20"/>
          <w:lang w:eastAsia="en-US"/>
        </w:rPr>
        <w:t>v souladu s</w:t>
      </w:r>
      <w:r w:rsidR="00122ABC">
        <w:rPr>
          <w:rFonts w:ascii="Tahoma" w:hAnsi="Tahoma" w:cs="Tahoma"/>
          <w:sz w:val="20"/>
          <w:szCs w:val="20"/>
          <w:lang w:eastAsia="en-US"/>
        </w:rPr>
        <w:t xml:space="preserve"> ustanovením </w:t>
      </w:r>
      <w:r w:rsidRPr="009C5F47">
        <w:rPr>
          <w:rFonts w:ascii="Tahoma" w:hAnsi="Tahoma" w:cs="Tahoma"/>
          <w:sz w:val="20"/>
          <w:szCs w:val="20"/>
          <w:lang w:eastAsia="en-US"/>
        </w:rPr>
        <w:t xml:space="preserve">§ 1765 občanského zákoníku nebezpečí změny okolností, a to zejména v souvislosti se zvýšením nákladů na dodání zboží dle této </w:t>
      </w:r>
      <w:r w:rsidR="00AD6D45">
        <w:rPr>
          <w:rFonts w:ascii="Tahoma" w:hAnsi="Tahoma" w:cs="Tahoma"/>
          <w:sz w:val="20"/>
          <w:szCs w:val="20"/>
          <w:lang w:eastAsia="en-US"/>
        </w:rPr>
        <w:t>S</w:t>
      </w:r>
      <w:r w:rsidRPr="009C5F47">
        <w:rPr>
          <w:rFonts w:ascii="Tahoma" w:hAnsi="Tahoma" w:cs="Tahoma"/>
          <w:sz w:val="20"/>
          <w:szCs w:val="20"/>
          <w:lang w:eastAsia="en-US"/>
        </w:rPr>
        <w:t>mlouvy</w:t>
      </w:r>
      <w:r w:rsidR="00AD6D45">
        <w:rPr>
          <w:rFonts w:ascii="Tahoma" w:hAnsi="Tahoma" w:cs="Tahoma"/>
          <w:sz w:val="20"/>
          <w:szCs w:val="20"/>
          <w:lang w:eastAsia="en-US"/>
        </w:rPr>
        <w:t>.</w:t>
      </w:r>
    </w:p>
    <w:p w14:paraId="1DC42571" w14:textId="77777777" w:rsidR="00D47C7D" w:rsidRDefault="00D47C7D" w:rsidP="005F56D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708F3C6" w14:textId="77777777" w:rsidR="00D47C7D" w:rsidRDefault="00D47C7D" w:rsidP="005F56D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39419F7" w14:textId="14553D96" w:rsidR="00D54408" w:rsidRPr="00E8258F" w:rsidRDefault="00D54408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B504ED" w14:textId="4A990C23" w:rsidR="00D54408" w:rsidRPr="00E8258F" w:rsidRDefault="00D54408" w:rsidP="00D5440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07C41">
        <w:rPr>
          <w:rFonts w:ascii="Tahoma" w:hAnsi="Tahoma" w:cs="Tahoma"/>
          <w:b/>
          <w:bCs/>
          <w:sz w:val="20"/>
          <w:szCs w:val="20"/>
        </w:rPr>
        <w:t>P</w:t>
      </w:r>
      <w:r w:rsidRPr="00B9559D">
        <w:rPr>
          <w:rFonts w:ascii="Tahoma" w:hAnsi="Tahoma" w:cs="Tahoma"/>
          <w:b/>
          <w:bCs/>
          <w:sz w:val="20"/>
          <w:szCs w:val="20"/>
        </w:rPr>
        <w:t>o</w:t>
      </w:r>
      <w:r w:rsidRPr="00641C5F">
        <w:rPr>
          <w:rFonts w:ascii="Tahoma" w:hAnsi="Tahoma" w:cs="Tahoma"/>
          <w:b/>
          <w:bCs/>
          <w:sz w:val="20"/>
          <w:szCs w:val="20"/>
        </w:rPr>
        <w:t>věřen</w:t>
      </w:r>
      <w:r w:rsidRPr="00B9559D">
        <w:rPr>
          <w:rFonts w:ascii="Tahoma" w:hAnsi="Tahoma" w:cs="Tahoma"/>
          <w:b/>
          <w:bCs/>
          <w:sz w:val="20"/>
          <w:szCs w:val="20"/>
        </w:rPr>
        <w:t>é</w:t>
      </w:r>
      <w:r w:rsidRPr="00707C41">
        <w:rPr>
          <w:rFonts w:ascii="Tahoma" w:hAnsi="Tahoma" w:cs="Tahoma"/>
          <w:b/>
          <w:bCs/>
          <w:sz w:val="20"/>
          <w:szCs w:val="20"/>
        </w:rPr>
        <w:t xml:space="preserve"> osoby</w:t>
      </w:r>
    </w:p>
    <w:p w14:paraId="1A7D7C12" w14:textId="43A6A6FE" w:rsidR="00D54408" w:rsidRPr="005F14C8" w:rsidRDefault="00D54408" w:rsidP="00F5227F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54408">
        <w:rPr>
          <w:rFonts w:ascii="Tahoma" w:hAnsi="Tahoma" w:cs="Tahoma"/>
          <w:sz w:val="20"/>
          <w:szCs w:val="20"/>
        </w:rPr>
        <w:t xml:space="preserve">Smluvní </w:t>
      </w:r>
      <w:r w:rsidRPr="00F17735">
        <w:rPr>
          <w:rFonts w:ascii="Tahoma" w:hAnsi="Tahoma" w:cs="Tahoma"/>
          <w:sz w:val="20"/>
          <w:szCs w:val="20"/>
        </w:rPr>
        <w:t>strany se dohodly</w:t>
      </w:r>
      <w:r w:rsidRPr="00D54408">
        <w:rPr>
          <w:rFonts w:ascii="Tahoma" w:hAnsi="Tahoma" w:cs="Tahoma"/>
          <w:sz w:val="20"/>
          <w:szCs w:val="20"/>
        </w:rPr>
        <w:t xml:space="preserve"> na těchto pověřených osobách určených pro styk prodávajícího s kupujícím v souvislosti s plněním této </w:t>
      </w:r>
      <w:r w:rsidR="009F2498">
        <w:rPr>
          <w:rFonts w:ascii="Tahoma" w:hAnsi="Tahoma" w:cs="Tahoma"/>
          <w:sz w:val="20"/>
          <w:szCs w:val="20"/>
        </w:rPr>
        <w:t>S</w:t>
      </w:r>
      <w:r w:rsidRPr="00D54408">
        <w:rPr>
          <w:rFonts w:ascii="Tahoma" w:hAnsi="Tahoma" w:cs="Tahoma"/>
          <w:sz w:val="20"/>
          <w:szCs w:val="20"/>
        </w:rPr>
        <w:t xml:space="preserve">mlouvy, jakož i pro doručování veškerých písemností (dále </w:t>
      </w:r>
      <w:r w:rsidRPr="005F14C8">
        <w:rPr>
          <w:rFonts w:ascii="Tahoma" w:hAnsi="Tahoma" w:cs="Tahoma"/>
          <w:sz w:val="20"/>
          <w:szCs w:val="20"/>
        </w:rPr>
        <w:t>jen „</w:t>
      </w:r>
      <w:r w:rsidRPr="009E7AE9">
        <w:rPr>
          <w:rFonts w:ascii="Tahoma" w:hAnsi="Tahoma" w:cs="Tahoma"/>
          <w:b/>
          <w:bCs/>
          <w:sz w:val="20"/>
          <w:szCs w:val="20"/>
        </w:rPr>
        <w:t>pověřené osoby</w:t>
      </w:r>
      <w:r w:rsidRPr="005F14C8">
        <w:rPr>
          <w:rFonts w:ascii="Tahoma" w:hAnsi="Tahoma" w:cs="Tahoma"/>
          <w:sz w:val="20"/>
          <w:szCs w:val="20"/>
        </w:rPr>
        <w:t>“):</w:t>
      </w:r>
    </w:p>
    <w:p w14:paraId="045F66F5" w14:textId="3D19F917" w:rsidR="00D54408" w:rsidRPr="00E47DC4" w:rsidRDefault="00D54408" w:rsidP="008A3F1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47DC4">
        <w:rPr>
          <w:rFonts w:ascii="Tahoma" w:hAnsi="Tahoma" w:cs="Tahoma"/>
          <w:sz w:val="20"/>
          <w:szCs w:val="20"/>
        </w:rPr>
        <w:t>pověřené osoby za kupujícího:</w:t>
      </w:r>
    </w:p>
    <w:p w14:paraId="003F26CF" w14:textId="0467C98A" w:rsidR="009653BA" w:rsidRPr="00161A62" w:rsidRDefault="009653BA" w:rsidP="008A3F1F">
      <w:pPr>
        <w:pStyle w:val="Odstavecseseznamem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ahoma" w:hAnsi="Tahoma" w:cs="Tahoma"/>
          <w:sz w:val="20"/>
          <w:szCs w:val="20"/>
          <w:u w:val="single"/>
        </w:rPr>
      </w:pPr>
      <w:r w:rsidRPr="00161A62">
        <w:rPr>
          <w:rFonts w:ascii="Tahoma" w:hAnsi="Tahoma" w:cs="Tahoma"/>
          <w:sz w:val="20"/>
          <w:szCs w:val="20"/>
          <w:u w:val="single"/>
        </w:rPr>
        <w:t>ve věcech smluvních a technických:</w:t>
      </w:r>
    </w:p>
    <w:p w14:paraId="5AFD7D0D" w14:textId="1437A535" w:rsidR="00D54408" w:rsidRPr="00161A62" w:rsidRDefault="00371BCC" w:rsidP="008A3F1F">
      <w:pPr>
        <w:pStyle w:val="Odstavecseseznamem"/>
        <w:numPr>
          <w:ilvl w:val="0"/>
          <w:numId w:val="22"/>
        </w:numPr>
        <w:spacing w:after="0" w:line="240" w:lineRule="auto"/>
        <w:jc w:val="both"/>
      </w:pPr>
      <w:r w:rsidRPr="00161A62">
        <w:rPr>
          <w:rFonts w:ascii="Tahoma" w:hAnsi="Tahoma" w:cs="Tahoma"/>
          <w:sz w:val="20"/>
          <w:szCs w:val="20"/>
        </w:rPr>
        <w:t>Ing. Libor Michalek, Ph.D.</w:t>
      </w:r>
      <w:r w:rsidR="00573ACE" w:rsidRPr="00161A62">
        <w:rPr>
          <w:rFonts w:ascii="Tahoma" w:hAnsi="Tahoma" w:cs="Tahoma"/>
          <w:sz w:val="20"/>
          <w:szCs w:val="20"/>
        </w:rPr>
        <w:t xml:space="preserve">, e-mail: </w:t>
      </w:r>
      <w:hyperlink r:id="rId8" w:history="1">
        <w:r w:rsidR="00161A62" w:rsidRPr="00161A62">
          <w:rPr>
            <w:rStyle w:val="Hypertextovodkaz"/>
            <w:rFonts w:ascii="Tahoma" w:hAnsi="Tahoma" w:cs="Tahoma"/>
            <w:sz w:val="20"/>
            <w:szCs w:val="20"/>
          </w:rPr>
          <w:t>libor.michalek@vsb.cz</w:t>
        </w:r>
      </w:hyperlink>
      <w:r w:rsidR="00573ACE" w:rsidRPr="00161A62">
        <w:rPr>
          <w:rFonts w:ascii="Tahoma" w:hAnsi="Tahoma" w:cs="Tahoma"/>
          <w:sz w:val="20"/>
          <w:szCs w:val="20"/>
        </w:rPr>
        <w:t xml:space="preserve">, tel.: +420 </w:t>
      </w:r>
      <w:r w:rsidR="00161A62" w:rsidRPr="00161A62">
        <w:rPr>
          <w:rFonts w:ascii="Tahoma" w:hAnsi="Tahoma" w:cs="Tahoma"/>
          <w:sz w:val="20"/>
          <w:szCs w:val="20"/>
        </w:rPr>
        <w:t>596 995 849</w:t>
      </w:r>
    </w:p>
    <w:p w14:paraId="3A8D5BDE" w14:textId="15A6457D" w:rsidR="009653BA" w:rsidRPr="00161A62" w:rsidRDefault="009653BA" w:rsidP="008A3F1F">
      <w:pPr>
        <w:pStyle w:val="Odstavecseseznamem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ahoma" w:hAnsi="Tahoma" w:cs="Tahoma"/>
          <w:sz w:val="20"/>
          <w:szCs w:val="20"/>
        </w:rPr>
      </w:pPr>
      <w:r w:rsidRPr="00161A62">
        <w:rPr>
          <w:rFonts w:ascii="Tahoma" w:hAnsi="Tahoma" w:cs="Tahoma"/>
          <w:sz w:val="20"/>
          <w:szCs w:val="20"/>
          <w:u w:val="single"/>
        </w:rPr>
        <w:t>ve věcech fakturačních</w:t>
      </w:r>
      <w:r w:rsidRPr="00161A62">
        <w:rPr>
          <w:rFonts w:ascii="Tahoma" w:hAnsi="Tahoma" w:cs="Tahoma"/>
          <w:sz w:val="20"/>
          <w:szCs w:val="20"/>
        </w:rPr>
        <w:t>:</w:t>
      </w:r>
    </w:p>
    <w:p w14:paraId="3346ACAF" w14:textId="3B72A965" w:rsidR="007C5EBF" w:rsidRPr="007C5EBF" w:rsidRDefault="007C5EBF" w:rsidP="008A3F1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C5EBF">
        <w:rPr>
          <w:rFonts w:ascii="Tahoma" w:hAnsi="Tahoma" w:cs="Tahoma"/>
          <w:sz w:val="20"/>
          <w:szCs w:val="20"/>
        </w:rPr>
        <w:t xml:space="preserve">Ing. Markéta Nenzová, e-mail: </w:t>
      </w:r>
      <w:hyperlink r:id="rId9" w:history="1">
        <w:r w:rsidRPr="00161A62">
          <w:rPr>
            <w:rStyle w:val="Hypertextovodkaz"/>
            <w:rFonts w:ascii="Tahoma" w:hAnsi="Tahoma" w:cs="Tahoma"/>
            <w:sz w:val="20"/>
            <w:szCs w:val="20"/>
          </w:rPr>
          <w:t>marketa.nenzova@vsb.cz</w:t>
        </w:r>
      </w:hyperlink>
      <w:r w:rsidRPr="007C5EBF">
        <w:rPr>
          <w:rFonts w:ascii="Tahoma" w:hAnsi="Tahoma" w:cs="Tahoma"/>
          <w:sz w:val="20"/>
          <w:szCs w:val="20"/>
        </w:rPr>
        <w:t>, tel.: 596 999 016</w:t>
      </w:r>
    </w:p>
    <w:p w14:paraId="7FC4C9DF" w14:textId="317FE643" w:rsidR="003446FE" w:rsidRDefault="007C5EBF" w:rsidP="008A3F1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C5EBF">
        <w:rPr>
          <w:rFonts w:ascii="Tahoma" w:hAnsi="Tahoma" w:cs="Tahoma"/>
          <w:sz w:val="20"/>
          <w:szCs w:val="20"/>
        </w:rPr>
        <w:t xml:space="preserve">Ing. Markéta Březinová, e-mail: </w:t>
      </w:r>
      <w:hyperlink r:id="rId10" w:history="1">
        <w:r w:rsidRPr="00941170">
          <w:rPr>
            <w:rStyle w:val="Hypertextovodkaz"/>
            <w:rFonts w:ascii="Tahoma" w:hAnsi="Tahoma" w:cs="Tahoma"/>
            <w:sz w:val="20"/>
            <w:szCs w:val="20"/>
          </w:rPr>
          <w:t>marketa.brezinova@vsb.cz</w:t>
        </w:r>
      </w:hyperlink>
      <w:r w:rsidRPr="007C5EBF">
        <w:rPr>
          <w:rFonts w:ascii="Tahoma" w:hAnsi="Tahoma" w:cs="Tahoma"/>
          <w:sz w:val="20"/>
          <w:szCs w:val="20"/>
        </w:rPr>
        <w:t>, tel.: 596 999</w:t>
      </w:r>
      <w:r>
        <w:rPr>
          <w:rFonts w:ascii="Tahoma" w:hAnsi="Tahoma" w:cs="Tahoma"/>
          <w:sz w:val="20"/>
          <w:szCs w:val="20"/>
        </w:rPr>
        <w:t> </w:t>
      </w:r>
      <w:r w:rsidRPr="007C5EBF">
        <w:rPr>
          <w:rFonts w:ascii="Tahoma" w:hAnsi="Tahoma" w:cs="Tahoma"/>
          <w:sz w:val="20"/>
          <w:szCs w:val="20"/>
        </w:rPr>
        <w:t>201</w:t>
      </w:r>
    </w:p>
    <w:p w14:paraId="6CBFCBC4" w14:textId="77777777" w:rsidR="007C5EBF" w:rsidRPr="007C5EBF" w:rsidRDefault="007C5EBF" w:rsidP="007C5EBF">
      <w:pPr>
        <w:pStyle w:val="Odstavecseseznamem"/>
        <w:spacing w:after="0" w:line="240" w:lineRule="auto"/>
        <w:ind w:left="1713"/>
        <w:jc w:val="both"/>
        <w:rPr>
          <w:rFonts w:ascii="Tahoma" w:hAnsi="Tahoma" w:cs="Tahoma"/>
          <w:sz w:val="20"/>
          <w:szCs w:val="20"/>
        </w:rPr>
      </w:pPr>
    </w:p>
    <w:p w14:paraId="7A572FC6" w14:textId="44DB9EDE" w:rsidR="00D54408" w:rsidRPr="00D54408" w:rsidRDefault="00D54408" w:rsidP="008A3F1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4408">
        <w:rPr>
          <w:rFonts w:ascii="Tahoma" w:hAnsi="Tahoma" w:cs="Tahoma"/>
          <w:sz w:val="20"/>
          <w:szCs w:val="20"/>
        </w:rPr>
        <w:t>odpovědné osoby za prodávajícího</w:t>
      </w:r>
      <w:r w:rsidR="00AA6D9C">
        <w:rPr>
          <w:rFonts w:ascii="Tahoma" w:hAnsi="Tahoma" w:cs="Tahoma"/>
          <w:sz w:val="20"/>
          <w:szCs w:val="20"/>
        </w:rPr>
        <w:t>:</w:t>
      </w:r>
    </w:p>
    <w:p w14:paraId="745A9F33" w14:textId="3B27CC4E" w:rsidR="00D54408" w:rsidRDefault="00D54408" w:rsidP="00D54408">
      <w:p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D54408">
        <w:rPr>
          <w:rFonts w:ascii="Tahoma" w:hAnsi="Tahoma" w:cs="Tahoma"/>
          <w:sz w:val="20"/>
          <w:szCs w:val="20"/>
        </w:rPr>
        <w:t>e</w:t>
      </w:r>
      <w:r w:rsidR="009653BA">
        <w:rPr>
          <w:rFonts w:ascii="Tahoma" w:hAnsi="Tahoma" w:cs="Tahoma"/>
          <w:sz w:val="20"/>
          <w:szCs w:val="20"/>
        </w:rPr>
        <w:t>-</w:t>
      </w:r>
      <w:r w:rsidRPr="00D54408">
        <w:rPr>
          <w:rFonts w:ascii="Tahoma" w:hAnsi="Tahoma" w:cs="Tahoma"/>
          <w:sz w:val="20"/>
          <w:szCs w:val="20"/>
        </w:rPr>
        <w:t xml:space="preserve">mail: 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D54408">
        <w:rPr>
          <w:rFonts w:ascii="Tahoma" w:hAnsi="Tahoma" w:cs="Tahoma"/>
          <w:sz w:val="20"/>
          <w:szCs w:val="20"/>
        </w:rPr>
        <w:t xml:space="preserve">tel.: 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28ADD08" w14:textId="44FFE40B" w:rsidR="00D54408" w:rsidRPr="00D54408" w:rsidRDefault="00D54408" w:rsidP="00D54408">
      <w:p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,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D54408">
        <w:rPr>
          <w:rFonts w:ascii="Tahoma" w:hAnsi="Tahoma" w:cs="Tahoma"/>
          <w:sz w:val="20"/>
          <w:szCs w:val="20"/>
        </w:rPr>
        <w:t>e</w:t>
      </w:r>
      <w:r w:rsidR="009653BA">
        <w:rPr>
          <w:rFonts w:ascii="Tahoma" w:hAnsi="Tahoma" w:cs="Tahoma"/>
          <w:sz w:val="20"/>
          <w:szCs w:val="20"/>
        </w:rPr>
        <w:t>-</w:t>
      </w:r>
      <w:r w:rsidRPr="00D54408">
        <w:rPr>
          <w:rFonts w:ascii="Tahoma" w:hAnsi="Tahoma" w:cs="Tahoma"/>
          <w:sz w:val="20"/>
          <w:szCs w:val="20"/>
        </w:rPr>
        <w:t xml:space="preserve">mail: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,</w:t>
      </w:r>
      <w:r w:rsidRPr="00D544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D54408">
        <w:rPr>
          <w:rFonts w:ascii="Tahoma" w:hAnsi="Tahoma" w:cs="Tahoma"/>
          <w:sz w:val="20"/>
          <w:szCs w:val="20"/>
        </w:rPr>
        <w:t xml:space="preserve">tel.: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F46420C" w14:textId="2F7B24DC" w:rsidR="00D54408" w:rsidRDefault="004957B7" w:rsidP="00F5227F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957B7">
        <w:rPr>
          <w:rFonts w:ascii="Tahoma" w:hAnsi="Tahoma" w:cs="Tahoma"/>
          <w:sz w:val="20"/>
          <w:szCs w:val="20"/>
        </w:rPr>
        <w:t xml:space="preserve">Pověřené osoby budou zastupovat smluvní strany v obchodních a technických záležitostech souvisejících s plněním této </w:t>
      </w:r>
      <w:r w:rsidR="00B5589A">
        <w:rPr>
          <w:rFonts w:ascii="Tahoma" w:hAnsi="Tahoma" w:cs="Tahoma"/>
          <w:sz w:val="20"/>
          <w:szCs w:val="20"/>
        </w:rPr>
        <w:t>S</w:t>
      </w:r>
      <w:r w:rsidRPr="004957B7">
        <w:rPr>
          <w:rFonts w:ascii="Tahoma" w:hAnsi="Tahoma" w:cs="Tahoma"/>
          <w:sz w:val="20"/>
          <w:szCs w:val="20"/>
        </w:rPr>
        <w:t xml:space="preserve">mlouvy, přičemž nejsou zmocněny k jednání, jež by mělo za přímý následek změnu této </w:t>
      </w:r>
      <w:r w:rsidR="00B5589A">
        <w:rPr>
          <w:rFonts w:ascii="Tahoma" w:hAnsi="Tahoma" w:cs="Tahoma"/>
          <w:sz w:val="20"/>
          <w:szCs w:val="20"/>
        </w:rPr>
        <w:t>S</w:t>
      </w:r>
      <w:r w:rsidRPr="004957B7">
        <w:rPr>
          <w:rFonts w:ascii="Tahoma" w:hAnsi="Tahoma" w:cs="Tahoma"/>
          <w:sz w:val="20"/>
          <w:szCs w:val="20"/>
        </w:rPr>
        <w:t>mlouvy nebo jejího předmětu.</w:t>
      </w:r>
    </w:p>
    <w:p w14:paraId="087085C8" w14:textId="1568832E" w:rsidR="004F62B2" w:rsidRPr="004F62B2" w:rsidRDefault="004957B7" w:rsidP="004F62B2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957B7">
        <w:rPr>
          <w:rFonts w:ascii="Tahoma" w:hAnsi="Tahoma" w:cs="Tahoma"/>
          <w:sz w:val="20"/>
          <w:szCs w:val="20"/>
        </w:rPr>
        <w:t xml:space="preserve">Smluvní strany jsou oprávněny změnit pověřené osoby písemným oznámením druhé smluvní straně </w:t>
      </w:r>
      <w:r w:rsidR="00707C41">
        <w:rPr>
          <w:rFonts w:ascii="Tahoma" w:hAnsi="Tahoma" w:cs="Tahoma"/>
          <w:sz w:val="20"/>
          <w:szCs w:val="20"/>
        </w:rPr>
        <w:t>zaslaným na e-mailovou adresu pověřené osoby kupujícího ve věcech smluvních a technických</w:t>
      </w:r>
      <w:r w:rsidR="0045595D">
        <w:rPr>
          <w:rFonts w:ascii="Tahoma" w:hAnsi="Tahoma" w:cs="Tahoma"/>
          <w:sz w:val="20"/>
          <w:szCs w:val="20"/>
        </w:rPr>
        <w:t>, resp. na e-mailovou adresu odpovědné osoby za prodávajícího</w:t>
      </w:r>
      <w:r w:rsidRPr="004957B7">
        <w:rPr>
          <w:rFonts w:ascii="Tahoma" w:hAnsi="Tahoma" w:cs="Tahoma"/>
          <w:sz w:val="20"/>
          <w:szCs w:val="20"/>
        </w:rPr>
        <w:t>.</w:t>
      </w:r>
    </w:p>
    <w:p w14:paraId="30EB2815" w14:textId="18BFD3CD" w:rsidR="004F62B2" w:rsidRDefault="004F62B2" w:rsidP="004F6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75F1631" w14:textId="77777777" w:rsidR="00D47C7D" w:rsidRDefault="00D47C7D" w:rsidP="004F6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8090218" w14:textId="70787B49" w:rsidR="00A132AB" w:rsidRPr="00E8258F" w:rsidRDefault="00A132AB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A258D8" w14:textId="1E969CC7" w:rsidR="00A132AB" w:rsidRPr="00E8258F" w:rsidRDefault="00DC6BBC" w:rsidP="005F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4206">
        <w:rPr>
          <w:rFonts w:ascii="Tahoma" w:hAnsi="Tahoma" w:cs="Tahoma"/>
          <w:b/>
          <w:bCs/>
          <w:sz w:val="20"/>
          <w:szCs w:val="20"/>
        </w:rPr>
        <w:t>Záruka za jakost</w:t>
      </w:r>
    </w:p>
    <w:p w14:paraId="7488B61C" w14:textId="386114C3" w:rsidR="00E210C5" w:rsidRPr="00E8258F" w:rsidRDefault="00D34206" w:rsidP="008A3F1F">
      <w:pPr>
        <w:widowControl w:val="0"/>
        <w:numPr>
          <w:ilvl w:val="0"/>
          <w:numId w:val="14"/>
        </w:numPr>
        <w:tabs>
          <w:tab w:val="clear" w:pos="1068"/>
          <w:tab w:val="num" w:pos="426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v souladu s ustanovením</w:t>
      </w:r>
      <w:r w:rsidRPr="00E8258F">
        <w:rPr>
          <w:rFonts w:ascii="Tahoma" w:hAnsi="Tahoma" w:cs="Tahoma"/>
          <w:sz w:val="20"/>
          <w:szCs w:val="20"/>
        </w:rPr>
        <w:t xml:space="preserve"> § </w:t>
      </w:r>
      <w:r w:rsidRPr="00350B15">
        <w:rPr>
          <w:rFonts w:ascii="Tahoma" w:hAnsi="Tahoma" w:cs="Tahoma"/>
          <w:sz w:val="20"/>
          <w:szCs w:val="20"/>
        </w:rPr>
        <w:t xml:space="preserve">2113 </w:t>
      </w:r>
      <w:r w:rsidRPr="00A41512">
        <w:rPr>
          <w:rFonts w:ascii="Tahoma" w:hAnsi="Tahoma" w:cs="Tahoma"/>
          <w:sz w:val="20"/>
          <w:szCs w:val="20"/>
        </w:rPr>
        <w:t xml:space="preserve">občanského zákoníku poskytuje kupujícímu záruku </w:t>
      </w:r>
      <w:r w:rsidR="00813880">
        <w:rPr>
          <w:rFonts w:ascii="Tahoma" w:hAnsi="Tahoma" w:cs="Tahoma"/>
          <w:sz w:val="20"/>
          <w:szCs w:val="20"/>
        </w:rPr>
        <w:br/>
      </w:r>
      <w:r w:rsidRPr="00A41512">
        <w:rPr>
          <w:rFonts w:ascii="Tahoma" w:hAnsi="Tahoma" w:cs="Tahoma"/>
          <w:sz w:val="20"/>
          <w:szCs w:val="20"/>
        </w:rPr>
        <w:t xml:space="preserve">za jakost zboží dodaného dle této </w:t>
      </w:r>
      <w:r w:rsidR="009F2498">
        <w:rPr>
          <w:rFonts w:ascii="Tahoma" w:hAnsi="Tahoma" w:cs="Tahoma"/>
          <w:sz w:val="20"/>
          <w:szCs w:val="20"/>
        </w:rPr>
        <w:t>S</w:t>
      </w:r>
      <w:r w:rsidRPr="00EA3ACA">
        <w:rPr>
          <w:rFonts w:ascii="Tahoma" w:hAnsi="Tahoma" w:cs="Tahoma"/>
          <w:sz w:val="20"/>
          <w:szCs w:val="20"/>
        </w:rPr>
        <w:t xml:space="preserve">mlouvy </w:t>
      </w:r>
      <w:r w:rsidRPr="00EA3ACA">
        <w:rPr>
          <w:rFonts w:ascii="Tahoma" w:hAnsi="Tahoma" w:cs="Tahoma"/>
          <w:b/>
          <w:sz w:val="20"/>
          <w:szCs w:val="20"/>
        </w:rPr>
        <w:t>v </w:t>
      </w:r>
      <w:r w:rsidRPr="00605414">
        <w:rPr>
          <w:rFonts w:ascii="Tahoma" w:hAnsi="Tahoma" w:cs="Tahoma"/>
          <w:b/>
          <w:sz w:val="20"/>
          <w:szCs w:val="20"/>
        </w:rPr>
        <w:t xml:space="preserve">délce </w:t>
      </w:r>
      <w:r w:rsidR="00D74FBB" w:rsidRPr="00605414">
        <w:rPr>
          <w:rFonts w:ascii="Tahoma" w:hAnsi="Tahoma" w:cs="Tahoma"/>
          <w:b/>
          <w:sz w:val="20"/>
          <w:szCs w:val="20"/>
        </w:rPr>
        <w:t xml:space="preserve">24 </w:t>
      </w:r>
      <w:r w:rsidRPr="00605414">
        <w:rPr>
          <w:rFonts w:ascii="Tahoma" w:hAnsi="Tahoma" w:cs="Tahoma"/>
          <w:b/>
          <w:sz w:val="20"/>
          <w:szCs w:val="20"/>
        </w:rPr>
        <w:t>měsíců.</w:t>
      </w:r>
      <w:r w:rsidRPr="00605414">
        <w:rPr>
          <w:rFonts w:ascii="Tahoma" w:hAnsi="Tahoma" w:cs="Tahoma"/>
          <w:sz w:val="20"/>
          <w:szCs w:val="20"/>
        </w:rPr>
        <w:t xml:space="preserve"> Záruka</w:t>
      </w:r>
      <w:r>
        <w:rPr>
          <w:rFonts w:ascii="Tahoma" w:hAnsi="Tahoma" w:cs="Tahoma"/>
          <w:sz w:val="20"/>
          <w:szCs w:val="20"/>
        </w:rPr>
        <w:t xml:space="preserve"> za jakost</w:t>
      </w:r>
      <w:r w:rsidRPr="00A41512">
        <w:rPr>
          <w:rFonts w:ascii="Tahoma" w:hAnsi="Tahoma" w:cs="Tahoma"/>
          <w:sz w:val="20"/>
          <w:szCs w:val="20"/>
        </w:rPr>
        <w:t xml:space="preserve"> počíná běžet </w:t>
      </w:r>
      <w:r w:rsidR="00813880">
        <w:rPr>
          <w:rFonts w:ascii="Tahoma" w:hAnsi="Tahoma" w:cs="Tahoma"/>
          <w:sz w:val="20"/>
          <w:szCs w:val="20"/>
        </w:rPr>
        <w:br/>
      </w:r>
      <w:r w:rsidRPr="00A41512">
        <w:rPr>
          <w:rFonts w:ascii="Tahoma" w:hAnsi="Tahoma" w:cs="Tahoma"/>
          <w:sz w:val="20"/>
          <w:szCs w:val="20"/>
        </w:rPr>
        <w:t>od okamžiku podpisu předávacího protokolu dle čl. III</w:t>
      </w:r>
      <w:r w:rsidR="00D74FBB">
        <w:rPr>
          <w:rFonts w:ascii="Tahoma" w:hAnsi="Tahoma" w:cs="Tahoma"/>
          <w:sz w:val="20"/>
          <w:szCs w:val="20"/>
        </w:rPr>
        <w:t>.</w:t>
      </w:r>
      <w:r w:rsidRPr="00A41512">
        <w:rPr>
          <w:rFonts w:ascii="Tahoma" w:hAnsi="Tahoma" w:cs="Tahoma"/>
          <w:sz w:val="20"/>
          <w:szCs w:val="20"/>
        </w:rPr>
        <w:t xml:space="preserve"> odst. </w:t>
      </w:r>
      <w:r w:rsidR="006C1A78">
        <w:rPr>
          <w:rFonts w:ascii="Tahoma" w:hAnsi="Tahoma" w:cs="Tahoma"/>
          <w:sz w:val="20"/>
          <w:szCs w:val="20"/>
        </w:rPr>
        <w:t xml:space="preserve">3 a </w:t>
      </w:r>
      <w:r>
        <w:rPr>
          <w:rFonts w:ascii="Tahoma" w:hAnsi="Tahoma" w:cs="Tahoma"/>
          <w:sz w:val="20"/>
          <w:szCs w:val="20"/>
        </w:rPr>
        <w:t>4</w:t>
      </w:r>
      <w:r w:rsidRPr="00A41512">
        <w:rPr>
          <w:rFonts w:ascii="Tahoma" w:hAnsi="Tahoma" w:cs="Tahoma"/>
          <w:sz w:val="20"/>
          <w:szCs w:val="20"/>
        </w:rPr>
        <w:t xml:space="preserve"> této </w:t>
      </w:r>
      <w:r w:rsidR="00B5589A">
        <w:rPr>
          <w:rFonts w:ascii="Tahoma" w:hAnsi="Tahoma" w:cs="Tahoma"/>
          <w:sz w:val="20"/>
          <w:szCs w:val="20"/>
        </w:rPr>
        <w:t>S</w:t>
      </w:r>
      <w:r w:rsidRPr="00A41512">
        <w:rPr>
          <w:rFonts w:ascii="Tahoma" w:hAnsi="Tahoma" w:cs="Tahoma"/>
          <w:sz w:val="20"/>
          <w:szCs w:val="20"/>
        </w:rPr>
        <w:t>mlouvy. Prodávající se zavazuje, že zboží bude po dobu záruční doby způsobilé k použití ke smluvenému</w:t>
      </w:r>
      <w:r w:rsidRPr="00E8258F">
        <w:rPr>
          <w:rFonts w:ascii="Tahoma" w:hAnsi="Tahoma" w:cs="Tahoma"/>
          <w:sz w:val="20"/>
          <w:szCs w:val="20"/>
        </w:rPr>
        <w:t xml:space="preserve"> účelu a zachová si smluvené vlastnosti, a to především vlastnosti dle této </w:t>
      </w:r>
      <w:r w:rsidR="00B5589A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mlouvy a její přílohy; prodávající odpovídá kupujícímu z</w:t>
      </w:r>
      <w:r>
        <w:rPr>
          <w:rFonts w:ascii="Tahoma" w:hAnsi="Tahoma" w:cs="Tahoma"/>
          <w:sz w:val="20"/>
          <w:szCs w:val="20"/>
        </w:rPr>
        <w:t>a to, že zboží nemá právní vady</w:t>
      </w:r>
      <w:r w:rsidR="00303F48">
        <w:rPr>
          <w:rFonts w:ascii="Tahoma" w:hAnsi="Tahoma" w:cs="Tahoma"/>
          <w:sz w:val="20"/>
          <w:szCs w:val="20"/>
        </w:rPr>
        <w:t xml:space="preserve">. </w:t>
      </w:r>
    </w:p>
    <w:p w14:paraId="1A545147" w14:textId="0BEB513E" w:rsidR="00DC6BBC" w:rsidRPr="00E8258F" w:rsidRDefault="00D34206" w:rsidP="008A3F1F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Vady, které kupující oznámí prodávajícímu v době běhu záruční doby, se prodávající zavazuje odstranit bezplatně a za podmínek dále stanovených v této Smlouvě. </w:t>
      </w:r>
      <w:r w:rsidRPr="00E8258F">
        <w:rPr>
          <w:rFonts w:ascii="Tahoma" w:hAnsi="Tahoma" w:cs="Tahoma"/>
          <w:sz w:val="20"/>
          <w:szCs w:val="20"/>
        </w:rPr>
        <w:t xml:space="preserve">Během </w:t>
      </w:r>
      <w:r w:rsidRPr="00AB62C4">
        <w:rPr>
          <w:rFonts w:ascii="Tahoma" w:hAnsi="Tahoma" w:cs="Tahoma"/>
          <w:sz w:val="20"/>
          <w:szCs w:val="20"/>
        </w:rPr>
        <w:t>trvání záruční doby se prodávající zavazuje poskytovat kupujícímu bezplatný servis na dodané zboží včetně</w:t>
      </w:r>
      <w:r w:rsidRPr="00E8258F">
        <w:rPr>
          <w:rFonts w:ascii="Tahoma" w:hAnsi="Tahoma" w:cs="Tahoma"/>
          <w:sz w:val="20"/>
          <w:szCs w:val="20"/>
        </w:rPr>
        <w:t xml:space="preserve"> dodání potřebných náhradních dílů. Záruka se nevztahuje na běžné opotřebení zboží a na vady způsobené vyšší mocí</w:t>
      </w:r>
      <w:r w:rsidR="00DC6BBC" w:rsidRPr="00E8258F">
        <w:rPr>
          <w:rFonts w:ascii="Tahoma" w:hAnsi="Tahoma" w:cs="Tahoma"/>
          <w:sz w:val="20"/>
          <w:szCs w:val="20"/>
        </w:rPr>
        <w:t>.</w:t>
      </w:r>
    </w:p>
    <w:p w14:paraId="2FBECE03" w14:textId="0488981C" w:rsidR="005F0853" w:rsidRPr="00EF3A23" w:rsidRDefault="00002811" w:rsidP="008A3F1F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02811">
        <w:rPr>
          <w:rFonts w:ascii="Tahoma" w:hAnsi="Tahoma" w:cs="Tahoma"/>
          <w:sz w:val="20"/>
          <w:szCs w:val="20"/>
        </w:rPr>
        <w:lastRenderedPageBreak/>
        <w:t xml:space="preserve">Pokud dojde ke zjištění vad v průběhu záruční doby, je </w:t>
      </w:r>
      <w:r>
        <w:rPr>
          <w:rFonts w:ascii="Tahoma" w:hAnsi="Tahoma" w:cs="Tahoma"/>
          <w:sz w:val="20"/>
          <w:szCs w:val="20"/>
        </w:rPr>
        <w:t>kupující</w:t>
      </w:r>
      <w:r w:rsidRPr="00002811">
        <w:rPr>
          <w:rFonts w:ascii="Tahoma" w:hAnsi="Tahoma" w:cs="Tahoma"/>
          <w:sz w:val="20"/>
          <w:szCs w:val="20"/>
        </w:rPr>
        <w:t xml:space="preserve"> oprávněn tyto vady oznámit </w:t>
      </w:r>
      <w:r>
        <w:rPr>
          <w:rFonts w:ascii="Tahoma" w:hAnsi="Tahoma" w:cs="Tahoma"/>
          <w:sz w:val="20"/>
          <w:szCs w:val="20"/>
        </w:rPr>
        <w:t>prodávajícímu</w:t>
      </w:r>
      <w:r w:rsidRPr="00002811">
        <w:rPr>
          <w:rFonts w:ascii="Tahoma" w:hAnsi="Tahoma" w:cs="Tahoma"/>
          <w:sz w:val="20"/>
          <w:szCs w:val="20"/>
        </w:rPr>
        <w:t>, a to nejpozději do konce záruční doby</w:t>
      </w:r>
      <w:r>
        <w:rPr>
          <w:rFonts w:ascii="Tahoma" w:hAnsi="Tahoma" w:cs="Tahoma"/>
          <w:sz w:val="20"/>
          <w:szCs w:val="20"/>
        </w:rPr>
        <w:t xml:space="preserve"> (dá</w:t>
      </w:r>
      <w:r w:rsidR="00632976">
        <w:rPr>
          <w:rFonts w:ascii="Tahoma" w:hAnsi="Tahoma" w:cs="Tahoma"/>
          <w:sz w:val="20"/>
          <w:szCs w:val="20"/>
        </w:rPr>
        <w:t xml:space="preserve">le </w:t>
      </w:r>
      <w:r w:rsidR="00BC64C7">
        <w:rPr>
          <w:rFonts w:ascii="Tahoma" w:hAnsi="Tahoma" w:cs="Tahoma"/>
          <w:sz w:val="20"/>
          <w:szCs w:val="20"/>
        </w:rPr>
        <w:t xml:space="preserve">také </w:t>
      </w:r>
      <w:r w:rsidR="00632976">
        <w:rPr>
          <w:rFonts w:ascii="Tahoma" w:hAnsi="Tahoma" w:cs="Tahoma"/>
          <w:sz w:val="20"/>
          <w:szCs w:val="20"/>
        </w:rPr>
        <w:t>jen „</w:t>
      </w:r>
      <w:r w:rsidR="00632976" w:rsidRPr="00632976">
        <w:rPr>
          <w:rFonts w:ascii="Tahoma" w:hAnsi="Tahoma" w:cs="Tahoma"/>
          <w:b/>
          <w:bCs/>
          <w:sz w:val="20"/>
          <w:szCs w:val="20"/>
        </w:rPr>
        <w:t>reklamace</w:t>
      </w:r>
      <w:r w:rsidR="00632976">
        <w:rPr>
          <w:rFonts w:ascii="Tahoma" w:hAnsi="Tahoma" w:cs="Tahoma"/>
          <w:sz w:val="20"/>
          <w:szCs w:val="20"/>
        </w:rPr>
        <w:t>“)</w:t>
      </w:r>
      <w:r w:rsidRPr="0000281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DC6BBC" w:rsidRPr="00E8258F">
        <w:rPr>
          <w:rFonts w:ascii="Tahoma" w:hAnsi="Tahoma" w:cs="Tahoma"/>
          <w:sz w:val="20"/>
          <w:szCs w:val="20"/>
        </w:rPr>
        <w:t>Reklamace může být kupujícím uplatněna telefonicky nebo elektronickou formou prostřednictvím e-mail</w:t>
      </w:r>
      <w:r w:rsidR="004758EE">
        <w:rPr>
          <w:rFonts w:ascii="Tahoma" w:hAnsi="Tahoma" w:cs="Tahoma"/>
          <w:sz w:val="20"/>
          <w:szCs w:val="20"/>
        </w:rPr>
        <w:t>ové zprávy, a to na tel. č.</w:t>
      </w:r>
      <w:r w:rsidR="00DC6BBC" w:rsidRPr="00E8258F">
        <w:rPr>
          <w:rFonts w:ascii="Tahoma" w:hAnsi="Tahoma" w:cs="Tahoma"/>
          <w:sz w:val="20"/>
          <w:szCs w:val="20"/>
        </w:rPr>
        <w:t xml:space="preserve"> </w:t>
      </w:r>
      <w:r w:rsidR="00DC6BBC" w:rsidRPr="004758E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="005B4D4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DC6BBC" w:rsidRPr="00E8258F">
        <w:rPr>
          <w:rFonts w:ascii="Tahoma" w:hAnsi="Tahoma" w:cs="Tahoma"/>
          <w:sz w:val="20"/>
          <w:szCs w:val="20"/>
        </w:rPr>
        <w:t xml:space="preserve">nebo e-mailové adrese </w:t>
      </w:r>
      <w:r w:rsidR="00DC6BBC" w:rsidRP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5B4D4D" w:rsidRP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="00DC6BBC" w:rsidRPr="00E8258F">
        <w:rPr>
          <w:rFonts w:ascii="Tahoma" w:hAnsi="Tahoma" w:cs="Tahoma"/>
          <w:i/>
          <w:color w:val="FF0000"/>
          <w:sz w:val="20"/>
          <w:szCs w:val="20"/>
        </w:rPr>
        <w:t>.</w:t>
      </w:r>
      <w:r w:rsidR="005F0853" w:rsidRPr="00E8258F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5F0853" w:rsidRPr="00E8258F">
        <w:rPr>
          <w:rFonts w:ascii="Tahoma" w:hAnsi="Tahoma" w:cs="Tahoma"/>
          <w:sz w:val="20"/>
          <w:szCs w:val="20"/>
        </w:rPr>
        <w:t>Kupující je oprávněn oznámit prodávajícímu vadu zboží kdykoliv poté, co vadu zjistil, nejpozdě</w:t>
      </w:r>
      <w:r w:rsidR="00F852ED">
        <w:rPr>
          <w:rFonts w:ascii="Tahoma" w:hAnsi="Tahoma" w:cs="Tahoma"/>
          <w:sz w:val="20"/>
          <w:szCs w:val="20"/>
        </w:rPr>
        <w:t xml:space="preserve">ji však do konce </w:t>
      </w:r>
      <w:r w:rsidR="00F852ED" w:rsidRPr="00EF3A23">
        <w:rPr>
          <w:rFonts w:ascii="Tahoma" w:hAnsi="Tahoma" w:cs="Tahoma"/>
          <w:sz w:val="20"/>
          <w:szCs w:val="20"/>
        </w:rPr>
        <w:t>záruční doby.</w:t>
      </w:r>
      <w:r w:rsidR="00897133" w:rsidRPr="00EF3A23">
        <w:rPr>
          <w:rFonts w:ascii="Calibri" w:eastAsia="Times New Roman" w:hAnsi="Calibri" w:cs="Times New Roman"/>
        </w:rPr>
        <w:t xml:space="preserve"> </w:t>
      </w:r>
      <w:r w:rsidR="00897133" w:rsidRPr="00EF3A23">
        <w:rPr>
          <w:rFonts w:ascii="Tahoma" w:hAnsi="Tahoma" w:cs="Tahoma"/>
          <w:sz w:val="20"/>
          <w:szCs w:val="20"/>
        </w:rPr>
        <w:t>Kupující je povinen vymezit vadu a její projev. Prodávající se zavazuje</w:t>
      </w:r>
      <w:r w:rsidR="00315E64" w:rsidRPr="00EF3A23">
        <w:rPr>
          <w:rFonts w:ascii="Tahoma" w:hAnsi="Tahoma" w:cs="Tahoma"/>
          <w:sz w:val="20"/>
          <w:szCs w:val="20"/>
        </w:rPr>
        <w:t xml:space="preserve"> zahájit řešení uplatněné reklamace osobně</w:t>
      </w:r>
      <w:r w:rsidR="00FC0139" w:rsidRPr="00EF3A23">
        <w:rPr>
          <w:rFonts w:ascii="Tahoma" w:hAnsi="Tahoma" w:cs="Tahoma"/>
          <w:sz w:val="20"/>
          <w:szCs w:val="20"/>
        </w:rPr>
        <w:t>, telefonicky či e-mailem a zahájit odstraňování vady</w:t>
      </w:r>
      <w:r w:rsidR="00897133" w:rsidRPr="00EF3A23">
        <w:rPr>
          <w:rFonts w:ascii="Tahoma" w:hAnsi="Tahoma" w:cs="Tahoma"/>
          <w:sz w:val="20"/>
          <w:szCs w:val="20"/>
        </w:rPr>
        <w:t xml:space="preserve"> nejpozději </w:t>
      </w:r>
      <w:r w:rsidR="00373054">
        <w:rPr>
          <w:rFonts w:ascii="Tahoma" w:hAnsi="Tahoma" w:cs="Tahoma"/>
          <w:sz w:val="20"/>
          <w:szCs w:val="20"/>
        </w:rPr>
        <w:br/>
      </w:r>
      <w:r w:rsidR="002A775E" w:rsidRPr="00EF3A23">
        <w:rPr>
          <w:rFonts w:ascii="Tahoma" w:hAnsi="Tahoma" w:cs="Tahoma"/>
          <w:b/>
          <w:sz w:val="20"/>
          <w:szCs w:val="20"/>
        </w:rPr>
        <w:t>do 3</w:t>
      </w:r>
      <w:r w:rsidR="00897133" w:rsidRPr="00EF3A23">
        <w:rPr>
          <w:rFonts w:ascii="Tahoma" w:hAnsi="Tahoma" w:cs="Tahoma"/>
          <w:b/>
          <w:sz w:val="20"/>
          <w:szCs w:val="20"/>
        </w:rPr>
        <w:t xml:space="preserve"> pracovních dnů</w:t>
      </w:r>
      <w:r w:rsidR="00897133" w:rsidRPr="00EF3A23">
        <w:rPr>
          <w:rFonts w:ascii="Tahoma" w:hAnsi="Tahoma" w:cs="Tahoma"/>
          <w:sz w:val="20"/>
          <w:szCs w:val="20"/>
        </w:rPr>
        <w:t xml:space="preserve"> od uplatnění reklamace.</w:t>
      </w:r>
      <w:r w:rsidR="00FC0139" w:rsidRPr="00EF3A23">
        <w:rPr>
          <w:rFonts w:ascii="Tahoma" w:hAnsi="Tahoma" w:cs="Tahoma"/>
          <w:sz w:val="20"/>
          <w:szCs w:val="20"/>
        </w:rPr>
        <w:t xml:space="preserve"> Je-li nezbytné provést opravu </w:t>
      </w:r>
      <w:r w:rsidR="002A775E" w:rsidRPr="00EF3A23">
        <w:rPr>
          <w:rFonts w:ascii="Tahoma" w:hAnsi="Tahoma" w:cs="Tahoma"/>
          <w:sz w:val="20"/>
          <w:szCs w:val="20"/>
        </w:rPr>
        <w:t>zařízení</w:t>
      </w:r>
      <w:r w:rsidR="00FC0139" w:rsidRPr="00EF3A23">
        <w:rPr>
          <w:rFonts w:ascii="Tahoma" w:hAnsi="Tahoma" w:cs="Tahoma"/>
          <w:sz w:val="20"/>
          <w:szCs w:val="20"/>
        </w:rPr>
        <w:t xml:space="preserve"> na místě, zavazuje se prodávající dostavit k opravě </w:t>
      </w:r>
      <w:r w:rsidR="002A775E" w:rsidRPr="00EF3A23">
        <w:rPr>
          <w:rFonts w:ascii="Tahoma" w:hAnsi="Tahoma" w:cs="Tahoma"/>
          <w:sz w:val="20"/>
          <w:szCs w:val="20"/>
        </w:rPr>
        <w:t>zařízení</w:t>
      </w:r>
      <w:r w:rsidR="00FC0139" w:rsidRPr="00EF3A23">
        <w:rPr>
          <w:rFonts w:ascii="Tahoma" w:hAnsi="Tahoma" w:cs="Tahoma"/>
          <w:sz w:val="20"/>
          <w:szCs w:val="20"/>
        </w:rPr>
        <w:t xml:space="preserve"> nejpozději </w:t>
      </w:r>
      <w:r w:rsidR="00F65A99" w:rsidRPr="00EF3A23">
        <w:rPr>
          <w:rFonts w:ascii="Tahoma" w:hAnsi="Tahoma" w:cs="Tahoma"/>
          <w:b/>
          <w:sz w:val="20"/>
          <w:szCs w:val="20"/>
        </w:rPr>
        <w:t>do 5</w:t>
      </w:r>
      <w:r w:rsidR="00FC0139" w:rsidRPr="00EF3A23">
        <w:rPr>
          <w:rFonts w:ascii="Tahoma" w:hAnsi="Tahoma" w:cs="Tahoma"/>
          <w:b/>
          <w:sz w:val="20"/>
          <w:szCs w:val="20"/>
        </w:rPr>
        <w:t xml:space="preserve"> pracovních dnů</w:t>
      </w:r>
      <w:r w:rsidR="00FC0139" w:rsidRPr="00EF3A23">
        <w:rPr>
          <w:rFonts w:ascii="Tahoma" w:hAnsi="Tahoma" w:cs="Tahoma"/>
          <w:sz w:val="20"/>
          <w:szCs w:val="20"/>
        </w:rPr>
        <w:t xml:space="preserve"> od uplatnění reklamace.</w:t>
      </w:r>
      <w:r w:rsidR="00897133" w:rsidRPr="00EF3A23">
        <w:rPr>
          <w:rFonts w:ascii="Tahoma" w:hAnsi="Tahoma" w:cs="Tahoma"/>
          <w:sz w:val="20"/>
          <w:szCs w:val="20"/>
        </w:rPr>
        <w:t xml:space="preserve"> Je-li možné odstranit vady na místě, prodávající tak učiní.</w:t>
      </w:r>
    </w:p>
    <w:p w14:paraId="13CE2B14" w14:textId="61A1DF41" w:rsidR="00D34206" w:rsidRDefault="00D34206" w:rsidP="008A3F1F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</w:rPr>
        <w:t xml:space="preserve">Prodávající je povinen odstranit vady zboží v záruční době na základě doručené reklamace nejpozději </w:t>
      </w:r>
      <w:r w:rsidRPr="00EF3A23">
        <w:rPr>
          <w:rFonts w:ascii="Tahoma" w:hAnsi="Tahoma" w:cs="Tahoma"/>
          <w:b/>
          <w:sz w:val="20"/>
          <w:szCs w:val="20"/>
        </w:rPr>
        <w:t xml:space="preserve">do 30 kalendářních dnů </w:t>
      </w:r>
      <w:r w:rsidRPr="00EF3A23">
        <w:rPr>
          <w:rFonts w:ascii="Tahoma" w:hAnsi="Tahoma" w:cs="Tahoma"/>
          <w:sz w:val="20"/>
          <w:szCs w:val="20"/>
        </w:rPr>
        <w:t xml:space="preserve">od uplatnění reklamace, pokud se </w:t>
      </w:r>
      <w:r w:rsidR="00174F68">
        <w:rPr>
          <w:rFonts w:ascii="Tahoma" w:hAnsi="Tahoma" w:cs="Tahoma"/>
          <w:sz w:val="20"/>
          <w:szCs w:val="20"/>
        </w:rPr>
        <w:t xml:space="preserve">v odůvodněných případech </w:t>
      </w:r>
      <w:r w:rsidRPr="00EF3A23">
        <w:rPr>
          <w:rFonts w:ascii="Tahoma" w:hAnsi="Tahoma" w:cs="Tahoma"/>
          <w:sz w:val="20"/>
          <w:szCs w:val="20"/>
        </w:rPr>
        <w:t>smluvní strany písemně nedohodnou na jiné lhůtě pro odstranění vady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75761A0" w14:textId="627AD042" w:rsidR="00D34206" w:rsidRDefault="00D34206" w:rsidP="008A3F1F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2A775E">
        <w:rPr>
          <w:rFonts w:ascii="Tahoma" w:hAnsi="Tahoma" w:cs="Tahoma"/>
          <w:sz w:val="20"/>
          <w:szCs w:val="20"/>
        </w:rPr>
        <w:t xml:space="preserve">Jestliže </w:t>
      </w:r>
      <w:r>
        <w:rPr>
          <w:rFonts w:ascii="Tahoma" w:hAnsi="Tahoma" w:cs="Tahoma"/>
          <w:sz w:val="20"/>
          <w:szCs w:val="20"/>
        </w:rPr>
        <w:t>prodávající</w:t>
      </w:r>
      <w:r w:rsidRPr="002A775E">
        <w:rPr>
          <w:rFonts w:ascii="Tahoma" w:hAnsi="Tahoma" w:cs="Tahoma"/>
          <w:sz w:val="20"/>
          <w:szCs w:val="20"/>
        </w:rPr>
        <w:t xml:space="preserve"> neodstraní vady oznámené </w:t>
      </w:r>
      <w:r>
        <w:rPr>
          <w:rFonts w:ascii="Tahoma" w:hAnsi="Tahoma" w:cs="Tahoma"/>
          <w:sz w:val="20"/>
          <w:szCs w:val="20"/>
        </w:rPr>
        <w:t>kupujícím</w:t>
      </w:r>
      <w:r w:rsidRPr="002A775E">
        <w:rPr>
          <w:rFonts w:ascii="Tahoma" w:hAnsi="Tahoma" w:cs="Tahoma"/>
          <w:sz w:val="20"/>
          <w:szCs w:val="20"/>
        </w:rPr>
        <w:t xml:space="preserve"> v době stanovené v</w:t>
      </w:r>
      <w:r>
        <w:rPr>
          <w:rFonts w:ascii="Tahoma" w:hAnsi="Tahoma" w:cs="Tahoma"/>
          <w:sz w:val="20"/>
          <w:szCs w:val="20"/>
        </w:rPr>
        <w:t> předchozím odstavci</w:t>
      </w:r>
      <w:r w:rsidRPr="002A775E">
        <w:rPr>
          <w:rFonts w:ascii="Tahoma" w:hAnsi="Tahoma" w:cs="Tahoma"/>
          <w:sz w:val="20"/>
          <w:szCs w:val="20"/>
        </w:rPr>
        <w:t xml:space="preserve">, případně v době smluvními stranami písemně dohodnuté, je </w:t>
      </w:r>
      <w:r>
        <w:rPr>
          <w:rFonts w:ascii="Tahoma" w:hAnsi="Tahoma" w:cs="Tahoma"/>
          <w:sz w:val="20"/>
          <w:szCs w:val="20"/>
        </w:rPr>
        <w:t>kupující oprávněn odstranit vadu</w:t>
      </w:r>
      <w:r w:rsidRPr="002A775E">
        <w:rPr>
          <w:rFonts w:ascii="Tahoma" w:hAnsi="Tahoma" w:cs="Tahoma"/>
          <w:sz w:val="20"/>
          <w:szCs w:val="20"/>
        </w:rPr>
        <w:t xml:space="preserve"> prostřednictvím třetí </w:t>
      </w:r>
      <w:r>
        <w:rPr>
          <w:rFonts w:ascii="Tahoma" w:hAnsi="Tahoma" w:cs="Tahoma"/>
          <w:sz w:val="20"/>
          <w:szCs w:val="20"/>
        </w:rPr>
        <w:t xml:space="preserve">odborně způsobilé </w:t>
      </w:r>
      <w:r w:rsidRPr="002A775E">
        <w:rPr>
          <w:rFonts w:ascii="Tahoma" w:hAnsi="Tahoma" w:cs="Tahoma"/>
          <w:sz w:val="20"/>
          <w:szCs w:val="20"/>
        </w:rPr>
        <w:t>osoby</w:t>
      </w:r>
      <w:r>
        <w:rPr>
          <w:rFonts w:ascii="Tahoma" w:hAnsi="Tahoma" w:cs="Tahoma"/>
          <w:sz w:val="20"/>
          <w:szCs w:val="20"/>
        </w:rPr>
        <w:t xml:space="preserve"> (pro účely tohoto odstavce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jen „</w:t>
      </w:r>
      <w:r w:rsidRPr="00ED697A">
        <w:rPr>
          <w:rFonts w:ascii="Tahoma" w:hAnsi="Tahoma" w:cs="Tahoma"/>
          <w:b/>
          <w:bCs/>
          <w:sz w:val="20"/>
          <w:szCs w:val="20"/>
        </w:rPr>
        <w:t>třetí osoba</w:t>
      </w:r>
      <w:r>
        <w:rPr>
          <w:rFonts w:ascii="Tahoma" w:hAnsi="Tahoma" w:cs="Tahoma"/>
          <w:sz w:val="20"/>
          <w:szCs w:val="20"/>
        </w:rPr>
        <w:t>“)</w:t>
      </w:r>
      <w:r w:rsidRPr="002A775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Prodávající se v takovém</w:t>
      </w:r>
      <w:r w:rsidRPr="002A775E">
        <w:rPr>
          <w:rFonts w:ascii="Tahoma" w:hAnsi="Tahoma" w:cs="Tahoma"/>
          <w:sz w:val="20"/>
          <w:szCs w:val="20"/>
        </w:rPr>
        <w:t xml:space="preserve"> případě zavazuje uhradit </w:t>
      </w:r>
      <w:r>
        <w:rPr>
          <w:rFonts w:ascii="Tahoma" w:hAnsi="Tahoma" w:cs="Tahoma"/>
          <w:sz w:val="20"/>
          <w:szCs w:val="20"/>
        </w:rPr>
        <w:t xml:space="preserve">kupujícímu </w:t>
      </w:r>
      <w:r w:rsidRPr="002A775E">
        <w:rPr>
          <w:rFonts w:ascii="Tahoma" w:hAnsi="Tahoma" w:cs="Tahoma"/>
          <w:sz w:val="20"/>
          <w:szCs w:val="20"/>
        </w:rPr>
        <w:t xml:space="preserve">veškeré náklady spojené s odstraněním vady třetí osobou, a to do 30 dnů ode dne, kdy k tomu byl </w:t>
      </w:r>
      <w:r>
        <w:rPr>
          <w:rFonts w:ascii="Tahoma" w:hAnsi="Tahoma" w:cs="Tahoma"/>
          <w:sz w:val="20"/>
          <w:szCs w:val="20"/>
        </w:rPr>
        <w:t>kupujícím</w:t>
      </w:r>
      <w:r w:rsidRPr="002A775E">
        <w:rPr>
          <w:rFonts w:ascii="Tahoma" w:hAnsi="Tahoma" w:cs="Tahoma"/>
          <w:sz w:val="20"/>
          <w:szCs w:val="20"/>
        </w:rPr>
        <w:t xml:space="preserve"> vyzván. Závazek </w:t>
      </w:r>
      <w:r>
        <w:rPr>
          <w:rFonts w:ascii="Tahoma" w:hAnsi="Tahoma" w:cs="Tahoma"/>
          <w:sz w:val="20"/>
          <w:szCs w:val="20"/>
        </w:rPr>
        <w:t>prodávajícího</w:t>
      </w:r>
      <w:r w:rsidRPr="002A775E">
        <w:rPr>
          <w:rFonts w:ascii="Tahoma" w:hAnsi="Tahoma" w:cs="Tahoma"/>
          <w:sz w:val="20"/>
          <w:szCs w:val="20"/>
        </w:rPr>
        <w:t xml:space="preserve"> uhradit </w:t>
      </w:r>
      <w:r>
        <w:rPr>
          <w:rFonts w:ascii="Tahoma" w:hAnsi="Tahoma" w:cs="Tahoma"/>
          <w:sz w:val="20"/>
          <w:szCs w:val="20"/>
        </w:rPr>
        <w:t>kupujícímu</w:t>
      </w:r>
      <w:r w:rsidRPr="002A775E">
        <w:rPr>
          <w:rFonts w:ascii="Tahoma" w:hAnsi="Tahoma" w:cs="Tahoma"/>
          <w:sz w:val="20"/>
          <w:szCs w:val="20"/>
        </w:rPr>
        <w:t xml:space="preserve"> smluvní pokutu</w:t>
      </w:r>
      <w:r>
        <w:rPr>
          <w:rFonts w:ascii="Tahoma" w:hAnsi="Tahoma" w:cs="Tahoma"/>
          <w:sz w:val="20"/>
          <w:szCs w:val="20"/>
        </w:rPr>
        <w:t xml:space="preserve"> za prodlení s odstraněním vady</w:t>
      </w:r>
      <w:r w:rsidRPr="002A775E">
        <w:rPr>
          <w:rFonts w:ascii="Tahoma" w:hAnsi="Tahoma" w:cs="Tahoma"/>
          <w:sz w:val="20"/>
          <w:szCs w:val="20"/>
        </w:rPr>
        <w:t xml:space="preserve"> tím není dotčen. Odstraněním vady prostřednictvím třetí osoby nezaniká odpovědnost </w:t>
      </w:r>
      <w:r>
        <w:rPr>
          <w:rFonts w:ascii="Tahoma" w:hAnsi="Tahoma" w:cs="Tahoma"/>
          <w:sz w:val="20"/>
          <w:szCs w:val="20"/>
        </w:rPr>
        <w:t>prodávajícího</w:t>
      </w:r>
      <w:r w:rsidRPr="002A775E">
        <w:rPr>
          <w:rFonts w:ascii="Tahoma" w:hAnsi="Tahoma" w:cs="Tahoma"/>
          <w:sz w:val="20"/>
          <w:szCs w:val="20"/>
        </w:rPr>
        <w:t xml:space="preserve"> za škody způsob</w:t>
      </w:r>
      <w:r>
        <w:rPr>
          <w:rFonts w:ascii="Tahoma" w:hAnsi="Tahoma" w:cs="Tahoma"/>
          <w:sz w:val="20"/>
          <w:szCs w:val="20"/>
        </w:rPr>
        <w:t>ené v souvislosti s vadou zboží.</w:t>
      </w:r>
    </w:p>
    <w:p w14:paraId="1E491C48" w14:textId="77777777" w:rsidR="00D34206" w:rsidRDefault="00D34206" w:rsidP="008A3F1F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prodávající vadu ve lhůtě stanovené dle předchozího odstavce neodstraní proto, že vada je neodstranitelná, je kupující oprávněn:</w:t>
      </w:r>
    </w:p>
    <w:p w14:paraId="75CEB1DF" w14:textId="10986B0A" w:rsidR="00D34206" w:rsidRPr="00A41512" w:rsidRDefault="00D34206" w:rsidP="008A3F1F">
      <w:pPr>
        <w:pStyle w:val="Odstavecseseznamem"/>
        <w:keepLines/>
        <w:numPr>
          <w:ilvl w:val="0"/>
          <w:numId w:val="1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9470C">
        <w:rPr>
          <w:rFonts w:ascii="Tahoma" w:hAnsi="Tahoma" w:cs="Tahoma"/>
          <w:sz w:val="20"/>
          <w:szCs w:val="20"/>
        </w:rPr>
        <w:t>požadovat dodání nového zboží bez vady</w:t>
      </w:r>
      <w:r>
        <w:rPr>
          <w:rFonts w:ascii="Tahoma" w:hAnsi="Tahoma" w:cs="Tahoma"/>
          <w:sz w:val="20"/>
          <w:szCs w:val="20"/>
        </w:rPr>
        <w:t xml:space="preserve">, </w:t>
      </w:r>
      <w:r w:rsidRPr="00A41512">
        <w:rPr>
          <w:rFonts w:ascii="Tahoma" w:hAnsi="Tahoma" w:cs="Tahoma"/>
          <w:sz w:val="20"/>
          <w:szCs w:val="20"/>
        </w:rPr>
        <w:t xml:space="preserve">a to do </w:t>
      </w:r>
      <w:r w:rsidR="00CC22D5">
        <w:rPr>
          <w:rFonts w:ascii="Tahoma" w:hAnsi="Tahoma" w:cs="Tahoma"/>
          <w:sz w:val="20"/>
          <w:szCs w:val="20"/>
        </w:rPr>
        <w:t>2</w:t>
      </w:r>
      <w:r w:rsidR="00CC22D5" w:rsidRPr="00A41512">
        <w:rPr>
          <w:rFonts w:ascii="Tahoma" w:hAnsi="Tahoma" w:cs="Tahoma"/>
          <w:sz w:val="20"/>
          <w:szCs w:val="20"/>
        </w:rPr>
        <w:t xml:space="preserve"> </w:t>
      </w:r>
      <w:r w:rsidRPr="00A41512">
        <w:rPr>
          <w:rFonts w:ascii="Tahoma" w:hAnsi="Tahoma" w:cs="Tahoma"/>
          <w:sz w:val="20"/>
          <w:szCs w:val="20"/>
        </w:rPr>
        <w:t>měsíců ode dne uplynutí lhůty k odstranění vady dle odst. 4 tohoto článku smlouvy,</w:t>
      </w:r>
    </w:p>
    <w:p w14:paraId="158AAF4D" w14:textId="77777777" w:rsidR="00D34206" w:rsidRPr="00A41512" w:rsidRDefault="00D34206" w:rsidP="008A3F1F">
      <w:pPr>
        <w:pStyle w:val="Odstavecseseznamem"/>
        <w:keepLines/>
        <w:numPr>
          <w:ilvl w:val="0"/>
          <w:numId w:val="1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požadovat přiměřenou slevu z kupní ceny, nebo</w:t>
      </w:r>
    </w:p>
    <w:p w14:paraId="0473D70C" w14:textId="74D47281" w:rsidR="00D34206" w:rsidRPr="002A775E" w:rsidRDefault="00D34206" w:rsidP="008A3F1F">
      <w:pPr>
        <w:pStyle w:val="Odstavecseseznamem"/>
        <w:keepLines/>
        <w:numPr>
          <w:ilvl w:val="0"/>
          <w:numId w:val="15"/>
        </w:numPr>
        <w:spacing w:before="120" w:after="120" w:line="240" w:lineRule="auto"/>
        <w:ind w:left="114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 této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odstoupit, bez časového omezení ve vztahu k okamžiku, kdy vyšlo najevo, že vadu nelze odstranit</w:t>
      </w:r>
      <w:r w:rsidRPr="002A775E">
        <w:rPr>
          <w:rFonts w:ascii="Tahoma" w:hAnsi="Tahoma" w:cs="Tahoma"/>
          <w:sz w:val="20"/>
          <w:szCs w:val="20"/>
        </w:rPr>
        <w:t>.</w:t>
      </w:r>
    </w:p>
    <w:p w14:paraId="6B0D9211" w14:textId="7FA78DE9" w:rsidR="00D34206" w:rsidRPr="00915AA6" w:rsidRDefault="00D34206" w:rsidP="00D34206">
      <w:pPr>
        <w:keepLines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vrácení zboží při odstoupení od </w:t>
      </w:r>
      <w:r w:rsidR="009F2498">
        <w:rPr>
          <w:rFonts w:ascii="Tahoma" w:hAnsi="Tahoma" w:cs="Tahoma"/>
          <w:sz w:val="20"/>
          <w:szCs w:val="20"/>
        </w:rPr>
        <w:t>S</w:t>
      </w:r>
      <w:r w:rsidRPr="00172572">
        <w:rPr>
          <w:rFonts w:ascii="Tahoma" w:hAnsi="Tahoma" w:cs="Tahoma"/>
          <w:sz w:val="20"/>
          <w:szCs w:val="20"/>
        </w:rPr>
        <w:t>mlouvy nebo dodání nového zboží bez vad není kupující povinen vracet prodávajícímu užitek (opotřebení), který ze zboží měl.</w:t>
      </w:r>
    </w:p>
    <w:p w14:paraId="02A9848D" w14:textId="77777777" w:rsidR="00D34206" w:rsidRDefault="00D34206" w:rsidP="008A3F1F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kupující v souladu s předchozím odstavcem uplatnil nárok na slevu z kupní ceny, je prodávající povinen vrátit kupujícímu částku odpovídající slevě z kupní ceny do 30 dnů ode dne, kdy u něj kupující nárok na slevu uplatnil. V případě, že kupní cena nebyla doposud kupujícím zcela zaplacena, není kupující povinen platit prodávajícímu část kupní ceny odpovídající požadované slevě z kupní ceny.</w:t>
      </w:r>
    </w:p>
    <w:p w14:paraId="3C4EB7C4" w14:textId="77777777" w:rsidR="00D34206" w:rsidRPr="00EA3ACA" w:rsidRDefault="00D34206" w:rsidP="008A3F1F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Cestovní náklady, náklady na materiál a jiné náklady, které prodávajícímu vzniknou v souvislosti s prováděním záručních oprav</w:t>
      </w:r>
      <w:r w:rsidRPr="00A668F4">
        <w:rPr>
          <w:rFonts w:ascii="Tahoma" w:hAnsi="Tahoma" w:cs="Tahoma"/>
          <w:sz w:val="20"/>
          <w:szCs w:val="20"/>
        </w:rPr>
        <w:t>, hradí v </w:t>
      </w:r>
      <w:r w:rsidRPr="00EA3ACA">
        <w:rPr>
          <w:rFonts w:ascii="Tahoma" w:hAnsi="Tahoma" w:cs="Tahoma"/>
          <w:sz w:val="20"/>
          <w:szCs w:val="20"/>
        </w:rPr>
        <w:t>plné výši prodávající.</w:t>
      </w:r>
    </w:p>
    <w:p w14:paraId="3C14D5AE" w14:textId="47572E0D" w:rsidR="008A4E77" w:rsidRPr="008A4E77" w:rsidRDefault="00D34206" w:rsidP="008A3F1F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 xml:space="preserve">Záruční servis bude </w:t>
      </w:r>
      <w:r w:rsidRPr="0052056C">
        <w:rPr>
          <w:rFonts w:ascii="Tahoma" w:hAnsi="Tahoma" w:cs="Tahoma"/>
          <w:sz w:val="20"/>
          <w:szCs w:val="20"/>
        </w:rPr>
        <w:t>prováděn buď v sídle kupujícího, nebo prodávající</w:t>
      </w:r>
      <w:r w:rsidRPr="0052056C">
        <w:t xml:space="preserve"> </w:t>
      </w:r>
      <w:r w:rsidRPr="0052056C">
        <w:rPr>
          <w:rFonts w:ascii="Tahoma" w:hAnsi="Tahoma" w:cs="Tahoma"/>
          <w:sz w:val="20"/>
          <w:szCs w:val="20"/>
        </w:rPr>
        <w:t xml:space="preserve">zajistí vyzvednutí zboží </w:t>
      </w:r>
      <w:r w:rsidR="00813880" w:rsidRPr="0052056C">
        <w:rPr>
          <w:rFonts w:ascii="Tahoma" w:hAnsi="Tahoma" w:cs="Tahoma"/>
          <w:sz w:val="20"/>
          <w:szCs w:val="20"/>
        </w:rPr>
        <w:br/>
      </w:r>
      <w:r w:rsidRPr="0052056C">
        <w:rPr>
          <w:rFonts w:ascii="Tahoma" w:hAnsi="Tahoma" w:cs="Tahoma"/>
          <w:sz w:val="20"/>
          <w:szCs w:val="20"/>
        </w:rPr>
        <w:t xml:space="preserve">k záruční opravě ze sídla </w:t>
      </w:r>
      <w:r w:rsidR="006C7619" w:rsidRPr="0052056C">
        <w:rPr>
          <w:rFonts w:ascii="Tahoma" w:hAnsi="Tahoma" w:cs="Tahoma"/>
          <w:sz w:val="20"/>
          <w:szCs w:val="20"/>
        </w:rPr>
        <w:t>kupujícího</w:t>
      </w:r>
      <w:r w:rsidR="00881051" w:rsidRPr="0052056C">
        <w:rPr>
          <w:rFonts w:ascii="Tahoma" w:hAnsi="Tahoma" w:cs="Tahoma"/>
          <w:sz w:val="20"/>
          <w:szCs w:val="20"/>
        </w:rPr>
        <w:t xml:space="preserve"> a po provedení</w:t>
      </w:r>
      <w:r w:rsidR="00881051">
        <w:rPr>
          <w:rFonts w:ascii="Tahoma" w:hAnsi="Tahoma" w:cs="Tahoma"/>
          <w:sz w:val="20"/>
          <w:szCs w:val="20"/>
        </w:rPr>
        <w:t xml:space="preserve"> opravy prodávající zboží opět kupujícímu předá zpět v místě plnění</w:t>
      </w:r>
      <w:r w:rsidRPr="00EA3ACA">
        <w:rPr>
          <w:rFonts w:ascii="Tahoma" w:hAnsi="Tahoma" w:cs="Tahoma"/>
          <w:sz w:val="20"/>
          <w:szCs w:val="20"/>
        </w:rPr>
        <w:t>.</w:t>
      </w:r>
    </w:p>
    <w:p w14:paraId="53109404" w14:textId="77777777" w:rsidR="00897133" w:rsidRDefault="00897133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98A7511" w14:textId="77777777" w:rsidR="00D47C7D" w:rsidRPr="00E8258F" w:rsidRDefault="00D47C7D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D7AC26" w14:textId="00C5A788" w:rsidR="00A132AB" w:rsidRPr="008A442A" w:rsidRDefault="00A132AB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F40E89" w14:textId="77777777" w:rsidR="00DC6BBC" w:rsidRPr="00E8258F" w:rsidRDefault="00DC6BBC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B68E9">
        <w:rPr>
          <w:rFonts w:ascii="Tahoma" w:hAnsi="Tahoma" w:cs="Tahoma"/>
          <w:b/>
          <w:bCs/>
          <w:sz w:val="20"/>
          <w:szCs w:val="20"/>
        </w:rPr>
        <w:t>Sankční ujednání</w:t>
      </w:r>
    </w:p>
    <w:p w14:paraId="4120C098" w14:textId="2BFB0F00" w:rsidR="00D34206" w:rsidRPr="008A442A" w:rsidRDefault="00D34206" w:rsidP="00D34206">
      <w:pPr>
        <w:pStyle w:val="Odstavecseseznamem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Nedodrží-li prodávající lhůtu stanovenou pro dodání zboží dle </w:t>
      </w:r>
      <w:r>
        <w:rPr>
          <w:rFonts w:ascii="Tahoma" w:hAnsi="Tahoma" w:cs="Tahoma"/>
          <w:sz w:val="20"/>
          <w:szCs w:val="20"/>
        </w:rPr>
        <w:t>čl. III</w:t>
      </w:r>
      <w:r w:rsidR="00A06A5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odst. 1 </w:t>
      </w:r>
      <w:r w:rsidRPr="00E8258F">
        <w:rPr>
          <w:rFonts w:ascii="Tahoma" w:hAnsi="Tahoma" w:cs="Tahoma"/>
          <w:sz w:val="20"/>
          <w:szCs w:val="20"/>
        </w:rPr>
        <w:t xml:space="preserve">této </w:t>
      </w:r>
      <w:r w:rsidR="00A06A5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mlouvy, je povinen uhradit kupujícímu smluvní pokutu ve výši </w:t>
      </w:r>
      <w:r w:rsidRPr="004758EE">
        <w:rPr>
          <w:rFonts w:ascii="Tahoma" w:hAnsi="Tahoma" w:cs="Tahoma"/>
          <w:sz w:val="20"/>
          <w:szCs w:val="20"/>
        </w:rPr>
        <w:t>0,</w:t>
      </w:r>
      <w:r>
        <w:rPr>
          <w:rFonts w:ascii="Tahoma" w:hAnsi="Tahoma" w:cs="Tahoma"/>
          <w:sz w:val="20"/>
          <w:szCs w:val="20"/>
        </w:rPr>
        <w:t>1</w:t>
      </w:r>
      <w:r w:rsidRPr="004758EE">
        <w:rPr>
          <w:rFonts w:ascii="Tahoma" w:hAnsi="Tahoma" w:cs="Tahoma"/>
          <w:sz w:val="20"/>
          <w:szCs w:val="20"/>
        </w:rPr>
        <w:t xml:space="preserve"> %</w:t>
      </w:r>
      <w:r w:rsidRPr="00E8258F">
        <w:rPr>
          <w:rFonts w:ascii="Tahoma" w:hAnsi="Tahoma" w:cs="Tahoma"/>
          <w:b/>
          <w:sz w:val="20"/>
          <w:szCs w:val="20"/>
        </w:rPr>
        <w:t xml:space="preserve"> </w:t>
      </w:r>
      <w:r w:rsidRPr="00E8258F">
        <w:rPr>
          <w:rFonts w:ascii="Tahoma" w:hAnsi="Tahoma" w:cs="Tahoma"/>
          <w:sz w:val="20"/>
          <w:szCs w:val="20"/>
        </w:rPr>
        <w:t xml:space="preserve">z celkové kupní ceny </w:t>
      </w:r>
      <w:r>
        <w:rPr>
          <w:rFonts w:ascii="Tahoma" w:hAnsi="Tahoma" w:cs="Tahoma"/>
          <w:sz w:val="20"/>
          <w:szCs w:val="20"/>
        </w:rPr>
        <w:t>včetně</w:t>
      </w:r>
      <w:r w:rsidRPr="00E8258F">
        <w:rPr>
          <w:rFonts w:ascii="Tahoma" w:hAnsi="Tahoma" w:cs="Tahoma"/>
          <w:sz w:val="20"/>
          <w:szCs w:val="20"/>
        </w:rPr>
        <w:t xml:space="preserve"> DPH</w:t>
      </w:r>
      <w:r w:rsidR="003022CF" w:rsidRPr="003022CF">
        <w:rPr>
          <w:rFonts w:ascii="Tahoma" w:hAnsi="Tahoma" w:cs="Tahoma"/>
          <w:sz w:val="20"/>
          <w:szCs w:val="20"/>
        </w:rPr>
        <w:t xml:space="preserve"> uvedené v čl. </w:t>
      </w:r>
      <w:r w:rsidR="003022CF">
        <w:rPr>
          <w:rFonts w:ascii="Tahoma" w:hAnsi="Tahoma" w:cs="Tahoma"/>
          <w:sz w:val="20"/>
          <w:szCs w:val="20"/>
        </w:rPr>
        <w:t>I</w:t>
      </w:r>
      <w:r w:rsidR="003022CF" w:rsidRPr="003022CF">
        <w:rPr>
          <w:rFonts w:ascii="Tahoma" w:hAnsi="Tahoma" w:cs="Tahoma"/>
          <w:sz w:val="20"/>
          <w:szCs w:val="20"/>
        </w:rPr>
        <w:t>V. odst. 1. této Smlouvy</w:t>
      </w:r>
      <w:r w:rsidRPr="00E8258F">
        <w:rPr>
          <w:rFonts w:ascii="Tahoma" w:hAnsi="Tahoma" w:cs="Tahoma"/>
          <w:sz w:val="20"/>
          <w:szCs w:val="20"/>
        </w:rPr>
        <w:t>, a to za každý i započatý den prodlení.</w:t>
      </w:r>
    </w:p>
    <w:p w14:paraId="7D85B39A" w14:textId="72E211E8" w:rsidR="003022C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Nedodrží-li prodávající lhůty</w:t>
      </w:r>
      <w:r w:rsidRPr="00E8258F">
        <w:rPr>
          <w:rFonts w:ascii="Tahoma" w:hAnsi="Tahoma" w:cs="Tahoma"/>
          <w:sz w:val="20"/>
          <w:szCs w:val="20"/>
        </w:rPr>
        <w:t xml:space="preserve"> stanoven</w:t>
      </w:r>
      <w:r>
        <w:rPr>
          <w:rFonts w:ascii="Tahoma" w:hAnsi="Tahoma" w:cs="Tahoma"/>
          <w:sz w:val="20"/>
          <w:szCs w:val="20"/>
        </w:rPr>
        <w:t>é</w:t>
      </w:r>
      <w:r w:rsidRPr="00E8258F">
        <w:rPr>
          <w:rFonts w:ascii="Tahoma" w:hAnsi="Tahoma" w:cs="Tahoma"/>
          <w:sz w:val="20"/>
          <w:szCs w:val="20"/>
        </w:rPr>
        <w:t xml:space="preserve"> pro </w:t>
      </w:r>
      <w:r>
        <w:rPr>
          <w:rFonts w:ascii="Tahoma" w:hAnsi="Tahoma" w:cs="Tahoma"/>
          <w:sz w:val="20"/>
          <w:szCs w:val="20"/>
        </w:rPr>
        <w:t xml:space="preserve">zahájení odstraňování vady dle čl. VI. odst. 3 této </w:t>
      </w:r>
      <w:r w:rsidR="00706F5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nebo pro </w:t>
      </w:r>
      <w:r w:rsidRPr="00E8258F">
        <w:rPr>
          <w:rFonts w:ascii="Tahoma" w:hAnsi="Tahoma" w:cs="Tahoma"/>
          <w:sz w:val="20"/>
          <w:szCs w:val="20"/>
        </w:rPr>
        <w:t xml:space="preserve">odstranění vad zboží </w:t>
      </w:r>
      <w:r>
        <w:rPr>
          <w:rFonts w:ascii="Tahoma" w:hAnsi="Tahoma" w:cs="Tahoma"/>
          <w:sz w:val="20"/>
          <w:szCs w:val="20"/>
        </w:rPr>
        <w:t xml:space="preserve">dle čl. VI. odst. 4 </w:t>
      </w:r>
      <w:r w:rsidR="00706F5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</w:t>
      </w:r>
      <w:r w:rsidRPr="00E8258F">
        <w:rPr>
          <w:rFonts w:ascii="Tahoma" w:hAnsi="Tahoma" w:cs="Tahoma"/>
          <w:sz w:val="20"/>
          <w:szCs w:val="20"/>
        </w:rPr>
        <w:t xml:space="preserve">, je povinen uhradit kupujícímu smluvní pokutu ve výši </w:t>
      </w:r>
      <w:r w:rsidR="00BE3C93">
        <w:rPr>
          <w:rFonts w:ascii="Tahoma" w:hAnsi="Tahoma" w:cs="Tahoma"/>
          <w:sz w:val="20"/>
          <w:szCs w:val="20"/>
        </w:rPr>
        <w:t>5</w:t>
      </w:r>
      <w:r w:rsidR="002F3AF7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 xml:space="preserve">,- Kč </w:t>
      </w:r>
      <w:r w:rsidRPr="00E8258F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každou vadu a </w:t>
      </w:r>
      <w:r w:rsidRPr="00E8258F">
        <w:rPr>
          <w:rFonts w:ascii="Tahoma" w:hAnsi="Tahoma" w:cs="Tahoma"/>
          <w:sz w:val="20"/>
          <w:szCs w:val="20"/>
        </w:rPr>
        <w:t>každý i</w:t>
      </w:r>
      <w:r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započatý den prodlení.</w:t>
      </w:r>
    </w:p>
    <w:p w14:paraId="50BC555D" w14:textId="791FC10E" w:rsidR="00D34206" w:rsidRPr="00E8258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lastRenderedPageBreak/>
        <w:t xml:space="preserve">Nedodrží-li prodávající lhůtu stanovenou pro </w:t>
      </w:r>
      <w:r>
        <w:rPr>
          <w:rFonts w:ascii="Tahoma" w:hAnsi="Tahoma" w:cs="Tahoma"/>
          <w:sz w:val="20"/>
          <w:szCs w:val="20"/>
        </w:rPr>
        <w:t xml:space="preserve">dodání nového zboží dle čl. VI. odst. 6 písm. a) této smlouvy, lhůtu pro úhradu nákladů na odstranění vady dle čl. VI. odst. 5 této </w:t>
      </w:r>
      <w:r w:rsidR="001F36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nebo lhůtu pro zaplacení částky odpovídající slevě z kupní ceny dle čl. VI. odst. 7 této </w:t>
      </w:r>
      <w:r w:rsidR="001F36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mlouvy,</w:t>
      </w:r>
      <w:r w:rsidRPr="00E8258F">
        <w:rPr>
          <w:rFonts w:ascii="Tahoma" w:hAnsi="Tahoma" w:cs="Tahoma"/>
          <w:sz w:val="20"/>
          <w:szCs w:val="20"/>
        </w:rPr>
        <w:t xml:space="preserve"> je povinen uhradit kupujícímu smluvní pokutu ve výši </w:t>
      </w:r>
      <w:r w:rsidR="002F3AF7">
        <w:rPr>
          <w:rFonts w:ascii="Tahoma" w:hAnsi="Tahoma" w:cs="Tahoma"/>
          <w:sz w:val="20"/>
          <w:szCs w:val="20"/>
        </w:rPr>
        <w:t>300</w:t>
      </w:r>
      <w:r>
        <w:rPr>
          <w:rFonts w:ascii="Tahoma" w:hAnsi="Tahoma" w:cs="Tahoma"/>
          <w:sz w:val="20"/>
          <w:szCs w:val="20"/>
        </w:rPr>
        <w:t xml:space="preserve">,- Kč </w:t>
      </w:r>
      <w:r w:rsidRPr="00E8258F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každý zjištěný případ a </w:t>
      </w:r>
      <w:r w:rsidRPr="00E8258F">
        <w:rPr>
          <w:rFonts w:ascii="Tahoma" w:hAnsi="Tahoma" w:cs="Tahoma"/>
          <w:sz w:val="20"/>
          <w:szCs w:val="20"/>
        </w:rPr>
        <w:t>každý i</w:t>
      </w:r>
      <w:r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započatý den prodlení.</w:t>
      </w:r>
    </w:p>
    <w:p w14:paraId="6423AAC6" w14:textId="2B35BFBF" w:rsidR="00D34206" w:rsidRPr="00E8258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prodlení kupujícího s úhradou kupní ceny se kupující zavazuje uhradit prodávajícímu úrok z prodlení z</w:t>
      </w:r>
      <w:r w:rsidR="00123EB2">
        <w:rPr>
          <w:rFonts w:ascii="Tahoma" w:hAnsi="Tahoma" w:cs="Tahoma"/>
          <w:sz w:val="20"/>
          <w:szCs w:val="20"/>
        </w:rPr>
        <w:t> dlužné částky,</w:t>
      </w:r>
      <w:r>
        <w:rPr>
          <w:rFonts w:ascii="Tahoma" w:hAnsi="Tahoma" w:cs="Tahoma"/>
          <w:sz w:val="20"/>
          <w:szCs w:val="20"/>
        </w:rPr>
        <w:t xml:space="preserve"> a to ve výši dle obecně závazných právních předpisů.</w:t>
      </w:r>
    </w:p>
    <w:p w14:paraId="475B4D8A" w14:textId="1500F869" w:rsidR="00D34206" w:rsidRDefault="00D34206" w:rsidP="00D34206">
      <w:pPr>
        <w:pStyle w:val="Odstavecseseznamem"/>
        <w:keepLines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631D1">
        <w:rPr>
          <w:rFonts w:ascii="Tahoma" w:hAnsi="Tahoma" w:cs="Tahoma"/>
          <w:sz w:val="20"/>
          <w:szCs w:val="20"/>
        </w:rPr>
        <w:t xml:space="preserve">Úhradu smluvní pokuty provede povinná smluvní strana na účet oprávněné smluvní strany uvedený v záhlaví této </w:t>
      </w:r>
      <w:r w:rsidR="00706F5C">
        <w:rPr>
          <w:rFonts w:ascii="Tahoma" w:hAnsi="Tahoma" w:cs="Tahoma"/>
          <w:sz w:val="20"/>
          <w:szCs w:val="20"/>
        </w:rPr>
        <w:t>S</w:t>
      </w:r>
      <w:r w:rsidRPr="00E631D1">
        <w:rPr>
          <w:rFonts w:ascii="Tahoma" w:hAnsi="Tahoma" w:cs="Tahoma"/>
          <w:sz w:val="20"/>
          <w:szCs w:val="20"/>
        </w:rPr>
        <w:t xml:space="preserve">mlouvy, a to na základě oznámení o uplatnění smluvní pokuty vystaveného oprávněnou smluvní stranou a doručeného povinné smluvní straně. Oznámení bude obsahovat popis a časové určení události, která v souladu se </w:t>
      </w:r>
      <w:r w:rsidR="00706F5C">
        <w:rPr>
          <w:rFonts w:ascii="Tahoma" w:hAnsi="Tahoma" w:cs="Tahoma"/>
          <w:sz w:val="20"/>
          <w:szCs w:val="20"/>
        </w:rPr>
        <w:t>S</w:t>
      </w:r>
      <w:r w:rsidRPr="00E631D1">
        <w:rPr>
          <w:rFonts w:ascii="Tahoma" w:hAnsi="Tahoma" w:cs="Tahoma"/>
          <w:sz w:val="20"/>
          <w:szCs w:val="20"/>
        </w:rPr>
        <w:t xml:space="preserve">mlouvou zakládá právo na zaplacení smluvní pokuty. Strana povinná se musí k vyúčtování sankce vyjádřit nejpozději do 10 dnů ode dne jeho obdržení, jinak se má za to, že s vyúčtováním souhlasí. Vyjádřením se v tomto případě rozumí písemné stanovisko strany povinné. Nesouhlasí-li strana povinná s vyúčtováním sankce, je povinna písemně ve sjednané lhůtě sdělit oprávněné straně důvody, pro které vyúčtování sankce neuznává. </w:t>
      </w:r>
      <w:r w:rsidRPr="00256F14">
        <w:rPr>
          <w:rFonts w:ascii="Tahoma" w:hAnsi="Tahoma" w:cs="Tahoma"/>
          <w:sz w:val="20"/>
          <w:szCs w:val="20"/>
        </w:rPr>
        <w:t xml:space="preserve">Splatnost vyúčtovaných smluvních pokut je </w:t>
      </w:r>
      <w:r>
        <w:rPr>
          <w:rFonts w:ascii="Tahoma" w:hAnsi="Tahoma" w:cs="Tahoma"/>
          <w:sz w:val="20"/>
          <w:szCs w:val="20"/>
        </w:rPr>
        <w:t>3</w:t>
      </w:r>
      <w:r w:rsidRPr="00256F14">
        <w:rPr>
          <w:rFonts w:ascii="Tahoma" w:hAnsi="Tahoma" w:cs="Tahoma"/>
          <w:sz w:val="20"/>
          <w:szCs w:val="20"/>
        </w:rPr>
        <w:t xml:space="preserve">0 dnů od data doručení písemného </w:t>
      </w:r>
      <w:r>
        <w:rPr>
          <w:rFonts w:ascii="Tahoma" w:hAnsi="Tahoma" w:cs="Tahoma"/>
          <w:sz w:val="20"/>
          <w:szCs w:val="20"/>
        </w:rPr>
        <w:t xml:space="preserve">oznámení </w:t>
      </w:r>
      <w:r w:rsidR="0081388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o uplatnění smluvní pokuty</w:t>
      </w:r>
      <w:r w:rsidRPr="00256F14">
        <w:rPr>
          <w:rFonts w:ascii="Tahoma" w:hAnsi="Tahoma" w:cs="Tahoma"/>
          <w:sz w:val="20"/>
          <w:szCs w:val="20"/>
        </w:rPr>
        <w:t xml:space="preserve"> </w:t>
      </w:r>
      <w:r w:rsidR="00CA2B9F" w:rsidRPr="00256F14">
        <w:rPr>
          <w:rFonts w:ascii="Tahoma" w:hAnsi="Tahoma" w:cs="Tahoma"/>
          <w:sz w:val="20"/>
          <w:szCs w:val="20"/>
        </w:rPr>
        <w:t>p</w:t>
      </w:r>
      <w:r w:rsidR="00CA2B9F">
        <w:rPr>
          <w:rFonts w:ascii="Tahoma" w:hAnsi="Tahoma" w:cs="Tahoma"/>
          <w:sz w:val="20"/>
          <w:szCs w:val="20"/>
        </w:rPr>
        <w:t>ovinné</w:t>
      </w:r>
      <w:r w:rsidR="00CA2B9F" w:rsidRPr="00256F14">
        <w:rPr>
          <w:rFonts w:ascii="Tahoma" w:hAnsi="Tahoma" w:cs="Tahoma"/>
          <w:sz w:val="20"/>
          <w:szCs w:val="20"/>
        </w:rPr>
        <w:t xml:space="preserve"> </w:t>
      </w:r>
      <w:r w:rsidRPr="00256F14">
        <w:rPr>
          <w:rFonts w:ascii="Tahoma" w:hAnsi="Tahoma" w:cs="Tahoma"/>
          <w:sz w:val="20"/>
          <w:szCs w:val="20"/>
        </w:rPr>
        <w:t xml:space="preserve">smluvní straně a za den zaplacení bude považován den odepsání částky smluvní pokuty z účtu </w:t>
      </w:r>
      <w:r w:rsidR="00CA2B9F">
        <w:rPr>
          <w:rFonts w:ascii="Tahoma" w:hAnsi="Tahoma" w:cs="Tahoma"/>
          <w:sz w:val="20"/>
          <w:szCs w:val="20"/>
        </w:rPr>
        <w:t>povinné</w:t>
      </w:r>
      <w:r w:rsidR="00CA2B9F" w:rsidRPr="00256F14">
        <w:rPr>
          <w:rFonts w:ascii="Tahoma" w:hAnsi="Tahoma" w:cs="Tahoma"/>
          <w:sz w:val="20"/>
          <w:szCs w:val="20"/>
        </w:rPr>
        <w:t xml:space="preserve"> </w:t>
      </w:r>
      <w:r w:rsidRPr="00256F14">
        <w:rPr>
          <w:rFonts w:ascii="Tahoma" w:hAnsi="Tahoma" w:cs="Tahoma"/>
          <w:sz w:val="20"/>
          <w:szCs w:val="20"/>
        </w:rPr>
        <w:t>smluvní strany ve prospěch účtu</w:t>
      </w:r>
      <w:r w:rsidR="00AC17B2">
        <w:rPr>
          <w:rFonts w:ascii="Tahoma" w:hAnsi="Tahoma" w:cs="Tahoma"/>
          <w:sz w:val="20"/>
          <w:szCs w:val="20"/>
        </w:rPr>
        <w:t xml:space="preserve"> oprávněné smluvní strany</w:t>
      </w:r>
      <w:r>
        <w:rPr>
          <w:rFonts w:ascii="Tahoma" w:hAnsi="Tahoma" w:cs="Tahoma"/>
          <w:sz w:val="20"/>
          <w:szCs w:val="20"/>
        </w:rPr>
        <w:t>.</w:t>
      </w:r>
    </w:p>
    <w:p w14:paraId="14BA7848" w14:textId="77777777" w:rsidR="00D34206" w:rsidRDefault="00D34206" w:rsidP="00D34206">
      <w:pPr>
        <w:pStyle w:val="Odstavecseseznamem"/>
        <w:keepLines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Ujednání o smluvních pokutách se nedotýká práva poškozené strany na náhradu </w:t>
      </w:r>
      <w:r>
        <w:rPr>
          <w:rFonts w:ascii="Tahoma" w:hAnsi="Tahoma" w:cs="Tahoma"/>
          <w:sz w:val="20"/>
          <w:szCs w:val="20"/>
        </w:rPr>
        <w:t>škody, kterou lze vymáhat samostatně v plné výši vedle smluvní pokuty</w:t>
      </w:r>
      <w:r w:rsidRPr="00E8258F">
        <w:rPr>
          <w:rFonts w:ascii="Tahoma" w:hAnsi="Tahoma" w:cs="Tahoma"/>
          <w:sz w:val="20"/>
          <w:szCs w:val="20"/>
        </w:rPr>
        <w:t>.</w:t>
      </w:r>
    </w:p>
    <w:p w14:paraId="23E7A43F" w14:textId="2642E0DA" w:rsidR="00471857" w:rsidRPr="00D47C7D" w:rsidRDefault="00D34206" w:rsidP="00D47C7D">
      <w:pPr>
        <w:pStyle w:val="Odstavecseseznamem"/>
        <w:keepLines/>
        <w:numPr>
          <w:ilvl w:val="0"/>
          <w:numId w:val="6"/>
        </w:numPr>
        <w:spacing w:before="120" w:after="24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je oprávněn započíst smluvní pokutu proti pohledávce prodávajícího na úhradu kupní ceny</w:t>
      </w:r>
      <w:r w:rsidR="00E273EF">
        <w:rPr>
          <w:rFonts w:ascii="Tahoma" w:hAnsi="Tahoma" w:cs="Tahoma"/>
          <w:sz w:val="20"/>
          <w:szCs w:val="20"/>
        </w:rPr>
        <w:t>.</w:t>
      </w:r>
    </w:p>
    <w:p w14:paraId="54A67752" w14:textId="77777777" w:rsidR="00D47C7D" w:rsidRDefault="00D47C7D" w:rsidP="009225F1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2DF04A0" w14:textId="188EA570" w:rsidR="002F264B" w:rsidRPr="00C44E11" w:rsidRDefault="002F264B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  <w:r w:rsidRPr="00C44E1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0C16D0D" w14:textId="6C88EDFB" w:rsidR="002F264B" w:rsidRPr="00E8258F" w:rsidRDefault="002370E2" w:rsidP="00025B7D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44E11">
        <w:rPr>
          <w:rFonts w:ascii="Tahoma" w:hAnsi="Tahoma" w:cs="Tahoma"/>
          <w:b/>
          <w:bCs/>
          <w:sz w:val="20"/>
          <w:szCs w:val="20"/>
        </w:rPr>
        <w:t xml:space="preserve">Zánik </w:t>
      </w:r>
      <w:r w:rsidR="00DC0615">
        <w:rPr>
          <w:rFonts w:ascii="Tahoma" w:hAnsi="Tahoma" w:cs="Tahoma"/>
          <w:b/>
          <w:bCs/>
          <w:sz w:val="20"/>
          <w:szCs w:val="20"/>
        </w:rPr>
        <w:t>S</w:t>
      </w:r>
      <w:r w:rsidRPr="00C44E11">
        <w:rPr>
          <w:rFonts w:ascii="Tahoma" w:hAnsi="Tahoma" w:cs="Tahoma"/>
          <w:b/>
          <w:bCs/>
          <w:sz w:val="20"/>
          <w:szCs w:val="20"/>
        </w:rPr>
        <w:t>mlouvy</w:t>
      </w:r>
    </w:p>
    <w:p w14:paraId="6192AF5C" w14:textId="4FA22719" w:rsidR="002F264B" w:rsidRPr="00EF12E4" w:rsidRDefault="002F264B" w:rsidP="008A3F1F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jsou oprávněny odstoupit od této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z důvodů stanovených občanským zákoníkem nebo touto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mlouvou.</w:t>
      </w:r>
    </w:p>
    <w:p w14:paraId="5B8DCE4F" w14:textId="5DE7569F" w:rsidR="002F264B" w:rsidRPr="002F264B" w:rsidRDefault="002F264B" w:rsidP="008A3F1F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2888">
        <w:rPr>
          <w:rFonts w:ascii="Tahoma" w:hAnsi="Tahoma" w:cs="Tahoma"/>
          <w:sz w:val="20"/>
          <w:szCs w:val="20"/>
        </w:rPr>
        <w:t>Kupující je oprávněn odstoupit</w:t>
      </w:r>
      <w:r>
        <w:rPr>
          <w:rFonts w:ascii="Tahoma" w:hAnsi="Tahoma" w:cs="Tahoma"/>
          <w:sz w:val="20"/>
          <w:szCs w:val="20"/>
        </w:rPr>
        <w:t xml:space="preserve"> od této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v</w:t>
      </w:r>
      <w:r w:rsidR="00D7291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případě</w:t>
      </w:r>
      <w:r w:rsidR="00D7291A">
        <w:rPr>
          <w:rFonts w:ascii="Tahoma" w:hAnsi="Tahoma" w:cs="Tahoma"/>
          <w:sz w:val="20"/>
          <w:szCs w:val="20"/>
        </w:rPr>
        <w:t>, že</w:t>
      </w:r>
      <w:r>
        <w:rPr>
          <w:rFonts w:ascii="Tahoma" w:hAnsi="Tahoma" w:cs="Tahoma"/>
          <w:sz w:val="20"/>
          <w:szCs w:val="20"/>
        </w:rPr>
        <w:t>:</w:t>
      </w:r>
    </w:p>
    <w:p w14:paraId="1C019E38" w14:textId="2B91CBA5" w:rsidR="002F264B" w:rsidRDefault="00D7291A" w:rsidP="008A3F1F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 w:rsidRPr="00D7291A">
        <w:rPr>
          <w:rFonts w:ascii="Tahoma" w:hAnsi="Tahoma" w:cs="Tahoma"/>
          <w:bCs/>
          <w:sz w:val="20"/>
          <w:szCs w:val="20"/>
        </w:rPr>
        <w:t>p</w:t>
      </w:r>
      <w:r w:rsidR="002F264B" w:rsidRPr="00D7291A">
        <w:rPr>
          <w:rFonts w:ascii="Tahoma" w:hAnsi="Tahoma" w:cs="Tahoma"/>
          <w:bCs/>
          <w:sz w:val="20"/>
          <w:szCs w:val="20"/>
        </w:rPr>
        <w:t xml:space="preserve">rodlení prodávajícího s dodáním zboží </w:t>
      </w:r>
      <w:r>
        <w:rPr>
          <w:rFonts w:ascii="Tahoma" w:hAnsi="Tahoma" w:cs="Tahoma"/>
          <w:bCs/>
          <w:sz w:val="20"/>
          <w:szCs w:val="20"/>
        </w:rPr>
        <w:t xml:space="preserve">bude </w:t>
      </w:r>
      <w:r w:rsidR="002F264B" w:rsidRPr="00D7291A">
        <w:rPr>
          <w:rFonts w:ascii="Tahoma" w:hAnsi="Tahoma" w:cs="Tahoma"/>
          <w:bCs/>
          <w:sz w:val="20"/>
          <w:szCs w:val="20"/>
        </w:rPr>
        <w:t xml:space="preserve">delší než </w:t>
      </w:r>
      <w:r w:rsidR="005F1DE9">
        <w:rPr>
          <w:rFonts w:ascii="Tahoma" w:hAnsi="Tahoma" w:cs="Tahoma"/>
          <w:bCs/>
          <w:sz w:val="20"/>
          <w:szCs w:val="20"/>
        </w:rPr>
        <w:t>30</w:t>
      </w:r>
      <w:r w:rsidR="005F1DE9" w:rsidRPr="00D7291A">
        <w:rPr>
          <w:rFonts w:ascii="Tahoma" w:hAnsi="Tahoma" w:cs="Tahoma"/>
          <w:bCs/>
          <w:sz w:val="20"/>
          <w:szCs w:val="20"/>
        </w:rPr>
        <w:t xml:space="preserve"> </w:t>
      </w:r>
      <w:r w:rsidRPr="00D7291A">
        <w:rPr>
          <w:rFonts w:ascii="Tahoma" w:hAnsi="Tahoma" w:cs="Tahoma"/>
          <w:bCs/>
          <w:sz w:val="20"/>
          <w:szCs w:val="20"/>
        </w:rPr>
        <w:t xml:space="preserve">dnů oproti termínu plnění stanovenému touto </w:t>
      </w:r>
      <w:r w:rsidR="00DC0615">
        <w:rPr>
          <w:rFonts w:ascii="Tahoma" w:hAnsi="Tahoma" w:cs="Tahoma"/>
          <w:bCs/>
          <w:sz w:val="20"/>
          <w:szCs w:val="20"/>
        </w:rPr>
        <w:t>S</w:t>
      </w:r>
      <w:r w:rsidRPr="00D7291A">
        <w:rPr>
          <w:rFonts w:ascii="Tahoma" w:hAnsi="Tahoma" w:cs="Tahoma"/>
          <w:bCs/>
          <w:sz w:val="20"/>
          <w:szCs w:val="20"/>
        </w:rPr>
        <w:t>mlouvou,</w:t>
      </w:r>
    </w:p>
    <w:p w14:paraId="45C29A62" w14:textId="36F6A5B3" w:rsidR="00D7291A" w:rsidRDefault="00D7291A" w:rsidP="008A3F1F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prodlení prodávajícího s odstraněním vady zboží bude delší než </w:t>
      </w:r>
      <w:r w:rsidR="00930F15">
        <w:rPr>
          <w:rFonts w:ascii="Tahoma" w:hAnsi="Tahoma" w:cs="Tahoma"/>
          <w:bCs/>
          <w:sz w:val="20"/>
          <w:szCs w:val="20"/>
        </w:rPr>
        <w:t>30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C85FCA">
        <w:rPr>
          <w:rFonts w:ascii="Tahoma" w:hAnsi="Tahoma" w:cs="Tahoma"/>
          <w:bCs/>
          <w:sz w:val="20"/>
          <w:szCs w:val="20"/>
        </w:rPr>
        <w:t>kalendářních</w:t>
      </w:r>
      <w:r>
        <w:rPr>
          <w:rFonts w:ascii="Tahoma" w:hAnsi="Tahoma" w:cs="Tahoma"/>
          <w:bCs/>
          <w:sz w:val="20"/>
          <w:szCs w:val="20"/>
        </w:rPr>
        <w:t xml:space="preserve"> dnů,</w:t>
      </w:r>
    </w:p>
    <w:p w14:paraId="7FD17690" w14:textId="7883A349" w:rsidR="00D7291A" w:rsidRDefault="00372888" w:rsidP="008A3F1F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 w:rsidRPr="007D7997">
        <w:rPr>
          <w:rFonts w:ascii="Tahoma" w:hAnsi="Tahoma" w:cs="Tahoma"/>
          <w:sz w:val="20"/>
        </w:rPr>
        <w:t xml:space="preserve">v případě, že probíhá insolvenční řízení proti majetku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, v němž bylo vydáno rozhodnutí o úpadku nebo insolvenční návrh byl zamítnut proto, že majetek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 nepostačuje k úhradě nákladů insolvenčního řízení, nebo byl konkurs zrušen proto, že majetek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 byl zcela nepostačující</w:t>
      </w:r>
      <w:r w:rsidR="00F959D0">
        <w:rPr>
          <w:rFonts w:ascii="Tahoma" w:hAnsi="Tahoma" w:cs="Tahoma"/>
          <w:sz w:val="20"/>
        </w:rPr>
        <w:t xml:space="preserve">, nebo bylo </w:t>
      </w:r>
      <w:r w:rsidR="00F959D0" w:rsidRPr="00993272">
        <w:rPr>
          <w:rFonts w:ascii="Tahoma" w:hAnsi="Tahoma" w:cs="Tahoma"/>
          <w:sz w:val="20"/>
        </w:rPr>
        <w:t xml:space="preserve">insolvenční řízení zahájeno na základě dlužnického návrhu </w:t>
      </w:r>
      <w:r w:rsidR="00F959D0">
        <w:rPr>
          <w:rFonts w:ascii="Tahoma" w:hAnsi="Tahoma" w:cs="Tahoma"/>
          <w:sz w:val="20"/>
        </w:rPr>
        <w:t>prodávajícího</w:t>
      </w:r>
      <w:r w:rsidRPr="00256F14">
        <w:rPr>
          <w:rFonts w:ascii="Tahoma" w:hAnsi="Tahoma" w:cs="Tahoma"/>
          <w:sz w:val="20"/>
          <w:szCs w:val="20"/>
        </w:rPr>
        <w:t>; nebo</w:t>
      </w:r>
      <w:r w:rsidR="00D7291A">
        <w:rPr>
          <w:rFonts w:ascii="Tahoma" w:hAnsi="Tahoma" w:cs="Tahoma"/>
          <w:bCs/>
          <w:sz w:val="20"/>
          <w:szCs w:val="20"/>
        </w:rPr>
        <w:t>,</w:t>
      </w:r>
    </w:p>
    <w:p w14:paraId="2A78A2D2" w14:textId="0E4F2975" w:rsidR="00D7291A" w:rsidRPr="00D7291A" w:rsidRDefault="00372888" w:rsidP="008A3F1F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256F14">
        <w:rPr>
          <w:rFonts w:ascii="Tahoma" w:hAnsi="Tahoma" w:cs="Tahoma"/>
          <w:sz w:val="20"/>
          <w:szCs w:val="20"/>
        </w:rPr>
        <w:t xml:space="preserve"> vstoupí do likvidace</w:t>
      </w:r>
      <w:r w:rsidR="00D7291A">
        <w:rPr>
          <w:rFonts w:ascii="Tahoma" w:hAnsi="Tahoma" w:cs="Tahoma"/>
          <w:bCs/>
          <w:sz w:val="20"/>
          <w:szCs w:val="20"/>
        </w:rPr>
        <w:t>.</w:t>
      </w:r>
    </w:p>
    <w:p w14:paraId="7A1F3A6A" w14:textId="650DC321" w:rsidR="00D7291A" w:rsidRDefault="00D7291A" w:rsidP="008A3F1F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odstoupit od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v případě, že prodlení kupujícího se zaplacením kupní ceny bude delší než 60 dnů, ačkoliv kupující byl na toto prodlení prodávajícím písemně upozorněn</w:t>
      </w:r>
      <w:r w:rsidR="006D1687">
        <w:rPr>
          <w:rFonts w:ascii="Tahoma" w:hAnsi="Tahoma" w:cs="Tahoma"/>
          <w:sz w:val="20"/>
          <w:szCs w:val="20"/>
        </w:rPr>
        <w:t xml:space="preserve">, a to alespoň 14 dnů před odstoupením prodávajícího od této </w:t>
      </w:r>
      <w:r w:rsidR="00A641D3">
        <w:rPr>
          <w:rFonts w:ascii="Tahoma" w:hAnsi="Tahoma" w:cs="Tahoma"/>
          <w:sz w:val="20"/>
          <w:szCs w:val="20"/>
        </w:rPr>
        <w:t>S</w:t>
      </w:r>
      <w:r w:rsidR="006D1687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.</w:t>
      </w:r>
    </w:p>
    <w:p w14:paraId="7B3F9103" w14:textId="0DB75F40" w:rsidR="007B01E5" w:rsidRDefault="007B01E5" w:rsidP="008A3F1F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Odstoupení musí být učiněno písemně a doručeno druhé smluvní straně. </w:t>
      </w:r>
      <w:r w:rsidR="00A413C3" w:rsidRPr="00A413C3">
        <w:rPr>
          <w:rFonts w:ascii="Tahoma" w:hAnsi="Tahoma" w:cs="Tahoma"/>
          <w:sz w:val="20"/>
          <w:szCs w:val="20"/>
        </w:rPr>
        <w:t xml:space="preserve">Účinky odstoupení </w:t>
      </w:r>
      <w:r w:rsidR="00813880">
        <w:rPr>
          <w:rFonts w:ascii="Tahoma" w:hAnsi="Tahoma" w:cs="Tahoma"/>
          <w:sz w:val="20"/>
          <w:szCs w:val="20"/>
        </w:rPr>
        <w:br/>
      </w:r>
      <w:r w:rsidR="00A413C3" w:rsidRPr="00A413C3">
        <w:rPr>
          <w:rFonts w:ascii="Tahoma" w:hAnsi="Tahoma" w:cs="Tahoma"/>
          <w:sz w:val="20"/>
          <w:szCs w:val="20"/>
        </w:rPr>
        <w:t>od Smlouvy nastávají dnem doručení písemného oznámení o odstoupení druhé smluvní straně, popř. pozdějším dnem uvedeným v písemném oznámení o odstoupení.</w:t>
      </w:r>
    </w:p>
    <w:p w14:paraId="2BAF95F4" w14:textId="29CB5B7A" w:rsidR="00982901" w:rsidRDefault="00982901" w:rsidP="008A3F1F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2901">
        <w:rPr>
          <w:rFonts w:ascii="Tahoma" w:hAnsi="Tahoma" w:cs="Tahoma"/>
          <w:sz w:val="20"/>
          <w:szCs w:val="20"/>
        </w:rPr>
        <w:t xml:space="preserve">V případech dle odstavce </w:t>
      </w:r>
      <w:r w:rsidR="00D01B82">
        <w:rPr>
          <w:rFonts w:ascii="Tahoma" w:hAnsi="Tahoma" w:cs="Tahoma"/>
          <w:sz w:val="20"/>
          <w:szCs w:val="20"/>
        </w:rPr>
        <w:t>2</w:t>
      </w:r>
      <w:r w:rsidRPr="00982901">
        <w:rPr>
          <w:rFonts w:ascii="Tahoma" w:hAnsi="Tahoma" w:cs="Tahoma"/>
          <w:sz w:val="20"/>
          <w:szCs w:val="20"/>
        </w:rPr>
        <w:t xml:space="preserve"> tohoto článku Smlouvy je </w:t>
      </w:r>
      <w:r w:rsidR="00D01B82">
        <w:rPr>
          <w:rFonts w:ascii="Tahoma" w:hAnsi="Tahoma" w:cs="Tahoma"/>
          <w:sz w:val="20"/>
          <w:szCs w:val="20"/>
        </w:rPr>
        <w:t>kupující</w:t>
      </w:r>
      <w:r w:rsidRPr="00982901">
        <w:rPr>
          <w:rFonts w:ascii="Tahoma" w:hAnsi="Tahoma" w:cs="Tahoma"/>
          <w:sz w:val="20"/>
          <w:szCs w:val="20"/>
        </w:rPr>
        <w:t xml:space="preserve"> oprávněn od této Smlouvy odstoupit bez časového omezení ve vztahu k okamžiku, kdy k porušení této Smlouvy či skutečnosti zakládající právo od této Smlouvy odstoupit nastalo. </w:t>
      </w:r>
    </w:p>
    <w:p w14:paraId="4113646E" w14:textId="4ECDDDE9" w:rsidR="007B01E5" w:rsidRDefault="007B01E5" w:rsidP="008A3F1F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Ukončením účinnosti této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nejsou dotčena ustanovení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týkající se nároků z odpovědnosti za vady, z odpovědnosti za škodu a </w:t>
      </w:r>
      <w:r w:rsidRPr="005F1CAD">
        <w:rPr>
          <w:rFonts w:ascii="Tahoma" w:hAnsi="Tahoma" w:cs="Tahoma"/>
          <w:sz w:val="20"/>
          <w:szCs w:val="20"/>
        </w:rPr>
        <w:t xml:space="preserve">ze smluvních pokut, pokud vznikly </w:t>
      </w:r>
      <w:r w:rsidR="00813880">
        <w:rPr>
          <w:rFonts w:ascii="Tahoma" w:hAnsi="Tahoma" w:cs="Tahoma"/>
          <w:sz w:val="20"/>
          <w:szCs w:val="20"/>
        </w:rPr>
        <w:br/>
      </w:r>
      <w:r w:rsidRPr="005F1CAD">
        <w:rPr>
          <w:rFonts w:ascii="Tahoma" w:hAnsi="Tahoma" w:cs="Tahoma"/>
          <w:sz w:val="20"/>
          <w:szCs w:val="20"/>
        </w:rPr>
        <w:t xml:space="preserve">před ukončením účinnosti </w:t>
      </w:r>
      <w:r w:rsidR="00A641D3">
        <w:rPr>
          <w:rFonts w:ascii="Tahoma" w:hAnsi="Tahoma" w:cs="Tahoma"/>
          <w:sz w:val="20"/>
          <w:szCs w:val="20"/>
        </w:rPr>
        <w:t>S</w:t>
      </w:r>
      <w:r w:rsidRPr="005F1CAD">
        <w:rPr>
          <w:rFonts w:ascii="Tahoma" w:hAnsi="Tahoma" w:cs="Tahoma"/>
          <w:sz w:val="20"/>
          <w:szCs w:val="20"/>
        </w:rPr>
        <w:t>mlouvy, ustanovení o ochraně informací, ani</w:t>
      </w:r>
      <w:r>
        <w:rPr>
          <w:rFonts w:ascii="Tahoma" w:hAnsi="Tahoma" w:cs="Tahoma"/>
          <w:sz w:val="20"/>
          <w:szCs w:val="20"/>
        </w:rPr>
        <w:t xml:space="preserve"> další ustanovení a nároky, z jejichž povahy vyplývá, že mají trvat i po zániku této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mlouvy.</w:t>
      </w:r>
    </w:p>
    <w:p w14:paraId="6322A737" w14:textId="77777777" w:rsidR="00F4062F" w:rsidRDefault="00F4062F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320C3DA" w14:textId="77777777" w:rsidR="00D47C7D" w:rsidRDefault="00D47C7D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B6D94D2" w14:textId="77777777" w:rsidR="00D47C7D" w:rsidRDefault="00D47C7D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8E44916" w14:textId="77777777" w:rsidR="009225F1" w:rsidRDefault="009225F1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20EC570" w14:textId="56A20D3F" w:rsidR="00E228E7" w:rsidRPr="00E8258F" w:rsidRDefault="00E228E7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1BB947C2" w14:textId="77777777" w:rsidR="00E228E7" w:rsidRPr="00E8258F" w:rsidRDefault="00E228E7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8258F">
        <w:rPr>
          <w:rFonts w:ascii="Tahoma" w:hAnsi="Tahoma" w:cs="Tahoma"/>
          <w:b/>
          <w:sz w:val="20"/>
          <w:szCs w:val="20"/>
        </w:rPr>
        <w:t>O</w:t>
      </w:r>
      <w:r w:rsidRPr="00372888">
        <w:rPr>
          <w:rFonts w:ascii="Tahoma" w:hAnsi="Tahoma" w:cs="Tahoma"/>
          <w:b/>
          <w:sz w:val="20"/>
          <w:szCs w:val="20"/>
        </w:rPr>
        <w:t>sta</w:t>
      </w:r>
      <w:r w:rsidRPr="00E8258F">
        <w:rPr>
          <w:rFonts w:ascii="Tahoma" w:hAnsi="Tahoma" w:cs="Tahoma"/>
          <w:b/>
          <w:sz w:val="20"/>
          <w:szCs w:val="20"/>
        </w:rPr>
        <w:t>tní ujednání</w:t>
      </w:r>
    </w:p>
    <w:p w14:paraId="2E02B0CC" w14:textId="4AC70E4F" w:rsidR="00E228E7" w:rsidRPr="00E8258F" w:rsidRDefault="00E228E7" w:rsidP="00F4062F">
      <w:pPr>
        <w:pStyle w:val="Odstavecseseznamem"/>
        <w:widowControl w:val="0"/>
        <w:numPr>
          <w:ilvl w:val="0"/>
          <w:numId w:val="7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za podmínek stanovených touto </w:t>
      </w:r>
      <w:r w:rsidR="00B579C7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mlouvou, a v souladu s pokyny kupujícího </w:t>
      </w:r>
      <w:r w:rsidR="00813880">
        <w:rPr>
          <w:rFonts w:ascii="Tahoma" w:hAnsi="Tahoma" w:cs="Tahoma"/>
          <w:sz w:val="20"/>
          <w:szCs w:val="20"/>
        </w:rPr>
        <w:br/>
      </w:r>
      <w:r w:rsidRPr="00E8258F">
        <w:rPr>
          <w:rFonts w:ascii="Tahoma" w:hAnsi="Tahoma" w:cs="Tahoma"/>
          <w:sz w:val="20"/>
          <w:szCs w:val="20"/>
        </w:rPr>
        <w:t xml:space="preserve">a při vynaložení veškeré potřebné odborné péče, zavazuje: </w:t>
      </w:r>
    </w:p>
    <w:p w14:paraId="465F7CF3" w14:textId="776D0E19" w:rsidR="00FA55AD" w:rsidRPr="00FA55AD" w:rsidRDefault="00FA55AD" w:rsidP="008A3F1F">
      <w:pPr>
        <w:pStyle w:val="Odstavecseseznamem"/>
        <w:widowControl w:val="0"/>
        <w:numPr>
          <w:ilvl w:val="0"/>
          <w:numId w:val="20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03D7C">
        <w:rPr>
          <w:rFonts w:ascii="Tahoma" w:hAnsi="Tahoma" w:cs="Tahoma"/>
          <w:sz w:val="20"/>
          <w:szCs w:val="20"/>
        </w:rPr>
        <w:t>archivovat veškeré písem</w:t>
      </w:r>
      <w:r>
        <w:rPr>
          <w:rFonts w:ascii="Tahoma" w:hAnsi="Tahoma" w:cs="Tahoma"/>
          <w:sz w:val="20"/>
          <w:szCs w:val="20"/>
        </w:rPr>
        <w:t>nosti související s p</w:t>
      </w:r>
      <w:r w:rsidRPr="00103D7C">
        <w:rPr>
          <w:rFonts w:ascii="Tahoma" w:hAnsi="Tahoma" w:cs="Tahoma"/>
          <w:sz w:val="20"/>
          <w:szCs w:val="20"/>
        </w:rPr>
        <w:t>lnění</w:t>
      </w:r>
      <w:r>
        <w:rPr>
          <w:rFonts w:ascii="Tahoma" w:hAnsi="Tahoma" w:cs="Tahoma"/>
          <w:sz w:val="20"/>
          <w:szCs w:val="20"/>
        </w:rPr>
        <w:t>m</w:t>
      </w:r>
      <w:r w:rsidRPr="00103D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této </w:t>
      </w:r>
      <w:r w:rsidR="00B579C7">
        <w:rPr>
          <w:rFonts w:ascii="Tahoma" w:hAnsi="Tahoma" w:cs="Tahoma"/>
          <w:sz w:val="20"/>
          <w:szCs w:val="20"/>
        </w:rPr>
        <w:t>S</w:t>
      </w:r>
      <w:r w:rsidRPr="00103D7C">
        <w:rPr>
          <w:rFonts w:ascii="Tahoma" w:hAnsi="Tahoma" w:cs="Tahoma"/>
          <w:sz w:val="20"/>
          <w:szCs w:val="20"/>
        </w:rPr>
        <w:t xml:space="preserve">mlouvy, a </w:t>
      </w:r>
      <w:r w:rsidRPr="00AB62C4">
        <w:rPr>
          <w:rFonts w:ascii="Tahoma" w:hAnsi="Tahoma" w:cs="Tahoma"/>
          <w:sz w:val="20"/>
          <w:szCs w:val="20"/>
        </w:rPr>
        <w:t xml:space="preserve">kdykoli po tuto dobu kupujícímu umožnit přístup k těmto archivovaným písemnostem, a </w:t>
      </w:r>
      <w:r w:rsidRPr="00FC6AFB">
        <w:rPr>
          <w:rFonts w:ascii="Tahoma" w:hAnsi="Tahoma" w:cs="Tahoma"/>
          <w:sz w:val="20"/>
          <w:szCs w:val="20"/>
        </w:rPr>
        <w:t xml:space="preserve">to do </w:t>
      </w:r>
      <w:r w:rsidR="00AB62C4" w:rsidRPr="00FC6AFB">
        <w:rPr>
          <w:rFonts w:ascii="Tahoma" w:hAnsi="Tahoma" w:cs="Tahoma"/>
          <w:sz w:val="20"/>
          <w:szCs w:val="20"/>
        </w:rPr>
        <w:t>31. 12. 203</w:t>
      </w:r>
      <w:r w:rsidR="00FC6AFB" w:rsidRPr="00FC6AFB">
        <w:rPr>
          <w:rFonts w:ascii="Tahoma" w:hAnsi="Tahoma" w:cs="Tahoma"/>
          <w:sz w:val="20"/>
          <w:szCs w:val="20"/>
        </w:rPr>
        <w:t>6</w:t>
      </w:r>
      <w:r w:rsidRPr="00AB62C4">
        <w:rPr>
          <w:rFonts w:ascii="Tahoma" w:hAnsi="Tahoma" w:cs="Tahoma"/>
          <w:sz w:val="20"/>
          <w:szCs w:val="20"/>
        </w:rPr>
        <w:t xml:space="preserve">, pokud český právní řád nestanovuje pro některé dokumenty lhůtu delší. Kupující je oprávněn </w:t>
      </w:r>
      <w:r w:rsidR="00813880">
        <w:rPr>
          <w:rFonts w:ascii="Tahoma" w:hAnsi="Tahoma" w:cs="Tahoma"/>
          <w:sz w:val="20"/>
          <w:szCs w:val="20"/>
        </w:rPr>
        <w:br/>
      </w:r>
      <w:r w:rsidRPr="00AB62C4">
        <w:rPr>
          <w:rFonts w:ascii="Tahoma" w:hAnsi="Tahoma" w:cs="Tahoma"/>
          <w:sz w:val="20"/>
          <w:szCs w:val="20"/>
        </w:rPr>
        <w:t xml:space="preserve">po uplynutí deseti let od ukončení plnění této </w:t>
      </w:r>
      <w:r w:rsidR="003043D5">
        <w:rPr>
          <w:rFonts w:ascii="Tahoma" w:hAnsi="Tahoma" w:cs="Tahoma"/>
          <w:sz w:val="20"/>
          <w:szCs w:val="20"/>
        </w:rPr>
        <w:t>S</w:t>
      </w:r>
      <w:r w:rsidRPr="00AB62C4">
        <w:rPr>
          <w:rFonts w:ascii="Tahoma" w:hAnsi="Tahoma" w:cs="Tahoma"/>
          <w:sz w:val="20"/>
          <w:szCs w:val="20"/>
        </w:rPr>
        <w:t>mlouvy od prodávajícího výše uvedené dokumenty</w:t>
      </w:r>
      <w:r>
        <w:rPr>
          <w:rFonts w:ascii="Tahoma" w:hAnsi="Tahoma" w:cs="Tahoma"/>
          <w:sz w:val="20"/>
          <w:szCs w:val="20"/>
        </w:rPr>
        <w:t xml:space="preserve"> bezplatně převzít;</w:t>
      </w:r>
    </w:p>
    <w:p w14:paraId="57CE4BFC" w14:textId="1E256DB3" w:rsidR="00E228E7" w:rsidRPr="00E8258F" w:rsidRDefault="00E228E7" w:rsidP="008A3F1F">
      <w:pPr>
        <w:pStyle w:val="Odstavecseseznamem"/>
        <w:widowControl w:val="0"/>
        <w:numPr>
          <w:ilvl w:val="0"/>
          <w:numId w:val="20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umožnit všem subjektům oprávněným k výkonu kontroly </w:t>
      </w:r>
      <w:r w:rsidR="003043D5">
        <w:rPr>
          <w:rFonts w:ascii="Tahoma" w:hAnsi="Tahoma" w:cs="Tahoma"/>
          <w:color w:val="000000"/>
          <w:sz w:val="20"/>
          <w:szCs w:val="20"/>
        </w:rPr>
        <w:t>P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rojektu, z jehož prostředků je hrazena kupní cena dle této </w:t>
      </w:r>
      <w:r w:rsidR="003043D5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mlouvy, provést kontrolu dokladů, souvisejících s plněním této </w:t>
      </w:r>
      <w:r w:rsidR="003043D5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mlouvy; a dále</w:t>
      </w:r>
      <w:r w:rsidRPr="00E8258F">
        <w:rPr>
          <w:rFonts w:ascii="Tahoma" w:hAnsi="Tahoma" w:cs="Tahoma"/>
          <w:sz w:val="20"/>
          <w:szCs w:val="20"/>
        </w:rPr>
        <w:t xml:space="preserve"> je prodávající povinen </w:t>
      </w:r>
      <w:r w:rsidRPr="00E8258F">
        <w:rPr>
          <w:rFonts w:ascii="Tahoma" w:hAnsi="Tahoma" w:cs="Tahoma"/>
          <w:color w:val="000000"/>
          <w:sz w:val="20"/>
          <w:szCs w:val="20"/>
        </w:rPr>
        <w:t>jako osoba povinná dle § 2 písm. e) zákona č. 320/2001 Sb., o finanční kontrole ve veřejné správě, v</w:t>
      </w:r>
      <w:r w:rsidR="00A13979">
        <w:rPr>
          <w:rFonts w:ascii="Tahoma" w:hAnsi="Tahoma" w:cs="Tahoma"/>
          <w:color w:val="000000"/>
          <w:sz w:val="20"/>
          <w:szCs w:val="20"/>
        </w:rPr>
        <w:t>e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znění</w:t>
      </w:r>
      <w:r w:rsidR="00A13979">
        <w:rPr>
          <w:rFonts w:ascii="Tahoma" w:hAnsi="Tahoma" w:cs="Tahoma"/>
          <w:color w:val="000000"/>
          <w:sz w:val="20"/>
          <w:szCs w:val="20"/>
        </w:rPr>
        <w:t xml:space="preserve"> pozdějších předpisů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, spolupůsobit při výkonu finanční kontroly, mj. umožnit </w:t>
      </w:r>
      <w:r w:rsidR="00B23C21">
        <w:rPr>
          <w:rFonts w:ascii="Tahoma" w:hAnsi="Tahoma" w:cs="Tahoma"/>
          <w:color w:val="000000"/>
          <w:sz w:val="20"/>
          <w:szCs w:val="20"/>
        </w:rPr>
        <w:t>Ř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ídícímu orgánu 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OP </w:t>
      </w:r>
      <w:r w:rsidR="00FE734E">
        <w:rPr>
          <w:rFonts w:ascii="Tahoma" w:hAnsi="Tahoma" w:cs="Tahoma"/>
          <w:color w:val="000000"/>
          <w:sz w:val="20"/>
          <w:szCs w:val="20"/>
        </w:rPr>
        <w:t xml:space="preserve">JAK 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přístup i k těm částem nabídek, smluv a souvisících dokumentů, které podléhají ochraně podle zvláštních právních předpisů (např. obchodní tajemství, utajované skutečnosti), a to za předpokladu, že budou splněny požadavky kladené právními předpisy </w:t>
      </w:r>
      <w:r w:rsidRPr="00E8258F">
        <w:rPr>
          <w:rFonts w:ascii="Tahoma" w:hAnsi="Tahoma" w:cs="Tahoma"/>
          <w:sz w:val="20"/>
          <w:szCs w:val="20"/>
        </w:rPr>
        <w:t>[zejména zákona č.</w:t>
      </w:r>
      <w:r w:rsidR="00D14184"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255/2012 Sb., o kontrole (kontrolní řád), v</w:t>
      </w:r>
      <w:r w:rsidR="005A630B">
        <w:rPr>
          <w:rFonts w:ascii="Tahoma" w:hAnsi="Tahoma" w:cs="Tahoma"/>
          <w:sz w:val="20"/>
          <w:szCs w:val="20"/>
        </w:rPr>
        <w:t>e</w:t>
      </w:r>
      <w:r w:rsidRPr="00E8258F">
        <w:rPr>
          <w:rFonts w:ascii="Tahoma" w:hAnsi="Tahoma" w:cs="Tahoma"/>
          <w:sz w:val="20"/>
          <w:szCs w:val="20"/>
        </w:rPr>
        <w:t> znění</w:t>
      </w:r>
      <w:r w:rsidR="005A630B">
        <w:rPr>
          <w:rFonts w:ascii="Tahoma" w:hAnsi="Tahoma" w:cs="Tahoma"/>
          <w:sz w:val="20"/>
          <w:szCs w:val="20"/>
        </w:rPr>
        <w:t xml:space="preserve"> pozdějších předpisů</w:t>
      </w:r>
      <w:r w:rsidRPr="00E8258F">
        <w:rPr>
          <w:rFonts w:ascii="Tahoma" w:hAnsi="Tahoma" w:cs="Tahoma"/>
          <w:sz w:val="20"/>
          <w:szCs w:val="20"/>
        </w:rPr>
        <w:t>];</w:t>
      </w:r>
      <w:r w:rsidR="00FA55AD">
        <w:rPr>
          <w:rFonts w:ascii="Tahoma" w:hAnsi="Tahoma" w:cs="Tahoma"/>
          <w:color w:val="000000"/>
          <w:sz w:val="20"/>
          <w:szCs w:val="20"/>
        </w:rPr>
        <w:t xml:space="preserve"> ve smlouvách se svými pod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dodavateli prodávající tyto zaváže umožnit </w:t>
      </w:r>
      <w:r w:rsidR="00B23C21">
        <w:rPr>
          <w:rFonts w:ascii="Tahoma" w:hAnsi="Tahoma" w:cs="Tahoma"/>
          <w:color w:val="000000"/>
          <w:sz w:val="20"/>
          <w:szCs w:val="20"/>
        </w:rPr>
        <w:t>Ř</w:t>
      </w:r>
      <w:r w:rsidRPr="00E8258F">
        <w:rPr>
          <w:rFonts w:ascii="Tahoma" w:hAnsi="Tahoma" w:cs="Tahoma"/>
          <w:color w:val="000000"/>
          <w:sz w:val="20"/>
          <w:szCs w:val="20"/>
        </w:rPr>
        <w:t>íd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ícímu orgánu OP </w:t>
      </w:r>
      <w:r w:rsidR="00FE734E">
        <w:rPr>
          <w:rFonts w:ascii="Tahoma" w:hAnsi="Tahoma" w:cs="Tahoma"/>
          <w:color w:val="000000"/>
          <w:sz w:val="20"/>
          <w:szCs w:val="20"/>
        </w:rPr>
        <w:t>JAK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 kontrolu pod</w:t>
      </w:r>
      <w:r w:rsidRPr="00E8258F">
        <w:rPr>
          <w:rFonts w:ascii="Tahoma" w:hAnsi="Tahoma" w:cs="Tahoma"/>
          <w:color w:val="000000"/>
          <w:sz w:val="20"/>
          <w:szCs w:val="20"/>
        </w:rPr>
        <w:t>dodavatelů v témže rozsahu</w:t>
      </w:r>
      <w:r w:rsidR="002A5CD0">
        <w:rPr>
          <w:rFonts w:ascii="Tahoma" w:hAnsi="Tahoma" w:cs="Tahoma"/>
          <w:color w:val="000000"/>
          <w:sz w:val="20"/>
          <w:szCs w:val="20"/>
        </w:rPr>
        <w:t>.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48C983F" w14:textId="1906AE56" w:rsidR="005F1CAD" w:rsidRDefault="005F1CAD" w:rsidP="002A5CD0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povinen vůči třetím osobám zachovávat mlčenlivost o všech skutečnostech, které se dozvěděl při realizaci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a v souvislosti s ní a které jsou chráněny příslušnými obecně závaznými právními předpisy (zejména obchodní tajemství, osobní údaje, utajované informace), nebo které kupující prohlásil za důvěrné. Povinnost mlčenlivosti trvá i po skončení platnosti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mlouvy. Tyto povinnosti se prodávající zavazuje zajistit i u všech svých zaměstnanců, případně jiných osob, které prodávající k plnění dle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použije. </w:t>
      </w:r>
    </w:p>
    <w:p w14:paraId="125AB27C" w14:textId="468BF7E4" w:rsidR="002A5CD0" w:rsidRDefault="002A5CD0" w:rsidP="002A5CD0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4A2EEF">
        <w:rPr>
          <w:rFonts w:ascii="Tahoma" w:hAnsi="Tahoma" w:cs="Tahoma"/>
          <w:sz w:val="20"/>
          <w:szCs w:val="20"/>
        </w:rPr>
        <w:t xml:space="preserve"> podpisem této </w:t>
      </w:r>
      <w:r w:rsidR="00D71340">
        <w:rPr>
          <w:rFonts w:ascii="Tahoma" w:hAnsi="Tahoma" w:cs="Tahoma"/>
          <w:sz w:val="20"/>
          <w:szCs w:val="20"/>
        </w:rPr>
        <w:t>S</w:t>
      </w:r>
      <w:r w:rsidRPr="004A2EEF">
        <w:rPr>
          <w:rFonts w:ascii="Tahoma" w:hAnsi="Tahoma" w:cs="Tahoma"/>
          <w:sz w:val="20"/>
          <w:szCs w:val="20"/>
        </w:rPr>
        <w:t xml:space="preserve">mlouvy přebírá povinnosti k sociálně odpovědnému plnění veřejné zakázky. </w:t>
      </w:r>
      <w:r>
        <w:rPr>
          <w:rFonts w:ascii="Tahoma" w:hAnsi="Tahoma" w:cs="Tahoma"/>
          <w:sz w:val="20"/>
          <w:szCs w:val="20"/>
        </w:rPr>
        <w:t>Kupující</w:t>
      </w:r>
      <w:r w:rsidRPr="004A2EEF">
        <w:rPr>
          <w:rFonts w:ascii="Tahoma" w:hAnsi="Tahoma" w:cs="Tahoma"/>
          <w:sz w:val="20"/>
          <w:szCs w:val="20"/>
        </w:rPr>
        <w:t xml:space="preserve"> je oprávněn plnění těchto povinností kdykoliv kontrolovat, a to i bez předchozího ohlášení prodávajícímu. Je-li k provedení kontroly potřeba předložení dokumentů, zavazuje se </w:t>
      </w:r>
      <w:r>
        <w:rPr>
          <w:rFonts w:ascii="Tahoma" w:hAnsi="Tahoma" w:cs="Tahoma"/>
          <w:sz w:val="20"/>
          <w:szCs w:val="20"/>
        </w:rPr>
        <w:t xml:space="preserve">prodávající </w:t>
      </w:r>
      <w:r w:rsidRPr="004A2EEF">
        <w:rPr>
          <w:rFonts w:ascii="Tahoma" w:hAnsi="Tahoma" w:cs="Tahoma"/>
          <w:sz w:val="20"/>
          <w:szCs w:val="20"/>
        </w:rPr>
        <w:t xml:space="preserve">k jejich předložení nejpozději do 2 pracovních dnů od doručení výzvy kupujícího. </w:t>
      </w:r>
      <w:r w:rsidR="0058193B">
        <w:rPr>
          <w:rFonts w:ascii="Tahoma" w:hAnsi="Tahoma" w:cs="Tahoma"/>
          <w:sz w:val="20"/>
          <w:szCs w:val="20"/>
        </w:rPr>
        <w:t xml:space="preserve">Prodávající </w:t>
      </w:r>
      <w:r w:rsidRPr="004A2EEF">
        <w:rPr>
          <w:rFonts w:ascii="Tahoma" w:hAnsi="Tahoma" w:cs="Tahoma"/>
          <w:sz w:val="20"/>
          <w:szCs w:val="20"/>
        </w:rPr>
        <w:t xml:space="preserve">zajistí po celou dobu plnění této </w:t>
      </w:r>
      <w:r w:rsidR="00301FE6">
        <w:rPr>
          <w:rFonts w:ascii="Tahoma" w:hAnsi="Tahoma" w:cs="Tahoma"/>
          <w:sz w:val="20"/>
          <w:szCs w:val="20"/>
        </w:rPr>
        <w:t>S</w:t>
      </w:r>
      <w:r w:rsidRPr="004A2EEF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:</w:t>
      </w:r>
    </w:p>
    <w:p w14:paraId="740DCD6C" w14:textId="6354336F" w:rsidR="002A5CD0" w:rsidRPr="008265BF" w:rsidRDefault="002A5CD0" w:rsidP="008A3F1F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B05E9">
        <w:rPr>
          <w:rFonts w:ascii="Tahoma" w:hAnsi="Tahoma" w:cs="Tahoma"/>
          <w:sz w:val="20"/>
          <w:szCs w:val="20"/>
        </w:rPr>
        <w:t>pl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nění veškerých povinností vyplývající z právních předpisů České republiky, zejména pak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z předpisů pracovněprávních, předpisů z oblasti zaměstnanosti a bezpečnosti ochrany zdraví při práci, a to vůči všem osobám, které se na plnění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>V</w:t>
      </w:r>
      <w:r w:rsidRPr="008265BF">
        <w:rPr>
          <w:rFonts w:ascii="Tahoma" w:hAnsi="Tahoma" w:cs="Tahoma"/>
          <w:color w:val="000000"/>
          <w:sz w:val="20"/>
          <w:szCs w:val="20"/>
        </w:rPr>
        <w:t>eřejné zakázky podílejí; plnění těchto povinností zajistí i u svých poddodavatelů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</w:p>
    <w:p w14:paraId="508EA3CA" w14:textId="65C898A4" w:rsidR="002A5CD0" w:rsidRPr="008265BF" w:rsidRDefault="002A5CD0" w:rsidP="008A3F1F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sjednání a dodržování smluvních podmínek se svými poddodavateli srovnatelných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s podmínkami sjednanými v této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>S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mlouvě, a to zejména v rozsahu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 xml:space="preserve">maximální </w:t>
      </w:r>
      <w:r w:rsidRPr="008265BF">
        <w:rPr>
          <w:rFonts w:ascii="Tahoma" w:hAnsi="Tahoma" w:cs="Tahoma"/>
          <w:color w:val="000000"/>
          <w:sz w:val="20"/>
          <w:szCs w:val="20"/>
        </w:rPr>
        <w:t>výše smluvních pokut</w:t>
      </w:r>
      <w:r w:rsidR="008252FF" w:rsidRPr="008265BF">
        <w:rPr>
          <w:rFonts w:ascii="Tahoma" w:hAnsi="Tahoma" w:cs="Tahoma"/>
          <w:color w:val="000000"/>
          <w:sz w:val="20"/>
          <w:szCs w:val="20"/>
        </w:rPr>
        <w:t xml:space="preserve"> a </w:t>
      </w:r>
      <w:r w:rsidR="00433A2B" w:rsidRPr="008265BF">
        <w:rPr>
          <w:rFonts w:ascii="Tahoma" w:hAnsi="Tahoma" w:cs="Tahoma"/>
          <w:color w:val="000000"/>
          <w:sz w:val="20"/>
          <w:szCs w:val="20"/>
        </w:rPr>
        <w:t xml:space="preserve">délky </w:t>
      </w:r>
      <w:r w:rsidR="008252FF" w:rsidRPr="008265BF">
        <w:rPr>
          <w:rFonts w:ascii="Tahoma" w:hAnsi="Tahoma" w:cs="Tahoma"/>
          <w:color w:val="000000"/>
          <w:sz w:val="20"/>
          <w:szCs w:val="20"/>
        </w:rPr>
        <w:t>záruční doby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B2E6A75" w14:textId="13111D67" w:rsidR="002A5CD0" w:rsidRPr="008265BF" w:rsidRDefault="002A5CD0" w:rsidP="008A3F1F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řádné a včasné plnění finančních závazků svým poddodavatelům, kdy za řádné a včasné plnění se považuje plné uhrazení poddodavatelem vystavených faktur za plnění poskytnutá k plnění </w:t>
      </w:r>
      <w:r w:rsidR="005904A6" w:rsidRPr="008265BF">
        <w:rPr>
          <w:rFonts w:ascii="Tahoma" w:hAnsi="Tahoma" w:cs="Tahoma"/>
          <w:color w:val="000000"/>
          <w:sz w:val="20"/>
          <w:szCs w:val="20"/>
        </w:rPr>
        <w:t>V</w:t>
      </w:r>
      <w:r w:rsidRPr="008265BF">
        <w:rPr>
          <w:rFonts w:ascii="Tahoma" w:hAnsi="Tahoma" w:cs="Tahoma"/>
          <w:color w:val="000000"/>
          <w:sz w:val="20"/>
          <w:szCs w:val="20"/>
        </w:rPr>
        <w:t>eřejné zakázky, ve sjednaných termínech a zcela v souladu se smluvními podmínkami uzavřeného smluvního vztahu s</w:t>
      </w:r>
      <w:r w:rsidR="00F55B6F">
        <w:rPr>
          <w:rFonts w:ascii="Tahoma" w:hAnsi="Tahoma" w:cs="Tahoma"/>
          <w:color w:val="000000"/>
          <w:sz w:val="20"/>
          <w:szCs w:val="20"/>
        </w:rPr>
        <w:t> </w:t>
      </w:r>
      <w:r w:rsidRPr="008265BF">
        <w:rPr>
          <w:rFonts w:ascii="Tahoma" w:hAnsi="Tahoma" w:cs="Tahoma"/>
          <w:color w:val="000000"/>
          <w:sz w:val="20"/>
          <w:szCs w:val="20"/>
        </w:rPr>
        <w:t>poddodavatelem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</w:p>
    <w:p w14:paraId="2DBAD86E" w14:textId="26605E7F" w:rsidR="002A5CD0" w:rsidRPr="00B51D7E" w:rsidRDefault="002A5CD0" w:rsidP="008A3F1F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aby byl při plnění této </w:t>
      </w:r>
      <w:r w:rsidR="005904A6" w:rsidRPr="008265BF">
        <w:rPr>
          <w:rFonts w:ascii="Tahoma" w:hAnsi="Tahoma" w:cs="Tahoma"/>
          <w:color w:val="000000"/>
          <w:sz w:val="20"/>
          <w:szCs w:val="20"/>
        </w:rPr>
        <w:t>S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mlouvy minimalizován dopad na životní prostředí, a to zejména tříděním odpadu, úsporou energií, a </w:t>
      </w:r>
      <w:r w:rsidR="00845B0C" w:rsidRPr="008265BF">
        <w:rPr>
          <w:rFonts w:ascii="Tahoma" w:hAnsi="Tahoma" w:cs="Tahoma"/>
          <w:color w:val="000000"/>
          <w:sz w:val="20"/>
          <w:szCs w:val="20"/>
        </w:rPr>
        <w:t xml:space="preserve">byla </w:t>
      </w:r>
      <w:r w:rsidRPr="008265BF">
        <w:rPr>
          <w:rFonts w:ascii="Tahoma" w:hAnsi="Tahoma" w:cs="Tahoma"/>
          <w:color w:val="000000"/>
          <w:sz w:val="20"/>
          <w:szCs w:val="20"/>
        </w:rPr>
        <w:t>respektována udržitelnost či možnosti cirkulární ekonomiky</w:t>
      </w:r>
      <w:r w:rsidRPr="00B51D7E">
        <w:rPr>
          <w:rFonts w:ascii="Tahoma" w:hAnsi="Tahoma" w:cs="Tahoma"/>
          <w:color w:val="000000"/>
          <w:sz w:val="20"/>
          <w:szCs w:val="20"/>
        </w:rPr>
        <w:t>.</w:t>
      </w:r>
    </w:p>
    <w:p w14:paraId="76BEE766" w14:textId="503DDF8D" w:rsidR="00CE7622" w:rsidRDefault="00CE7622" w:rsidP="00CE7622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CE7622">
        <w:rPr>
          <w:rFonts w:ascii="Tahoma" w:hAnsi="Tahoma" w:cs="Tahoma"/>
          <w:sz w:val="20"/>
          <w:szCs w:val="20"/>
        </w:rPr>
        <w:t xml:space="preserve"> odpovídá za to, že </w:t>
      </w:r>
      <w:r>
        <w:rPr>
          <w:rFonts w:ascii="Tahoma" w:hAnsi="Tahoma" w:cs="Tahoma"/>
          <w:sz w:val="20"/>
          <w:szCs w:val="20"/>
        </w:rPr>
        <w:t>zboží</w:t>
      </w:r>
      <w:r w:rsidRPr="00CE7622">
        <w:rPr>
          <w:rFonts w:ascii="Tahoma" w:hAnsi="Tahoma" w:cs="Tahoma"/>
          <w:sz w:val="20"/>
          <w:szCs w:val="20"/>
        </w:rPr>
        <w:t xml:space="preserve"> ani jeho jednotlivé části či komponenty nebudou zatíženy právem třetí osoby. Vyjde-li najevo, že </w:t>
      </w:r>
      <w:r>
        <w:rPr>
          <w:rFonts w:ascii="Tahoma" w:hAnsi="Tahoma" w:cs="Tahoma"/>
          <w:sz w:val="20"/>
          <w:szCs w:val="20"/>
        </w:rPr>
        <w:t>zboží</w:t>
      </w:r>
      <w:r w:rsidRPr="00CE7622">
        <w:rPr>
          <w:rFonts w:ascii="Tahoma" w:hAnsi="Tahoma" w:cs="Tahoma"/>
          <w:sz w:val="20"/>
          <w:szCs w:val="20"/>
        </w:rPr>
        <w:t xml:space="preserve"> bylo v den jeho dodání zatíženo právem třetí osoby, je </w:t>
      </w:r>
      <w:r>
        <w:rPr>
          <w:rFonts w:ascii="Tahoma" w:hAnsi="Tahoma" w:cs="Tahoma"/>
          <w:sz w:val="20"/>
          <w:szCs w:val="20"/>
        </w:rPr>
        <w:t>kupující</w:t>
      </w:r>
      <w:r w:rsidRPr="00CE7622">
        <w:rPr>
          <w:rFonts w:ascii="Tahoma" w:hAnsi="Tahoma" w:cs="Tahoma"/>
          <w:sz w:val="20"/>
          <w:szCs w:val="20"/>
        </w:rPr>
        <w:t xml:space="preserve"> oprávněn od Smlouvy odstoupit nebo požadovat, aby </w:t>
      </w:r>
      <w:r>
        <w:rPr>
          <w:rFonts w:ascii="Tahoma" w:hAnsi="Tahoma" w:cs="Tahoma"/>
          <w:sz w:val="20"/>
          <w:szCs w:val="20"/>
        </w:rPr>
        <w:t>prodávající</w:t>
      </w:r>
      <w:r w:rsidRPr="00CE7622">
        <w:rPr>
          <w:rFonts w:ascii="Tahoma" w:hAnsi="Tahoma" w:cs="Tahoma"/>
          <w:sz w:val="20"/>
          <w:szCs w:val="20"/>
        </w:rPr>
        <w:t xml:space="preserve"> vlastním jménem tyto nároky třetích osob na své náklady vypořádal.</w:t>
      </w:r>
    </w:p>
    <w:p w14:paraId="7C0B3266" w14:textId="77777777" w:rsidR="00D12246" w:rsidRDefault="00D12246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2C2B0F0" w14:textId="77777777" w:rsidR="00D47C7D" w:rsidRDefault="00D47C7D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0AD65F3" w14:textId="77777777" w:rsidR="00D47C7D" w:rsidRDefault="00D47C7D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23777E8" w14:textId="77777777" w:rsidR="00D47C7D" w:rsidRDefault="00D47C7D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7AC1B3F" w14:textId="77777777" w:rsidR="00D47C7D" w:rsidRDefault="00D47C7D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2CE1B82" w14:textId="77777777" w:rsidR="00D47C7D" w:rsidRDefault="00D47C7D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D14591" w14:textId="77777777" w:rsidR="00D47C7D" w:rsidRDefault="00D47C7D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C3FEEB" w14:textId="0B16FA6C" w:rsidR="005F1CAD" w:rsidRPr="00E8258F" w:rsidRDefault="005F1CAD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176BF7" w14:textId="039253C6" w:rsidR="005F1CAD" w:rsidRPr="00E8258F" w:rsidRDefault="005F1CAD" w:rsidP="005F1CAD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Společná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ustanovení</w:t>
      </w:r>
    </w:p>
    <w:p w14:paraId="5095C077" w14:textId="4B6762C0" w:rsidR="005F1CAD" w:rsidRDefault="003B5148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výslovně prohlašují, že si nepřejí, aby nad rámec výslovných ujednání 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byla jakákoliv práva a povinnosti dovozovány z dosavadní či budoucí praxe zavedené mezi smluvním stranami či zvyklostí zachovávaných obecně či v odvětví týkajícím se předmětu plnění 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ledaže je v 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mlouvě výslovně sjednáno jinak</w:t>
      </w:r>
      <w:r w:rsidR="005F1CAD" w:rsidRPr="00042245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Vedle shora uvedeného si smluvní strany potvrzují, že si nejsou vědomy žádných dosud mezi nimi zavedených obchodních zvyklostí či praxe.</w:t>
      </w:r>
    </w:p>
    <w:p w14:paraId="443EF4D8" w14:textId="58443D1C" w:rsidR="0088763F" w:rsidRDefault="0088763F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 na vyloučení aplikace § 557 občanského zákoníku o tom, že připouští-li použitý výraz různý výklad, vyloží se v pochybnostech k tíži toho, kdo výrazu použil jako první.</w:t>
      </w:r>
    </w:p>
    <w:p w14:paraId="6253FC97" w14:textId="7632EF27" w:rsidR="00C62C15" w:rsidRDefault="00C62C15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62C15">
        <w:rPr>
          <w:rFonts w:ascii="Tahoma" w:hAnsi="Tahoma" w:cs="Tahoma"/>
          <w:sz w:val="20"/>
          <w:szCs w:val="20"/>
        </w:rPr>
        <w:t>Pro vyloučení pochybností se uvádí, že na tuto Smlouvu se neuplatní ustanovení o neúměrném zkrácení dle § 1793 občanského zákoníku ani § 1796 občanského zákoníku o lichvě.</w:t>
      </w:r>
    </w:p>
    <w:p w14:paraId="3E65B748" w14:textId="79EC352E" w:rsidR="00AA32B8" w:rsidRDefault="00D76A86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D76A86">
        <w:rPr>
          <w:rFonts w:ascii="Tahoma" w:hAnsi="Tahoma" w:cs="Tahoma"/>
          <w:sz w:val="20"/>
          <w:szCs w:val="20"/>
        </w:rPr>
        <w:t xml:space="preserve"> není oprávněn započíst své pohledávky vzniklé z této Smlouvy nebo v souvislosti s ní proti pohledávkám </w:t>
      </w:r>
      <w:r>
        <w:rPr>
          <w:rFonts w:ascii="Tahoma" w:hAnsi="Tahoma" w:cs="Tahoma"/>
          <w:sz w:val="20"/>
          <w:szCs w:val="20"/>
        </w:rPr>
        <w:t>kupujícího</w:t>
      </w:r>
      <w:r w:rsidR="00E37EF1">
        <w:rPr>
          <w:rFonts w:ascii="Tahoma" w:hAnsi="Tahoma" w:cs="Tahoma"/>
          <w:sz w:val="20"/>
          <w:szCs w:val="20"/>
        </w:rPr>
        <w:t>.</w:t>
      </w:r>
      <w:r w:rsidR="00AA32B8" w:rsidRPr="00AA32B8">
        <w:rPr>
          <w:rFonts w:ascii="Tahoma" w:hAnsi="Tahoma" w:cs="Tahoma"/>
          <w:sz w:val="20"/>
          <w:szCs w:val="20"/>
        </w:rPr>
        <w:t xml:space="preserve"> Smluvní strany vylučují ve vztahu k pohledávkám vzniklým </w:t>
      </w:r>
      <w:r w:rsidR="00AA32B8">
        <w:rPr>
          <w:rFonts w:ascii="Tahoma" w:hAnsi="Tahoma" w:cs="Tahoma"/>
          <w:sz w:val="20"/>
          <w:szCs w:val="20"/>
        </w:rPr>
        <w:t>kupujícímu</w:t>
      </w:r>
      <w:r w:rsidR="00AA32B8" w:rsidRPr="00AA32B8">
        <w:rPr>
          <w:rFonts w:ascii="Tahoma" w:hAnsi="Tahoma" w:cs="Tahoma"/>
          <w:sz w:val="20"/>
          <w:szCs w:val="20"/>
        </w:rPr>
        <w:t xml:space="preserve"> z této Smlouvy nebo </w:t>
      </w:r>
      <w:r w:rsidR="009048AB">
        <w:rPr>
          <w:rFonts w:ascii="Tahoma" w:hAnsi="Tahoma" w:cs="Tahoma"/>
          <w:sz w:val="20"/>
          <w:szCs w:val="20"/>
        </w:rPr>
        <w:t>v souvislosti s ní aplikaci ustanovení</w:t>
      </w:r>
      <w:r w:rsidR="00AA32B8" w:rsidRPr="00AA32B8">
        <w:rPr>
          <w:rFonts w:ascii="Tahoma" w:hAnsi="Tahoma" w:cs="Tahoma"/>
          <w:sz w:val="20"/>
          <w:szCs w:val="20"/>
        </w:rPr>
        <w:t xml:space="preserve"> § 1987 odst. 2 občanského zákoníku a souhlasí s tím, že i nejistá a/nebo neurčitá pohledávka je způsobilá k započtení, avšak pouze do okamžiku případného podání žaloby na plnění z této </w:t>
      </w:r>
      <w:r w:rsidR="0070154A">
        <w:rPr>
          <w:rFonts w:ascii="Tahoma" w:hAnsi="Tahoma" w:cs="Tahoma"/>
          <w:sz w:val="20"/>
          <w:szCs w:val="20"/>
        </w:rPr>
        <w:t>S</w:t>
      </w:r>
      <w:r w:rsidR="00AA32B8" w:rsidRPr="00AA32B8">
        <w:rPr>
          <w:rFonts w:ascii="Tahoma" w:hAnsi="Tahoma" w:cs="Tahoma"/>
          <w:sz w:val="20"/>
          <w:szCs w:val="20"/>
        </w:rPr>
        <w:t>mlouvy</w:t>
      </w:r>
      <w:r w:rsidR="00AA32B8">
        <w:rPr>
          <w:rFonts w:ascii="Tahoma" w:hAnsi="Tahoma" w:cs="Tahoma"/>
          <w:sz w:val="20"/>
          <w:szCs w:val="20"/>
        </w:rPr>
        <w:t>.</w:t>
      </w:r>
    </w:p>
    <w:p w14:paraId="6F58EC10" w14:textId="45C935B6" w:rsidR="009048AB" w:rsidRDefault="009048AB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48AB">
        <w:rPr>
          <w:rFonts w:ascii="Tahoma" w:hAnsi="Tahoma" w:cs="Tahoma"/>
          <w:sz w:val="20"/>
          <w:szCs w:val="20"/>
        </w:rPr>
        <w:t xml:space="preserve">V případě, že v období mezi uzavřením této Smlouvy a předáním </w:t>
      </w:r>
      <w:r>
        <w:rPr>
          <w:rFonts w:ascii="Tahoma" w:hAnsi="Tahoma" w:cs="Tahoma"/>
          <w:sz w:val="20"/>
          <w:szCs w:val="20"/>
        </w:rPr>
        <w:t xml:space="preserve">zboží </w:t>
      </w:r>
      <w:r w:rsidRPr="009048AB">
        <w:rPr>
          <w:rFonts w:ascii="Tahoma" w:hAnsi="Tahoma" w:cs="Tahoma"/>
          <w:sz w:val="20"/>
          <w:szCs w:val="20"/>
        </w:rPr>
        <w:t xml:space="preserve">dojde k výrobě vyšší verze dodávaného zboží nebo jeho části, může </w:t>
      </w:r>
      <w:r>
        <w:rPr>
          <w:rFonts w:ascii="Tahoma" w:hAnsi="Tahoma" w:cs="Tahoma"/>
          <w:sz w:val="20"/>
          <w:szCs w:val="20"/>
        </w:rPr>
        <w:t>prodávající</w:t>
      </w:r>
      <w:r w:rsidRPr="009048AB">
        <w:rPr>
          <w:rFonts w:ascii="Tahoma" w:hAnsi="Tahoma" w:cs="Tahoma"/>
          <w:sz w:val="20"/>
          <w:szCs w:val="20"/>
        </w:rPr>
        <w:t xml:space="preserve"> po předchozím písemném souhlasu </w:t>
      </w:r>
      <w:r>
        <w:rPr>
          <w:rFonts w:ascii="Tahoma" w:hAnsi="Tahoma" w:cs="Tahoma"/>
          <w:sz w:val="20"/>
          <w:szCs w:val="20"/>
        </w:rPr>
        <w:t>kupujícího</w:t>
      </w:r>
      <w:r w:rsidRPr="009048AB">
        <w:rPr>
          <w:rFonts w:ascii="Tahoma" w:hAnsi="Tahoma" w:cs="Tahoma"/>
          <w:sz w:val="20"/>
          <w:szCs w:val="20"/>
        </w:rPr>
        <w:t xml:space="preserve"> dodat za podmínek uvedených v této Smlouvě </w:t>
      </w:r>
      <w:r>
        <w:rPr>
          <w:rFonts w:ascii="Tahoma" w:hAnsi="Tahoma" w:cs="Tahoma"/>
          <w:sz w:val="20"/>
          <w:szCs w:val="20"/>
        </w:rPr>
        <w:t>kupujícímu</w:t>
      </w:r>
      <w:r w:rsidRPr="009048AB">
        <w:rPr>
          <w:rFonts w:ascii="Tahoma" w:hAnsi="Tahoma" w:cs="Tahoma"/>
          <w:sz w:val="20"/>
          <w:szCs w:val="20"/>
        </w:rPr>
        <w:t xml:space="preserve"> tuto vyšší verzi zboží, a to bez navýšení celkové </w:t>
      </w:r>
      <w:r>
        <w:rPr>
          <w:rFonts w:ascii="Tahoma" w:hAnsi="Tahoma" w:cs="Tahoma"/>
          <w:sz w:val="20"/>
          <w:szCs w:val="20"/>
        </w:rPr>
        <w:t>kupní ceny</w:t>
      </w:r>
      <w:r w:rsidRPr="009048AB">
        <w:rPr>
          <w:rFonts w:ascii="Tahoma" w:hAnsi="Tahoma" w:cs="Tahoma"/>
          <w:sz w:val="20"/>
          <w:szCs w:val="20"/>
        </w:rPr>
        <w:t>, při zachování lhůty předání zboží, při zachování kompatibility zboží s jinými technologiemi</w:t>
      </w:r>
      <w:r>
        <w:rPr>
          <w:rFonts w:ascii="Tahoma" w:hAnsi="Tahoma" w:cs="Tahoma"/>
          <w:sz w:val="20"/>
          <w:szCs w:val="20"/>
        </w:rPr>
        <w:t>, které jsou součástí předmětu této Smlouvy</w:t>
      </w:r>
      <w:r w:rsidRPr="009048AB">
        <w:rPr>
          <w:rFonts w:ascii="Tahoma" w:hAnsi="Tahoma" w:cs="Tahoma"/>
          <w:sz w:val="20"/>
          <w:szCs w:val="20"/>
        </w:rPr>
        <w:t xml:space="preserve"> a při zachování totožných nebo lepších parametrů zboží oproti parametrům zboží původně sjednaného v této Smlouvě</w:t>
      </w:r>
      <w:r>
        <w:rPr>
          <w:rFonts w:ascii="Tahoma" w:hAnsi="Tahoma" w:cs="Tahoma"/>
          <w:sz w:val="20"/>
          <w:szCs w:val="20"/>
        </w:rPr>
        <w:t>.</w:t>
      </w:r>
    </w:p>
    <w:p w14:paraId="626B5B4E" w14:textId="77777777" w:rsidR="00D47C7D" w:rsidRDefault="00D47C7D" w:rsidP="00AA32B8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1577F6" w14:textId="77777777" w:rsidR="00D47C7D" w:rsidRDefault="00D47C7D" w:rsidP="00AA32B8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671E9A" w14:textId="6ECD0BD4" w:rsidR="00DC6BBC" w:rsidRPr="0011621F" w:rsidRDefault="00DC6BBC" w:rsidP="008A3F1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0DC266" w14:textId="77777777" w:rsidR="00A132AB" w:rsidRPr="00E8258F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8258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91406FB" w14:textId="74906B99" w:rsidR="008E2772" w:rsidRDefault="008E2772" w:rsidP="008A3F1F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</w:t>
      </w:r>
      <w:r w:rsidR="0070154A">
        <w:rPr>
          <w:rFonts w:ascii="Tahoma" w:hAnsi="Tahoma" w:cs="Tahoma"/>
          <w:sz w:val="20"/>
          <w:szCs w:val="20"/>
        </w:rPr>
        <w:t>S</w:t>
      </w:r>
      <w:r w:rsidRPr="00042245">
        <w:rPr>
          <w:rFonts w:ascii="Tahoma" w:hAnsi="Tahoma" w:cs="Tahoma"/>
          <w:sz w:val="20"/>
          <w:szCs w:val="20"/>
        </w:rPr>
        <w:t>mlouva nabývá platnosti dnem jejího podpisu oběma smluvními stranam</w:t>
      </w:r>
      <w:r>
        <w:rPr>
          <w:rFonts w:ascii="Tahoma" w:hAnsi="Tahoma" w:cs="Tahoma"/>
          <w:sz w:val="20"/>
          <w:szCs w:val="20"/>
        </w:rPr>
        <w:t>i a účinnosti dnem zveřejnění v </w:t>
      </w:r>
      <w:r w:rsidR="00EC59F1">
        <w:rPr>
          <w:rFonts w:ascii="Tahoma" w:hAnsi="Tahoma" w:cs="Tahoma"/>
          <w:sz w:val="20"/>
          <w:szCs w:val="20"/>
        </w:rPr>
        <w:t>registru smluv dle z</w:t>
      </w:r>
      <w:r w:rsidRPr="00042245">
        <w:rPr>
          <w:rFonts w:ascii="Tahoma" w:hAnsi="Tahoma" w:cs="Tahoma"/>
          <w:sz w:val="20"/>
          <w:szCs w:val="20"/>
        </w:rPr>
        <w:t>ákona č. 340/2015 Sb.</w:t>
      </w:r>
      <w:r w:rsidR="000A65FA">
        <w:rPr>
          <w:rFonts w:ascii="Tahoma" w:hAnsi="Tahoma" w:cs="Tahoma"/>
          <w:sz w:val="20"/>
          <w:szCs w:val="20"/>
        </w:rPr>
        <w:t>,</w:t>
      </w:r>
      <w:r w:rsidR="000A65FA" w:rsidRPr="00042245">
        <w:rPr>
          <w:rFonts w:ascii="Tahoma" w:hAnsi="Tahoma" w:cs="Tahoma"/>
          <w:sz w:val="20"/>
          <w:szCs w:val="20"/>
        </w:rPr>
        <w:t xml:space="preserve"> </w:t>
      </w:r>
      <w:r w:rsidR="000A65FA" w:rsidRPr="00DA255C">
        <w:rPr>
          <w:rFonts w:ascii="Tahoma" w:hAnsi="Tahoma" w:cs="Tahoma"/>
          <w:sz w:val="20"/>
          <w:szCs w:val="20"/>
        </w:rPr>
        <w:t>o zvláštních podmínkách účinnosti některých smluv, uveřejňování těchto smluv a o registru smluv (zákon o registru smluv)</w:t>
      </w:r>
      <w:r w:rsidR="000A65FA">
        <w:rPr>
          <w:rFonts w:ascii="Tahoma" w:hAnsi="Tahoma" w:cs="Tahoma"/>
          <w:sz w:val="20"/>
          <w:szCs w:val="20"/>
        </w:rPr>
        <w:t>, ve znění pozdějších předpisů</w:t>
      </w:r>
      <w:r w:rsidRPr="00042245">
        <w:rPr>
          <w:rFonts w:ascii="Tahoma" w:hAnsi="Tahoma" w:cs="Tahoma"/>
          <w:sz w:val="20"/>
          <w:szCs w:val="20"/>
        </w:rPr>
        <w:t>.</w:t>
      </w:r>
      <w:r w:rsidR="00C73980">
        <w:rPr>
          <w:rFonts w:ascii="Tahoma" w:hAnsi="Tahoma" w:cs="Tahoma"/>
          <w:sz w:val="20"/>
          <w:szCs w:val="20"/>
        </w:rPr>
        <w:t xml:space="preserve"> Uveřejnění v registru smluv provede v souladu se zákonem uvedeným v předchozí větě kupující.</w:t>
      </w:r>
    </w:p>
    <w:p w14:paraId="39E7B5B2" w14:textId="444551F1" w:rsidR="00A132AB" w:rsidRPr="00C73980" w:rsidRDefault="00A132AB" w:rsidP="008A3F1F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Změny a doplňky této </w:t>
      </w:r>
      <w:r w:rsidR="0070154A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 lze činit pouze písemně, </w:t>
      </w:r>
      <w:r w:rsidR="00B523D2" w:rsidRPr="00E8258F">
        <w:rPr>
          <w:rFonts w:ascii="Tahoma" w:hAnsi="Tahoma" w:cs="Tahoma"/>
          <w:sz w:val="20"/>
          <w:szCs w:val="20"/>
        </w:rPr>
        <w:t xml:space="preserve">a to </w:t>
      </w:r>
      <w:r w:rsidRPr="00E8258F">
        <w:rPr>
          <w:rFonts w:ascii="Tahoma" w:hAnsi="Tahoma" w:cs="Tahoma"/>
          <w:sz w:val="20"/>
          <w:szCs w:val="20"/>
        </w:rPr>
        <w:t xml:space="preserve">číslovanými dodatky podepsanými oběma smluvními stranami. 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Vyžaduje-li tato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>mlouva pro nějaké jednání písemnou formu, nebud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ou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za písemné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považován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y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jakékoliv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elektronick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é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zpráv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y</w:t>
      </w:r>
      <w:r w:rsidR="0084146B">
        <w:rPr>
          <w:rFonts w:ascii="Tahoma" w:hAnsi="Tahoma" w:cs="Tahoma"/>
          <w:color w:val="000000"/>
          <w:sz w:val="20"/>
          <w:szCs w:val="20"/>
        </w:rPr>
        <w:t>, není-li v konkrétním ustanovení této Smlouvy výslovně ujednáno jinak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>.</w:t>
      </w:r>
    </w:p>
    <w:p w14:paraId="525B4A87" w14:textId="22458C33" w:rsidR="00C73980" w:rsidRPr="00E8258F" w:rsidRDefault="00C73980" w:rsidP="008A3F1F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Práva a závazky touto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mlouvou neupravené se řídí právním řádem České republiky, zejména občanským zákoníkem a jeho příslušnými ustanoveními o kupní smlouvě.</w:t>
      </w:r>
    </w:p>
    <w:p w14:paraId="5783B678" w14:textId="605AD670" w:rsidR="00E04D96" w:rsidRDefault="009048AB" w:rsidP="008A3F1F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9048AB">
        <w:rPr>
          <w:rFonts w:ascii="Tahoma" w:hAnsi="Tahoma" w:cs="Tahoma"/>
          <w:color w:val="000000"/>
          <w:sz w:val="20"/>
          <w:szCs w:val="20"/>
        </w:rPr>
        <w:t xml:space="preserve">Pokud by se kterékoliv ustanovení této Smlouvy ukázalo být neplatným nebo nevynutitelným </w:t>
      </w:r>
      <w:r w:rsidR="00140798">
        <w:rPr>
          <w:rFonts w:ascii="Tahoma" w:hAnsi="Tahoma" w:cs="Tahoma"/>
          <w:color w:val="000000"/>
          <w:sz w:val="20"/>
          <w:szCs w:val="20"/>
        </w:rPr>
        <w:br/>
      </w:r>
      <w:r w:rsidRPr="009048AB">
        <w:rPr>
          <w:rFonts w:ascii="Tahoma" w:hAnsi="Tahoma" w:cs="Tahoma"/>
          <w:color w:val="000000"/>
          <w:sz w:val="20"/>
          <w:szCs w:val="20"/>
        </w:rPr>
        <w:t xml:space="preserve">nebo se jím stalo po uzavření této Smlouvy, pak tato skutečnost nepůsobí neplatnost </w:t>
      </w:r>
      <w:r w:rsidR="00140798">
        <w:rPr>
          <w:rFonts w:ascii="Tahoma" w:hAnsi="Tahoma" w:cs="Tahoma"/>
          <w:color w:val="000000"/>
          <w:sz w:val="20"/>
          <w:szCs w:val="20"/>
        </w:rPr>
        <w:br/>
      </w:r>
      <w:r w:rsidRPr="009048AB">
        <w:rPr>
          <w:rFonts w:ascii="Tahoma" w:hAnsi="Tahoma" w:cs="Tahoma"/>
          <w:color w:val="000000"/>
          <w:sz w:val="20"/>
          <w:szCs w:val="20"/>
        </w:rPr>
        <w:t>ani nevynutitelnost ostatních ustanovení této Smlouvy, nevyplývá-li z donucujících ustanovení právních předpisů jinak. Smluvní strany se zavazují takové neplatné či nevynutitelné ustanovení nahradit platným a vynutitelným ustanovením, které je svým obsahem nejbližší účelu neplatného či nevynutitelného ustanovení</w:t>
      </w:r>
      <w:r w:rsidR="00E04D96">
        <w:rPr>
          <w:rFonts w:ascii="Tahoma" w:hAnsi="Tahoma" w:cs="Tahoma"/>
          <w:color w:val="000000"/>
          <w:sz w:val="20"/>
          <w:szCs w:val="20"/>
        </w:rPr>
        <w:t>.</w:t>
      </w:r>
    </w:p>
    <w:p w14:paraId="6C2F6DAB" w14:textId="051EE968" w:rsidR="005F56D3" w:rsidRDefault="005F56D3" w:rsidP="008A3F1F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Prodávající není oprávněn bez písemného souhlasu kupujícího postoupit svá práva a povinnosti plynoucí z 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mlouvy třetí osobě.</w:t>
      </w:r>
    </w:p>
    <w:p w14:paraId="00B57291" w14:textId="6F9D4CA9" w:rsidR="009048AB" w:rsidRDefault="009048AB" w:rsidP="008A3F1F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9048AB">
        <w:rPr>
          <w:rFonts w:ascii="Tahoma" w:hAnsi="Tahoma" w:cs="Tahoma"/>
          <w:color w:val="000000"/>
          <w:sz w:val="20"/>
          <w:szCs w:val="20"/>
        </w:rPr>
        <w:t>Veškeré spory mezi smluvními stranami vyplývající nebo související s ustanoveními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</w:t>
      </w:r>
      <w:r w:rsidR="009D575F">
        <w:rPr>
          <w:rFonts w:ascii="Tahoma" w:hAnsi="Tahoma" w:cs="Tahoma"/>
          <w:color w:val="000000"/>
          <w:sz w:val="20"/>
          <w:szCs w:val="20"/>
        </w:rPr>
        <w:t>ona</w:t>
      </w:r>
      <w:r w:rsidRPr="009048AB">
        <w:rPr>
          <w:rFonts w:ascii="Tahoma" w:hAnsi="Tahoma" w:cs="Tahoma"/>
          <w:color w:val="000000"/>
          <w:sz w:val="20"/>
          <w:szCs w:val="20"/>
        </w:rPr>
        <w:t xml:space="preserve"> č. 99/1963 Sb., občanský soudní řád, ve znění pozdějších předpisů, se za místně příslušný soud k projednávání sporů z této Smlouvy pr</w:t>
      </w:r>
      <w:r>
        <w:rPr>
          <w:rFonts w:ascii="Tahoma" w:hAnsi="Tahoma" w:cs="Tahoma"/>
          <w:color w:val="000000"/>
          <w:sz w:val="20"/>
          <w:szCs w:val="20"/>
        </w:rPr>
        <w:t>ohlašuje obecný soud kupujícího.</w:t>
      </w:r>
    </w:p>
    <w:p w14:paraId="0C1817AB" w14:textId="77777777" w:rsidR="00D47C7D" w:rsidRPr="00E8258F" w:rsidRDefault="00D47C7D" w:rsidP="00D47C7D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8469EF" w14:textId="0F00E633" w:rsidR="00D14184" w:rsidRDefault="00355571" w:rsidP="008A3F1F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355571">
        <w:rPr>
          <w:rFonts w:ascii="Tahoma" w:hAnsi="Tahoma" w:cs="Tahoma"/>
          <w:color w:val="000000"/>
          <w:sz w:val="20"/>
          <w:szCs w:val="20"/>
        </w:rPr>
        <w:lastRenderedPageBreak/>
        <w:t>Tato Smlouva je uzavřena elektronicky, a to s elektronickými podpisy oprávněných zástupců obou smluvních stran.</w:t>
      </w:r>
    </w:p>
    <w:p w14:paraId="65C6EA64" w14:textId="4D8472DE" w:rsidR="00500496" w:rsidRPr="00C93B83" w:rsidRDefault="00500496" w:rsidP="00500496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i/>
          <w:iCs/>
          <w:color w:val="0070C0"/>
          <w:sz w:val="20"/>
          <w:szCs w:val="20"/>
        </w:rPr>
      </w:pP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Pozn.: Bude-li </w:t>
      </w:r>
      <w:r w:rsidR="00032D29">
        <w:rPr>
          <w:rFonts w:ascii="Tahoma" w:hAnsi="Tahoma" w:cs="Tahoma"/>
          <w:i/>
          <w:iCs/>
          <w:color w:val="0070C0"/>
          <w:sz w:val="20"/>
          <w:szCs w:val="20"/>
        </w:rPr>
        <w:t>S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>mlouva uzavírána v listinné podobě, bude použit text:</w:t>
      </w:r>
    </w:p>
    <w:p w14:paraId="5B6887B5" w14:textId="09D1AEAD" w:rsidR="00500496" w:rsidRPr="00C93B83" w:rsidRDefault="0079748A" w:rsidP="00500496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i/>
          <w:iCs/>
          <w:color w:val="0070C0"/>
          <w:sz w:val="20"/>
          <w:szCs w:val="20"/>
        </w:rPr>
      </w:pP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Tato </w:t>
      </w:r>
      <w:r w:rsidR="00032D29">
        <w:rPr>
          <w:rFonts w:ascii="Tahoma" w:hAnsi="Tahoma" w:cs="Tahoma"/>
          <w:i/>
          <w:iCs/>
          <w:color w:val="0070C0"/>
          <w:sz w:val="20"/>
          <w:szCs w:val="20"/>
        </w:rPr>
        <w:t>S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mlouva je </w:t>
      </w:r>
      <w:r w:rsidR="00582F43" w:rsidRPr="00C93B83">
        <w:rPr>
          <w:rFonts w:ascii="Tahoma" w:hAnsi="Tahoma" w:cs="Tahoma"/>
          <w:i/>
          <w:iCs/>
          <w:color w:val="0070C0"/>
          <w:sz w:val="20"/>
          <w:szCs w:val="20"/>
        </w:rPr>
        <w:t>uzavřena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</w:t>
      </w:r>
      <w:r w:rsidR="009B471F" w:rsidRPr="00C93B83">
        <w:rPr>
          <w:rFonts w:ascii="Tahoma" w:hAnsi="Tahoma" w:cs="Tahoma"/>
          <w:i/>
          <w:iCs/>
          <w:color w:val="0070C0"/>
          <w:sz w:val="20"/>
          <w:szCs w:val="20"/>
        </w:rPr>
        <w:t>v listinné podobě</w:t>
      </w:r>
      <w:r w:rsidR="006B6BA0"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a je vyhotovena 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ve dvou stejnopisech s platností originálu, z nichž </w:t>
      </w:r>
      <w:r w:rsidR="00FA7F9A" w:rsidRPr="00C93B83">
        <w:rPr>
          <w:rFonts w:ascii="Tahoma" w:hAnsi="Tahoma" w:cs="Tahoma"/>
          <w:i/>
          <w:iCs/>
          <w:color w:val="0070C0"/>
          <w:sz w:val="20"/>
          <w:szCs w:val="20"/>
        </w:rPr>
        <w:t>každá ze smluvních stran obdrží jedno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vyhotovení</w:t>
      </w:r>
      <w:r w:rsidR="00500496" w:rsidRPr="00C93B83">
        <w:rPr>
          <w:rFonts w:ascii="Tahoma" w:hAnsi="Tahoma" w:cs="Tahoma"/>
          <w:i/>
          <w:iCs/>
          <w:color w:val="0070C0"/>
          <w:sz w:val="20"/>
          <w:szCs w:val="20"/>
        </w:rPr>
        <w:t>.</w:t>
      </w:r>
    </w:p>
    <w:p w14:paraId="6869B77B" w14:textId="1FF9B81D" w:rsidR="00E228E7" w:rsidRDefault="00E228E7" w:rsidP="008A3F1F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Nedílnou součástí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 je příloha č. 1 – </w:t>
      </w:r>
      <w:r w:rsidR="00D14184">
        <w:rPr>
          <w:rFonts w:ascii="Tahoma" w:hAnsi="Tahoma" w:cs="Tahoma"/>
          <w:color w:val="000000"/>
          <w:sz w:val="20"/>
          <w:szCs w:val="20"/>
        </w:rPr>
        <w:t>Technická specifikace</w:t>
      </w:r>
      <w:r w:rsidRPr="004758EE">
        <w:rPr>
          <w:rFonts w:ascii="Tahoma" w:hAnsi="Tahoma" w:cs="Tahoma"/>
          <w:color w:val="000000"/>
          <w:sz w:val="20"/>
          <w:szCs w:val="20"/>
        </w:rPr>
        <w:t>.</w:t>
      </w:r>
    </w:p>
    <w:p w14:paraId="28B4BF30" w14:textId="4418B862" w:rsidR="00813880" w:rsidRPr="0011621F" w:rsidRDefault="005F56D3" w:rsidP="008A3F1F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Tato Smlouva obsahuje úplné ujednání o předmětu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mlouvy a všech náležitostech, které smluv</w:t>
      </w:r>
      <w:r>
        <w:rPr>
          <w:rFonts w:ascii="Tahoma" w:hAnsi="Tahoma" w:cs="Tahoma"/>
          <w:color w:val="000000"/>
          <w:sz w:val="20"/>
          <w:szCs w:val="20"/>
        </w:rPr>
        <w:t>ní strany měly a chtěly v této 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mlouvě ujednat, a které považují </w:t>
      </w:r>
      <w:r>
        <w:rPr>
          <w:rFonts w:ascii="Tahoma" w:hAnsi="Tahoma" w:cs="Tahoma"/>
          <w:color w:val="000000"/>
          <w:sz w:val="20"/>
          <w:szCs w:val="20"/>
        </w:rPr>
        <w:t xml:space="preserve">za důležité pro závaznost 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mlouvy. </w:t>
      </w:r>
      <w:r>
        <w:rPr>
          <w:rFonts w:ascii="Tahoma" w:hAnsi="Tahoma" w:cs="Tahoma"/>
          <w:color w:val="000000"/>
          <w:sz w:val="20"/>
          <w:szCs w:val="20"/>
        </w:rPr>
        <w:t xml:space="preserve">Žádný projev smluvních stran učiněný při jednání o 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 xml:space="preserve">mlouvě ani projev učiněný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 xml:space="preserve">po uzavření této smlouvy nesmí být vykládán v rozporu s výslovnými ustanoveními této </w:t>
      </w:r>
      <w:r w:rsidR="00EC65D1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 xml:space="preserve">mlouvy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a nezakládá žádný závazek žádné smluvní strany.</w:t>
      </w:r>
    </w:p>
    <w:p w14:paraId="3AB0E730" w14:textId="54FB698C" w:rsidR="00E228E7" w:rsidRDefault="00E228E7" w:rsidP="008A3F1F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Smluvní strany shodně prohlašují, že jsou si vědomy všech právních důsledků touto </w:t>
      </w:r>
      <w:r w:rsidR="00B97D73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mlouvou vyvolaných, souhlasí se všemi jejími ustanoveními, s nimiž se podrobně seznámily, a na důkaz své svobodné a pravé vůle připojují vlastnoruční podpisy svých oprávněných zástupců.</w:t>
      </w:r>
    </w:p>
    <w:p w14:paraId="692578C3" w14:textId="77777777" w:rsidR="00813880" w:rsidRDefault="00813880" w:rsidP="0081388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EE959C3" w14:textId="77777777" w:rsidR="00813880" w:rsidRPr="00E8258F" w:rsidRDefault="00813880" w:rsidP="00813880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9"/>
        <w:gridCol w:w="4582"/>
      </w:tblGrid>
      <w:tr w:rsidR="00E228E7" w:rsidRPr="00E8258F" w14:paraId="3D2649DB" w14:textId="77777777" w:rsidTr="00D12246">
        <w:trPr>
          <w:jc w:val="center"/>
        </w:trPr>
        <w:tc>
          <w:tcPr>
            <w:tcW w:w="4489" w:type="dxa"/>
          </w:tcPr>
          <w:p w14:paraId="74DEE30A" w14:textId="4C0CF7C0" w:rsidR="00E228E7" w:rsidRPr="00E8258F" w:rsidRDefault="00E228E7" w:rsidP="004758EE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4758EE">
              <w:rPr>
                <w:rFonts w:ascii="Tahoma" w:hAnsi="Tahoma" w:cs="Tahoma"/>
                <w:sz w:val="20"/>
                <w:szCs w:val="20"/>
              </w:rPr>
              <w:t>Ostravě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222255E" w14:textId="77777777" w:rsidR="00E228E7" w:rsidRDefault="00E228E7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3008BEC" w14:textId="77777777" w:rsidR="004758EE" w:rsidRDefault="004758EE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ABE573" w14:textId="77777777" w:rsidR="009B68E9" w:rsidRDefault="009B68E9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5B8DDBC" w14:textId="77777777" w:rsidR="004758EE" w:rsidRPr="00E8258F" w:rsidRDefault="004758EE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8544C62" w14:textId="5B386A3E" w:rsidR="00B32F00" w:rsidRPr="00E8258F" w:rsidRDefault="00E228E7" w:rsidP="00D629DD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B32F00"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="00B32F00"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dne </w:t>
            </w:r>
            <w:r w:rsidR="00B32F00"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="00B32F00"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0BCFC787" w14:textId="71F6E8F7" w:rsidR="00E228E7" w:rsidRPr="00E8258F" w:rsidRDefault="00E228E7" w:rsidP="00B32F00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28E7" w:rsidRPr="00E8258F" w14:paraId="56443B9A" w14:textId="77777777" w:rsidTr="00D12246">
        <w:trPr>
          <w:jc w:val="center"/>
        </w:trPr>
        <w:tc>
          <w:tcPr>
            <w:tcW w:w="4489" w:type="dxa"/>
          </w:tcPr>
          <w:p w14:paraId="00EC18CD" w14:textId="467B6E65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</w:t>
            </w:r>
          </w:p>
          <w:p w14:paraId="09039B48" w14:textId="3C4A6D5B" w:rsidR="001106CC" w:rsidRPr="00E8258F" w:rsidRDefault="001106CC" w:rsidP="001106CC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258F">
              <w:rPr>
                <w:rFonts w:ascii="Tahoma" w:hAnsi="Tahoma" w:cs="Tahoma"/>
                <w:b/>
                <w:bCs/>
                <w:sz w:val="20"/>
                <w:szCs w:val="20"/>
              </w:rPr>
              <w:t>Vysoká škola báňská – Technická univerzita Ostrava</w:t>
            </w:r>
            <w:r w:rsidR="008A3F1F">
              <w:rPr>
                <w:rFonts w:ascii="Tahoma" w:hAnsi="Tahoma" w:cs="Tahoma"/>
                <w:b/>
                <w:bCs/>
                <w:sz w:val="20"/>
                <w:szCs w:val="20"/>
              </w:rPr>
              <w:t>, Fakulta elektrotechniky a informatiky</w:t>
            </w:r>
          </w:p>
          <w:p w14:paraId="6A68C9EF" w14:textId="2FBB8FBD" w:rsidR="001106CC" w:rsidRDefault="00254868" w:rsidP="001106CC">
            <w:pPr>
              <w:pStyle w:val="RLdajeosmluvnstran"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54868">
              <w:rPr>
                <w:rFonts w:ascii="Tahoma" w:hAnsi="Tahoma" w:cs="Tahoma"/>
                <w:sz w:val="20"/>
                <w:szCs w:val="20"/>
              </w:rPr>
              <w:t xml:space="preserve">prof. Ing. </w:t>
            </w:r>
            <w:r w:rsidR="008A3F1F">
              <w:rPr>
                <w:rFonts w:ascii="Tahoma" w:hAnsi="Tahoma" w:cs="Tahoma"/>
                <w:sz w:val="20"/>
                <w:szCs w:val="20"/>
              </w:rPr>
              <w:t>Radek Martinek</w:t>
            </w:r>
            <w:r w:rsidRPr="00254868">
              <w:rPr>
                <w:rFonts w:ascii="Tahoma" w:hAnsi="Tahoma" w:cs="Tahoma"/>
                <w:sz w:val="20"/>
                <w:szCs w:val="20"/>
              </w:rPr>
              <w:t>, Ph.D.</w:t>
            </w:r>
          </w:p>
          <w:p w14:paraId="7DC53942" w14:textId="1B0B480C" w:rsidR="00772B56" w:rsidRPr="00E8258F" w:rsidRDefault="00D12246" w:rsidP="008A3F1F">
            <w:pPr>
              <w:pStyle w:val="RLdajeosmluvnstran"/>
              <w:keepLines/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</w:t>
            </w:r>
            <w:r w:rsidR="008A3F1F">
              <w:rPr>
                <w:rFonts w:ascii="Tahoma" w:hAnsi="Tahoma" w:cs="Tahoma"/>
                <w:sz w:val="20"/>
                <w:szCs w:val="20"/>
              </w:rPr>
              <w:t>děkan</w:t>
            </w:r>
          </w:p>
        </w:tc>
        <w:tc>
          <w:tcPr>
            <w:tcW w:w="4582" w:type="dxa"/>
          </w:tcPr>
          <w:p w14:paraId="123286D3" w14:textId="3A058DD2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14:paraId="376B0B38" w14:textId="3E8CFEA6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648EB7D7" w14:textId="4A86ABE4" w:rsidR="00B32F00" w:rsidRPr="00E8258F" w:rsidRDefault="00B32F00" w:rsidP="00B32F00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209A3086" w14:textId="1A9F18FF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12246" w:rsidRPr="00E8258F" w14:paraId="717EEC0C" w14:textId="77777777" w:rsidTr="00D12246">
        <w:trPr>
          <w:jc w:val="center"/>
        </w:trPr>
        <w:tc>
          <w:tcPr>
            <w:tcW w:w="4489" w:type="dxa"/>
          </w:tcPr>
          <w:p w14:paraId="490112F8" w14:textId="77777777" w:rsidR="00D12246" w:rsidRPr="00E8258F" w:rsidRDefault="00D12246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2" w:type="dxa"/>
          </w:tcPr>
          <w:p w14:paraId="49418457" w14:textId="77777777" w:rsidR="00D12246" w:rsidRPr="00E8258F" w:rsidRDefault="00D12246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292434" w14:textId="77777777" w:rsidR="00AE020A" w:rsidRDefault="00AE020A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FD1D2BC" w14:textId="67D86F0D" w:rsidR="00D14184" w:rsidRPr="00420401" w:rsidRDefault="00D14184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420401">
        <w:rPr>
          <w:rFonts w:ascii="Tahoma" w:hAnsi="Tahoma" w:cs="Tahoma"/>
          <w:sz w:val="20"/>
          <w:szCs w:val="20"/>
        </w:rPr>
        <w:lastRenderedPageBreak/>
        <w:t xml:space="preserve">Příloha č. 1 – </w:t>
      </w:r>
      <w:r w:rsidRPr="0018740B">
        <w:rPr>
          <w:rFonts w:ascii="Tahoma" w:hAnsi="Tahoma" w:cs="Tahoma"/>
          <w:sz w:val="20"/>
          <w:szCs w:val="20"/>
        </w:rPr>
        <w:t>Technická specifikace</w:t>
      </w:r>
    </w:p>
    <w:p w14:paraId="48EF353C" w14:textId="77777777" w:rsidR="008165A4" w:rsidRDefault="008165A4" w:rsidP="00BA1ECB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23479C6" w14:textId="77777777" w:rsidR="00CE42F6" w:rsidRPr="008230CB" w:rsidRDefault="00CE42F6" w:rsidP="00CE42F6">
      <w:pPr>
        <w:jc w:val="center"/>
        <w:rPr>
          <w:rFonts w:ascii="Tahoma" w:hAnsi="Tahoma" w:cs="Tahoma"/>
          <w:b/>
          <w:szCs w:val="20"/>
        </w:rPr>
      </w:pPr>
      <w:r w:rsidRPr="008230CB">
        <w:rPr>
          <w:rFonts w:ascii="Tahoma" w:hAnsi="Tahoma" w:cs="Tahoma"/>
          <w:b/>
          <w:szCs w:val="20"/>
        </w:rPr>
        <w:t>Technická specifikace</w:t>
      </w:r>
    </w:p>
    <w:p w14:paraId="22307E4B" w14:textId="77777777" w:rsidR="00CE42F6" w:rsidRPr="008230CB" w:rsidRDefault="00CE42F6" w:rsidP="00CE42F6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3969C329" w14:textId="77777777" w:rsidR="00CE42F6" w:rsidRPr="008230CB" w:rsidRDefault="00CE42F6" w:rsidP="00CE42F6">
      <w:pPr>
        <w:rPr>
          <w:rFonts w:ascii="Tahoma" w:hAnsi="Tahoma" w:cs="Tahoma"/>
          <w:b/>
          <w:sz w:val="20"/>
          <w:szCs w:val="20"/>
          <w:u w:val="single"/>
        </w:rPr>
      </w:pPr>
      <w:r w:rsidRPr="00121939">
        <w:rPr>
          <w:rFonts w:ascii="Tahoma" w:hAnsi="Tahoma" w:cs="Tahoma"/>
          <w:b/>
          <w:sz w:val="20"/>
          <w:szCs w:val="20"/>
          <w:u w:val="single"/>
        </w:rPr>
        <w:t>Spektrální a vektorový analyzátor</w:t>
      </w:r>
      <w:r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970D36A" w14:textId="77777777" w:rsidR="00CE42F6" w:rsidRPr="008230CB" w:rsidRDefault="00CE42F6" w:rsidP="00CE42F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s</w:t>
      </w:r>
      <w:r w:rsidRPr="00121939">
        <w:rPr>
          <w:rFonts w:ascii="Tahoma" w:hAnsi="Tahoma" w:cs="Tahoma"/>
          <w:b/>
          <w:sz w:val="20"/>
          <w:szCs w:val="20"/>
        </w:rPr>
        <w:t>pektrální</w:t>
      </w:r>
      <w:r>
        <w:rPr>
          <w:rFonts w:ascii="Tahoma" w:hAnsi="Tahoma" w:cs="Tahoma"/>
          <w:b/>
          <w:sz w:val="20"/>
          <w:szCs w:val="20"/>
        </w:rPr>
        <w:t>ho</w:t>
      </w:r>
      <w:r w:rsidRPr="00121939">
        <w:rPr>
          <w:rFonts w:ascii="Tahoma" w:hAnsi="Tahoma" w:cs="Tahoma"/>
          <w:b/>
          <w:sz w:val="20"/>
          <w:szCs w:val="20"/>
        </w:rPr>
        <w:t xml:space="preserve"> a vektorov</w:t>
      </w:r>
      <w:r>
        <w:rPr>
          <w:rFonts w:ascii="Tahoma" w:hAnsi="Tahoma" w:cs="Tahoma"/>
          <w:b/>
          <w:sz w:val="20"/>
          <w:szCs w:val="20"/>
        </w:rPr>
        <w:t>ého</w:t>
      </w:r>
      <w:r w:rsidRPr="00121939">
        <w:rPr>
          <w:rFonts w:ascii="Tahoma" w:hAnsi="Tahoma" w:cs="Tahoma"/>
          <w:b/>
          <w:sz w:val="20"/>
          <w:szCs w:val="20"/>
        </w:rPr>
        <w:t xml:space="preserve"> analyzátor</w:t>
      </w:r>
      <w:r>
        <w:rPr>
          <w:rFonts w:ascii="Tahoma" w:hAnsi="Tahoma" w:cs="Tahoma"/>
          <w:b/>
          <w:sz w:val="20"/>
          <w:szCs w:val="20"/>
        </w:rPr>
        <w:t>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686B42FA" w14:textId="77777777" w:rsidR="00CE42F6" w:rsidRPr="008230CB" w:rsidRDefault="00CE42F6" w:rsidP="00CE42F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Pr="00121939">
        <w:rPr>
          <w:rFonts w:ascii="Tahoma" w:hAnsi="Tahoma" w:cs="Tahoma"/>
          <w:b/>
          <w:sz w:val="20"/>
          <w:szCs w:val="20"/>
        </w:rPr>
        <w:t>spektrálního a vektorového analyzátoru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5F556DF" w14:textId="77777777" w:rsidR="00CE42F6" w:rsidRPr="003D057D" w:rsidRDefault="00CE42F6" w:rsidP="00CE42F6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8230CB">
        <w:rPr>
          <w:rFonts w:ascii="Tahoma" w:hAnsi="Tahoma" w:cs="Tahoma"/>
          <w:bCs/>
          <w:sz w:val="20"/>
          <w:szCs w:val="20"/>
        </w:rPr>
        <w:tab/>
      </w:r>
      <w:r w:rsidRPr="003D057D">
        <w:rPr>
          <w:rFonts w:ascii="Tahoma" w:hAnsi="Tahoma" w:cs="Tahoma"/>
          <w:b/>
          <w:sz w:val="20"/>
          <w:szCs w:val="20"/>
        </w:rPr>
        <w:t xml:space="preserve">1 ks </w:t>
      </w:r>
    </w:p>
    <w:p w14:paraId="601291FC" w14:textId="77777777" w:rsidR="00CE42F6" w:rsidRPr="008230CB" w:rsidRDefault="00CE42F6" w:rsidP="00CE42F6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775CD2" w14:textId="77777777" w:rsidR="00CE42F6" w:rsidRPr="008230CB" w:rsidRDefault="00CE42F6" w:rsidP="00CE42F6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121939">
        <w:rPr>
          <w:rFonts w:ascii="Tahoma" w:hAnsi="Tahoma" w:cs="Tahoma"/>
          <w:b/>
          <w:sz w:val="20"/>
          <w:szCs w:val="20"/>
        </w:rPr>
        <w:t>Spektrální a vektorový analyzátor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B0FA2">
        <w:rPr>
          <w:rFonts w:ascii="Tahoma" w:hAnsi="Tahoma" w:cs="Tahoma"/>
          <w:b/>
          <w:sz w:val="20"/>
          <w:szCs w:val="20"/>
        </w:rPr>
        <w:t xml:space="preserve">musí </w:t>
      </w:r>
      <w:r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>
        <w:rPr>
          <w:rFonts w:ascii="Tahoma" w:hAnsi="Tahoma" w:cs="Tahoma"/>
          <w:b/>
          <w:sz w:val="20"/>
          <w:szCs w:val="20"/>
        </w:rPr>
        <w:t>parametry</w:t>
      </w:r>
      <w:r w:rsidRPr="008230CB">
        <w:rPr>
          <w:rFonts w:ascii="Tahoma" w:hAnsi="Tahoma" w:cs="Tahoma"/>
          <w:b/>
          <w:sz w:val="20"/>
          <w:szCs w:val="20"/>
        </w:rPr>
        <w:t>: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CE42F6" w:rsidRPr="00245FC6" w14:paraId="5814D34B" w14:textId="77777777" w:rsidTr="00CE42F6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530A9D2" w14:textId="77777777" w:rsidR="00CE42F6" w:rsidRPr="00245FC6" w:rsidRDefault="00CE42F6" w:rsidP="00CE42F6">
            <w:pPr>
              <w:keepLines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EFCCB5" w14:textId="77777777" w:rsidR="00CE42F6" w:rsidRPr="00245FC6" w:rsidRDefault="00CE42F6" w:rsidP="00CE42F6">
            <w:pPr>
              <w:keepLines/>
              <w:widowControl w:val="0"/>
              <w:spacing w:after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</w:t>
            </w: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ožadované hodnoty – musí být splněno!</w:t>
            </w:r>
          </w:p>
        </w:tc>
      </w:tr>
      <w:tr w:rsidR="00CE42F6" w:rsidRPr="00245FC6" w14:paraId="48D0373B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1B8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ruční bateriový kombinovaný přístroj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41C7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3DD9404E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334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režim SA (spektrálního analyzátoru) včetně následujících parametrů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FAC1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03C4705D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C16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frekvenční rozsah pro 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A55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kHz až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</w:tr>
      <w:tr w:rsidR="00CE42F6" w:rsidRPr="00245FC6" w14:paraId="4535A8A1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4F11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základní přesnost frekvenčního měření pro všechny režimy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0A40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do ±1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ppm</w:t>
            </w:r>
            <w:proofErr w:type="spellEnd"/>
          </w:p>
        </w:tc>
      </w:tr>
      <w:tr w:rsidR="00CE42F6" w:rsidRPr="00245FC6" w14:paraId="503EB294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09B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stárnutí časové reference pro všechny režimy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52A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max.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ppm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za rok</w:t>
            </w:r>
          </w:p>
        </w:tc>
      </w:tr>
      <w:tr w:rsidR="00CE42F6" w:rsidRPr="00245FC6" w14:paraId="114EC111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7CB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absolutní amplitudová přesnost pro 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C9EC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odchylka maximálně ±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0.7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(@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MHz)</w:t>
            </w:r>
          </w:p>
        </w:tc>
      </w:tr>
      <w:tr w:rsidR="00CE42F6" w:rsidRPr="00245FC6" w14:paraId="5A411758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5E8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předzesilovač v režimu 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F8C1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 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v celém frekvenčním rozsahu</w:t>
            </w:r>
          </w:p>
        </w:tc>
      </w:tr>
      <w:tr w:rsidR="00CE42F6" w:rsidRPr="00245FC6" w14:paraId="2498A1EE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6722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vstupní atenuátor v režimu 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C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0 až 40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dB v celém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frekv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. rozsahu</w:t>
            </w:r>
          </w:p>
        </w:tc>
      </w:tr>
      <w:tr w:rsidR="00CE42F6" w:rsidRPr="00245FC6" w14:paraId="6ED74400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923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DANL bez předzesilovače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6BE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 -130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 (specifikovaná hodnota) od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 do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</w:tr>
      <w:tr w:rsidR="00CE42F6" w:rsidRPr="00245FC6" w14:paraId="49FA2532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A66A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DANL s předzesilovačem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870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 -150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(specifikovaná hodnota) od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 do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</w:tr>
      <w:tr w:rsidR="00CE42F6" w:rsidRPr="00245FC6" w14:paraId="08EFC82E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DD89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počet měřených bodů na průběh jednoho měření ve všech režimech nastavitelný do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9999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10000 (mimo RTSA)</w:t>
            </w:r>
          </w:p>
        </w:tc>
      </w:tr>
      <w:tr w:rsidR="00CE42F6" w:rsidRPr="00245FC6" w14:paraId="4C940E6B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29E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RBW SA nastavitelné v rozsahu alespoň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34C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Hz až 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</w:t>
            </w:r>
          </w:p>
        </w:tc>
      </w:tr>
      <w:tr w:rsidR="00CE42F6" w:rsidRPr="00245FC6" w14:paraId="7F1F6C6C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FAA8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výkonové obálky v čase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EC6E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7F129818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74E0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nastavitelné časové spouštění 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923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625416DB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FBA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zobrazení frekvenčního spektrogramu a analýza interferencí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C18D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33D5666E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ADBE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lastRenderedPageBreak/>
              <w:t>režim RTSA (</w:t>
            </w:r>
            <w:proofErr w:type="spellStart"/>
            <w:r w:rsidRPr="00824C95">
              <w:rPr>
                <w:rFonts w:ascii="Tahoma" w:hAnsi="Tahoma" w:cs="Tahoma"/>
                <w:sz w:val="20"/>
                <w:szCs w:val="20"/>
              </w:rPr>
              <w:t>real-time</w:t>
            </w:r>
            <w:proofErr w:type="spellEnd"/>
            <w:r w:rsidRPr="00824C95">
              <w:rPr>
                <w:rFonts w:ascii="Tahoma" w:hAnsi="Tahoma" w:cs="Tahoma"/>
                <w:sz w:val="20"/>
                <w:szCs w:val="20"/>
              </w:rPr>
              <w:t xml:space="preserve"> spektrálního analyzátoru) včetně následujících parametrů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839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307FE1E3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052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šířka pásma pro RTSA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22C5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100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</w:t>
            </w:r>
          </w:p>
        </w:tc>
      </w:tr>
      <w:tr w:rsidR="00CE42F6" w:rsidRPr="00245FC6" w14:paraId="3DAC0037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820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minimální délka trvání hledaného signálu pro </w:t>
            </w:r>
            <w:proofErr w:type="gramStart"/>
            <w:r w:rsidRPr="00824C95">
              <w:rPr>
                <w:rFonts w:ascii="Tahoma" w:hAnsi="Tahoma" w:cs="Tahoma"/>
                <w:sz w:val="20"/>
                <w:szCs w:val="20"/>
              </w:rPr>
              <w:t>100%</w:t>
            </w:r>
            <w:proofErr w:type="gramEnd"/>
            <w:r w:rsidRPr="00824C95">
              <w:rPr>
                <w:rFonts w:ascii="Tahoma" w:hAnsi="Tahoma" w:cs="Tahoma"/>
                <w:sz w:val="20"/>
                <w:szCs w:val="20"/>
              </w:rPr>
              <w:t xml:space="preserve"> detekci v režimu RTSA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F21D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μs</w:t>
            </w:r>
            <w:proofErr w:type="spellEnd"/>
          </w:p>
        </w:tc>
      </w:tr>
      <w:tr w:rsidR="00CE42F6" w:rsidRPr="00245FC6" w14:paraId="3FFA1091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CEB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nejkratší detekovatelný signál v režimu RTSA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C2A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ns</w:t>
            </w:r>
            <w:proofErr w:type="spellEnd"/>
          </w:p>
        </w:tc>
      </w:tr>
      <w:tr w:rsidR="00CE42F6" w:rsidRPr="00245FC6" w14:paraId="7FFE95A4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41A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zobrazení frekvenčního spektrogramu RTSA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69F2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6FA2E6DE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68B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režim VNA (obvodového analyzátoru) včetně TDR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06FA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5472F65B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612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plnohodnotné dvouportové měření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824C95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824C95">
              <w:rPr>
                <w:rFonts w:ascii="Tahoma" w:hAnsi="Tahoma" w:cs="Tahoma"/>
                <w:sz w:val="20"/>
                <w:szCs w:val="20"/>
              </w:rPr>
              <w:t>parametrů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6174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1718B64D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5F2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frekvenční rozsah pro VNA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3AEE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kHz až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</w:tr>
      <w:tr w:rsidR="00CE42F6" w:rsidRPr="00245FC6" w14:paraId="532F132B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99D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základní přesnost měření amplitudy pro VNA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402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±0.5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(od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 do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</w:tr>
      <w:tr w:rsidR="00CE42F6" w:rsidRPr="00245FC6" w14:paraId="4310D54E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D53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maximální výstupní výkon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7CA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alespoň +5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(@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</w:tr>
      <w:tr w:rsidR="00CE42F6" w:rsidRPr="00245FC6" w14:paraId="529EFD23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F79C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minimální výstupní výkon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198E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-50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 (@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</w:tr>
      <w:tr w:rsidR="00CE42F6" w:rsidRPr="00245FC6" w14:paraId="0B8F7C56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10B1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RBW VNA nastavitelné v rozsahu alespoň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C23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Hz až 100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kHz</w:t>
            </w:r>
          </w:p>
        </w:tc>
      </w:tr>
      <w:tr w:rsidR="00CE42F6" w:rsidRPr="00245FC6" w14:paraId="77D39285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62B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požadovaný dynamický rozsah VNA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7891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alespoň 100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(@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</w:tr>
      <w:tr w:rsidR="00CE42F6" w:rsidRPr="00245FC6" w14:paraId="2980CADB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1E5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maximální možný šum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F20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0.002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dB(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rms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) (@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</w:tr>
      <w:tr w:rsidR="00CE42F6" w:rsidRPr="00245FC6" w14:paraId="5C945CB1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F50C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minimální požadovaný rozsah měření VSWR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DC2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1.01 až 1000</w:t>
            </w:r>
          </w:p>
        </w:tc>
      </w:tr>
      <w:tr w:rsidR="00CE42F6" w:rsidRPr="00245FC6" w14:paraId="691C38C3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E0C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jedno i dvouportové ruční kalibrace mechanickým kalibračním </w:t>
            </w:r>
            <w:proofErr w:type="spellStart"/>
            <w:r w:rsidRPr="00824C95">
              <w:rPr>
                <w:rFonts w:ascii="Tahoma" w:hAnsi="Tahoma" w:cs="Tahoma"/>
                <w:sz w:val="20"/>
                <w:szCs w:val="20"/>
              </w:rPr>
              <w:t>kitem</w:t>
            </w:r>
            <w:proofErr w:type="spellEnd"/>
            <w:r w:rsidRPr="00824C9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53D8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 xml:space="preserve">alespoň OSL, SOLT, TRL, včetně ručního kalibračního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kitu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3,5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mm(f)</w:t>
            </w:r>
          </w:p>
        </w:tc>
      </w:tr>
      <w:tr w:rsidR="00CE42F6" w:rsidRPr="00245FC6" w14:paraId="076958DB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546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možnost kalibrace automatickým kalibračním </w:t>
            </w:r>
            <w:proofErr w:type="spellStart"/>
            <w:r w:rsidRPr="00824C95">
              <w:rPr>
                <w:rFonts w:ascii="Tahoma" w:hAnsi="Tahoma" w:cs="Tahoma"/>
                <w:sz w:val="20"/>
                <w:szCs w:val="20"/>
              </w:rPr>
              <w:t>kitem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D8F8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 xml:space="preserve">ano, automatický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kit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nemusí být obsažen</w:t>
            </w:r>
          </w:p>
        </w:tc>
      </w:tr>
      <w:tr w:rsidR="00CE42F6" w:rsidRPr="00245FC6" w14:paraId="064F6E1C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7AA2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režim testeru kabelů a antén včetně následujících parametrů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814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6F31F5C9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9E4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vzdálenosti k chybě na vedení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FA1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4BFF2907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08C4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VSWR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502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12BE7C76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A25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útlumu (jedno i dvouportové)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86CC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  <w:tr w:rsidR="00CE42F6" w:rsidRPr="00245FC6" w14:paraId="594D2C4C" w14:textId="77777777" w:rsidTr="00CE42F6">
        <w:trPr>
          <w:trHeight w:val="397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366" w14:textId="77777777" w:rsidR="00CE42F6" w:rsidRPr="00824C95" w:rsidRDefault="00CE42F6" w:rsidP="00B74FEA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možnost volit rychlost šíření signálu pro použitý typ vedení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34D" w14:textId="77777777" w:rsidR="00CE42F6" w:rsidRPr="003E63F7" w:rsidRDefault="00CE42F6" w:rsidP="00B74FEA">
            <w:pPr>
              <w:pStyle w:val="Odstavecseseznamem"/>
              <w:keepLines/>
              <w:spacing w:before="120" w:after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</w:tr>
    </w:tbl>
    <w:p w14:paraId="2D0EC7E6" w14:textId="0E161592" w:rsidR="00313A99" w:rsidRDefault="00313A99" w:rsidP="00CE42F6">
      <w:pPr>
        <w:spacing w:before="120" w:after="0" w:line="240" w:lineRule="auto"/>
        <w:jc w:val="center"/>
        <w:rPr>
          <w:rFonts w:ascii="Tahoma" w:hAnsi="Tahoma" w:cs="Tahoma"/>
          <w:b/>
          <w:bCs/>
        </w:rPr>
      </w:pPr>
    </w:p>
    <w:sectPr w:rsidR="00313A99" w:rsidSect="00EC3585">
      <w:headerReference w:type="default" r:id="rId11"/>
      <w:footerReference w:type="default" r:id="rId12"/>
      <w:headerReference w:type="first" r:id="rId13"/>
      <w:pgSz w:w="11907" w:h="16840"/>
      <w:pgMar w:top="1134" w:right="1418" w:bottom="993" w:left="1418" w:header="426" w:footer="4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1D8F" w14:textId="77777777" w:rsidR="00D33F37" w:rsidRDefault="00D33F37" w:rsidP="008A5E9A">
      <w:pPr>
        <w:spacing w:after="0" w:line="240" w:lineRule="auto"/>
      </w:pPr>
      <w:r>
        <w:separator/>
      </w:r>
    </w:p>
  </w:endnote>
  <w:endnote w:type="continuationSeparator" w:id="0">
    <w:p w14:paraId="30739379" w14:textId="77777777" w:rsidR="00D33F37" w:rsidRDefault="00D33F37" w:rsidP="008A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663483"/>
      <w:docPartObj>
        <w:docPartGallery w:val="Page Numbers (Bottom of Page)"/>
        <w:docPartUnique/>
      </w:docPartObj>
    </w:sdtPr>
    <w:sdtEndPr/>
    <w:sdtContent>
      <w:sdt>
        <w:sdtPr>
          <w:id w:val="-1881467231"/>
          <w:docPartObj>
            <w:docPartGallery w:val="Page Numbers (Top of Page)"/>
            <w:docPartUnique/>
          </w:docPartObj>
        </w:sdtPr>
        <w:sdtEndPr/>
        <w:sdtContent>
          <w:p w14:paraId="75413376" w14:textId="0B2A2DE1" w:rsidR="00310E3E" w:rsidRDefault="00310E3E" w:rsidP="00D14184">
            <w:pPr>
              <w:pStyle w:val="Zpat"/>
              <w:pBdr>
                <w:top w:val="single" w:sz="4" w:space="1" w:color="auto"/>
              </w:pBdr>
              <w:jc w:val="right"/>
            </w:pPr>
            <w:r w:rsidRPr="00D14184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3B3F2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10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D14184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3B3F2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11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6022D0" w14:textId="77777777" w:rsidR="00310E3E" w:rsidRDefault="00310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64A7" w14:textId="77777777" w:rsidR="00D33F37" w:rsidRDefault="00D33F37" w:rsidP="008A5E9A">
      <w:pPr>
        <w:spacing w:after="0" w:line="240" w:lineRule="auto"/>
      </w:pPr>
      <w:r>
        <w:separator/>
      </w:r>
    </w:p>
  </w:footnote>
  <w:footnote w:type="continuationSeparator" w:id="0">
    <w:p w14:paraId="25575B82" w14:textId="77777777" w:rsidR="00D33F37" w:rsidRDefault="00D33F37" w:rsidP="008A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9443" w14:textId="77777777" w:rsidR="00310E3E" w:rsidRDefault="00310E3E" w:rsidP="00E8258F">
    <w:pPr>
      <w:pStyle w:val="Zhlav"/>
      <w:tabs>
        <w:tab w:val="clear" w:pos="4536"/>
        <w:tab w:val="clear" w:pos="9072"/>
        <w:tab w:val="left" w:pos="30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99F" w14:textId="233DE4E9" w:rsidR="00310E3E" w:rsidRDefault="00661AED" w:rsidP="00661AED">
    <w:pPr>
      <w:pStyle w:val="Zhlav"/>
      <w:tabs>
        <w:tab w:val="clear" w:pos="4536"/>
        <w:tab w:val="clear" w:pos="9072"/>
        <w:tab w:val="left" w:pos="5286"/>
      </w:tabs>
      <w:ind w:right="-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D99A3A" wp14:editId="18839617">
          <wp:simplePos x="0" y="0"/>
          <wp:positionH relativeFrom="margin">
            <wp:align>center</wp:align>
          </wp:positionH>
          <wp:positionV relativeFrom="paragraph">
            <wp:posOffset>150227</wp:posOffset>
          </wp:positionV>
          <wp:extent cx="5047615" cy="725170"/>
          <wp:effectExtent l="0" t="0" r="635" b="0"/>
          <wp:wrapTopAndBottom/>
          <wp:docPr id="15333138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DF1"/>
    <w:multiLevelType w:val="hybridMultilevel"/>
    <w:tmpl w:val="2316708E"/>
    <w:lvl w:ilvl="0" w:tplc="155A9BCA"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530F81"/>
    <w:multiLevelType w:val="hybridMultilevel"/>
    <w:tmpl w:val="19EA70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7709E5"/>
    <w:multiLevelType w:val="hybridMultilevel"/>
    <w:tmpl w:val="15A4A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2A94"/>
    <w:multiLevelType w:val="hybridMultilevel"/>
    <w:tmpl w:val="578E6D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6D6A"/>
    <w:multiLevelType w:val="hybridMultilevel"/>
    <w:tmpl w:val="782A49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2E7A"/>
    <w:multiLevelType w:val="hybridMultilevel"/>
    <w:tmpl w:val="7F8ECD20"/>
    <w:lvl w:ilvl="0" w:tplc="D520CBA8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0B4038"/>
    <w:multiLevelType w:val="hybridMultilevel"/>
    <w:tmpl w:val="EC02B8F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646733E"/>
    <w:multiLevelType w:val="hybridMultilevel"/>
    <w:tmpl w:val="16229A3C"/>
    <w:lvl w:ilvl="0" w:tplc="65364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E3FE8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C87615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E36EC0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C08FF"/>
    <w:multiLevelType w:val="hybridMultilevel"/>
    <w:tmpl w:val="4C3649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AAA9CE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A19CE"/>
    <w:multiLevelType w:val="hybridMultilevel"/>
    <w:tmpl w:val="7772B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E5325"/>
    <w:multiLevelType w:val="hybridMultilevel"/>
    <w:tmpl w:val="E36C345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27836AA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17" w15:restartNumberingAfterBreak="0">
    <w:nsid w:val="4AC81C0E"/>
    <w:multiLevelType w:val="hybridMultilevel"/>
    <w:tmpl w:val="D7C68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AAA9CE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D1DAC"/>
    <w:multiLevelType w:val="hybridMultilevel"/>
    <w:tmpl w:val="06E26AF4"/>
    <w:lvl w:ilvl="0" w:tplc="04050017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A7F7974"/>
    <w:multiLevelType w:val="hybridMultilevel"/>
    <w:tmpl w:val="42423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212FB"/>
    <w:multiLevelType w:val="multilevel"/>
    <w:tmpl w:val="677A232A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502C97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22" w15:restartNumberingAfterBreak="0">
    <w:nsid w:val="62FE7971"/>
    <w:multiLevelType w:val="hybridMultilevel"/>
    <w:tmpl w:val="804ECC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FA4E1D"/>
    <w:multiLevelType w:val="hybridMultilevel"/>
    <w:tmpl w:val="E7C05A20"/>
    <w:lvl w:ilvl="0" w:tplc="55504C6A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94726A9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0F56"/>
    <w:multiLevelType w:val="hybridMultilevel"/>
    <w:tmpl w:val="06E26AF4"/>
    <w:lvl w:ilvl="0" w:tplc="FFFFFFFF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902515415">
    <w:abstractNumId w:val="13"/>
  </w:num>
  <w:num w:numId="2" w16cid:durableId="1542665851">
    <w:abstractNumId w:val="6"/>
  </w:num>
  <w:num w:numId="3" w16cid:durableId="1522862245">
    <w:abstractNumId w:val="14"/>
  </w:num>
  <w:num w:numId="4" w16cid:durableId="440295327">
    <w:abstractNumId w:val="19"/>
  </w:num>
  <w:num w:numId="5" w16cid:durableId="2133622363">
    <w:abstractNumId w:val="21"/>
  </w:num>
  <w:num w:numId="6" w16cid:durableId="771318824">
    <w:abstractNumId w:val="12"/>
  </w:num>
  <w:num w:numId="7" w16cid:durableId="1188058564">
    <w:abstractNumId w:val="9"/>
  </w:num>
  <w:num w:numId="8" w16cid:durableId="99689755">
    <w:abstractNumId w:val="4"/>
  </w:num>
  <w:num w:numId="9" w16cid:durableId="851719073">
    <w:abstractNumId w:val="11"/>
  </w:num>
  <w:num w:numId="10" w16cid:durableId="2061246355">
    <w:abstractNumId w:val="20"/>
  </w:num>
  <w:num w:numId="11" w16cid:durableId="1654480848">
    <w:abstractNumId w:val="23"/>
  </w:num>
  <w:num w:numId="12" w16cid:durableId="1622031479">
    <w:abstractNumId w:val="7"/>
  </w:num>
  <w:num w:numId="13" w16cid:durableId="1823618047">
    <w:abstractNumId w:val="22"/>
  </w:num>
  <w:num w:numId="14" w16cid:durableId="1878396607">
    <w:abstractNumId w:val="16"/>
  </w:num>
  <w:num w:numId="15" w16cid:durableId="121198406">
    <w:abstractNumId w:val="1"/>
  </w:num>
  <w:num w:numId="16" w16cid:durableId="419448755">
    <w:abstractNumId w:val="8"/>
  </w:num>
  <w:num w:numId="17" w16cid:durableId="765807426">
    <w:abstractNumId w:val="15"/>
  </w:num>
  <w:num w:numId="18" w16cid:durableId="1446078556">
    <w:abstractNumId w:val="10"/>
  </w:num>
  <w:num w:numId="19" w16cid:durableId="176844719">
    <w:abstractNumId w:val="3"/>
  </w:num>
  <w:num w:numId="20" w16cid:durableId="735469255">
    <w:abstractNumId w:val="18"/>
  </w:num>
  <w:num w:numId="21" w16cid:durableId="1470248735">
    <w:abstractNumId w:val="24"/>
  </w:num>
  <w:num w:numId="22" w16cid:durableId="1074622648">
    <w:abstractNumId w:val="0"/>
  </w:num>
  <w:num w:numId="23" w16cid:durableId="1777601102">
    <w:abstractNumId w:val="17"/>
  </w:num>
  <w:num w:numId="24" w16cid:durableId="984968535">
    <w:abstractNumId w:val="2"/>
  </w:num>
  <w:num w:numId="25" w16cid:durableId="54086332">
    <w:abstractNumId w:val="25"/>
  </w:num>
  <w:num w:numId="26" w16cid:durableId="132154406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AB"/>
    <w:rsid w:val="000011C9"/>
    <w:rsid w:val="00002811"/>
    <w:rsid w:val="000067BF"/>
    <w:rsid w:val="00007EDD"/>
    <w:rsid w:val="00014F25"/>
    <w:rsid w:val="00022C9C"/>
    <w:rsid w:val="00022D1A"/>
    <w:rsid w:val="00025B7D"/>
    <w:rsid w:val="00032D29"/>
    <w:rsid w:val="00034C6E"/>
    <w:rsid w:val="00042A55"/>
    <w:rsid w:val="00043001"/>
    <w:rsid w:val="00045756"/>
    <w:rsid w:val="0004771C"/>
    <w:rsid w:val="000501AD"/>
    <w:rsid w:val="000523FC"/>
    <w:rsid w:val="00053802"/>
    <w:rsid w:val="00055D74"/>
    <w:rsid w:val="00062D65"/>
    <w:rsid w:val="00067C03"/>
    <w:rsid w:val="00067E5F"/>
    <w:rsid w:val="00070A4C"/>
    <w:rsid w:val="00075F6F"/>
    <w:rsid w:val="00083DB8"/>
    <w:rsid w:val="00084F55"/>
    <w:rsid w:val="000911F6"/>
    <w:rsid w:val="00093AE5"/>
    <w:rsid w:val="00093AF5"/>
    <w:rsid w:val="00095053"/>
    <w:rsid w:val="000A4357"/>
    <w:rsid w:val="000A65FA"/>
    <w:rsid w:val="000A777B"/>
    <w:rsid w:val="000B14EC"/>
    <w:rsid w:val="000B709F"/>
    <w:rsid w:val="000C311C"/>
    <w:rsid w:val="000C4894"/>
    <w:rsid w:val="000C506E"/>
    <w:rsid w:val="000C5704"/>
    <w:rsid w:val="000E00E9"/>
    <w:rsid w:val="000E7356"/>
    <w:rsid w:val="000F18D1"/>
    <w:rsid w:val="000F2BED"/>
    <w:rsid w:val="000F308C"/>
    <w:rsid w:val="0010255F"/>
    <w:rsid w:val="00103D7C"/>
    <w:rsid w:val="00107739"/>
    <w:rsid w:val="001106CC"/>
    <w:rsid w:val="0011621F"/>
    <w:rsid w:val="001164BE"/>
    <w:rsid w:val="00122ABC"/>
    <w:rsid w:val="00123EB2"/>
    <w:rsid w:val="00125BDB"/>
    <w:rsid w:val="00127F54"/>
    <w:rsid w:val="001320FE"/>
    <w:rsid w:val="0013253F"/>
    <w:rsid w:val="00133AFA"/>
    <w:rsid w:val="00135130"/>
    <w:rsid w:val="00136866"/>
    <w:rsid w:val="00140798"/>
    <w:rsid w:val="00143D55"/>
    <w:rsid w:val="00147430"/>
    <w:rsid w:val="00147A44"/>
    <w:rsid w:val="0015357B"/>
    <w:rsid w:val="00156436"/>
    <w:rsid w:val="0016088C"/>
    <w:rsid w:val="00161A62"/>
    <w:rsid w:val="001668DB"/>
    <w:rsid w:val="001676CD"/>
    <w:rsid w:val="00172572"/>
    <w:rsid w:val="001726E0"/>
    <w:rsid w:val="00174F68"/>
    <w:rsid w:val="00185482"/>
    <w:rsid w:val="0018740B"/>
    <w:rsid w:val="00187BB0"/>
    <w:rsid w:val="0019229A"/>
    <w:rsid w:val="00194435"/>
    <w:rsid w:val="00195BB4"/>
    <w:rsid w:val="00197D0B"/>
    <w:rsid w:val="001B0A6E"/>
    <w:rsid w:val="001B5DF3"/>
    <w:rsid w:val="001C3109"/>
    <w:rsid w:val="001C658A"/>
    <w:rsid w:val="001C6904"/>
    <w:rsid w:val="001D5B66"/>
    <w:rsid w:val="001E06A8"/>
    <w:rsid w:val="001E0DA9"/>
    <w:rsid w:val="001E74C8"/>
    <w:rsid w:val="001F36DA"/>
    <w:rsid w:val="002016B2"/>
    <w:rsid w:val="00205E99"/>
    <w:rsid w:val="002105E2"/>
    <w:rsid w:val="00211801"/>
    <w:rsid w:val="00213A91"/>
    <w:rsid w:val="00213C64"/>
    <w:rsid w:val="002155B7"/>
    <w:rsid w:val="00220D8E"/>
    <w:rsid w:val="002213BB"/>
    <w:rsid w:val="00232EBE"/>
    <w:rsid w:val="0023353C"/>
    <w:rsid w:val="00234E7D"/>
    <w:rsid w:val="002354EE"/>
    <w:rsid w:val="00236AEE"/>
    <w:rsid w:val="002370E2"/>
    <w:rsid w:val="002420FF"/>
    <w:rsid w:val="00242E75"/>
    <w:rsid w:val="0024307C"/>
    <w:rsid w:val="00247095"/>
    <w:rsid w:val="002523BA"/>
    <w:rsid w:val="00252E63"/>
    <w:rsid w:val="00253AAF"/>
    <w:rsid w:val="00254868"/>
    <w:rsid w:val="002571DC"/>
    <w:rsid w:val="0026392B"/>
    <w:rsid w:val="002641FF"/>
    <w:rsid w:val="0026486F"/>
    <w:rsid w:val="00265EB7"/>
    <w:rsid w:val="00266C62"/>
    <w:rsid w:val="002676CF"/>
    <w:rsid w:val="0027145D"/>
    <w:rsid w:val="002728F9"/>
    <w:rsid w:val="00280A27"/>
    <w:rsid w:val="0028652B"/>
    <w:rsid w:val="0029470C"/>
    <w:rsid w:val="002A261F"/>
    <w:rsid w:val="002A5CD0"/>
    <w:rsid w:val="002A775E"/>
    <w:rsid w:val="002A7898"/>
    <w:rsid w:val="002B0ACD"/>
    <w:rsid w:val="002B22EB"/>
    <w:rsid w:val="002B67E7"/>
    <w:rsid w:val="002C365D"/>
    <w:rsid w:val="002C3DF3"/>
    <w:rsid w:val="002C538A"/>
    <w:rsid w:val="002D0305"/>
    <w:rsid w:val="002D2904"/>
    <w:rsid w:val="002D2B8A"/>
    <w:rsid w:val="002D4021"/>
    <w:rsid w:val="002D4D54"/>
    <w:rsid w:val="002D5C8F"/>
    <w:rsid w:val="002E09BE"/>
    <w:rsid w:val="002E4900"/>
    <w:rsid w:val="002E689E"/>
    <w:rsid w:val="002F264B"/>
    <w:rsid w:val="002F3AF7"/>
    <w:rsid w:val="00301FE6"/>
    <w:rsid w:val="003022CF"/>
    <w:rsid w:val="00303F48"/>
    <w:rsid w:val="003043D5"/>
    <w:rsid w:val="003057ED"/>
    <w:rsid w:val="00306DCC"/>
    <w:rsid w:val="00310E3E"/>
    <w:rsid w:val="003130A8"/>
    <w:rsid w:val="00313A99"/>
    <w:rsid w:val="00315E64"/>
    <w:rsid w:val="00316F54"/>
    <w:rsid w:val="00320290"/>
    <w:rsid w:val="003203BE"/>
    <w:rsid w:val="00320819"/>
    <w:rsid w:val="00326003"/>
    <w:rsid w:val="00331149"/>
    <w:rsid w:val="00334C9C"/>
    <w:rsid w:val="003372C5"/>
    <w:rsid w:val="00341136"/>
    <w:rsid w:val="003446FE"/>
    <w:rsid w:val="00346B56"/>
    <w:rsid w:val="00350B15"/>
    <w:rsid w:val="0035509F"/>
    <w:rsid w:val="00355571"/>
    <w:rsid w:val="00357442"/>
    <w:rsid w:val="00361338"/>
    <w:rsid w:val="00371BCC"/>
    <w:rsid w:val="00371C77"/>
    <w:rsid w:val="00372888"/>
    <w:rsid w:val="00373054"/>
    <w:rsid w:val="003751ED"/>
    <w:rsid w:val="003756B1"/>
    <w:rsid w:val="00376E58"/>
    <w:rsid w:val="0037739C"/>
    <w:rsid w:val="003806CF"/>
    <w:rsid w:val="00384DA1"/>
    <w:rsid w:val="00385F14"/>
    <w:rsid w:val="00390CBC"/>
    <w:rsid w:val="00391917"/>
    <w:rsid w:val="0039596C"/>
    <w:rsid w:val="00395EF6"/>
    <w:rsid w:val="003A29E8"/>
    <w:rsid w:val="003A51AB"/>
    <w:rsid w:val="003B219B"/>
    <w:rsid w:val="003B3F26"/>
    <w:rsid w:val="003B437F"/>
    <w:rsid w:val="003B5148"/>
    <w:rsid w:val="003C13E6"/>
    <w:rsid w:val="003C6CF4"/>
    <w:rsid w:val="003D04B0"/>
    <w:rsid w:val="003D59B5"/>
    <w:rsid w:val="003D7C73"/>
    <w:rsid w:val="003E2C0C"/>
    <w:rsid w:val="003F0873"/>
    <w:rsid w:val="003F35DB"/>
    <w:rsid w:val="004000E1"/>
    <w:rsid w:val="00400C7D"/>
    <w:rsid w:val="00400FE4"/>
    <w:rsid w:val="00402787"/>
    <w:rsid w:val="00407F39"/>
    <w:rsid w:val="00411081"/>
    <w:rsid w:val="00411403"/>
    <w:rsid w:val="004162E3"/>
    <w:rsid w:val="00417662"/>
    <w:rsid w:val="00420401"/>
    <w:rsid w:val="00430F16"/>
    <w:rsid w:val="0043200F"/>
    <w:rsid w:val="004321A0"/>
    <w:rsid w:val="00433A2B"/>
    <w:rsid w:val="00433FCE"/>
    <w:rsid w:val="004401EA"/>
    <w:rsid w:val="00441A07"/>
    <w:rsid w:val="00441B8F"/>
    <w:rsid w:val="00442A51"/>
    <w:rsid w:val="00451558"/>
    <w:rsid w:val="004548FB"/>
    <w:rsid w:val="00455579"/>
    <w:rsid w:val="0045595D"/>
    <w:rsid w:val="004603A5"/>
    <w:rsid w:val="004644C2"/>
    <w:rsid w:val="00464C79"/>
    <w:rsid w:val="00471857"/>
    <w:rsid w:val="004758EE"/>
    <w:rsid w:val="00476081"/>
    <w:rsid w:val="004848E7"/>
    <w:rsid w:val="004957B7"/>
    <w:rsid w:val="004A2B50"/>
    <w:rsid w:val="004A6D44"/>
    <w:rsid w:val="004A718F"/>
    <w:rsid w:val="004B3166"/>
    <w:rsid w:val="004B6D74"/>
    <w:rsid w:val="004B7E1E"/>
    <w:rsid w:val="004C07BB"/>
    <w:rsid w:val="004C2099"/>
    <w:rsid w:val="004D12FB"/>
    <w:rsid w:val="004D3A93"/>
    <w:rsid w:val="004E0C22"/>
    <w:rsid w:val="004E1E7D"/>
    <w:rsid w:val="004E40E0"/>
    <w:rsid w:val="004E4B14"/>
    <w:rsid w:val="004E5C65"/>
    <w:rsid w:val="004F439E"/>
    <w:rsid w:val="004F62B2"/>
    <w:rsid w:val="004F780C"/>
    <w:rsid w:val="005002D4"/>
    <w:rsid w:val="00500496"/>
    <w:rsid w:val="005024F3"/>
    <w:rsid w:val="00510300"/>
    <w:rsid w:val="00512E81"/>
    <w:rsid w:val="0052056C"/>
    <w:rsid w:val="00520C1C"/>
    <w:rsid w:val="0052583C"/>
    <w:rsid w:val="0053231B"/>
    <w:rsid w:val="00540C89"/>
    <w:rsid w:val="005531A1"/>
    <w:rsid w:val="00553815"/>
    <w:rsid w:val="00553E5F"/>
    <w:rsid w:val="00555C82"/>
    <w:rsid w:val="00557E51"/>
    <w:rsid w:val="00567DDC"/>
    <w:rsid w:val="005710C4"/>
    <w:rsid w:val="00573ACE"/>
    <w:rsid w:val="0057528D"/>
    <w:rsid w:val="00580394"/>
    <w:rsid w:val="0058193B"/>
    <w:rsid w:val="00582F43"/>
    <w:rsid w:val="0059017E"/>
    <w:rsid w:val="005904A6"/>
    <w:rsid w:val="00591E4E"/>
    <w:rsid w:val="0059202B"/>
    <w:rsid w:val="00593B3F"/>
    <w:rsid w:val="005A34B3"/>
    <w:rsid w:val="005A630B"/>
    <w:rsid w:val="005A65DD"/>
    <w:rsid w:val="005A75A9"/>
    <w:rsid w:val="005B034A"/>
    <w:rsid w:val="005B25F2"/>
    <w:rsid w:val="005B36EA"/>
    <w:rsid w:val="005B4D4D"/>
    <w:rsid w:val="005B73CA"/>
    <w:rsid w:val="005C7FA3"/>
    <w:rsid w:val="005D339A"/>
    <w:rsid w:val="005D702B"/>
    <w:rsid w:val="005D797A"/>
    <w:rsid w:val="005E59F2"/>
    <w:rsid w:val="005E675B"/>
    <w:rsid w:val="005E7D9B"/>
    <w:rsid w:val="005F005C"/>
    <w:rsid w:val="005F0525"/>
    <w:rsid w:val="005F0853"/>
    <w:rsid w:val="005F14C8"/>
    <w:rsid w:val="005F1CAD"/>
    <w:rsid w:val="005F1DE9"/>
    <w:rsid w:val="005F1F1D"/>
    <w:rsid w:val="005F56D3"/>
    <w:rsid w:val="005F7267"/>
    <w:rsid w:val="00601BA2"/>
    <w:rsid w:val="00605414"/>
    <w:rsid w:val="00616967"/>
    <w:rsid w:val="00620E6A"/>
    <w:rsid w:val="00626309"/>
    <w:rsid w:val="00626CE8"/>
    <w:rsid w:val="00630E36"/>
    <w:rsid w:val="00632976"/>
    <w:rsid w:val="00634B72"/>
    <w:rsid w:val="00640C2B"/>
    <w:rsid w:val="00641C5F"/>
    <w:rsid w:val="00641DAB"/>
    <w:rsid w:val="00645E59"/>
    <w:rsid w:val="0065144B"/>
    <w:rsid w:val="00652DE8"/>
    <w:rsid w:val="00654EE2"/>
    <w:rsid w:val="00661AED"/>
    <w:rsid w:val="00671534"/>
    <w:rsid w:val="00671C5A"/>
    <w:rsid w:val="00677630"/>
    <w:rsid w:val="00682750"/>
    <w:rsid w:val="00682B6B"/>
    <w:rsid w:val="00685125"/>
    <w:rsid w:val="00692917"/>
    <w:rsid w:val="00694662"/>
    <w:rsid w:val="00695B3F"/>
    <w:rsid w:val="006A3228"/>
    <w:rsid w:val="006A3ED9"/>
    <w:rsid w:val="006A4103"/>
    <w:rsid w:val="006B6BA0"/>
    <w:rsid w:val="006C1A78"/>
    <w:rsid w:val="006C59E0"/>
    <w:rsid w:val="006C5A64"/>
    <w:rsid w:val="006C64D9"/>
    <w:rsid w:val="006C7619"/>
    <w:rsid w:val="006C7CB6"/>
    <w:rsid w:val="006D0895"/>
    <w:rsid w:val="006D1687"/>
    <w:rsid w:val="006E3AB8"/>
    <w:rsid w:val="006E79ED"/>
    <w:rsid w:val="006E7FCA"/>
    <w:rsid w:val="006F361F"/>
    <w:rsid w:val="006F51E4"/>
    <w:rsid w:val="006F548D"/>
    <w:rsid w:val="006F6C4D"/>
    <w:rsid w:val="0070154A"/>
    <w:rsid w:val="007043BD"/>
    <w:rsid w:val="00705111"/>
    <w:rsid w:val="00706BF7"/>
    <w:rsid w:val="00706F5C"/>
    <w:rsid w:val="00707C41"/>
    <w:rsid w:val="007155C7"/>
    <w:rsid w:val="00715B74"/>
    <w:rsid w:val="007211FE"/>
    <w:rsid w:val="007338A5"/>
    <w:rsid w:val="007358BC"/>
    <w:rsid w:val="0074580B"/>
    <w:rsid w:val="007463C8"/>
    <w:rsid w:val="00746F07"/>
    <w:rsid w:val="00751EFE"/>
    <w:rsid w:val="0076292E"/>
    <w:rsid w:val="00763F8A"/>
    <w:rsid w:val="00764571"/>
    <w:rsid w:val="00765124"/>
    <w:rsid w:val="0076665B"/>
    <w:rsid w:val="00767574"/>
    <w:rsid w:val="00771E6E"/>
    <w:rsid w:val="00772B56"/>
    <w:rsid w:val="00772C2C"/>
    <w:rsid w:val="007838A0"/>
    <w:rsid w:val="00786A17"/>
    <w:rsid w:val="00786EB1"/>
    <w:rsid w:val="007877E2"/>
    <w:rsid w:val="00794E13"/>
    <w:rsid w:val="007957B0"/>
    <w:rsid w:val="0079748A"/>
    <w:rsid w:val="007A10FC"/>
    <w:rsid w:val="007A2D53"/>
    <w:rsid w:val="007B01E5"/>
    <w:rsid w:val="007B4705"/>
    <w:rsid w:val="007B689C"/>
    <w:rsid w:val="007C2928"/>
    <w:rsid w:val="007C5EBF"/>
    <w:rsid w:val="007D0375"/>
    <w:rsid w:val="007D21BA"/>
    <w:rsid w:val="007D3D02"/>
    <w:rsid w:val="007D5639"/>
    <w:rsid w:val="007D5799"/>
    <w:rsid w:val="007D5BBB"/>
    <w:rsid w:val="007D7F81"/>
    <w:rsid w:val="007E0B35"/>
    <w:rsid w:val="007F2FB2"/>
    <w:rsid w:val="007F4382"/>
    <w:rsid w:val="00801FC4"/>
    <w:rsid w:val="00812EF0"/>
    <w:rsid w:val="00813646"/>
    <w:rsid w:val="00813880"/>
    <w:rsid w:val="00814982"/>
    <w:rsid w:val="008163CB"/>
    <w:rsid w:val="008165A4"/>
    <w:rsid w:val="00820B3F"/>
    <w:rsid w:val="00821D04"/>
    <w:rsid w:val="008252FF"/>
    <w:rsid w:val="008255A1"/>
    <w:rsid w:val="008265BF"/>
    <w:rsid w:val="00827DEB"/>
    <w:rsid w:val="00830CE8"/>
    <w:rsid w:val="00831BAA"/>
    <w:rsid w:val="0084146B"/>
    <w:rsid w:val="0084248E"/>
    <w:rsid w:val="00843561"/>
    <w:rsid w:val="00845B0C"/>
    <w:rsid w:val="0084784E"/>
    <w:rsid w:val="0085015F"/>
    <w:rsid w:val="00852ED4"/>
    <w:rsid w:val="0085421A"/>
    <w:rsid w:val="00881051"/>
    <w:rsid w:val="00887524"/>
    <w:rsid w:val="0088763F"/>
    <w:rsid w:val="008911C4"/>
    <w:rsid w:val="00891E01"/>
    <w:rsid w:val="00897133"/>
    <w:rsid w:val="0089741A"/>
    <w:rsid w:val="008979B7"/>
    <w:rsid w:val="008A3587"/>
    <w:rsid w:val="008A37AC"/>
    <w:rsid w:val="008A3F1F"/>
    <w:rsid w:val="008A442A"/>
    <w:rsid w:val="008A4E77"/>
    <w:rsid w:val="008A51CE"/>
    <w:rsid w:val="008A5E9A"/>
    <w:rsid w:val="008A6393"/>
    <w:rsid w:val="008B035F"/>
    <w:rsid w:val="008B0487"/>
    <w:rsid w:val="008B5029"/>
    <w:rsid w:val="008C14A6"/>
    <w:rsid w:val="008C2373"/>
    <w:rsid w:val="008C59F9"/>
    <w:rsid w:val="008C5B0A"/>
    <w:rsid w:val="008C7E6B"/>
    <w:rsid w:val="008D1586"/>
    <w:rsid w:val="008D1905"/>
    <w:rsid w:val="008E0D8D"/>
    <w:rsid w:val="008E2772"/>
    <w:rsid w:val="008E3A61"/>
    <w:rsid w:val="008E4152"/>
    <w:rsid w:val="008E69A9"/>
    <w:rsid w:val="008F2E57"/>
    <w:rsid w:val="008F4BAB"/>
    <w:rsid w:val="009033CC"/>
    <w:rsid w:val="009048AB"/>
    <w:rsid w:val="00911029"/>
    <w:rsid w:val="009124DC"/>
    <w:rsid w:val="00915AA6"/>
    <w:rsid w:val="00917521"/>
    <w:rsid w:val="009225F1"/>
    <w:rsid w:val="00930F15"/>
    <w:rsid w:val="0093345D"/>
    <w:rsid w:val="00933731"/>
    <w:rsid w:val="00937012"/>
    <w:rsid w:val="0094035D"/>
    <w:rsid w:val="009407F6"/>
    <w:rsid w:val="0094081B"/>
    <w:rsid w:val="00940C15"/>
    <w:rsid w:val="00941170"/>
    <w:rsid w:val="00944DE0"/>
    <w:rsid w:val="00946721"/>
    <w:rsid w:val="00946F0D"/>
    <w:rsid w:val="009507CD"/>
    <w:rsid w:val="00952C29"/>
    <w:rsid w:val="00953A33"/>
    <w:rsid w:val="009540A7"/>
    <w:rsid w:val="00954A98"/>
    <w:rsid w:val="00957242"/>
    <w:rsid w:val="00957B26"/>
    <w:rsid w:val="009653BA"/>
    <w:rsid w:val="00971E50"/>
    <w:rsid w:val="00976568"/>
    <w:rsid w:val="00976E59"/>
    <w:rsid w:val="00982901"/>
    <w:rsid w:val="00982C5C"/>
    <w:rsid w:val="00983467"/>
    <w:rsid w:val="00985BE5"/>
    <w:rsid w:val="009874F0"/>
    <w:rsid w:val="00987DEF"/>
    <w:rsid w:val="009A0412"/>
    <w:rsid w:val="009A08B0"/>
    <w:rsid w:val="009A178D"/>
    <w:rsid w:val="009A3572"/>
    <w:rsid w:val="009A60BE"/>
    <w:rsid w:val="009B2095"/>
    <w:rsid w:val="009B3DE8"/>
    <w:rsid w:val="009B471F"/>
    <w:rsid w:val="009B4CA9"/>
    <w:rsid w:val="009B55BE"/>
    <w:rsid w:val="009B68E9"/>
    <w:rsid w:val="009B7B7B"/>
    <w:rsid w:val="009C4CEB"/>
    <w:rsid w:val="009C5F47"/>
    <w:rsid w:val="009C7D00"/>
    <w:rsid w:val="009D3571"/>
    <w:rsid w:val="009D575F"/>
    <w:rsid w:val="009E029E"/>
    <w:rsid w:val="009E51DD"/>
    <w:rsid w:val="009E7AE9"/>
    <w:rsid w:val="009F2498"/>
    <w:rsid w:val="009F59F4"/>
    <w:rsid w:val="009F7A8E"/>
    <w:rsid w:val="00A01640"/>
    <w:rsid w:val="00A0285E"/>
    <w:rsid w:val="00A02DB2"/>
    <w:rsid w:val="00A04D27"/>
    <w:rsid w:val="00A06A5B"/>
    <w:rsid w:val="00A07CB7"/>
    <w:rsid w:val="00A11FC2"/>
    <w:rsid w:val="00A132AB"/>
    <w:rsid w:val="00A13979"/>
    <w:rsid w:val="00A13FB4"/>
    <w:rsid w:val="00A21ECC"/>
    <w:rsid w:val="00A25E53"/>
    <w:rsid w:val="00A313F9"/>
    <w:rsid w:val="00A36E9A"/>
    <w:rsid w:val="00A4011F"/>
    <w:rsid w:val="00A413C3"/>
    <w:rsid w:val="00A41512"/>
    <w:rsid w:val="00A438E2"/>
    <w:rsid w:val="00A502ED"/>
    <w:rsid w:val="00A518C3"/>
    <w:rsid w:val="00A568AC"/>
    <w:rsid w:val="00A57A22"/>
    <w:rsid w:val="00A616FD"/>
    <w:rsid w:val="00A641D3"/>
    <w:rsid w:val="00A673F9"/>
    <w:rsid w:val="00A710F2"/>
    <w:rsid w:val="00A74460"/>
    <w:rsid w:val="00A75CAD"/>
    <w:rsid w:val="00A8215C"/>
    <w:rsid w:val="00A83BC3"/>
    <w:rsid w:val="00A83FC1"/>
    <w:rsid w:val="00A86851"/>
    <w:rsid w:val="00A95554"/>
    <w:rsid w:val="00A95696"/>
    <w:rsid w:val="00A95A31"/>
    <w:rsid w:val="00AA32B8"/>
    <w:rsid w:val="00AA4973"/>
    <w:rsid w:val="00AA6B71"/>
    <w:rsid w:val="00AA6D9C"/>
    <w:rsid w:val="00AB309C"/>
    <w:rsid w:val="00AB3773"/>
    <w:rsid w:val="00AB62C4"/>
    <w:rsid w:val="00AC17B2"/>
    <w:rsid w:val="00AD00BA"/>
    <w:rsid w:val="00AD0265"/>
    <w:rsid w:val="00AD0B98"/>
    <w:rsid w:val="00AD6288"/>
    <w:rsid w:val="00AD6D45"/>
    <w:rsid w:val="00AD7ECD"/>
    <w:rsid w:val="00AE020A"/>
    <w:rsid w:val="00AE28A4"/>
    <w:rsid w:val="00AE4467"/>
    <w:rsid w:val="00AE5D57"/>
    <w:rsid w:val="00AE6B94"/>
    <w:rsid w:val="00AF5764"/>
    <w:rsid w:val="00AF711A"/>
    <w:rsid w:val="00B1552A"/>
    <w:rsid w:val="00B237C8"/>
    <w:rsid w:val="00B23C21"/>
    <w:rsid w:val="00B24AAA"/>
    <w:rsid w:val="00B25CD2"/>
    <w:rsid w:val="00B25E8B"/>
    <w:rsid w:val="00B30FD8"/>
    <w:rsid w:val="00B32F00"/>
    <w:rsid w:val="00B4042F"/>
    <w:rsid w:val="00B414AE"/>
    <w:rsid w:val="00B51D7E"/>
    <w:rsid w:val="00B523C0"/>
    <w:rsid w:val="00B523D2"/>
    <w:rsid w:val="00B5589A"/>
    <w:rsid w:val="00B57781"/>
    <w:rsid w:val="00B579C7"/>
    <w:rsid w:val="00B60714"/>
    <w:rsid w:val="00B61BC7"/>
    <w:rsid w:val="00B74C46"/>
    <w:rsid w:val="00B74FEA"/>
    <w:rsid w:val="00B763E8"/>
    <w:rsid w:val="00B92949"/>
    <w:rsid w:val="00B9559D"/>
    <w:rsid w:val="00B969B6"/>
    <w:rsid w:val="00B97D73"/>
    <w:rsid w:val="00BA07CD"/>
    <w:rsid w:val="00BA0E83"/>
    <w:rsid w:val="00BA1ECB"/>
    <w:rsid w:val="00BA4587"/>
    <w:rsid w:val="00BA7A27"/>
    <w:rsid w:val="00BB0117"/>
    <w:rsid w:val="00BB3956"/>
    <w:rsid w:val="00BC198F"/>
    <w:rsid w:val="00BC2662"/>
    <w:rsid w:val="00BC547C"/>
    <w:rsid w:val="00BC64C7"/>
    <w:rsid w:val="00BC695F"/>
    <w:rsid w:val="00BD0616"/>
    <w:rsid w:val="00BD0D8C"/>
    <w:rsid w:val="00BD1440"/>
    <w:rsid w:val="00BD2F29"/>
    <w:rsid w:val="00BD66F6"/>
    <w:rsid w:val="00BD7DC6"/>
    <w:rsid w:val="00BE1D5A"/>
    <w:rsid w:val="00BE3C93"/>
    <w:rsid w:val="00BF2739"/>
    <w:rsid w:val="00BF4C43"/>
    <w:rsid w:val="00BF52F2"/>
    <w:rsid w:val="00C12CE7"/>
    <w:rsid w:val="00C1528E"/>
    <w:rsid w:val="00C15FD8"/>
    <w:rsid w:val="00C17199"/>
    <w:rsid w:val="00C1748C"/>
    <w:rsid w:val="00C24572"/>
    <w:rsid w:val="00C24E9F"/>
    <w:rsid w:val="00C265C0"/>
    <w:rsid w:val="00C32C2B"/>
    <w:rsid w:val="00C356F2"/>
    <w:rsid w:val="00C371FF"/>
    <w:rsid w:val="00C4302B"/>
    <w:rsid w:val="00C438A6"/>
    <w:rsid w:val="00C442A4"/>
    <w:rsid w:val="00C44CC1"/>
    <w:rsid w:val="00C44E11"/>
    <w:rsid w:val="00C508E0"/>
    <w:rsid w:val="00C54B18"/>
    <w:rsid w:val="00C5617E"/>
    <w:rsid w:val="00C57E1D"/>
    <w:rsid w:val="00C60769"/>
    <w:rsid w:val="00C62202"/>
    <w:rsid w:val="00C62C15"/>
    <w:rsid w:val="00C64E7A"/>
    <w:rsid w:val="00C662D2"/>
    <w:rsid w:val="00C73980"/>
    <w:rsid w:val="00C76181"/>
    <w:rsid w:val="00C80F47"/>
    <w:rsid w:val="00C82140"/>
    <w:rsid w:val="00C83D0E"/>
    <w:rsid w:val="00C84D37"/>
    <w:rsid w:val="00C85FCA"/>
    <w:rsid w:val="00C87113"/>
    <w:rsid w:val="00C91AEC"/>
    <w:rsid w:val="00C93B0F"/>
    <w:rsid w:val="00C93B83"/>
    <w:rsid w:val="00C97543"/>
    <w:rsid w:val="00CA2B9F"/>
    <w:rsid w:val="00CA427D"/>
    <w:rsid w:val="00CA718F"/>
    <w:rsid w:val="00CB5104"/>
    <w:rsid w:val="00CC1165"/>
    <w:rsid w:val="00CC22D5"/>
    <w:rsid w:val="00CD1902"/>
    <w:rsid w:val="00CD3BAB"/>
    <w:rsid w:val="00CD44B3"/>
    <w:rsid w:val="00CD6A3E"/>
    <w:rsid w:val="00CD6C24"/>
    <w:rsid w:val="00CE419D"/>
    <w:rsid w:val="00CE42F6"/>
    <w:rsid w:val="00CE7622"/>
    <w:rsid w:val="00CF045F"/>
    <w:rsid w:val="00CF65C0"/>
    <w:rsid w:val="00D0004A"/>
    <w:rsid w:val="00D01B82"/>
    <w:rsid w:val="00D02636"/>
    <w:rsid w:val="00D02F2B"/>
    <w:rsid w:val="00D05E69"/>
    <w:rsid w:val="00D06C6E"/>
    <w:rsid w:val="00D07351"/>
    <w:rsid w:val="00D108E7"/>
    <w:rsid w:val="00D12246"/>
    <w:rsid w:val="00D126E5"/>
    <w:rsid w:val="00D14184"/>
    <w:rsid w:val="00D2009B"/>
    <w:rsid w:val="00D2043D"/>
    <w:rsid w:val="00D244BF"/>
    <w:rsid w:val="00D331A2"/>
    <w:rsid w:val="00D33F37"/>
    <w:rsid w:val="00D34206"/>
    <w:rsid w:val="00D35DF6"/>
    <w:rsid w:val="00D362B3"/>
    <w:rsid w:val="00D41FCE"/>
    <w:rsid w:val="00D43CDB"/>
    <w:rsid w:val="00D47C7D"/>
    <w:rsid w:val="00D51852"/>
    <w:rsid w:val="00D54408"/>
    <w:rsid w:val="00D5613C"/>
    <w:rsid w:val="00D56AB8"/>
    <w:rsid w:val="00D629DD"/>
    <w:rsid w:val="00D6792F"/>
    <w:rsid w:val="00D71340"/>
    <w:rsid w:val="00D724B9"/>
    <w:rsid w:val="00D7291A"/>
    <w:rsid w:val="00D72D07"/>
    <w:rsid w:val="00D74979"/>
    <w:rsid w:val="00D74FBB"/>
    <w:rsid w:val="00D75675"/>
    <w:rsid w:val="00D7638B"/>
    <w:rsid w:val="00D76A86"/>
    <w:rsid w:val="00D77483"/>
    <w:rsid w:val="00D82DED"/>
    <w:rsid w:val="00D9056F"/>
    <w:rsid w:val="00D940FE"/>
    <w:rsid w:val="00D96A08"/>
    <w:rsid w:val="00DA12D8"/>
    <w:rsid w:val="00DA264C"/>
    <w:rsid w:val="00DA2846"/>
    <w:rsid w:val="00DA2894"/>
    <w:rsid w:val="00DA3368"/>
    <w:rsid w:val="00DA3D64"/>
    <w:rsid w:val="00DA5663"/>
    <w:rsid w:val="00DA682A"/>
    <w:rsid w:val="00DB0750"/>
    <w:rsid w:val="00DB5765"/>
    <w:rsid w:val="00DC0562"/>
    <w:rsid w:val="00DC0615"/>
    <w:rsid w:val="00DC0D95"/>
    <w:rsid w:val="00DC40F4"/>
    <w:rsid w:val="00DC6BBC"/>
    <w:rsid w:val="00DD0365"/>
    <w:rsid w:val="00DD0F96"/>
    <w:rsid w:val="00DD1B2C"/>
    <w:rsid w:val="00DD6B6F"/>
    <w:rsid w:val="00DF3B5C"/>
    <w:rsid w:val="00DF669C"/>
    <w:rsid w:val="00E021D2"/>
    <w:rsid w:val="00E04D96"/>
    <w:rsid w:val="00E17264"/>
    <w:rsid w:val="00E20388"/>
    <w:rsid w:val="00E209B8"/>
    <w:rsid w:val="00E210C5"/>
    <w:rsid w:val="00E228E7"/>
    <w:rsid w:val="00E273EF"/>
    <w:rsid w:val="00E33BF9"/>
    <w:rsid w:val="00E36585"/>
    <w:rsid w:val="00E3666D"/>
    <w:rsid w:val="00E37EF1"/>
    <w:rsid w:val="00E448C3"/>
    <w:rsid w:val="00E47DC4"/>
    <w:rsid w:val="00E57D2D"/>
    <w:rsid w:val="00E6506A"/>
    <w:rsid w:val="00E66679"/>
    <w:rsid w:val="00E70448"/>
    <w:rsid w:val="00E714C6"/>
    <w:rsid w:val="00E73599"/>
    <w:rsid w:val="00E76A56"/>
    <w:rsid w:val="00E77C80"/>
    <w:rsid w:val="00E8017B"/>
    <w:rsid w:val="00E81438"/>
    <w:rsid w:val="00E8258F"/>
    <w:rsid w:val="00E82FE3"/>
    <w:rsid w:val="00E84C05"/>
    <w:rsid w:val="00E8502C"/>
    <w:rsid w:val="00E85B81"/>
    <w:rsid w:val="00E85FAE"/>
    <w:rsid w:val="00E86326"/>
    <w:rsid w:val="00E86585"/>
    <w:rsid w:val="00E87664"/>
    <w:rsid w:val="00E8775E"/>
    <w:rsid w:val="00EA0B96"/>
    <w:rsid w:val="00EA2065"/>
    <w:rsid w:val="00EA3ACA"/>
    <w:rsid w:val="00EB6FEA"/>
    <w:rsid w:val="00EC3585"/>
    <w:rsid w:val="00EC59F1"/>
    <w:rsid w:val="00EC65D1"/>
    <w:rsid w:val="00EC6EB0"/>
    <w:rsid w:val="00ED4149"/>
    <w:rsid w:val="00ED45DA"/>
    <w:rsid w:val="00ED697A"/>
    <w:rsid w:val="00ED6FD9"/>
    <w:rsid w:val="00EE070F"/>
    <w:rsid w:val="00EE237F"/>
    <w:rsid w:val="00EE31D8"/>
    <w:rsid w:val="00EE761D"/>
    <w:rsid w:val="00EF01E0"/>
    <w:rsid w:val="00EF1063"/>
    <w:rsid w:val="00EF12E4"/>
    <w:rsid w:val="00EF3A23"/>
    <w:rsid w:val="00EF4CA0"/>
    <w:rsid w:val="00F07F67"/>
    <w:rsid w:val="00F07F99"/>
    <w:rsid w:val="00F12F05"/>
    <w:rsid w:val="00F158AA"/>
    <w:rsid w:val="00F175E8"/>
    <w:rsid w:val="00F17735"/>
    <w:rsid w:val="00F218B4"/>
    <w:rsid w:val="00F22024"/>
    <w:rsid w:val="00F349D8"/>
    <w:rsid w:val="00F379A3"/>
    <w:rsid w:val="00F40432"/>
    <w:rsid w:val="00F4062F"/>
    <w:rsid w:val="00F40D7A"/>
    <w:rsid w:val="00F41D48"/>
    <w:rsid w:val="00F423F5"/>
    <w:rsid w:val="00F42AF7"/>
    <w:rsid w:val="00F441B8"/>
    <w:rsid w:val="00F44658"/>
    <w:rsid w:val="00F45153"/>
    <w:rsid w:val="00F46104"/>
    <w:rsid w:val="00F5158A"/>
    <w:rsid w:val="00F5227F"/>
    <w:rsid w:val="00F55B6F"/>
    <w:rsid w:val="00F56249"/>
    <w:rsid w:val="00F5789A"/>
    <w:rsid w:val="00F61D71"/>
    <w:rsid w:val="00F643F6"/>
    <w:rsid w:val="00F65A99"/>
    <w:rsid w:val="00F81113"/>
    <w:rsid w:val="00F81F82"/>
    <w:rsid w:val="00F83462"/>
    <w:rsid w:val="00F845CB"/>
    <w:rsid w:val="00F84811"/>
    <w:rsid w:val="00F8488A"/>
    <w:rsid w:val="00F852ED"/>
    <w:rsid w:val="00F85F56"/>
    <w:rsid w:val="00F901E2"/>
    <w:rsid w:val="00F9378A"/>
    <w:rsid w:val="00F947E0"/>
    <w:rsid w:val="00F959D0"/>
    <w:rsid w:val="00F97396"/>
    <w:rsid w:val="00FA55AD"/>
    <w:rsid w:val="00FA7890"/>
    <w:rsid w:val="00FA7F9A"/>
    <w:rsid w:val="00FB1C0E"/>
    <w:rsid w:val="00FB5F13"/>
    <w:rsid w:val="00FC0139"/>
    <w:rsid w:val="00FC64B5"/>
    <w:rsid w:val="00FC6AFB"/>
    <w:rsid w:val="00FD10B2"/>
    <w:rsid w:val="00FD4143"/>
    <w:rsid w:val="00FE20C2"/>
    <w:rsid w:val="00FE29A8"/>
    <w:rsid w:val="00FE4D4C"/>
    <w:rsid w:val="00FE734E"/>
    <w:rsid w:val="00FE73CA"/>
    <w:rsid w:val="00FF01E2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B0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2A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13F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D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A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E9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E9A"/>
    <w:rPr>
      <w:rFonts w:eastAsiaTheme="minorEastAsia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C658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1C658A"/>
    <w:pPr>
      <w:spacing w:after="120" w:line="240" w:lineRule="auto"/>
      <w:ind w:left="283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C658A"/>
    <w:rPr>
      <w:rFonts w:ascii="Arial" w:eastAsia="Times New Roman" w:hAnsi="Arial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unhideWhenUsed/>
    <w:rsid w:val="009B4C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C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CA9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C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CA9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CA9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3FB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C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C6BBC"/>
    <w:rPr>
      <w:rFonts w:eastAsiaTheme="minorEastAsia"/>
      <w:lang w:eastAsia="cs-CZ"/>
    </w:rPr>
  </w:style>
  <w:style w:type="paragraph" w:customStyle="1" w:styleId="RLdajeosmluvnstran">
    <w:name w:val="RL Údaje o smluvní straně"/>
    <w:basedOn w:val="Normln"/>
    <w:rsid w:val="00E228E7"/>
    <w:pPr>
      <w:spacing w:after="120" w:line="280" w:lineRule="exact"/>
      <w:jc w:val="center"/>
    </w:pPr>
    <w:rPr>
      <w:rFonts w:ascii="Calibri" w:eastAsia="Times New Roman" w:hAnsi="Calibri" w:cs="Calibri"/>
      <w:lang w:eastAsia="en-US"/>
    </w:rPr>
  </w:style>
  <w:style w:type="paragraph" w:styleId="Revize">
    <w:name w:val="Revision"/>
    <w:hidden/>
    <w:uiPriority w:val="99"/>
    <w:semiHidden/>
    <w:rsid w:val="00591E4E"/>
    <w:pPr>
      <w:spacing w:after="0" w:line="240" w:lineRule="auto"/>
    </w:pPr>
    <w:rPr>
      <w:rFonts w:eastAsiaTheme="minorEastAsia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F901E2"/>
    <w:pPr>
      <w:numPr>
        <w:ilvl w:val="1"/>
        <w:numId w:val="9"/>
      </w:numPr>
      <w:tabs>
        <w:tab w:val="clear" w:pos="1021"/>
        <w:tab w:val="num" w:pos="1474"/>
      </w:tabs>
      <w:spacing w:after="120" w:line="280" w:lineRule="exact"/>
      <w:ind w:left="1474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F901E2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F901E2"/>
    <w:rPr>
      <w:rFonts w:ascii="Calibri" w:eastAsia="Calibri" w:hAnsi="Calibri" w:cs="Calibri"/>
      <w:sz w:val="24"/>
      <w:szCs w:val="24"/>
      <w:lang w:eastAsia="cs-CZ"/>
    </w:rPr>
  </w:style>
  <w:style w:type="paragraph" w:customStyle="1" w:styleId="ZDlnek">
    <w:name w:val="ZD článek"/>
    <w:basedOn w:val="Normln"/>
    <w:qFormat/>
    <w:rsid w:val="004758EE"/>
    <w:pPr>
      <w:keepNext/>
      <w:numPr>
        <w:numId w:val="10"/>
      </w:numPr>
      <w:shd w:val="clear" w:color="auto" w:fill="C6D9F1"/>
      <w:tabs>
        <w:tab w:val="clear" w:pos="5764"/>
      </w:tabs>
      <w:suppressAutoHyphens/>
      <w:spacing w:after="240" w:line="360" w:lineRule="auto"/>
      <w:ind w:left="0" w:firstLine="0"/>
      <w:jc w:val="center"/>
    </w:pPr>
    <w:rPr>
      <w:rFonts w:ascii="Tahoma" w:eastAsia="Calibri" w:hAnsi="Tahoma" w:cs="Tahoma"/>
      <w:b/>
      <w:caps/>
      <w:sz w:val="20"/>
      <w:lang w:eastAsia="ar-SA"/>
    </w:rPr>
  </w:style>
  <w:style w:type="paragraph" w:customStyle="1" w:styleId="ZD2rove">
    <w:name w:val="ZD 2. úroveň"/>
    <w:basedOn w:val="Normln"/>
    <w:qFormat/>
    <w:rsid w:val="004758EE"/>
    <w:pPr>
      <w:numPr>
        <w:ilvl w:val="1"/>
        <w:numId w:val="10"/>
      </w:numPr>
      <w:tabs>
        <w:tab w:val="clear" w:pos="1228"/>
      </w:tabs>
      <w:suppressAutoHyphens/>
      <w:spacing w:before="120" w:after="0" w:line="240" w:lineRule="auto"/>
      <w:ind w:left="567" w:hanging="567"/>
      <w:jc w:val="both"/>
    </w:pPr>
    <w:rPr>
      <w:rFonts w:ascii="Tahoma" w:eastAsia="Calibri" w:hAnsi="Tahoma" w:cs="Tahoma"/>
      <w:sz w:val="20"/>
      <w:szCs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F423F5"/>
    <w:pPr>
      <w:spacing w:after="120" w:line="280" w:lineRule="exact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rsid w:val="00F423F5"/>
    <w:rPr>
      <w:rFonts w:ascii="Calibri" w:eastAsia="Calibri" w:hAnsi="Calibri" w:cs="Calibri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3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44B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44B3"/>
    <w:rPr>
      <w:color w:val="808080"/>
      <w:shd w:val="clear" w:color="auto" w:fill="E6E6E6"/>
    </w:rPr>
  </w:style>
  <w:style w:type="character" w:styleId="slostrnky">
    <w:name w:val="page number"/>
    <w:basedOn w:val="Standardnpsmoodstavce"/>
    <w:uiPriority w:val="99"/>
    <w:rsid w:val="0094035D"/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A5CD0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4D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77C80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D74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customStyle="1" w:styleId="phone">
    <w:name w:val="phone"/>
    <w:basedOn w:val="Normln"/>
    <w:rsid w:val="00FF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F01E2"/>
    <w:rPr>
      <w:b/>
      <w:bCs/>
    </w:rPr>
  </w:style>
  <w:style w:type="character" w:customStyle="1" w:styleId="rynqvb">
    <w:name w:val="rynqvb"/>
    <w:basedOn w:val="Standardnpsmoodstavce"/>
    <w:rsid w:val="0031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michalek@vsb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fakturace.phdinfra@vs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keta.brezinova@vs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a.nenzova@vsb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5078</Words>
  <Characters>29964</Characters>
  <Application>Microsoft Office Word</Application>
  <DocSecurity>0</DocSecurity>
  <Lines>249</Lines>
  <Paragraphs>69</Paragraphs>
  <ScaleCrop>false</ScaleCrop>
  <Company/>
  <LinksUpToDate>false</LinksUpToDate>
  <CharactersWithSpaces>34973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2026-01-27T18:54:00Z</dcterms:created>
  <dcterms:modified xsi:type="dcterms:W3CDTF">2026-01-27T18:54:00Z</dcterms:modified>
</cp:coreProperties>
</file>