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5B90EE84" w:rsidR="008A5E9A" w:rsidRPr="00E8258F" w:rsidRDefault="00E07C77" w:rsidP="00E8258F">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Pr>
          <w:rFonts w:ascii="Tahoma" w:hAnsi="Tahoma" w:cs="Tahoma"/>
          <w:b/>
          <w:sz w:val="20"/>
          <w:szCs w:val="20"/>
        </w:rPr>
        <w:t>Fakulta stavební</w:t>
      </w:r>
    </w:p>
    <w:p w14:paraId="4CEE8238" w14:textId="644FEFE0"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E07C77" w:rsidRPr="008A1F95">
        <w:rPr>
          <w:rFonts w:ascii="Tahoma" w:hAnsi="Tahoma" w:cs="Tahoma"/>
          <w:sz w:val="20"/>
          <w:szCs w:val="20"/>
        </w:rPr>
        <w:t xml:space="preserve">Ludvíka </w:t>
      </w:r>
      <w:proofErr w:type="spellStart"/>
      <w:r w:rsidR="00E07C77" w:rsidRPr="008A1F95">
        <w:rPr>
          <w:rFonts w:ascii="Tahoma" w:hAnsi="Tahoma" w:cs="Tahoma"/>
          <w:sz w:val="20"/>
          <w:szCs w:val="20"/>
        </w:rPr>
        <w:t>Podéště</w:t>
      </w:r>
      <w:proofErr w:type="spellEnd"/>
      <w:r w:rsidR="00E07C77" w:rsidRPr="008A1F95">
        <w:rPr>
          <w:rFonts w:ascii="Tahoma" w:hAnsi="Tahoma" w:cs="Tahoma"/>
          <w:sz w:val="20"/>
          <w:szCs w:val="20"/>
        </w:rPr>
        <w:t xml:space="preserve"> 1875/17, 708 00 </w:t>
      </w:r>
      <w:proofErr w:type="gramStart"/>
      <w:r w:rsidR="00E07C77" w:rsidRPr="008A1F95">
        <w:rPr>
          <w:rFonts w:ascii="Tahoma" w:hAnsi="Tahoma" w:cs="Tahoma"/>
          <w:sz w:val="20"/>
          <w:szCs w:val="20"/>
        </w:rPr>
        <w:t>Ostrava - Poruba</w:t>
      </w:r>
      <w:proofErr w:type="gramEnd"/>
    </w:p>
    <w:p w14:paraId="75066E24" w14:textId="330A0790"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74699" w:rsidRPr="00035BA0">
        <w:rPr>
          <w:rFonts w:ascii="Tahoma" w:hAnsi="Tahoma" w:cs="Tahoma"/>
          <w:sz w:val="20"/>
          <w:szCs w:val="20"/>
        </w:rPr>
        <w:t>prof</w:t>
      </w:r>
      <w:r w:rsidR="00E74699">
        <w:rPr>
          <w:rFonts w:ascii="Tahoma" w:hAnsi="Tahoma" w:cs="Tahoma"/>
          <w:sz w:val="20"/>
          <w:szCs w:val="20"/>
        </w:rPr>
        <w:t xml:space="preserve">. Ing. </w:t>
      </w:r>
      <w:r w:rsidR="00E07C77">
        <w:rPr>
          <w:rFonts w:ascii="Tahoma" w:hAnsi="Tahoma" w:cs="Tahoma"/>
          <w:sz w:val="20"/>
          <w:szCs w:val="20"/>
        </w:rPr>
        <w:t>Jiřím Brožovským</w:t>
      </w:r>
      <w:r w:rsidR="00E74699" w:rsidRPr="00035BA0">
        <w:rPr>
          <w:rFonts w:ascii="Tahoma" w:hAnsi="Tahoma" w:cs="Tahoma"/>
          <w:sz w:val="20"/>
          <w:szCs w:val="20"/>
        </w:rPr>
        <w:t xml:space="preserve">, </w:t>
      </w:r>
      <w:r w:rsidR="00E74699">
        <w:rPr>
          <w:rFonts w:ascii="Tahoma" w:hAnsi="Tahoma" w:cs="Tahoma"/>
          <w:sz w:val="20"/>
          <w:szCs w:val="20"/>
        </w:rPr>
        <w:t>Ph.D</w:t>
      </w:r>
      <w:r w:rsidR="00E74699" w:rsidRPr="00035BA0">
        <w:rPr>
          <w:rFonts w:ascii="Tahoma" w:hAnsi="Tahoma" w:cs="Tahoma"/>
          <w:sz w:val="20"/>
          <w:szCs w:val="20"/>
        </w:rPr>
        <w:t>., děkan</w:t>
      </w:r>
      <w:r w:rsidR="00E74699">
        <w:rPr>
          <w:rFonts w:ascii="Tahoma" w:hAnsi="Tahoma" w:cs="Tahoma"/>
          <w:sz w:val="20"/>
          <w:szCs w:val="20"/>
        </w:rPr>
        <w:t>em</w:t>
      </w:r>
      <w:r w:rsidR="00E74699" w:rsidRPr="00035BA0">
        <w:rPr>
          <w:rFonts w:ascii="Tahoma" w:hAnsi="Tahoma" w:cs="Tahoma"/>
          <w:sz w:val="20"/>
          <w:szCs w:val="20"/>
        </w:rPr>
        <w:t xml:space="preserve"> Fakulty </w:t>
      </w:r>
      <w:r w:rsidR="00E07C77">
        <w:rPr>
          <w:rFonts w:ascii="Tahoma" w:hAnsi="Tahoma" w:cs="Tahoma"/>
          <w:sz w:val="20"/>
          <w:szCs w:val="20"/>
        </w:rPr>
        <w:t>stavební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2843A0BC" w:rsidR="00C508E0" w:rsidRPr="00E8258F" w:rsidRDefault="00E74699" w:rsidP="00FE4D4C">
      <w:pPr>
        <w:keepLines/>
        <w:spacing w:before="120" w:after="0" w:line="240" w:lineRule="auto"/>
        <w:jc w:val="both"/>
        <w:rPr>
          <w:rFonts w:ascii="Tahoma" w:hAnsi="Tahoma" w:cs="Tahoma"/>
          <w:sz w:val="20"/>
          <w:szCs w:val="20"/>
        </w:rPr>
      </w:pPr>
      <w:bookmarkStart w:id="0" w:name="_Hlk195706522"/>
      <w:r w:rsidRPr="00CA718F">
        <w:rPr>
          <w:rFonts w:ascii="Tahoma" w:hAnsi="Tahoma" w:cs="Tahoma"/>
          <w:sz w:val="20"/>
          <w:szCs w:val="20"/>
        </w:rPr>
        <w:t xml:space="preserve">Ing. </w:t>
      </w:r>
      <w:r w:rsidR="00E07C77">
        <w:rPr>
          <w:rFonts w:ascii="Tahoma" w:hAnsi="Tahoma" w:cs="Tahoma"/>
          <w:sz w:val="20"/>
          <w:szCs w:val="20"/>
        </w:rPr>
        <w:t xml:space="preserve">Petr </w:t>
      </w:r>
      <w:proofErr w:type="spellStart"/>
      <w:r w:rsidR="00E07C77">
        <w:rPr>
          <w:rFonts w:ascii="Tahoma" w:hAnsi="Tahoma" w:cs="Tahoma"/>
          <w:sz w:val="20"/>
          <w:szCs w:val="20"/>
        </w:rPr>
        <w:t>Mynarčík</w:t>
      </w:r>
      <w:proofErr w:type="spellEnd"/>
      <w:r w:rsidRPr="00CA718F">
        <w:rPr>
          <w:rFonts w:ascii="Tahoma" w:hAnsi="Tahoma" w:cs="Tahoma"/>
          <w:sz w:val="20"/>
          <w:szCs w:val="20"/>
        </w:rPr>
        <w:t xml:space="preserve">, Ph.D., e-mail: </w:t>
      </w:r>
      <w:r w:rsidR="00E07C77">
        <w:rPr>
          <w:rFonts w:ascii="Tahoma" w:hAnsi="Tahoma" w:cs="Tahoma"/>
          <w:sz w:val="20"/>
          <w:szCs w:val="20"/>
        </w:rPr>
        <w:t>petr.mynarcik</w:t>
      </w:r>
      <w:r w:rsidRPr="00CA718F">
        <w:rPr>
          <w:rFonts w:ascii="Tahoma" w:hAnsi="Tahoma" w:cs="Tahoma"/>
          <w:sz w:val="20"/>
          <w:szCs w:val="20"/>
        </w:rPr>
        <w:t>@vsb.cz, tel.: 596</w:t>
      </w:r>
      <w:r w:rsidR="00E07C77">
        <w:rPr>
          <w:rFonts w:ascii="Tahoma" w:hAnsi="Tahoma" w:cs="Tahoma"/>
          <w:sz w:val="20"/>
          <w:szCs w:val="20"/>
        </w:rPr>
        <w:t> </w:t>
      </w:r>
      <w:r w:rsidRPr="00CA718F">
        <w:rPr>
          <w:rFonts w:ascii="Tahoma" w:hAnsi="Tahoma" w:cs="Tahoma"/>
          <w:sz w:val="20"/>
          <w:szCs w:val="20"/>
        </w:rPr>
        <w:t>99</w:t>
      </w:r>
      <w:bookmarkEnd w:id="0"/>
      <w:r w:rsidR="00E07C77">
        <w:rPr>
          <w:rFonts w:ascii="Tahoma" w:hAnsi="Tahoma" w:cs="Tahoma"/>
          <w:sz w:val="20"/>
          <w:szCs w:val="20"/>
        </w:rPr>
        <w:t>1 977</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02C56F84"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2F11CD">
        <w:rPr>
          <w:rFonts w:ascii="Tahoma" w:hAnsi="Tahoma" w:cs="Tahoma"/>
          <w:sz w:val="20"/>
          <w:szCs w:val="20"/>
        </w:rPr>
        <w:lastRenderedPageBreak/>
        <w:t>Kupující uzavírá s</w:t>
      </w:r>
      <w:r>
        <w:rPr>
          <w:rFonts w:ascii="Tahoma" w:hAnsi="Tahoma" w:cs="Tahoma"/>
          <w:sz w:val="20"/>
          <w:szCs w:val="20"/>
        </w:rPr>
        <w:t xml:space="preserve">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2F11CD" w:rsidRPr="002F11CD">
        <w:rPr>
          <w:rFonts w:ascii="Tahoma" w:hAnsi="Tahoma" w:cs="Tahoma"/>
          <w:sz w:val="20"/>
          <w:szCs w:val="20"/>
        </w:rPr>
        <w:t>Ultrazvukový tomograf puls-echo</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7E5F9FD7"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2F11CD" w:rsidRPr="002F11CD">
        <w:rPr>
          <w:rFonts w:ascii="Tahoma" w:hAnsi="Tahoma" w:cs="Tahoma"/>
          <w:b/>
          <w:bCs/>
          <w:sz w:val="20"/>
          <w:szCs w:val="20"/>
        </w:rPr>
        <w:t>ultrazvukov</w:t>
      </w:r>
      <w:r w:rsidR="002F11CD">
        <w:rPr>
          <w:rFonts w:ascii="Tahoma" w:hAnsi="Tahoma" w:cs="Tahoma"/>
          <w:b/>
          <w:bCs/>
          <w:sz w:val="20"/>
          <w:szCs w:val="20"/>
        </w:rPr>
        <w:t>ý</w:t>
      </w:r>
      <w:r w:rsidR="002F11CD" w:rsidRPr="002F11CD">
        <w:rPr>
          <w:rFonts w:ascii="Tahoma" w:hAnsi="Tahoma" w:cs="Tahoma"/>
          <w:b/>
          <w:bCs/>
          <w:sz w:val="20"/>
          <w:szCs w:val="20"/>
        </w:rPr>
        <w:t xml:space="preserve"> tomograf </w:t>
      </w:r>
      <w:r w:rsidR="002F11CD">
        <w:rPr>
          <w:rFonts w:ascii="Tahoma" w:hAnsi="Tahoma" w:cs="Tahoma"/>
          <w:b/>
          <w:bCs/>
          <w:sz w:val="20"/>
          <w:szCs w:val="20"/>
        </w:rPr>
        <w:t>p</w:t>
      </w:r>
      <w:r w:rsidR="002F11CD" w:rsidRPr="002F11CD">
        <w:rPr>
          <w:rFonts w:ascii="Tahoma" w:hAnsi="Tahoma" w:cs="Tahoma"/>
          <w:b/>
          <w:bCs/>
          <w:sz w:val="20"/>
          <w:szCs w:val="20"/>
        </w:rPr>
        <w:t>uls-echo</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1EA22A19" w14:textId="260FE1DE" w:rsidR="00FD6BA0" w:rsidRPr="00D96C6F" w:rsidRDefault="002F11CD" w:rsidP="00F5227F">
      <w:pPr>
        <w:pStyle w:val="Zkladntextodsazen"/>
        <w:keepLines/>
        <w:numPr>
          <w:ilvl w:val="0"/>
          <w:numId w:val="12"/>
        </w:numPr>
        <w:spacing w:before="60" w:after="0"/>
        <w:ind w:left="782" w:hanging="357"/>
        <w:rPr>
          <w:rFonts w:ascii="Tahoma" w:hAnsi="Tahoma" w:cs="Tahoma"/>
          <w:sz w:val="20"/>
          <w:szCs w:val="20"/>
        </w:rPr>
      </w:pPr>
      <w:r>
        <w:rPr>
          <w:rFonts w:ascii="Tahoma" w:hAnsi="Tahoma" w:cs="Tahoma"/>
          <w:sz w:val="20"/>
          <w:szCs w:val="20"/>
          <w:lang w:val="cs-CZ"/>
        </w:rPr>
        <w:t>z</w:t>
      </w:r>
      <w:r w:rsidRPr="002F11CD">
        <w:rPr>
          <w:rFonts w:ascii="Tahoma" w:hAnsi="Tahoma" w:cs="Tahoma"/>
          <w:sz w:val="20"/>
          <w:szCs w:val="20"/>
          <w:lang w:val="cs-CZ"/>
        </w:rPr>
        <w:t>provoznění</w:t>
      </w:r>
      <w:r>
        <w:rPr>
          <w:rFonts w:ascii="Tahoma" w:hAnsi="Tahoma" w:cs="Tahoma"/>
          <w:sz w:val="20"/>
          <w:szCs w:val="20"/>
          <w:lang w:val="cs-CZ"/>
        </w:rPr>
        <w:t xml:space="preserve"> </w:t>
      </w:r>
      <w:r w:rsidRPr="00D96C6F">
        <w:rPr>
          <w:rFonts w:ascii="Tahoma" w:hAnsi="Tahoma" w:cs="Tahoma"/>
          <w:sz w:val="20"/>
          <w:szCs w:val="20"/>
          <w:lang w:val="cs-CZ"/>
        </w:rPr>
        <w:t>zařízení, kalibrace a otestování v plném provozu</w:t>
      </w:r>
      <w:r w:rsidR="00FD6BA0" w:rsidRPr="00D96C6F">
        <w:rPr>
          <w:rFonts w:ascii="Tahoma" w:hAnsi="Tahoma" w:cs="Tahoma"/>
          <w:bCs/>
          <w:sz w:val="20"/>
          <w:szCs w:val="20"/>
          <w:lang w:val="cs-CZ"/>
        </w:rPr>
        <w:t>,</w:t>
      </w:r>
      <w:r w:rsidR="00FD6BA0" w:rsidRPr="00D96C6F">
        <w:rPr>
          <w:rFonts w:ascii="Tahoma" w:hAnsi="Tahoma" w:cs="Tahoma"/>
          <w:bCs/>
          <w:sz w:val="20"/>
          <w:szCs w:val="20"/>
        </w:rPr>
        <w:t xml:space="preserve"> </w:t>
      </w:r>
    </w:p>
    <w:p w14:paraId="70151FA8" w14:textId="7553ABF6" w:rsidR="00395EF6" w:rsidRPr="00D96C6F" w:rsidRDefault="003A3A53" w:rsidP="00F5227F">
      <w:pPr>
        <w:pStyle w:val="Zkladntextodsazen"/>
        <w:keepLines/>
        <w:numPr>
          <w:ilvl w:val="0"/>
          <w:numId w:val="12"/>
        </w:numPr>
        <w:spacing w:before="60" w:after="0"/>
        <w:ind w:left="782" w:hanging="357"/>
        <w:rPr>
          <w:rFonts w:ascii="Tahoma" w:hAnsi="Tahoma" w:cs="Tahoma"/>
          <w:sz w:val="20"/>
          <w:szCs w:val="20"/>
        </w:rPr>
      </w:pPr>
      <w:r w:rsidRPr="00D96C6F">
        <w:rPr>
          <w:rFonts w:ascii="Tahoma" w:hAnsi="Tahoma" w:cs="Tahoma"/>
          <w:bCs/>
          <w:sz w:val="20"/>
          <w:szCs w:val="20"/>
          <w:lang w:val="cs-CZ"/>
        </w:rPr>
        <w:t xml:space="preserve">zaškolení obsluhy </w:t>
      </w:r>
      <w:bookmarkStart w:id="1" w:name="_Hlk211191683"/>
      <w:r w:rsidRPr="00D96C6F">
        <w:rPr>
          <w:rFonts w:ascii="Tahoma" w:hAnsi="Tahoma" w:cs="Tahoma"/>
          <w:bCs/>
          <w:sz w:val="20"/>
          <w:szCs w:val="20"/>
          <w:lang w:val="cs-CZ"/>
        </w:rPr>
        <w:t>v rozsahu minimálně 8 hodin</w:t>
      </w:r>
      <w:r w:rsidR="00E74699" w:rsidRPr="00D96C6F">
        <w:rPr>
          <w:rFonts w:ascii="Tahoma" w:hAnsi="Tahoma" w:cs="Tahoma"/>
          <w:bCs/>
          <w:sz w:val="20"/>
          <w:szCs w:val="20"/>
          <w:lang w:val="cs-CZ"/>
        </w:rPr>
        <w:t xml:space="preserve"> pro 2 osoby</w:t>
      </w:r>
      <w:bookmarkEnd w:id="1"/>
      <w:r w:rsidR="009D3571" w:rsidRPr="00D96C6F">
        <w:rPr>
          <w:rFonts w:ascii="Tahoma" w:hAnsi="Tahoma" w:cs="Tahoma"/>
          <w:sz w:val="20"/>
          <w:szCs w:val="20"/>
          <w:lang w:val="cs-CZ"/>
        </w:rPr>
        <w:t>,</w:t>
      </w:r>
    </w:p>
    <w:p w14:paraId="28E631E6" w14:textId="4E02BB39" w:rsidR="00F423F5" w:rsidRPr="00BE5B6A"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anglickém jazyce</w:t>
      </w:r>
      <w:r w:rsidR="004321A0" w:rsidRPr="00BE5B6A">
        <w:rPr>
          <w:rFonts w:ascii="Tahoma" w:hAnsi="Tahoma" w:cs="Tahoma"/>
          <w:sz w:val="20"/>
          <w:szCs w:val="20"/>
          <w:lang w:val="cs-CZ"/>
        </w:rPr>
        <w:t>,</w:t>
      </w:r>
    </w:p>
    <w:p w14:paraId="4749011E" w14:textId="7D55AFD5"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rPr>
        <w:t xml:space="preserve">poskytnutí potřebných oprávnění k užití zboží, </w:t>
      </w:r>
      <w:r w:rsidR="00252E63" w:rsidRPr="00BE5B6A">
        <w:rPr>
          <w:rFonts w:ascii="Tahoma" w:hAnsi="Tahoma" w:cs="Tahoma"/>
          <w:sz w:val="20"/>
          <w:szCs w:val="20"/>
        </w:rPr>
        <w:t>tj. licencí,</w:t>
      </w:r>
      <w:r w:rsidR="00455579" w:rsidRPr="00BE5B6A">
        <w:rPr>
          <w:rFonts w:ascii="Tahoma" w:hAnsi="Tahoma" w:cs="Tahoma"/>
          <w:sz w:val="20"/>
          <w:szCs w:val="20"/>
          <w:lang w:val="cs-CZ"/>
        </w:rPr>
        <w:t xml:space="preserve"> např. k SW, který bude instalován na </w:t>
      </w:r>
      <w:r w:rsidR="009B3DE8" w:rsidRPr="00BE5B6A">
        <w:rPr>
          <w:rFonts w:ascii="Tahoma" w:hAnsi="Tahoma" w:cs="Tahoma"/>
          <w:sz w:val="20"/>
          <w:szCs w:val="20"/>
          <w:lang w:val="cs-CZ"/>
        </w:rPr>
        <w:t>zařízení</w:t>
      </w:r>
      <w:r w:rsidR="00455579" w:rsidRPr="00BE5B6A">
        <w:rPr>
          <w:rFonts w:ascii="Tahoma" w:hAnsi="Tahoma" w:cs="Tahoma"/>
          <w:sz w:val="20"/>
          <w:szCs w:val="20"/>
          <w:lang w:val="cs-CZ"/>
        </w:rPr>
        <w:t xml:space="preserve"> či určený pro obsluhu </w:t>
      </w:r>
      <w:r w:rsidR="009B3DE8" w:rsidRPr="00BE5B6A">
        <w:rPr>
          <w:rFonts w:ascii="Tahoma" w:hAnsi="Tahoma" w:cs="Tahoma"/>
          <w:sz w:val="20"/>
          <w:szCs w:val="20"/>
          <w:lang w:val="cs-CZ"/>
        </w:rPr>
        <w:t>zařízení</w:t>
      </w:r>
      <w:r w:rsidRPr="00BE5B6A">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55C82282" w:rsidR="00007EDD" w:rsidRPr="0013387C"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 xml:space="preserve">Součástí plnění této smlouvy je i poskytnutí záručního servisu na dodané zboží po dobu záruční doby v rozsahu stanoveném v čl. VI této </w:t>
      </w:r>
      <w:r w:rsidRPr="00C02481">
        <w:rPr>
          <w:rFonts w:ascii="Tahoma" w:hAnsi="Tahoma" w:cs="Tahoma"/>
          <w:bCs/>
          <w:sz w:val="20"/>
          <w:szCs w:val="20"/>
        </w:rPr>
        <w:t>smlouvy a poskytování technické a softwarové podpory (aktualizace software) po dobu záruční doby. Součástí plnění je rovněž poskytování</w:t>
      </w:r>
      <w:r w:rsidR="00FD6BA0" w:rsidRPr="00C02481">
        <w:rPr>
          <w:rFonts w:ascii="Tahoma" w:hAnsi="Tahoma" w:cs="Tahoma"/>
          <w:bCs/>
          <w:sz w:val="20"/>
          <w:szCs w:val="20"/>
        </w:rPr>
        <w:t xml:space="preserve"> pozáručního servisu nejméně po dobu 3 let od uplynutí záruční doby</w:t>
      </w:r>
      <w:r w:rsidR="002945D3" w:rsidRPr="00C02481">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3FFC7D23" w14:textId="77777777" w:rsidR="003A3A53" w:rsidRDefault="003A3A53"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BA4E852"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C02481">
        <w:rPr>
          <w:rFonts w:ascii="Tahoma" w:hAnsi="Tahoma" w:cs="Tahoma"/>
          <w:bCs/>
          <w:sz w:val="20"/>
          <w:szCs w:val="20"/>
        </w:rPr>
        <w:t>v čl. II. této smlouvy</w:t>
      </w:r>
      <w:r w:rsidR="002E09BE" w:rsidRPr="00C02481">
        <w:rPr>
          <w:rFonts w:ascii="Tahoma" w:hAnsi="Tahoma" w:cs="Tahoma"/>
          <w:bCs/>
          <w:sz w:val="20"/>
          <w:szCs w:val="20"/>
        </w:rPr>
        <w:t xml:space="preserve"> (vyjma </w:t>
      </w:r>
      <w:r w:rsidR="00555C82" w:rsidRPr="00C02481">
        <w:rPr>
          <w:rFonts w:ascii="Tahoma" w:hAnsi="Tahoma" w:cs="Tahoma"/>
          <w:bCs/>
          <w:sz w:val="20"/>
          <w:szCs w:val="20"/>
        </w:rPr>
        <w:t>činností uvedených v čl. II odst. 4 této Smlouvy</w:t>
      </w:r>
      <w:r w:rsidR="002E09BE" w:rsidRPr="00C02481">
        <w:rPr>
          <w:rFonts w:ascii="Tahoma" w:hAnsi="Tahoma" w:cs="Tahoma"/>
          <w:bCs/>
          <w:sz w:val="20"/>
          <w:szCs w:val="20"/>
        </w:rPr>
        <w:t>)</w:t>
      </w:r>
      <w:r w:rsidRPr="00C02481">
        <w:rPr>
          <w:rFonts w:ascii="Tahoma" w:hAnsi="Tahoma" w:cs="Tahoma"/>
          <w:sz w:val="20"/>
          <w:szCs w:val="20"/>
        </w:rPr>
        <w:t xml:space="preserve"> </w:t>
      </w:r>
      <w:r w:rsidRPr="00C02481">
        <w:rPr>
          <w:rFonts w:ascii="Tahoma" w:hAnsi="Tahoma" w:cs="Tahoma"/>
          <w:b/>
          <w:bCs/>
          <w:sz w:val="20"/>
          <w:szCs w:val="20"/>
        </w:rPr>
        <w:t xml:space="preserve">nejpozději </w:t>
      </w:r>
      <w:r w:rsidRPr="00C02481">
        <w:rPr>
          <w:rFonts w:ascii="Tahoma" w:hAnsi="Tahoma" w:cs="Tahoma"/>
          <w:b/>
          <w:sz w:val="20"/>
          <w:szCs w:val="20"/>
        </w:rPr>
        <w:t>do</w:t>
      </w:r>
      <w:r w:rsidRPr="00C02481">
        <w:rPr>
          <w:rFonts w:ascii="Tahoma" w:hAnsi="Tahoma" w:cs="Tahoma"/>
          <w:b/>
          <w:bCs/>
          <w:sz w:val="20"/>
          <w:szCs w:val="20"/>
        </w:rPr>
        <w:t xml:space="preserve"> </w:t>
      </w:r>
      <w:r w:rsidR="00AF16F7" w:rsidRPr="00C02481">
        <w:rPr>
          <w:rFonts w:ascii="Tahoma" w:hAnsi="Tahoma" w:cs="Tahoma"/>
          <w:b/>
          <w:bCs/>
          <w:sz w:val="20"/>
          <w:szCs w:val="20"/>
        </w:rPr>
        <w:t>9</w:t>
      </w:r>
      <w:r w:rsidR="007B21A0" w:rsidRPr="00C02481">
        <w:rPr>
          <w:rFonts w:ascii="Tahoma" w:hAnsi="Tahoma" w:cs="Tahoma"/>
          <w:b/>
          <w:bCs/>
          <w:sz w:val="20"/>
          <w:szCs w:val="20"/>
        </w:rPr>
        <w:t>0</w:t>
      </w:r>
      <w:r w:rsidR="00F12743" w:rsidRPr="00C02481">
        <w:rPr>
          <w:rFonts w:ascii="Tahoma" w:hAnsi="Tahoma" w:cs="Tahoma"/>
          <w:b/>
          <w:bCs/>
          <w:sz w:val="20"/>
          <w:szCs w:val="20"/>
        </w:rPr>
        <w:t xml:space="preserve"> kalendářních dnů</w:t>
      </w:r>
      <w:r w:rsidRPr="00C02481">
        <w:rPr>
          <w:rFonts w:ascii="Tahoma" w:hAnsi="Tahoma" w:cs="Tahoma"/>
          <w:b/>
          <w:sz w:val="20"/>
          <w:szCs w:val="20"/>
        </w:rPr>
        <w:t xml:space="preserve"> ode</w:t>
      </w:r>
      <w:r w:rsidRPr="00305EC5">
        <w:rPr>
          <w:rFonts w:ascii="Tahoma" w:hAnsi="Tahoma" w:cs="Tahoma"/>
          <w:b/>
          <w:sz w:val="20"/>
          <w:szCs w:val="20"/>
        </w:rPr>
        <w:t xml:space="preserve"> dne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1</w:t>
      </w:r>
      <w:r w:rsidR="002F11CD">
        <w:rPr>
          <w:rFonts w:ascii="Tahoma" w:hAnsi="Tahoma" w:cs="Tahoma"/>
          <w:sz w:val="20"/>
          <w:szCs w:val="20"/>
        </w:rPr>
        <w:t>0</w:t>
      </w:r>
      <w:r w:rsidR="00AF16F7">
        <w:rPr>
          <w:rFonts w:ascii="Tahoma" w:hAnsi="Tahoma" w:cs="Tahoma"/>
          <w:sz w:val="20"/>
          <w:szCs w:val="20"/>
        </w:rPr>
        <w:t xml:space="preserve">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46DC3BCC"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2F11CD" w:rsidRPr="002F11CD">
        <w:rPr>
          <w:rFonts w:ascii="Tahoma" w:hAnsi="Tahoma" w:cs="Tahoma"/>
          <w:bCs/>
          <w:sz w:val="20"/>
          <w:szCs w:val="20"/>
        </w:rPr>
        <w:t xml:space="preserve">Vysoká škola </w:t>
      </w:r>
      <w:proofErr w:type="gramStart"/>
      <w:r w:rsidR="002F11CD" w:rsidRPr="002F11CD">
        <w:rPr>
          <w:rFonts w:ascii="Tahoma" w:hAnsi="Tahoma" w:cs="Tahoma"/>
          <w:bCs/>
          <w:sz w:val="20"/>
          <w:szCs w:val="20"/>
        </w:rPr>
        <w:t>báňská - Technická</w:t>
      </w:r>
      <w:proofErr w:type="gramEnd"/>
      <w:r w:rsidR="002F11CD" w:rsidRPr="002F11CD">
        <w:rPr>
          <w:rFonts w:ascii="Tahoma" w:hAnsi="Tahoma" w:cs="Tahoma"/>
          <w:bCs/>
          <w:sz w:val="20"/>
          <w:szCs w:val="20"/>
        </w:rPr>
        <w:t xml:space="preserve"> univerzita Ostrava, </w:t>
      </w:r>
      <w:r w:rsidR="00C02481" w:rsidRPr="00C02481">
        <w:rPr>
          <w:rFonts w:ascii="Tahoma" w:hAnsi="Tahoma" w:cs="Tahoma"/>
          <w:bCs/>
          <w:sz w:val="20"/>
          <w:szCs w:val="20"/>
        </w:rPr>
        <w:t xml:space="preserve">Fakulta stavební, Ludvíka </w:t>
      </w:r>
      <w:proofErr w:type="spellStart"/>
      <w:r w:rsidR="00C02481" w:rsidRPr="00C02481">
        <w:rPr>
          <w:rFonts w:ascii="Tahoma" w:hAnsi="Tahoma" w:cs="Tahoma"/>
          <w:bCs/>
          <w:sz w:val="20"/>
          <w:szCs w:val="20"/>
        </w:rPr>
        <w:t>Podéště</w:t>
      </w:r>
      <w:proofErr w:type="spellEnd"/>
      <w:r w:rsidR="00C02481" w:rsidRPr="00C02481">
        <w:rPr>
          <w:rFonts w:ascii="Tahoma" w:hAnsi="Tahoma" w:cs="Tahoma"/>
          <w:bCs/>
          <w:sz w:val="20"/>
          <w:szCs w:val="20"/>
        </w:rPr>
        <w:t xml:space="preserve"> 1875/17, 708 00 Ostrava – Poruba, budova Experimentálního stavebního centra, místnost K204</w:t>
      </w:r>
      <w:r w:rsidR="002F11CD" w:rsidRPr="002F11CD">
        <w:rPr>
          <w:rFonts w:ascii="Tahoma" w:hAnsi="Tahoma" w:cs="Tahoma"/>
          <w:bCs/>
          <w:sz w:val="20"/>
          <w:szCs w:val="20"/>
        </w:rPr>
        <w:t xml:space="preserve"> </w:t>
      </w:r>
      <w:r w:rsidR="00A13FB4" w:rsidRPr="00843000">
        <w:rPr>
          <w:rFonts w:ascii="Tahoma" w:hAnsi="Tahoma" w:cs="Tahoma"/>
          <w:bCs/>
          <w:sz w:val="20"/>
          <w:szCs w:val="20"/>
        </w:rPr>
        <w:t>(dále</w:t>
      </w:r>
      <w:r w:rsidR="00A13FB4" w:rsidRPr="00541766">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7697CA50"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2F11CD" w:rsidRPr="00B9559D">
        <w:rPr>
          <w:rFonts w:ascii="Tahoma" w:hAnsi="Tahoma" w:cs="Tahoma"/>
          <w:sz w:val="20"/>
          <w:szCs w:val="20"/>
        </w:rPr>
        <w:t xml:space="preserve">Fakturu prodávající doručí kupujícímu elektronicky na </w:t>
      </w:r>
      <w:r w:rsidR="002F11CD">
        <w:rPr>
          <w:rFonts w:ascii="Tahoma" w:hAnsi="Tahoma" w:cs="Tahoma"/>
          <w:sz w:val="20"/>
          <w:szCs w:val="20"/>
        </w:rPr>
        <w:br/>
      </w:r>
      <w:r w:rsidR="002F11CD" w:rsidRPr="00B9559D">
        <w:rPr>
          <w:rFonts w:ascii="Tahoma" w:hAnsi="Tahoma" w:cs="Tahoma"/>
          <w:sz w:val="20"/>
          <w:szCs w:val="20"/>
        </w:rPr>
        <w:t>e-mailovou adresu</w:t>
      </w:r>
      <w:r w:rsidR="002F11CD">
        <w:rPr>
          <w:rFonts w:ascii="Tahoma" w:hAnsi="Tahoma" w:cs="Tahoma"/>
          <w:sz w:val="20"/>
          <w:szCs w:val="20"/>
        </w:rPr>
        <w:t xml:space="preserve"> </w:t>
      </w:r>
      <w:hyperlink r:id="rId8" w:history="1">
        <w:r w:rsidR="002F11CD" w:rsidRPr="00861535">
          <w:rPr>
            <w:rStyle w:val="Hypertextovodkaz"/>
            <w:rFonts w:ascii="Tahoma" w:hAnsi="Tahoma" w:cs="Tahoma"/>
            <w:sz w:val="20"/>
          </w:rPr>
          <w:t>fakturace.phdinfra@vsb.cz</w:t>
        </w:r>
      </w:hyperlink>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35400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5400E">
        <w:rPr>
          <w:rFonts w:ascii="Tahoma" w:hAnsi="Tahoma" w:cs="Tahoma"/>
          <w:sz w:val="20"/>
          <w:szCs w:val="20"/>
          <w:u w:val="single"/>
        </w:rPr>
        <w:t>ve věcech smluvních a technických:</w:t>
      </w:r>
    </w:p>
    <w:p w14:paraId="7A2435DC" w14:textId="06E2987D" w:rsidR="00BE5B6A" w:rsidRPr="0035400E" w:rsidRDefault="00FD77F5" w:rsidP="00641C5F">
      <w:pPr>
        <w:spacing w:after="0" w:line="240" w:lineRule="auto"/>
        <w:ind w:left="1276"/>
        <w:jc w:val="both"/>
        <w:rPr>
          <w:rFonts w:ascii="Tahoma" w:hAnsi="Tahoma" w:cs="Tahoma"/>
          <w:sz w:val="20"/>
          <w:szCs w:val="20"/>
        </w:rPr>
      </w:pPr>
      <w:r w:rsidRPr="0035400E">
        <w:rPr>
          <w:rFonts w:ascii="Tahoma" w:hAnsi="Tahoma" w:cs="Tahoma"/>
          <w:sz w:val="20"/>
          <w:szCs w:val="20"/>
        </w:rPr>
        <w:t xml:space="preserve">Ing. Petr </w:t>
      </w:r>
      <w:proofErr w:type="spellStart"/>
      <w:r w:rsidRPr="0035400E">
        <w:rPr>
          <w:rFonts w:ascii="Tahoma" w:hAnsi="Tahoma" w:cs="Tahoma"/>
          <w:sz w:val="20"/>
          <w:szCs w:val="20"/>
        </w:rPr>
        <w:t>Mynarčík</w:t>
      </w:r>
      <w:proofErr w:type="spellEnd"/>
      <w:r w:rsidRPr="0035400E">
        <w:rPr>
          <w:rFonts w:ascii="Tahoma" w:hAnsi="Tahoma" w:cs="Tahoma"/>
          <w:sz w:val="20"/>
          <w:szCs w:val="20"/>
        </w:rPr>
        <w:t>, Ph.D., e-mail: petr.mynarcik@vsb.cz, tel.: 596 991 977</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5400E">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72A592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D96C6F">
        <w:rPr>
          <w:rFonts w:ascii="Tahoma" w:hAnsi="Tahoma" w:cs="Tahoma"/>
          <w:sz w:val="20"/>
          <w:szCs w:val="20"/>
        </w:rPr>
        <w:t xml:space="preserve">smlouvy </w:t>
      </w:r>
      <w:r w:rsidR="00DC6BBC" w:rsidRPr="00D96C6F">
        <w:rPr>
          <w:rFonts w:ascii="Tahoma" w:hAnsi="Tahoma" w:cs="Tahoma"/>
          <w:b/>
          <w:sz w:val="20"/>
          <w:szCs w:val="20"/>
        </w:rPr>
        <w:t xml:space="preserve">v délce </w:t>
      </w:r>
      <w:r w:rsidR="00601118" w:rsidRPr="00D96C6F">
        <w:rPr>
          <w:rFonts w:ascii="Tahoma" w:hAnsi="Tahoma" w:cs="Tahoma"/>
          <w:b/>
          <w:sz w:val="20"/>
          <w:szCs w:val="20"/>
        </w:rPr>
        <w:t>12</w:t>
      </w:r>
      <w:r w:rsidR="00957B26" w:rsidRPr="00D96C6F">
        <w:rPr>
          <w:rFonts w:ascii="Tahoma" w:hAnsi="Tahoma" w:cs="Tahoma"/>
          <w:b/>
          <w:sz w:val="20"/>
          <w:szCs w:val="20"/>
        </w:rPr>
        <w:t xml:space="preserve"> měsíců.</w:t>
      </w:r>
      <w:r w:rsidRPr="00D96C6F">
        <w:rPr>
          <w:rFonts w:ascii="Tahoma" w:hAnsi="Tahoma" w:cs="Tahoma"/>
          <w:sz w:val="20"/>
          <w:szCs w:val="20"/>
        </w:rPr>
        <w:t xml:space="preserve"> </w:t>
      </w:r>
      <w:r w:rsidR="00957B26" w:rsidRPr="00D96C6F">
        <w:rPr>
          <w:rFonts w:ascii="Tahoma" w:hAnsi="Tahoma" w:cs="Tahoma"/>
          <w:sz w:val="20"/>
          <w:szCs w:val="20"/>
        </w:rPr>
        <w:t>Záruka</w:t>
      </w:r>
      <w:r w:rsidR="00957B26" w:rsidRPr="00BE5B6A">
        <w:rPr>
          <w:rFonts w:ascii="Tahoma" w:hAnsi="Tahoma" w:cs="Tahoma"/>
          <w:sz w:val="20"/>
          <w:szCs w:val="20"/>
        </w:rPr>
        <w:t xml:space="preserve"> za jakost</w:t>
      </w:r>
      <w:r w:rsidRPr="00BE5B6A">
        <w:rPr>
          <w:rFonts w:ascii="Tahoma" w:hAnsi="Tahoma" w:cs="Tahoma"/>
          <w:sz w:val="20"/>
          <w:szCs w:val="20"/>
        </w:rPr>
        <w:t xml:space="preserve"> počíná běžet od okamžiku podpisu předávacího protokolu dle čl. III odst. </w:t>
      </w:r>
      <w:r w:rsidR="005E7D9B" w:rsidRPr="00BE5B6A">
        <w:rPr>
          <w:rFonts w:ascii="Tahoma" w:hAnsi="Tahoma" w:cs="Tahoma"/>
          <w:sz w:val="20"/>
          <w:szCs w:val="20"/>
        </w:rPr>
        <w:t>4</w:t>
      </w:r>
      <w:r w:rsidRPr="00BE5B6A">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21F1458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w:t>
      </w:r>
      <w:r w:rsidR="00315E64" w:rsidRPr="0035400E">
        <w:rPr>
          <w:rFonts w:ascii="Tahoma" w:hAnsi="Tahoma" w:cs="Tahoma"/>
          <w:sz w:val="20"/>
          <w:szCs w:val="20"/>
        </w:rPr>
        <w:t>uplatněné reklamace osobně</w:t>
      </w:r>
      <w:r w:rsidR="00FC0139" w:rsidRPr="0035400E">
        <w:rPr>
          <w:rFonts w:ascii="Tahoma" w:hAnsi="Tahoma" w:cs="Tahoma"/>
          <w:sz w:val="20"/>
          <w:szCs w:val="20"/>
        </w:rPr>
        <w:t>, telefonicky či e-mailem a zahájit odstraňování vady</w:t>
      </w:r>
      <w:r w:rsidR="00897133" w:rsidRPr="0035400E">
        <w:rPr>
          <w:rFonts w:ascii="Tahoma" w:hAnsi="Tahoma" w:cs="Tahoma"/>
          <w:sz w:val="20"/>
          <w:szCs w:val="20"/>
        </w:rPr>
        <w:t xml:space="preserve"> nejpozději </w:t>
      </w:r>
      <w:r w:rsidR="002A775E" w:rsidRPr="0035400E">
        <w:rPr>
          <w:rFonts w:ascii="Tahoma" w:hAnsi="Tahoma" w:cs="Tahoma"/>
          <w:b/>
          <w:sz w:val="20"/>
          <w:szCs w:val="20"/>
        </w:rPr>
        <w:t>do 3</w:t>
      </w:r>
      <w:r w:rsidR="00897133" w:rsidRPr="0035400E">
        <w:rPr>
          <w:rFonts w:ascii="Tahoma" w:hAnsi="Tahoma" w:cs="Tahoma"/>
          <w:b/>
          <w:sz w:val="20"/>
          <w:szCs w:val="20"/>
        </w:rPr>
        <w:t xml:space="preserve"> pracovních dnů</w:t>
      </w:r>
      <w:r w:rsidR="00897133" w:rsidRPr="0035400E">
        <w:rPr>
          <w:rFonts w:ascii="Tahoma" w:hAnsi="Tahoma" w:cs="Tahoma"/>
          <w:sz w:val="20"/>
          <w:szCs w:val="20"/>
        </w:rPr>
        <w:t xml:space="preserve"> od uplatnění reklamace.</w:t>
      </w:r>
      <w:r w:rsidR="00FC0139" w:rsidRPr="0035400E">
        <w:rPr>
          <w:rFonts w:ascii="Tahoma" w:hAnsi="Tahoma" w:cs="Tahoma"/>
          <w:sz w:val="20"/>
          <w:szCs w:val="20"/>
        </w:rPr>
        <w:t xml:space="preserve"> Je-li nezbytné provést opravu </w:t>
      </w:r>
      <w:r w:rsidR="002A775E" w:rsidRPr="0035400E">
        <w:rPr>
          <w:rFonts w:ascii="Tahoma" w:hAnsi="Tahoma" w:cs="Tahoma"/>
          <w:sz w:val="20"/>
          <w:szCs w:val="20"/>
        </w:rPr>
        <w:t>zařízení</w:t>
      </w:r>
      <w:r w:rsidR="00FC0139" w:rsidRPr="0035400E">
        <w:rPr>
          <w:rFonts w:ascii="Tahoma" w:hAnsi="Tahoma" w:cs="Tahoma"/>
          <w:sz w:val="20"/>
          <w:szCs w:val="20"/>
        </w:rPr>
        <w:t xml:space="preserve"> na místě, zavazuje se prodávající dostavit k opravě </w:t>
      </w:r>
      <w:r w:rsidR="002A775E" w:rsidRPr="0035400E">
        <w:rPr>
          <w:rFonts w:ascii="Tahoma" w:hAnsi="Tahoma" w:cs="Tahoma"/>
          <w:sz w:val="20"/>
          <w:szCs w:val="20"/>
        </w:rPr>
        <w:t>zařízení</w:t>
      </w:r>
      <w:r w:rsidR="00FC0139" w:rsidRPr="0035400E">
        <w:rPr>
          <w:rFonts w:ascii="Tahoma" w:hAnsi="Tahoma" w:cs="Tahoma"/>
          <w:sz w:val="20"/>
          <w:szCs w:val="20"/>
        </w:rPr>
        <w:t xml:space="preserve"> nejpozději </w:t>
      </w:r>
      <w:r w:rsidR="00F65A99" w:rsidRPr="0035400E">
        <w:rPr>
          <w:rFonts w:ascii="Tahoma" w:hAnsi="Tahoma" w:cs="Tahoma"/>
          <w:b/>
          <w:sz w:val="20"/>
          <w:szCs w:val="20"/>
        </w:rPr>
        <w:t xml:space="preserve">do </w:t>
      </w:r>
      <w:r w:rsidR="0035400E" w:rsidRPr="0035400E">
        <w:rPr>
          <w:rFonts w:ascii="Tahoma" w:hAnsi="Tahoma" w:cs="Tahoma"/>
          <w:b/>
          <w:sz w:val="20"/>
          <w:szCs w:val="20"/>
        </w:rPr>
        <w:t>10</w:t>
      </w:r>
      <w:r w:rsidR="00FC0139" w:rsidRPr="0035400E">
        <w:rPr>
          <w:rFonts w:ascii="Tahoma" w:hAnsi="Tahoma" w:cs="Tahoma"/>
          <w:b/>
          <w:sz w:val="20"/>
          <w:szCs w:val="20"/>
        </w:rPr>
        <w:t xml:space="preserve"> pracovních dnů</w:t>
      </w:r>
      <w:r w:rsidR="00FC0139" w:rsidRPr="0035400E">
        <w:rPr>
          <w:rFonts w:ascii="Tahoma" w:hAnsi="Tahoma" w:cs="Tahoma"/>
          <w:sz w:val="20"/>
          <w:szCs w:val="20"/>
        </w:rPr>
        <w:t xml:space="preserve"> od</w:t>
      </w:r>
      <w:r w:rsidR="00FC0139" w:rsidRPr="00592178">
        <w:rPr>
          <w:rFonts w:ascii="Tahoma" w:hAnsi="Tahoma" w:cs="Tahoma"/>
          <w:sz w:val="20"/>
          <w:szCs w:val="20"/>
        </w:rPr>
        <w:t xml:space="preserve">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19702A">
        <w:rPr>
          <w:rFonts w:ascii="Tahoma" w:hAnsi="Tahoma" w:cs="Tahoma"/>
          <w:sz w:val="20"/>
          <w:szCs w:val="20"/>
        </w:rPr>
        <w:t xml:space="preserve">nejpozději </w:t>
      </w:r>
      <w:r w:rsidR="00FC0139" w:rsidRPr="0019702A">
        <w:rPr>
          <w:rFonts w:ascii="Tahoma" w:hAnsi="Tahoma" w:cs="Tahoma"/>
          <w:b/>
          <w:sz w:val="20"/>
          <w:szCs w:val="20"/>
        </w:rPr>
        <w:t xml:space="preserve">do </w:t>
      </w:r>
      <w:r w:rsidR="002A775E" w:rsidRPr="0019702A">
        <w:rPr>
          <w:rFonts w:ascii="Tahoma" w:hAnsi="Tahoma" w:cs="Tahoma"/>
          <w:b/>
          <w:sz w:val="20"/>
          <w:szCs w:val="20"/>
        </w:rPr>
        <w:t>30 kalendářních</w:t>
      </w:r>
      <w:r w:rsidR="00FC0139" w:rsidRPr="0019702A">
        <w:rPr>
          <w:rFonts w:ascii="Tahoma" w:hAnsi="Tahoma" w:cs="Tahoma"/>
          <w:b/>
          <w:sz w:val="20"/>
          <w:szCs w:val="20"/>
        </w:rPr>
        <w:t xml:space="preserve"> </w:t>
      </w:r>
      <w:r w:rsidRPr="0019702A">
        <w:rPr>
          <w:rFonts w:ascii="Tahoma" w:hAnsi="Tahoma" w:cs="Tahoma"/>
          <w:b/>
          <w:sz w:val="20"/>
          <w:szCs w:val="20"/>
        </w:rPr>
        <w:t xml:space="preserve">dnů </w:t>
      </w:r>
      <w:r w:rsidR="00400C7D" w:rsidRPr="0019702A">
        <w:rPr>
          <w:rFonts w:ascii="Tahoma" w:hAnsi="Tahoma" w:cs="Tahoma"/>
          <w:sz w:val="20"/>
          <w:szCs w:val="20"/>
        </w:rPr>
        <w:t>od</w:t>
      </w:r>
      <w:r w:rsidR="00400C7D" w:rsidRPr="00A41512">
        <w:rPr>
          <w:rFonts w:ascii="Tahoma" w:hAnsi="Tahoma" w:cs="Tahoma"/>
          <w:sz w:val="20"/>
          <w:szCs w:val="20"/>
        </w:rPr>
        <w:t xml:space="preserve">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C02481"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 xml:space="preserve">náklady, náklady na materiál a jiné náklady, které prodávajícímu vzniknou v souvislosti s prováděním záručních oprav, hradí v plné </w:t>
      </w:r>
      <w:r w:rsidRPr="00C02481">
        <w:rPr>
          <w:rFonts w:ascii="Tahoma" w:hAnsi="Tahoma" w:cs="Tahoma"/>
          <w:sz w:val="20"/>
          <w:szCs w:val="20"/>
        </w:rPr>
        <w:t>výši prodávající.</w:t>
      </w:r>
    </w:p>
    <w:p w14:paraId="7BC2936E" w14:textId="753D24F2" w:rsidR="00641C5F" w:rsidRPr="00C02481"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C02481">
        <w:rPr>
          <w:rFonts w:ascii="Tahoma" w:hAnsi="Tahoma" w:cs="Tahoma"/>
          <w:sz w:val="20"/>
          <w:szCs w:val="20"/>
        </w:rPr>
        <w:t xml:space="preserve">Záruční servis </w:t>
      </w:r>
      <w:r w:rsidR="00814982" w:rsidRPr="00C02481">
        <w:rPr>
          <w:rFonts w:ascii="Tahoma" w:hAnsi="Tahoma" w:cs="Tahoma"/>
          <w:sz w:val="20"/>
          <w:szCs w:val="20"/>
        </w:rPr>
        <w:t>bude prováděn buď v síd</w:t>
      </w:r>
      <w:r w:rsidR="00897133" w:rsidRPr="00C02481">
        <w:rPr>
          <w:rFonts w:ascii="Tahoma" w:hAnsi="Tahoma" w:cs="Tahoma"/>
          <w:sz w:val="20"/>
          <w:szCs w:val="20"/>
        </w:rPr>
        <w:t>le kupujícího</w:t>
      </w:r>
      <w:r w:rsidR="00F852ED" w:rsidRPr="00C02481">
        <w:rPr>
          <w:rFonts w:ascii="Tahoma" w:hAnsi="Tahoma" w:cs="Tahoma"/>
          <w:sz w:val="20"/>
          <w:szCs w:val="20"/>
        </w:rPr>
        <w:t>, nebo prodávající</w:t>
      </w:r>
      <w:r w:rsidR="00814982" w:rsidRPr="00C02481">
        <w:t xml:space="preserve"> </w:t>
      </w:r>
      <w:r w:rsidR="00814982" w:rsidRPr="00C02481">
        <w:rPr>
          <w:rFonts w:ascii="Tahoma" w:hAnsi="Tahoma" w:cs="Tahoma"/>
          <w:sz w:val="20"/>
          <w:szCs w:val="20"/>
        </w:rPr>
        <w:t xml:space="preserve">zajistí vyzvednutí </w:t>
      </w:r>
      <w:r w:rsidR="00897133" w:rsidRPr="00C02481">
        <w:rPr>
          <w:rFonts w:ascii="Tahoma" w:hAnsi="Tahoma" w:cs="Tahoma"/>
          <w:sz w:val="20"/>
          <w:szCs w:val="20"/>
        </w:rPr>
        <w:t xml:space="preserve">zboží k </w:t>
      </w:r>
      <w:r w:rsidR="00814982" w:rsidRPr="00C02481">
        <w:rPr>
          <w:rFonts w:ascii="Tahoma" w:hAnsi="Tahoma" w:cs="Tahoma"/>
          <w:sz w:val="20"/>
          <w:szCs w:val="20"/>
        </w:rPr>
        <w:t>záruční oprav</w:t>
      </w:r>
      <w:r w:rsidR="00897133" w:rsidRPr="00C02481">
        <w:rPr>
          <w:rFonts w:ascii="Tahoma" w:hAnsi="Tahoma" w:cs="Tahoma"/>
          <w:sz w:val="20"/>
          <w:szCs w:val="20"/>
        </w:rPr>
        <w:t>ě</w:t>
      </w:r>
      <w:r w:rsidR="00814982" w:rsidRPr="00C02481">
        <w:rPr>
          <w:rFonts w:ascii="Tahoma" w:hAnsi="Tahoma" w:cs="Tahoma"/>
          <w:sz w:val="20"/>
          <w:szCs w:val="20"/>
        </w:rPr>
        <w:t xml:space="preserve"> ze sídla zadavatele.</w:t>
      </w:r>
    </w:p>
    <w:p w14:paraId="4C8DB621" w14:textId="13DE0625" w:rsidR="00C62230" w:rsidRPr="00C02481"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C02481">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3 let od uplynutí záruční lhůty</w:t>
      </w:r>
      <w:bookmarkEnd w:id="2"/>
      <w:r w:rsidRPr="00C02481">
        <w:rPr>
          <w:rFonts w:ascii="Tahoma" w:hAnsi="Tahoma" w:cs="Tahoma"/>
          <w:sz w:val="20"/>
          <w:szCs w:val="20"/>
        </w:rPr>
        <w:t>.</w:t>
      </w:r>
    </w:p>
    <w:p w14:paraId="53109404" w14:textId="77777777" w:rsidR="00897133" w:rsidRPr="00843000"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43000">
        <w:rPr>
          <w:rFonts w:ascii="Tahoma" w:hAnsi="Tahoma" w:cs="Tahoma"/>
          <w:b/>
          <w:bCs/>
          <w:sz w:val="20"/>
          <w:szCs w:val="20"/>
        </w:rPr>
        <w:t>VI</w:t>
      </w:r>
      <w:r w:rsidR="00B24AAA" w:rsidRPr="00843000">
        <w:rPr>
          <w:rFonts w:ascii="Tahoma" w:hAnsi="Tahoma" w:cs="Tahoma"/>
          <w:b/>
          <w:bCs/>
          <w:sz w:val="20"/>
          <w:szCs w:val="20"/>
        </w:rPr>
        <w:t>I</w:t>
      </w:r>
      <w:r w:rsidRPr="00843000">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29F6CC51"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882D1E">
        <w:rPr>
          <w:rFonts w:ascii="Tahoma" w:hAnsi="Tahoma" w:cs="Tahoma"/>
          <w:sz w:val="20"/>
          <w:szCs w:val="20"/>
        </w:rPr>
        <w:t>3</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03B67BE8"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882D1E">
        <w:rPr>
          <w:rFonts w:ascii="Tahoma" w:hAnsi="Tahoma" w:cs="Tahoma"/>
          <w:sz w:val="20"/>
          <w:szCs w:val="20"/>
        </w:rPr>
        <w:t>3</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7D53B9BE"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1009AF47" w14:textId="77777777" w:rsidR="00E567B9" w:rsidRPr="00EA3ACA"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5E95F701"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4BBBF77" w14:textId="77777777" w:rsidR="00E567B9" w:rsidRPr="00C46790"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51ACF96B"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59FEF0FA"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C46790"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677084FE" w14:textId="77777777" w:rsidR="00E567B9" w:rsidRPr="00EA3ACA"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2018F7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C56DCB">
        <w:rPr>
          <w:rFonts w:ascii="Tahoma" w:hAnsi="Tahoma" w:cs="Tahoma"/>
          <w:sz w:val="20"/>
          <w:szCs w:val="20"/>
        </w:rPr>
        <w:t>6</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w:t>
      </w:r>
      <w:r>
        <w:rPr>
          <w:rFonts w:ascii="Tahoma" w:hAnsi="Tahoma" w:cs="Tahoma"/>
          <w:sz w:val="20"/>
          <w:szCs w:val="20"/>
        </w:rPr>
        <w:lastRenderedPageBreak/>
        <w:t>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258E8733"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 xml:space="preserve">Fakulta </w:t>
            </w:r>
            <w:r w:rsidR="00C56DCB">
              <w:rPr>
                <w:rFonts w:ascii="Tahoma" w:hAnsi="Tahoma" w:cs="Tahoma"/>
                <w:b/>
                <w:sz w:val="20"/>
                <w:szCs w:val="20"/>
              </w:rPr>
              <w:t>stavební</w:t>
            </w:r>
          </w:p>
          <w:p w14:paraId="494B2526" w14:textId="1F693604" w:rsidR="00F80D6F" w:rsidRPr="00D56FA5" w:rsidRDefault="0064144E"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xml:space="preserve">. Ing. </w:t>
            </w:r>
            <w:r w:rsidR="00C56DCB">
              <w:rPr>
                <w:rFonts w:ascii="Tahoma" w:hAnsi="Tahoma" w:cs="Tahoma"/>
                <w:sz w:val="20"/>
                <w:szCs w:val="20"/>
              </w:rPr>
              <w:t xml:space="preserve">Jiří </w:t>
            </w:r>
            <w:proofErr w:type="spellStart"/>
            <w:r w:rsidR="00C56DCB">
              <w:rPr>
                <w:rFonts w:ascii="Tahoma" w:hAnsi="Tahoma" w:cs="Tahoma"/>
                <w:sz w:val="20"/>
                <w:szCs w:val="20"/>
              </w:rPr>
              <w:t>Brožovský</w:t>
            </w:r>
            <w:proofErr w:type="spellEnd"/>
            <w:r w:rsidRPr="00035BA0">
              <w:rPr>
                <w:rFonts w:ascii="Tahoma" w:hAnsi="Tahoma" w:cs="Tahoma"/>
                <w:sz w:val="20"/>
                <w:szCs w:val="20"/>
              </w:rPr>
              <w:t xml:space="preserve">, </w:t>
            </w:r>
            <w:r>
              <w:rPr>
                <w:rFonts w:ascii="Tahoma" w:hAnsi="Tahoma" w:cs="Tahoma"/>
                <w:sz w:val="20"/>
                <w:szCs w:val="20"/>
              </w:rPr>
              <w:t>Ph.D</w:t>
            </w:r>
            <w:r w:rsidR="00882D1E">
              <w:rPr>
                <w:rFonts w:ascii="Tahoma" w:hAnsi="Tahoma" w:cs="Tahoma"/>
                <w:sz w:val="20"/>
                <w:szCs w:val="20"/>
              </w:rPr>
              <w:t>.</w:t>
            </w:r>
          </w:p>
          <w:p w14:paraId="7DC53942" w14:textId="2D0DA73A"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 xml:space="preserve">děkan Fakulty </w:t>
            </w:r>
            <w:r w:rsidR="00C56DCB">
              <w:rPr>
                <w:rFonts w:ascii="Tahoma" w:hAnsi="Tahoma" w:cs="Tahoma"/>
                <w:sz w:val="20"/>
                <w:szCs w:val="20"/>
              </w:rPr>
              <w:t>stavební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0EB705D" w14:textId="77777777" w:rsidR="0064144E" w:rsidRDefault="0064144E" w:rsidP="00E8258F">
      <w:pPr>
        <w:keepLines/>
        <w:widowControl w:val="0"/>
        <w:autoSpaceDE w:val="0"/>
        <w:autoSpaceDN w:val="0"/>
        <w:adjustRightInd w:val="0"/>
        <w:spacing w:before="120" w:after="0" w:line="240" w:lineRule="auto"/>
        <w:rPr>
          <w:rFonts w:ascii="Tahoma" w:hAnsi="Tahoma" w:cs="Tahoma"/>
          <w:sz w:val="20"/>
          <w:szCs w:val="20"/>
        </w:rPr>
      </w:pPr>
    </w:p>
    <w:p w14:paraId="0FD1D2BC" w14:textId="73428875"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22F721F4" w:rsidR="00F852ED" w:rsidRPr="00193782" w:rsidRDefault="006D3DC3" w:rsidP="00F852ED">
      <w:pPr>
        <w:spacing w:before="240" w:after="0"/>
        <w:rPr>
          <w:rFonts w:ascii="Tahoma" w:hAnsi="Tahoma" w:cs="Tahoma"/>
          <w:b/>
          <w:sz w:val="20"/>
          <w:szCs w:val="20"/>
          <w:u w:val="single"/>
        </w:rPr>
      </w:pPr>
      <w:r w:rsidRPr="006D3DC3">
        <w:rPr>
          <w:rFonts w:ascii="Tahoma" w:hAnsi="Tahoma" w:cs="Tahoma"/>
          <w:b/>
          <w:bCs/>
          <w:sz w:val="20"/>
          <w:szCs w:val="20"/>
          <w:u w:val="single"/>
        </w:rPr>
        <w:t>Ultrazvukový tomograf puls-echo</w:t>
      </w:r>
      <w:r w:rsidR="00BA1ECB" w:rsidRPr="00193782">
        <w:rPr>
          <w:rFonts w:ascii="Tahoma" w:hAnsi="Tahoma" w:cs="Tahoma"/>
          <w:b/>
          <w:sz w:val="20"/>
          <w:szCs w:val="20"/>
          <w:u w:val="single"/>
        </w:rPr>
        <w:t>:</w:t>
      </w:r>
    </w:p>
    <w:p w14:paraId="18FF788E" w14:textId="16FE4348" w:rsidR="00985B43" w:rsidRPr="00BE5B6A" w:rsidRDefault="006D3DC3" w:rsidP="00985B43">
      <w:pPr>
        <w:spacing w:before="120" w:line="240" w:lineRule="auto"/>
        <w:jc w:val="both"/>
        <w:rPr>
          <w:rFonts w:ascii="Tahoma" w:hAnsi="Tahoma" w:cs="Tahoma"/>
          <w:sz w:val="20"/>
          <w:szCs w:val="20"/>
        </w:rPr>
      </w:pPr>
      <w:r w:rsidRPr="00193782">
        <w:rPr>
          <w:rFonts w:ascii="Tahoma" w:hAnsi="Tahoma" w:cs="Tahoma"/>
          <w:bCs/>
          <w:sz w:val="20"/>
          <w:szCs w:val="20"/>
        </w:rPr>
        <w:t>Předmětem plnění veřejné zakázky je dodávka ultrazvukového tomografu puls-echo pro zjišťování defektů železobetonových konstrukcí včetně nezbytného příslušenství a</w:t>
      </w:r>
      <w:r w:rsidRPr="00F45845">
        <w:rPr>
          <w:rFonts w:ascii="Tahoma" w:hAnsi="Tahoma" w:cs="Tahoma"/>
          <w:bCs/>
          <w:sz w:val="20"/>
          <w:szCs w:val="20"/>
        </w:rPr>
        <w:t xml:space="preserve"> softw</w:t>
      </w:r>
      <w:r>
        <w:rPr>
          <w:rFonts w:ascii="Tahoma" w:hAnsi="Tahoma" w:cs="Tahoma"/>
          <w:bCs/>
          <w:sz w:val="20"/>
          <w:szCs w:val="20"/>
        </w:rPr>
        <w:t>are</w:t>
      </w:r>
      <w:r w:rsidRPr="00F45845">
        <w:rPr>
          <w:rFonts w:ascii="Tahoma" w:hAnsi="Tahoma" w:cs="Tahoma"/>
          <w:bCs/>
          <w:sz w:val="20"/>
          <w:szCs w:val="20"/>
        </w:rPr>
        <w:t xml:space="preserve"> pro vyhodnocování dat. Součástí předmětu plnění je rovněž doprava do místa plnění, zprovoznění, kalibrace, otestování v plném provozu a zaškolení </w:t>
      </w:r>
      <w:r w:rsidRPr="00D96C6F">
        <w:rPr>
          <w:rFonts w:ascii="Tahoma" w:hAnsi="Tahoma" w:cs="Tahoma"/>
          <w:bCs/>
          <w:sz w:val="20"/>
          <w:szCs w:val="20"/>
        </w:rPr>
        <w:t>uživatelů v rozsahu minimálně 8 hodin pro 2 osoby</w:t>
      </w:r>
      <w:r w:rsidR="00E51021" w:rsidRPr="00D96C6F">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4A7A2C9" w:rsidR="00F852ED" w:rsidRDefault="006D3DC3" w:rsidP="00763F8A">
      <w:pPr>
        <w:spacing w:before="120"/>
        <w:jc w:val="both"/>
        <w:rPr>
          <w:rFonts w:ascii="Tahoma" w:hAnsi="Tahoma" w:cs="Tahoma"/>
          <w:b/>
          <w:sz w:val="20"/>
          <w:szCs w:val="20"/>
        </w:rPr>
      </w:pPr>
      <w:r w:rsidRPr="00714B7C">
        <w:rPr>
          <w:rFonts w:ascii="Tahoma" w:hAnsi="Tahoma" w:cs="Tahoma"/>
          <w:b/>
          <w:bCs/>
          <w:sz w:val="20"/>
          <w:szCs w:val="20"/>
        </w:rPr>
        <w:t>Ultrazvukový tomograf puls-echo</w:t>
      </w:r>
      <w:r w:rsidRPr="00A541E0">
        <w:rPr>
          <w:rFonts w:ascii="Tahoma" w:hAnsi="Tahoma" w:cs="Tahoma"/>
          <w:b/>
          <w:bCs/>
          <w:sz w:val="20"/>
          <w:szCs w:val="20"/>
        </w:rPr>
        <w:t xml:space="preserve">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500C9348" w14:textId="36292909" w:rsidR="006D3DC3" w:rsidRDefault="006D3DC3" w:rsidP="006D3DC3">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hAnsi="Tahoma" w:cs="Tahoma"/>
          <w:b/>
          <w:bCs/>
          <w:sz w:val="20"/>
          <w:szCs w:val="20"/>
        </w:rPr>
        <w:t>Ultrazvukový tomograf puls-echo</w:t>
      </w:r>
    </w:p>
    <w:p w14:paraId="7FA055CC" w14:textId="5E0C5E0F"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 xml:space="preserve">Zobrazování v reálném čase ve 3D </w:t>
      </w:r>
      <w:r w:rsidRPr="0035400E">
        <w:rPr>
          <w:rFonts w:ascii="Tahoma" w:eastAsia="Calibri" w:hAnsi="Tahoma" w:cs="Tahoma"/>
          <w:iCs/>
          <w:sz w:val="20"/>
          <w:szCs w:val="20"/>
          <w:lang w:eastAsia="en-US"/>
        </w:rPr>
        <w:tab/>
      </w:r>
    </w:p>
    <w:p w14:paraId="450879E8" w14:textId="4ABFCC28"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Zobrazování v reálném čase ve 2D</w:t>
      </w:r>
    </w:p>
    <w:p w14:paraId="71398A6D" w14:textId="48253E2B"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Rozsah měření – hloubka průniku do železobetonu</w:t>
      </w:r>
      <w:r>
        <w:rPr>
          <w:rFonts w:ascii="Tahoma" w:eastAsia="Calibri" w:hAnsi="Tahoma" w:cs="Tahoma"/>
          <w:iCs/>
          <w:sz w:val="20"/>
          <w:szCs w:val="20"/>
          <w:lang w:eastAsia="en-US"/>
        </w:rPr>
        <w:t xml:space="preserve">: </w:t>
      </w:r>
      <w:r w:rsidRPr="0035400E">
        <w:rPr>
          <w:rFonts w:ascii="Tahoma" w:eastAsia="Calibri" w:hAnsi="Tahoma" w:cs="Tahoma"/>
          <w:iCs/>
          <w:sz w:val="20"/>
          <w:szCs w:val="20"/>
          <w:lang w:eastAsia="en-US"/>
        </w:rPr>
        <w:t>min. 0,5 m</w:t>
      </w:r>
    </w:p>
    <w:p w14:paraId="47806CEF" w14:textId="2835D8C5"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Frekvenční pásmo</w:t>
      </w:r>
      <w:r>
        <w:rPr>
          <w:rFonts w:ascii="Tahoma" w:eastAsia="Calibri" w:hAnsi="Tahoma" w:cs="Tahoma"/>
          <w:iCs/>
          <w:sz w:val="20"/>
          <w:szCs w:val="20"/>
          <w:lang w:eastAsia="en-US"/>
        </w:rPr>
        <w:t xml:space="preserve">: </w:t>
      </w:r>
      <w:r w:rsidRPr="0035400E">
        <w:rPr>
          <w:rFonts w:ascii="Tahoma" w:eastAsia="Calibri" w:hAnsi="Tahoma" w:cs="Tahoma"/>
          <w:iCs/>
          <w:sz w:val="20"/>
          <w:szCs w:val="20"/>
          <w:lang w:eastAsia="en-US"/>
        </w:rPr>
        <w:t>min. 20 až 80 kHz</w:t>
      </w:r>
    </w:p>
    <w:p w14:paraId="24DFF80C" w14:textId="0B34FFEF"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Hmotnost přístroje bez baterie</w:t>
      </w:r>
      <w:r>
        <w:rPr>
          <w:rFonts w:ascii="Tahoma" w:eastAsia="Calibri" w:hAnsi="Tahoma" w:cs="Tahoma"/>
          <w:iCs/>
          <w:sz w:val="20"/>
          <w:szCs w:val="20"/>
          <w:lang w:eastAsia="en-US"/>
        </w:rPr>
        <w:t xml:space="preserve">: </w:t>
      </w:r>
      <w:r w:rsidRPr="0035400E">
        <w:rPr>
          <w:rFonts w:ascii="Tahoma" w:eastAsia="Calibri" w:hAnsi="Tahoma" w:cs="Tahoma"/>
          <w:iCs/>
          <w:sz w:val="20"/>
          <w:szCs w:val="20"/>
          <w:lang w:eastAsia="en-US"/>
        </w:rPr>
        <w:t xml:space="preserve">max. </w:t>
      </w:r>
      <w:r w:rsidR="00537D4F">
        <w:rPr>
          <w:rFonts w:ascii="Tahoma" w:eastAsia="Calibri" w:hAnsi="Tahoma" w:cs="Tahoma"/>
          <w:iCs/>
          <w:sz w:val="20"/>
          <w:szCs w:val="20"/>
          <w:lang w:eastAsia="en-US"/>
        </w:rPr>
        <w:t>5,0</w:t>
      </w:r>
      <w:r w:rsidRPr="0035400E">
        <w:rPr>
          <w:rFonts w:ascii="Tahoma" w:eastAsia="Calibri" w:hAnsi="Tahoma" w:cs="Tahoma"/>
          <w:iCs/>
          <w:sz w:val="20"/>
          <w:szCs w:val="20"/>
          <w:lang w:eastAsia="en-US"/>
        </w:rPr>
        <w:t xml:space="preserve"> kg</w:t>
      </w:r>
    </w:p>
    <w:p w14:paraId="3F3BBB6D" w14:textId="13F51048"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 xml:space="preserve">Měřící režim – liniový </w:t>
      </w:r>
      <w:proofErr w:type="spellStart"/>
      <w:r w:rsidRPr="0035400E">
        <w:rPr>
          <w:rFonts w:ascii="Tahoma" w:eastAsia="Calibri" w:hAnsi="Tahoma" w:cs="Tahoma"/>
          <w:iCs/>
          <w:sz w:val="20"/>
          <w:szCs w:val="20"/>
          <w:lang w:eastAsia="en-US"/>
        </w:rPr>
        <w:t>scan</w:t>
      </w:r>
      <w:proofErr w:type="spellEnd"/>
    </w:p>
    <w:p w14:paraId="719220FB" w14:textId="6E07095E" w:rsidR="0035400E" w:rsidRPr="0035400E"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 xml:space="preserve">Měřící režim – síťový </w:t>
      </w:r>
      <w:proofErr w:type="spellStart"/>
      <w:r w:rsidRPr="0035400E">
        <w:rPr>
          <w:rFonts w:ascii="Tahoma" w:eastAsia="Calibri" w:hAnsi="Tahoma" w:cs="Tahoma"/>
          <w:iCs/>
          <w:sz w:val="20"/>
          <w:szCs w:val="20"/>
          <w:lang w:eastAsia="en-US"/>
        </w:rPr>
        <w:t>scan</w:t>
      </w:r>
      <w:proofErr w:type="spellEnd"/>
    </w:p>
    <w:p w14:paraId="6625DFEC" w14:textId="0DD874E1" w:rsidR="006D3DC3" w:rsidRPr="006D3DC3" w:rsidRDefault="0035400E" w:rsidP="0035400E">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35400E">
        <w:rPr>
          <w:rFonts w:ascii="Tahoma" w:eastAsia="Calibri" w:hAnsi="Tahoma" w:cs="Tahoma"/>
          <w:iCs/>
          <w:sz w:val="20"/>
          <w:szCs w:val="20"/>
          <w:lang w:eastAsia="en-US"/>
        </w:rPr>
        <w:t>Možnost rozšíření o další jednotky s přídavnými měřícími kanály</w:t>
      </w:r>
      <w:r w:rsidRPr="0035400E">
        <w:rPr>
          <w:rFonts w:ascii="Tahoma" w:eastAsia="Calibri" w:hAnsi="Tahoma" w:cs="Tahoma"/>
          <w:iCs/>
          <w:sz w:val="20"/>
          <w:szCs w:val="20"/>
          <w:lang w:eastAsia="en-US"/>
        </w:rPr>
        <w:tab/>
      </w:r>
    </w:p>
    <w:p w14:paraId="3088B00C" w14:textId="44088D7E" w:rsidR="006D3DC3" w:rsidRDefault="0035400E"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Pr>
          <w:rFonts w:ascii="Tahoma" w:hAnsi="Tahoma" w:cs="Tahoma"/>
          <w:b/>
          <w:bCs/>
          <w:iCs/>
          <w:sz w:val="20"/>
          <w:szCs w:val="20"/>
        </w:rPr>
        <w:t>S</w:t>
      </w:r>
      <w:r w:rsidR="006D3DC3">
        <w:rPr>
          <w:rFonts w:ascii="Tahoma" w:hAnsi="Tahoma" w:cs="Tahoma"/>
          <w:b/>
          <w:bCs/>
          <w:iCs/>
          <w:sz w:val="20"/>
          <w:szCs w:val="20"/>
        </w:rPr>
        <w:t>oftware</w:t>
      </w:r>
      <w:r>
        <w:rPr>
          <w:rFonts w:ascii="Tahoma" w:hAnsi="Tahoma" w:cs="Tahoma"/>
          <w:b/>
          <w:bCs/>
          <w:iCs/>
          <w:sz w:val="20"/>
          <w:szCs w:val="20"/>
        </w:rPr>
        <w:t xml:space="preserve"> pro zpracování dat</w:t>
      </w:r>
    </w:p>
    <w:p w14:paraId="75BB6EBE" w14:textId="77777777" w:rsidR="006D3DC3" w:rsidRPr="00193782" w:rsidRDefault="006D3DC3" w:rsidP="006D3DC3">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Časově neomezená licence pro akademické účely</w:t>
      </w:r>
    </w:p>
    <w:p w14:paraId="6EA3B2D9" w14:textId="329454A1" w:rsidR="006D3DC3" w:rsidRPr="00193782" w:rsidRDefault="006D3DC3" w:rsidP="006D3DC3">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3D vizualizace</w:t>
      </w:r>
    </w:p>
    <w:p w14:paraId="6551FE25" w14:textId="7D9BE641" w:rsidR="0035400E" w:rsidRPr="00193782" w:rsidRDefault="0035400E" w:rsidP="0035400E">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193782">
        <w:rPr>
          <w:rFonts w:ascii="Tahoma" w:hAnsi="Tahoma" w:cs="Tahoma"/>
          <w:b/>
          <w:bCs/>
          <w:iCs/>
          <w:sz w:val="20"/>
          <w:szCs w:val="20"/>
        </w:rPr>
        <w:t>Příslušenství</w:t>
      </w:r>
    </w:p>
    <w:p w14:paraId="5EED2D83"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Nabíjecí adaptér včetně kabelu</w:t>
      </w:r>
    </w:p>
    <w:p w14:paraId="4BF7EECE"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Přepravní ochranný kufr</w:t>
      </w:r>
    </w:p>
    <w:p w14:paraId="0191241D"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Kabel pro přenos dat</w:t>
      </w:r>
    </w:p>
    <w:p w14:paraId="382326C1" w14:textId="77777777" w:rsidR="00193782" w:rsidRPr="00193782"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Kompatibilní baterie</w:t>
      </w:r>
    </w:p>
    <w:p w14:paraId="7983D7FB" w14:textId="37929920" w:rsidR="00B31749" w:rsidRPr="0035400E" w:rsidRDefault="00193782" w:rsidP="00193782">
      <w:pPr>
        <w:pStyle w:val="Odstavecseseznamem"/>
        <w:keepLines/>
        <w:numPr>
          <w:ilvl w:val="1"/>
          <w:numId w:val="13"/>
        </w:numPr>
        <w:tabs>
          <w:tab w:val="left" w:pos="421"/>
        </w:tabs>
        <w:spacing w:before="120" w:after="0" w:line="240" w:lineRule="auto"/>
        <w:contextualSpacing w:val="0"/>
        <w:jc w:val="both"/>
        <w:rPr>
          <w:rFonts w:ascii="Tahoma" w:eastAsia="Calibri" w:hAnsi="Tahoma" w:cs="Tahoma"/>
          <w:iCs/>
          <w:sz w:val="20"/>
          <w:szCs w:val="20"/>
          <w:lang w:eastAsia="en-US"/>
        </w:rPr>
      </w:pPr>
      <w:r w:rsidRPr="00193782">
        <w:rPr>
          <w:rFonts w:ascii="Tahoma" w:eastAsia="Calibri" w:hAnsi="Tahoma" w:cs="Tahoma"/>
          <w:iCs/>
          <w:sz w:val="20"/>
          <w:szCs w:val="20"/>
          <w:lang w:eastAsia="en-US"/>
        </w:rPr>
        <w:t>Návod k použití</w:t>
      </w:r>
    </w:p>
    <w:sectPr w:rsidR="00B31749" w:rsidRPr="0035400E" w:rsidSect="00EC3585">
      <w:headerReference w:type="default" r:id="rId9"/>
      <w:footerReference w:type="default" r:id="rId10"/>
      <w:headerReference w:type="first" r:id="rId11"/>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0049" w14:textId="77777777" w:rsidR="00987275" w:rsidRDefault="00987275" w:rsidP="008A5E9A">
      <w:pPr>
        <w:spacing w:after="0" w:line="240" w:lineRule="auto"/>
      </w:pPr>
      <w:r>
        <w:separator/>
      </w:r>
    </w:p>
  </w:endnote>
  <w:endnote w:type="continuationSeparator" w:id="0">
    <w:p w14:paraId="0558D7DA" w14:textId="77777777" w:rsidR="00987275" w:rsidRDefault="00987275"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00E7" w14:textId="77777777" w:rsidR="00987275" w:rsidRDefault="00987275" w:rsidP="008A5E9A">
      <w:pPr>
        <w:spacing w:after="0" w:line="240" w:lineRule="auto"/>
      </w:pPr>
      <w:r>
        <w:separator/>
      </w:r>
    </w:p>
  </w:footnote>
  <w:footnote w:type="continuationSeparator" w:id="0">
    <w:p w14:paraId="43D9094F" w14:textId="77777777" w:rsidR="00987275" w:rsidRDefault="00987275"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4" name="Obrázek 4"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347A"/>
    <w:rsid w:val="0004771C"/>
    <w:rsid w:val="00052497"/>
    <w:rsid w:val="00056BAA"/>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3387C"/>
    <w:rsid w:val="00143D55"/>
    <w:rsid w:val="00147430"/>
    <w:rsid w:val="00147A44"/>
    <w:rsid w:val="00152156"/>
    <w:rsid w:val="001528A5"/>
    <w:rsid w:val="0016088C"/>
    <w:rsid w:val="00163E09"/>
    <w:rsid w:val="00167225"/>
    <w:rsid w:val="001676CD"/>
    <w:rsid w:val="00170DC9"/>
    <w:rsid w:val="00172572"/>
    <w:rsid w:val="00185482"/>
    <w:rsid w:val="0018740B"/>
    <w:rsid w:val="0019229A"/>
    <w:rsid w:val="00193782"/>
    <w:rsid w:val="0019702A"/>
    <w:rsid w:val="00197D0B"/>
    <w:rsid w:val="001B0A6E"/>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2D03"/>
    <w:rsid w:val="002B67E7"/>
    <w:rsid w:val="002C34DC"/>
    <w:rsid w:val="002D2904"/>
    <w:rsid w:val="002D4D54"/>
    <w:rsid w:val="002E09BE"/>
    <w:rsid w:val="002E4900"/>
    <w:rsid w:val="002E5AC6"/>
    <w:rsid w:val="002F11CD"/>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00E"/>
    <w:rsid w:val="00354DDF"/>
    <w:rsid w:val="00372888"/>
    <w:rsid w:val="00374BC2"/>
    <w:rsid w:val="003751ED"/>
    <w:rsid w:val="003756B1"/>
    <w:rsid w:val="00395EF6"/>
    <w:rsid w:val="003A29E8"/>
    <w:rsid w:val="003A3A53"/>
    <w:rsid w:val="003A51AB"/>
    <w:rsid w:val="003B219B"/>
    <w:rsid w:val="003B3F26"/>
    <w:rsid w:val="003B5148"/>
    <w:rsid w:val="003B6069"/>
    <w:rsid w:val="003E4E76"/>
    <w:rsid w:val="00400C7D"/>
    <w:rsid w:val="00411081"/>
    <w:rsid w:val="00411403"/>
    <w:rsid w:val="00411EDC"/>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37D4F"/>
    <w:rsid w:val="00540C89"/>
    <w:rsid w:val="00540F27"/>
    <w:rsid w:val="00541766"/>
    <w:rsid w:val="005531A1"/>
    <w:rsid w:val="00555C82"/>
    <w:rsid w:val="00557E51"/>
    <w:rsid w:val="00567DDC"/>
    <w:rsid w:val="005707F4"/>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A3ED9"/>
    <w:rsid w:val="006A4103"/>
    <w:rsid w:val="006B22E4"/>
    <w:rsid w:val="006C03F8"/>
    <w:rsid w:val="006C4754"/>
    <w:rsid w:val="006C64D9"/>
    <w:rsid w:val="006C6873"/>
    <w:rsid w:val="006C7CB6"/>
    <w:rsid w:val="006D3DC3"/>
    <w:rsid w:val="006E3AB8"/>
    <w:rsid w:val="006E79ED"/>
    <w:rsid w:val="006F548D"/>
    <w:rsid w:val="006F6C4D"/>
    <w:rsid w:val="00701857"/>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D53"/>
    <w:rsid w:val="007B01E5"/>
    <w:rsid w:val="007B21A0"/>
    <w:rsid w:val="007B4705"/>
    <w:rsid w:val="007C2928"/>
    <w:rsid w:val="007D21BA"/>
    <w:rsid w:val="007D3D02"/>
    <w:rsid w:val="007D5639"/>
    <w:rsid w:val="007F2FB2"/>
    <w:rsid w:val="00804BC0"/>
    <w:rsid w:val="00814982"/>
    <w:rsid w:val="008153B1"/>
    <w:rsid w:val="00821D04"/>
    <w:rsid w:val="008255A1"/>
    <w:rsid w:val="00830CE8"/>
    <w:rsid w:val="0084248E"/>
    <w:rsid w:val="00843000"/>
    <w:rsid w:val="0084784E"/>
    <w:rsid w:val="0085015F"/>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AA6"/>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275"/>
    <w:rsid w:val="00987639"/>
    <w:rsid w:val="00987DEF"/>
    <w:rsid w:val="009A3572"/>
    <w:rsid w:val="009B2095"/>
    <w:rsid w:val="009B3DE8"/>
    <w:rsid w:val="009B4CA9"/>
    <w:rsid w:val="009B68E9"/>
    <w:rsid w:val="009B7B7B"/>
    <w:rsid w:val="009C4286"/>
    <w:rsid w:val="009C7D00"/>
    <w:rsid w:val="009D3571"/>
    <w:rsid w:val="009F0B4F"/>
    <w:rsid w:val="009F7A8E"/>
    <w:rsid w:val="00A0285E"/>
    <w:rsid w:val="00A02DB2"/>
    <w:rsid w:val="00A054BA"/>
    <w:rsid w:val="00A07CB7"/>
    <w:rsid w:val="00A132AB"/>
    <w:rsid w:val="00A135AD"/>
    <w:rsid w:val="00A13FB4"/>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73F9"/>
    <w:rsid w:val="00A75CAD"/>
    <w:rsid w:val="00A83FC1"/>
    <w:rsid w:val="00A95A31"/>
    <w:rsid w:val="00AA32B8"/>
    <w:rsid w:val="00AA45AF"/>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02481"/>
    <w:rsid w:val="00C12CE7"/>
    <w:rsid w:val="00C1528E"/>
    <w:rsid w:val="00C17199"/>
    <w:rsid w:val="00C24572"/>
    <w:rsid w:val="00C35108"/>
    <w:rsid w:val="00C356F2"/>
    <w:rsid w:val="00C4302B"/>
    <w:rsid w:val="00C438A6"/>
    <w:rsid w:val="00C44CC1"/>
    <w:rsid w:val="00C508E0"/>
    <w:rsid w:val="00C5617E"/>
    <w:rsid w:val="00C56DCB"/>
    <w:rsid w:val="00C60B33"/>
    <w:rsid w:val="00C62202"/>
    <w:rsid w:val="00C62230"/>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43D"/>
    <w:rsid w:val="00D244BF"/>
    <w:rsid w:val="00D3258D"/>
    <w:rsid w:val="00D35DF6"/>
    <w:rsid w:val="00D36FB5"/>
    <w:rsid w:val="00D41FCE"/>
    <w:rsid w:val="00D44941"/>
    <w:rsid w:val="00D51852"/>
    <w:rsid w:val="00D51F72"/>
    <w:rsid w:val="00D54408"/>
    <w:rsid w:val="00D5613C"/>
    <w:rsid w:val="00D60744"/>
    <w:rsid w:val="00D629DD"/>
    <w:rsid w:val="00D7291A"/>
    <w:rsid w:val="00D74979"/>
    <w:rsid w:val="00D82FCC"/>
    <w:rsid w:val="00D96C6F"/>
    <w:rsid w:val="00DA264C"/>
    <w:rsid w:val="00DA2846"/>
    <w:rsid w:val="00DA2894"/>
    <w:rsid w:val="00DA3D64"/>
    <w:rsid w:val="00DA5663"/>
    <w:rsid w:val="00DA682A"/>
    <w:rsid w:val="00DB0750"/>
    <w:rsid w:val="00DB5765"/>
    <w:rsid w:val="00DC0562"/>
    <w:rsid w:val="00DC6BBC"/>
    <w:rsid w:val="00DD0F96"/>
    <w:rsid w:val="00DD1B2C"/>
    <w:rsid w:val="00DD6B6F"/>
    <w:rsid w:val="00DE0173"/>
    <w:rsid w:val="00DE74DB"/>
    <w:rsid w:val="00E021D2"/>
    <w:rsid w:val="00E04D96"/>
    <w:rsid w:val="00E07C77"/>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D10B2"/>
    <w:rsid w:val="00FD6BA0"/>
    <w:rsid w:val="00FD77F5"/>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4829</Words>
  <Characters>28497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7</cp:revision>
  <cp:lastPrinted>2024-01-30T11:28:00Z</cp:lastPrinted>
  <dcterms:created xsi:type="dcterms:W3CDTF">2025-11-10T12:54:00Z</dcterms:created>
  <dcterms:modified xsi:type="dcterms:W3CDTF">2025-11-18T13:35:00Z</dcterms:modified>
</cp:coreProperties>
</file>