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1DDF95D6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>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0E03554E" w:rsidR="006066B1" w:rsidRDefault="000D4A00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bookmarkStart w:id="2" w:name="_Hlk207191332"/>
      <w:r w:rsidRPr="000D4A00">
        <w:rPr>
          <w:rFonts w:ascii="Tahoma" w:hAnsi="Tahoma" w:cs="Tahoma"/>
          <w:b/>
          <w:bCs/>
        </w:rPr>
        <w:t>Mobilní robotická platforma s vysokou průchodností terénem</w:t>
      </w:r>
      <w:bookmarkEnd w:id="2"/>
    </w:p>
    <w:p w14:paraId="4DAC9D29" w14:textId="6FAE1AD4" w:rsidR="000C599E" w:rsidRDefault="000B1464" w:rsidP="003D56A1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bookmarkStart w:id="3" w:name="_Hlk212035217"/>
      <w:r w:rsidRPr="000B1464">
        <w:rPr>
          <w:rFonts w:ascii="Tahoma" w:hAnsi="Tahoma" w:cs="Tahoma"/>
          <w:sz w:val="20"/>
          <w:szCs w:val="20"/>
        </w:rPr>
        <w:t xml:space="preserve">Předmětem plnění veřejné zakázky je </w:t>
      </w:r>
      <w:r w:rsidRPr="000B1464">
        <w:rPr>
          <w:rFonts w:ascii="Tahoma" w:hAnsi="Tahoma" w:cs="Tahoma"/>
          <w:bCs/>
          <w:sz w:val="20"/>
          <w:szCs w:val="20"/>
        </w:rPr>
        <w:t>dodávka kompaktního mobilního robotického systému na kolovém podvozku určeného pro provoz i v náročném terénu. Mobilní robotická platforma na kolovém podvozku určená pro výzkum a testování nových technologií bude vybavena dálkovým ovládáním a API dle specifikovaných parametrů</w:t>
      </w:r>
      <w:r w:rsidRPr="000B1464">
        <w:rPr>
          <w:rFonts w:ascii="Tahoma" w:hAnsi="Tahoma" w:cs="Tahoma"/>
          <w:sz w:val="20"/>
          <w:szCs w:val="20"/>
        </w:rPr>
        <w:t>. Součástí plnění je rovněž doprava do místa plnění, instalace, zapojení a zprovoznění zařízení</w:t>
      </w:r>
      <w:bookmarkEnd w:id="3"/>
      <w:r w:rsidR="001D5E79">
        <w:rPr>
          <w:rFonts w:ascii="Tahoma" w:hAnsi="Tahoma" w:cs="Tahoma"/>
          <w:sz w:val="20"/>
          <w:szCs w:val="20"/>
        </w:rPr>
        <w:t>.</w:t>
      </w:r>
      <w:r w:rsidR="001D5E79" w:rsidRPr="001D5E79">
        <w:rPr>
          <w:rFonts w:ascii="Tahoma" w:hAnsi="Tahoma" w:cs="Tahoma"/>
          <w:sz w:val="20"/>
          <w:szCs w:val="20"/>
        </w:rPr>
        <w:t xml:space="preserve"> 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30D5EB58" w14:textId="0F2E6112" w:rsidR="00390362" w:rsidRDefault="00390362" w:rsidP="001D5E79">
      <w:pPr>
        <w:spacing w:before="240"/>
        <w:rPr>
          <w:rFonts w:ascii="Tahoma" w:hAnsi="Tahoma" w:cs="Tahoma"/>
          <w:i/>
          <w:color w:val="FF0000"/>
          <w:sz w:val="20"/>
          <w:szCs w:val="20"/>
        </w:rPr>
      </w:pPr>
      <w:bookmarkStart w:id="4" w:name="_Hlk168473818"/>
      <w:r>
        <w:rPr>
          <w:rFonts w:ascii="Tahoma" w:hAnsi="Tahoma" w:cs="Tahoma"/>
          <w:b/>
          <w:sz w:val="20"/>
          <w:szCs w:val="20"/>
        </w:rPr>
        <w:t>Výrobce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3088BA10" w:rsidR="00390362" w:rsidRDefault="00390362" w:rsidP="00693762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2B4AA7B" w14:textId="77777777" w:rsidR="001D5E79" w:rsidRDefault="001D5E79" w:rsidP="001D5E79">
      <w:p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bookmarkStart w:id="5" w:name="_Hlk185077965"/>
      <w:bookmarkStart w:id="6" w:name="_Hlk168473904"/>
      <w:bookmarkEnd w:id="4"/>
    </w:p>
    <w:bookmarkEnd w:id="5"/>
    <w:p w14:paraId="38BC1C45" w14:textId="42B2F632" w:rsidR="00793A0B" w:rsidRPr="00693762" w:rsidRDefault="001D5E79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1D5E79">
        <w:rPr>
          <w:rFonts w:ascii="Tahoma" w:hAnsi="Tahoma" w:cs="Tahoma"/>
          <w:b/>
          <w:bCs/>
          <w:sz w:val="20"/>
          <w:szCs w:val="20"/>
          <w:u w:val="single"/>
        </w:rPr>
        <w:t>Mobilní robotická platforma s vysokou průchodností terénem</w:t>
      </w:r>
      <w:r w:rsidR="0005330E" w:rsidRPr="0005330E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693762">
        <w:rPr>
          <w:rFonts w:ascii="Tahoma" w:hAnsi="Tahoma" w:cs="Tahoma"/>
          <w:b/>
          <w:sz w:val="20"/>
          <w:szCs w:val="20"/>
        </w:rPr>
        <w:t xml:space="preserve">musí </w:t>
      </w:r>
      <w:r w:rsidR="00CE1DD2" w:rsidRPr="0069376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693762">
        <w:rPr>
          <w:rFonts w:ascii="Tahoma" w:hAnsi="Tahoma" w:cs="Tahoma"/>
          <w:b/>
          <w:sz w:val="20"/>
          <w:szCs w:val="20"/>
        </w:rPr>
        <w:t>splňovat následující kritéria:</w:t>
      </w:r>
      <w:bookmarkEnd w:id="6"/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793A0B" w:rsidRPr="00793A0B" w14:paraId="6742EFC7" w14:textId="77777777" w:rsidTr="007B643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5818E6" w:rsidRPr="00793A0B" w14:paraId="657478C6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144D67F4" w:rsidR="005818E6" w:rsidRPr="00230F4A" w:rsidRDefault="005818E6" w:rsidP="005818E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7" w:name="_Hlk166680447"/>
            <w:bookmarkStart w:id="8" w:name="_Hlk168473928"/>
            <w:r w:rsidRPr="005818E6">
              <w:rPr>
                <w:rFonts w:ascii="Tahoma" w:hAnsi="Tahoma"/>
                <w:sz w:val="20"/>
              </w:rPr>
              <w:t>Počet kol podvozku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25A3B711" w:rsidR="005818E6" w:rsidRPr="00230F4A" w:rsidRDefault="005818E6" w:rsidP="005818E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7D35CA79" w:rsidR="005818E6" w:rsidRDefault="005818E6" w:rsidP="005818E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12D9ED3D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279D92D5" w:rsidR="0005330E" w:rsidRPr="00693762" w:rsidRDefault="005818E6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18E6">
              <w:rPr>
                <w:rFonts w:ascii="Tahoma" w:hAnsi="Tahoma"/>
                <w:sz w:val="20"/>
              </w:rPr>
              <w:t>Užitečná nosnost nákladu (</w:t>
            </w:r>
            <w:proofErr w:type="spellStart"/>
            <w:r w:rsidRPr="005818E6">
              <w:rPr>
                <w:rFonts w:ascii="Tahoma" w:hAnsi="Tahoma"/>
                <w:sz w:val="20"/>
              </w:rPr>
              <w:t>payload</w:t>
            </w:r>
            <w:proofErr w:type="spellEnd"/>
            <w:r w:rsidRPr="005818E6"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54E" w14:textId="750B3276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5818E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 kg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7DC74AD4" w:rsidR="0005330E" w:rsidRPr="000B7E2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587F98E8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3409FFD2" w:rsidR="0005330E" w:rsidRPr="00693762" w:rsidRDefault="005818E6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18E6">
              <w:rPr>
                <w:rFonts w:ascii="Tahoma" w:hAnsi="Tahoma"/>
                <w:sz w:val="20"/>
              </w:rPr>
              <w:t>Maximální rychlost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4008594B" w:rsidR="0005330E" w:rsidRPr="006F4489" w:rsidRDefault="005818E6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5818E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1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5818E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5818E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m/s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4F0CEA6C" w:rsidR="0005330E" w:rsidRPr="00172E96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256DA31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5E14BBDF" w:rsidR="0005330E" w:rsidRPr="00693762" w:rsidRDefault="005818E6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</w:t>
            </w:r>
            <w:r w:rsidRPr="005818E6">
              <w:rPr>
                <w:rFonts w:ascii="Tahoma" w:hAnsi="Tahoma"/>
                <w:sz w:val="20"/>
              </w:rPr>
              <w:t>růměr 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6192BF2D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F44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5818E6">
              <w:rPr>
                <w:rFonts w:ascii="Tahoma" w:hAnsi="Tahoma"/>
                <w:sz w:val="20"/>
              </w:rPr>
              <w:t>250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2BE381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FD192F3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192A3F23" w:rsidR="0005330E" w:rsidRPr="00693762" w:rsidRDefault="005818E6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Hmotnost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3C212C8E" w:rsidR="0005330E" w:rsidRPr="006F4489" w:rsidRDefault="005818E6" w:rsidP="0005330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70 kg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25856D19" w:rsidR="0005330E" w:rsidRPr="00793A0B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A2805" w:rsidRPr="00793A0B" w14:paraId="169BBAA0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2DBD8CAC" w:rsidR="00CA2805" w:rsidRPr="00693762" w:rsidRDefault="005818E6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Lithiová baterie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2BF" w14:textId="31CA4C5B" w:rsidR="00CA2805" w:rsidRPr="00830F51" w:rsidRDefault="00CA2805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0605D9CD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A2805" w:rsidRPr="00793A0B" w14:paraId="54F35E3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6B" w14:textId="06FCADAD" w:rsidR="00CA2805" w:rsidRPr="00693762" w:rsidRDefault="005229B2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5229B2">
              <w:rPr>
                <w:rFonts w:ascii="Tahoma" w:hAnsi="Tahoma"/>
                <w:sz w:val="20"/>
              </w:rPr>
              <w:t>Svahová dostupnost při plné zátěži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42C" w14:textId="52228810" w:rsidR="00CA2805" w:rsidRDefault="005229B2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Pr="005229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ejméně 10°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289" w14:textId="6FAD17D2" w:rsidR="00CA2805" w:rsidRDefault="005229B2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5229B2" w:rsidRPr="00793A0B" w14:paraId="41B4E3F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899" w14:textId="7B622C0A" w:rsidR="005229B2" w:rsidRPr="00693762" w:rsidRDefault="005229B2" w:rsidP="00522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 w:rsidRPr="005229B2">
              <w:rPr>
                <w:rFonts w:ascii="Tahoma" w:hAnsi="Tahoma"/>
                <w:sz w:val="20"/>
              </w:rPr>
              <w:t>Podpora ROS (</w:t>
            </w:r>
            <w:proofErr w:type="spellStart"/>
            <w:r w:rsidRPr="005229B2">
              <w:rPr>
                <w:rFonts w:ascii="Tahoma" w:hAnsi="Tahoma"/>
                <w:sz w:val="20"/>
              </w:rPr>
              <w:t>Robotic</w:t>
            </w:r>
            <w:proofErr w:type="spellEnd"/>
            <w:r w:rsidRPr="005229B2">
              <w:rPr>
                <w:rFonts w:ascii="Tahoma" w:hAnsi="Tahoma"/>
                <w:sz w:val="20"/>
              </w:rPr>
              <w:t xml:space="preserve"> </w:t>
            </w:r>
            <w:proofErr w:type="spellStart"/>
            <w:r w:rsidRPr="005229B2">
              <w:rPr>
                <w:rFonts w:ascii="Tahoma" w:hAnsi="Tahoma"/>
                <w:sz w:val="20"/>
              </w:rPr>
              <w:t>Operation</w:t>
            </w:r>
            <w:proofErr w:type="spellEnd"/>
            <w:r w:rsidRPr="005229B2">
              <w:rPr>
                <w:rFonts w:ascii="Tahoma" w:hAnsi="Tahoma"/>
                <w:sz w:val="20"/>
              </w:rPr>
              <w:t xml:space="preserve"> Syst</w:t>
            </w:r>
            <w:r>
              <w:rPr>
                <w:rFonts w:ascii="Tahoma" w:hAnsi="Tahoma"/>
                <w:sz w:val="20"/>
              </w:rPr>
              <w:t>e</w:t>
            </w:r>
            <w:r w:rsidRPr="005229B2">
              <w:rPr>
                <w:rFonts w:ascii="Tahoma" w:hAnsi="Tahoma"/>
                <w:sz w:val="20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E91" w14:textId="02DE1003" w:rsidR="005229B2" w:rsidRDefault="005229B2" w:rsidP="005229B2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83A" w14:textId="06CE924D" w:rsidR="005229B2" w:rsidRPr="000B7E29" w:rsidRDefault="005229B2" w:rsidP="00522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A47D3" w:rsidRPr="00793A0B" w14:paraId="25D4C9A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BF" w14:textId="08FC9BE2" w:rsidR="007A47D3" w:rsidRPr="00693762" w:rsidRDefault="007A47D3" w:rsidP="007A47D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7A47D3">
              <w:rPr>
                <w:rFonts w:ascii="Tahoma" w:hAnsi="Tahoma"/>
                <w:sz w:val="20"/>
              </w:rPr>
              <w:t>Možnost instalace uživatelských doplňků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347" w14:textId="59345696" w:rsidR="007A47D3" w:rsidRDefault="007A47D3" w:rsidP="007A47D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228" w14:textId="10A88E44" w:rsidR="007A47D3" w:rsidRPr="00766ED4" w:rsidRDefault="007A47D3" w:rsidP="007A47D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A47D3" w:rsidRPr="00793A0B" w14:paraId="59158EB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C9" w14:textId="6F18A7B9" w:rsidR="007A47D3" w:rsidRPr="00693762" w:rsidRDefault="007A47D3" w:rsidP="007A47D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7A47D3">
              <w:rPr>
                <w:rFonts w:ascii="Tahoma" w:hAnsi="Tahoma"/>
                <w:sz w:val="20"/>
              </w:rPr>
              <w:t>Dálkové ovládání součástí dodávky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8D5" w14:textId="7E100F29" w:rsidR="007A47D3" w:rsidRDefault="007A47D3" w:rsidP="007A47D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92" w14:textId="4E8270CB" w:rsidR="007A47D3" w:rsidRPr="00766ED4" w:rsidRDefault="007A47D3" w:rsidP="007A47D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3C4F397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78E" w14:textId="546340A7" w:rsidR="0005330E" w:rsidRPr="000B1464" w:rsidRDefault="007A47D3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0B1464">
              <w:rPr>
                <w:rFonts w:ascii="Tahoma" w:hAnsi="Tahoma"/>
                <w:sz w:val="20"/>
              </w:rPr>
              <w:t>Náhradní baterie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4DE" w14:textId="238649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E8E" w14:textId="298B9334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5CF86B09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212" w14:textId="47443765" w:rsidR="0005330E" w:rsidRPr="000B1464" w:rsidRDefault="007A47D3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9" w:name="_Hlk212035537"/>
            <w:bookmarkEnd w:id="7"/>
            <w:r w:rsidRPr="000B1464">
              <w:rPr>
                <w:rFonts w:ascii="Tahoma" w:hAnsi="Tahoma"/>
                <w:sz w:val="20"/>
              </w:rPr>
              <w:t>Nabíječka z EU zásuvky</w:t>
            </w:r>
            <w:r w:rsidR="005345B8" w:rsidRPr="000B1464">
              <w:rPr>
                <w:rFonts w:ascii="Tahoma" w:hAnsi="Tahoma"/>
                <w:sz w:val="20"/>
              </w:rPr>
              <w:t xml:space="preserve"> (</w:t>
            </w:r>
            <w:proofErr w:type="gramStart"/>
            <w:r w:rsidR="005345B8" w:rsidRPr="000B1464">
              <w:rPr>
                <w:rFonts w:ascii="Tahoma" w:hAnsi="Tahoma"/>
                <w:sz w:val="20"/>
              </w:rPr>
              <w:t>230V</w:t>
            </w:r>
            <w:proofErr w:type="gramEnd"/>
            <w:r w:rsidR="005345B8" w:rsidRPr="000B1464">
              <w:rPr>
                <w:rFonts w:ascii="Tahoma" w:hAnsi="Tahoma"/>
                <w:sz w:val="20"/>
              </w:rPr>
              <w:t>, Typ E</w:t>
            </w:r>
            <w:r w:rsidR="000B1464" w:rsidRPr="000B1464">
              <w:rPr>
                <w:rFonts w:ascii="Tahoma" w:hAnsi="Tahoma"/>
                <w:sz w:val="20"/>
              </w:rPr>
              <w:t>)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C11" w14:textId="6D7E5A4E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7DD" w14:textId="72C98063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8"/>
    <w:p w14:paraId="04C8BA6F" w14:textId="58313FB2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="00871F26">
        <w:rPr>
          <w:rFonts w:ascii="Tahoma" w:hAnsi="Tahoma" w:cs="Tahoma"/>
          <w:i/>
          <w:color w:val="3366FF"/>
          <w:sz w:val="20"/>
          <w:szCs w:val="20"/>
        </w:rPr>
        <w:t>/software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42130F">
      <w:headerReference w:type="default" r:id="rId7"/>
      <w:footerReference w:type="default" r:id="rId8"/>
      <w:headerReference w:type="first" r:id="rId9"/>
      <w:pgSz w:w="11906" w:h="16838"/>
      <w:pgMar w:top="1135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EB71" w14:textId="77777777" w:rsidR="004A2468" w:rsidRDefault="004A2468">
      <w:pPr>
        <w:spacing w:after="0" w:line="240" w:lineRule="auto"/>
      </w:pPr>
      <w:r>
        <w:separator/>
      </w:r>
    </w:p>
  </w:endnote>
  <w:endnote w:type="continuationSeparator" w:id="0">
    <w:p w14:paraId="47FE7EA2" w14:textId="77777777" w:rsidR="004A2468" w:rsidRDefault="004A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1A223934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A47D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3AC5" w14:textId="77777777" w:rsidR="004A2468" w:rsidRDefault="004A2468">
      <w:pPr>
        <w:spacing w:after="0" w:line="240" w:lineRule="auto"/>
      </w:pPr>
      <w:r>
        <w:separator/>
      </w:r>
    </w:p>
  </w:footnote>
  <w:footnote w:type="continuationSeparator" w:id="0">
    <w:p w14:paraId="6FE624AC" w14:textId="77777777" w:rsidR="004A2468" w:rsidRDefault="004A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3CBD"/>
    <w:rsid w:val="000074F4"/>
    <w:rsid w:val="000250F4"/>
    <w:rsid w:val="0002519B"/>
    <w:rsid w:val="00030C61"/>
    <w:rsid w:val="00031DA5"/>
    <w:rsid w:val="0003610F"/>
    <w:rsid w:val="00036A09"/>
    <w:rsid w:val="00041B79"/>
    <w:rsid w:val="00043494"/>
    <w:rsid w:val="0005330E"/>
    <w:rsid w:val="00053D8F"/>
    <w:rsid w:val="000547BF"/>
    <w:rsid w:val="00056F91"/>
    <w:rsid w:val="00057725"/>
    <w:rsid w:val="000653FB"/>
    <w:rsid w:val="00073209"/>
    <w:rsid w:val="0007396A"/>
    <w:rsid w:val="00077799"/>
    <w:rsid w:val="00080A23"/>
    <w:rsid w:val="00083A64"/>
    <w:rsid w:val="00083B53"/>
    <w:rsid w:val="00083F0D"/>
    <w:rsid w:val="00086655"/>
    <w:rsid w:val="000919E1"/>
    <w:rsid w:val="000A279A"/>
    <w:rsid w:val="000A395C"/>
    <w:rsid w:val="000A736A"/>
    <w:rsid w:val="000B1464"/>
    <w:rsid w:val="000B3135"/>
    <w:rsid w:val="000B6D79"/>
    <w:rsid w:val="000B7E29"/>
    <w:rsid w:val="000C13F3"/>
    <w:rsid w:val="000C43DF"/>
    <w:rsid w:val="000C599E"/>
    <w:rsid w:val="000C659F"/>
    <w:rsid w:val="000C6AFC"/>
    <w:rsid w:val="000D3D21"/>
    <w:rsid w:val="000D4A00"/>
    <w:rsid w:val="000D4CC2"/>
    <w:rsid w:val="000D5820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13836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1228"/>
    <w:rsid w:val="001D5E79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05EE4"/>
    <w:rsid w:val="00207C15"/>
    <w:rsid w:val="00212AF3"/>
    <w:rsid w:val="002221D1"/>
    <w:rsid w:val="00223AB7"/>
    <w:rsid w:val="00230A2E"/>
    <w:rsid w:val="00230F4A"/>
    <w:rsid w:val="00232B92"/>
    <w:rsid w:val="0024127F"/>
    <w:rsid w:val="00242EE3"/>
    <w:rsid w:val="00243ABE"/>
    <w:rsid w:val="00243FAC"/>
    <w:rsid w:val="0024417C"/>
    <w:rsid w:val="00246FFF"/>
    <w:rsid w:val="00250401"/>
    <w:rsid w:val="00253694"/>
    <w:rsid w:val="002710A1"/>
    <w:rsid w:val="00273D67"/>
    <w:rsid w:val="002809FE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E4FF5"/>
    <w:rsid w:val="002F0CCE"/>
    <w:rsid w:val="002F234E"/>
    <w:rsid w:val="002F57EB"/>
    <w:rsid w:val="002F5AFA"/>
    <w:rsid w:val="002F7F46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50E6F"/>
    <w:rsid w:val="00353266"/>
    <w:rsid w:val="003574A6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52D2"/>
    <w:rsid w:val="003A63DD"/>
    <w:rsid w:val="003B126C"/>
    <w:rsid w:val="003B205A"/>
    <w:rsid w:val="003B37DA"/>
    <w:rsid w:val="003B3DBD"/>
    <w:rsid w:val="003B3F22"/>
    <w:rsid w:val="003C05A8"/>
    <w:rsid w:val="003D0D7E"/>
    <w:rsid w:val="003D5098"/>
    <w:rsid w:val="003D56A1"/>
    <w:rsid w:val="003D67DE"/>
    <w:rsid w:val="003E0F0D"/>
    <w:rsid w:val="003F602C"/>
    <w:rsid w:val="004118D8"/>
    <w:rsid w:val="00413CFE"/>
    <w:rsid w:val="0041634F"/>
    <w:rsid w:val="0042130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50E01"/>
    <w:rsid w:val="00456ABB"/>
    <w:rsid w:val="00457B86"/>
    <w:rsid w:val="00463181"/>
    <w:rsid w:val="004645A2"/>
    <w:rsid w:val="004672B7"/>
    <w:rsid w:val="00480532"/>
    <w:rsid w:val="00481204"/>
    <w:rsid w:val="004819C2"/>
    <w:rsid w:val="00482048"/>
    <w:rsid w:val="00482374"/>
    <w:rsid w:val="0049108D"/>
    <w:rsid w:val="004929B5"/>
    <w:rsid w:val="004A2468"/>
    <w:rsid w:val="004A3C54"/>
    <w:rsid w:val="004A6518"/>
    <w:rsid w:val="004B4898"/>
    <w:rsid w:val="004E23CE"/>
    <w:rsid w:val="004E3D2B"/>
    <w:rsid w:val="004E4540"/>
    <w:rsid w:val="004F2271"/>
    <w:rsid w:val="004F3E13"/>
    <w:rsid w:val="00507837"/>
    <w:rsid w:val="00510F10"/>
    <w:rsid w:val="005138C9"/>
    <w:rsid w:val="00513E0C"/>
    <w:rsid w:val="005229B2"/>
    <w:rsid w:val="00523325"/>
    <w:rsid w:val="00524E70"/>
    <w:rsid w:val="00532149"/>
    <w:rsid w:val="00532A14"/>
    <w:rsid w:val="00533AFC"/>
    <w:rsid w:val="005345B8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60437"/>
    <w:rsid w:val="00577190"/>
    <w:rsid w:val="00580992"/>
    <w:rsid w:val="005818E6"/>
    <w:rsid w:val="005843F6"/>
    <w:rsid w:val="005857AE"/>
    <w:rsid w:val="00590DD7"/>
    <w:rsid w:val="00592BF4"/>
    <w:rsid w:val="005B2E9A"/>
    <w:rsid w:val="005B32A7"/>
    <w:rsid w:val="005B7570"/>
    <w:rsid w:val="005C04D3"/>
    <w:rsid w:val="005D2F90"/>
    <w:rsid w:val="005E56F6"/>
    <w:rsid w:val="005F089A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CF8"/>
    <w:rsid w:val="006266EC"/>
    <w:rsid w:val="00627942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3762"/>
    <w:rsid w:val="0069482E"/>
    <w:rsid w:val="006A1C7B"/>
    <w:rsid w:val="006B08C1"/>
    <w:rsid w:val="006B25B7"/>
    <w:rsid w:val="006B6615"/>
    <w:rsid w:val="006B75F0"/>
    <w:rsid w:val="006B7B9D"/>
    <w:rsid w:val="006B7CDC"/>
    <w:rsid w:val="006C42B6"/>
    <w:rsid w:val="006C56E0"/>
    <w:rsid w:val="006C56FC"/>
    <w:rsid w:val="006C5AFE"/>
    <w:rsid w:val="006D448D"/>
    <w:rsid w:val="006D5A97"/>
    <w:rsid w:val="006D6753"/>
    <w:rsid w:val="006E0519"/>
    <w:rsid w:val="006E1E00"/>
    <w:rsid w:val="006E4182"/>
    <w:rsid w:val="006E4D7F"/>
    <w:rsid w:val="006E562B"/>
    <w:rsid w:val="006E5863"/>
    <w:rsid w:val="006E6756"/>
    <w:rsid w:val="006F4489"/>
    <w:rsid w:val="006F5E9E"/>
    <w:rsid w:val="007045CA"/>
    <w:rsid w:val="00706F2C"/>
    <w:rsid w:val="007133EE"/>
    <w:rsid w:val="00714FEF"/>
    <w:rsid w:val="00720A31"/>
    <w:rsid w:val="007357DE"/>
    <w:rsid w:val="00736ACF"/>
    <w:rsid w:val="00736FBA"/>
    <w:rsid w:val="00737BF8"/>
    <w:rsid w:val="00740613"/>
    <w:rsid w:val="00741401"/>
    <w:rsid w:val="00741703"/>
    <w:rsid w:val="007426C8"/>
    <w:rsid w:val="0075337B"/>
    <w:rsid w:val="007606B8"/>
    <w:rsid w:val="00766ED4"/>
    <w:rsid w:val="007717C5"/>
    <w:rsid w:val="0077569F"/>
    <w:rsid w:val="00776734"/>
    <w:rsid w:val="007836D8"/>
    <w:rsid w:val="007908D7"/>
    <w:rsid w:val="00790D45"/>
    <w:rsid w:val="00793A0B"/>
    <w:rsid w:val="00794202"/>
    <w:rsid w:val="007952FF"/>
    <w:rsid w:val="007A40D1"/>
    <w:rsid w:val="007A47D3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4542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63BF5"/>
    <w:rsid w:val="00865763"/>
    <w:rsid w:val="008706C0"/>
    <w:rsid w:val="00871A25"/>
    <w:rsid w:val="00871F26"/>
    <w:rsid w:val="008759EE"/>
    <w:rsid w:val="00876A93"/>
    <w:rsid w:val="00876C10"/>
    <w:rsid w:val="00880C1B"/>
    <w:rsid w:val="00883323"/>
    <w:rsid w:val="00886FC1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1CF1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2D2C"/>
    <w:rsid w:val="00983DEC"/>
    <w:rsid w:val="00986444"/>
    <w:rsid w:val="009931E2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3E99"/>
    <w:rsid w:val="00A350BC"/>
    <w:rsid w:val="00A35B30"/>
    <w:rsid w:val="00A3614E"/>
    <w:rsid w:val="00A42EEC"/>
    <w:rsid w:val="00A4390B"/>
    <w:rsid w:val="00A439EA"/>
    <w:rsid w:val="00A54659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A6BD8"/>
    <w:rsid w:val="00AC7551"/>
    <w:rsid w:val="00AD0BE2"/>
    <w:rsid w:val="00AD2C24"/>
    <w:rsid w:val="00AE1896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11254"/>
    <w:rsid w:val="00B14EE7"/>
    <w:rsid w:val="00B21B21"/>
    <w:rsid w:val="00B23B6B"/>
    <w:rsid w:val="00B40D8E"/>
    <w:rsid w:val="00B41C15"/>
    <w:rsid w:val="00B41F28"/>
    <w:rsid w:val="00B478F3"/>
    <w:rsid w:val="00B537DE"/>
    <w:rsid w:val="00B53F70"/>
    <w:rsid w:val="00B640E0"/>
    <w:rsid w:val="00B6510A"/>
    <w:rsid w:val="00B665D8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23812"/>
    <w:rsid w:val="00C31F95"/>
    <w:rsid w:val="00C47CAE"/>
    <w:rsid w:val="00C51A39"/>
    <w:rsid w:val="00C51B96"/>
    <w:rsid w:val="00C5366B"/>
    <w:rsid w:val="00C53838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87747"/>
    <w:rsid w:val="00C94736"/>
    <w:rsid w:val="00CA2805"/>
    <w:rsid w:val="00CA2BB3"/>
    <w:rsid w:val="00CA37F5"/>
    <w:rsid w:val="00CA3E24"/>
    <w:rsid w:val="00CA3E4A"/>
    <w:rsid w:val="00CA500C"/>
    <w:rsid w:val="00CA6006"/>
    <w:rsid w:val="00CA6755"/>
    <w:rsid w:val="00CC116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E3611"/>
    <w:rsid w:val="00DE74F7"/>
    <w:rsid w:val="00DF0012"/>
    <w:rsid w:val="00DF2A23"/>
    <w:rsid w:val="00DF421B"/>
    <w:rsid w:val="00DF6F56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7A40"/>
    <w:rsid w:val="00E47089"/>
    <w:rsid w:val="00E4766B"/>
    <w:rsid w:val="00E52911"/>
    <w:rsid w:val="00E60E70"/>
    <w:rsid w:val="00E6337C"/>
    <w:rsid w:val="00E66607"/>
    <w:rsid w:val="00E67B81"/>
    <w:rsid w:val="00E70668"/>
    <w:rsid w:val="00E71F26"/>
    <w:rsid w:val="00E74E02"/>
    <w:rsid w:val="00E76D6F"/>
    <w:rsid w:val="00E811E4"/>
    <w:rsid w:val="00E83458"/>
    <w:rsid w:val="00E91642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D2C73"/>
    <w:rsid w:val="00EE1633"/>
    <w:rsid w:val="00EF1E43"/>
    <w:rsid w:val="00EF5854"/>
    <w:rsid w:val="00EF6C6C"/>
    <w:rsid w:val="00F160E3"/>
    <w:rsid w:val="00F1684E"/>
    <w:rsid w:val="00F21BA0"/>
    <w:rsid w:val="00F2459A"/>
    <w:rsid w:val="00F30C40"/>
    <w:rsid w:val="00F342DF"/>
    <w:rsid w:val="00F35B71"/>
    <w:rsid w:val="00F436B7"/>
    <w:rsid w:val="00F450C6"/>
    <w:rsid w:val="00F4541A"/>
    <w:rsid w:val="00F460D4"/>
    <w:rsid w:val="00F46560"/>
    <w:rsid w:val="00F467F3"/>
    <w:rsid w:val="00F5190B"/>
    <w:rsid w:val="00F5583A"/>
    <w:rsid w:val="00F55D1F"/>
    <w:rsid w:val="00F571CE"/>
    <w:rsid w:val="00F711A8"/>
    <w:rsid w:val="00F73EF5"/>
    <w:rsid w:val="00F8259E"/>
    <w:rsid w:val="00F87F39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E1D"/>
    <w:rsid w:val="00FE7B6E"/>
    <w:rsid w:val="00FF034F"/>
    <w:rsid w:val="00FF0790"/>
    <w:rsid w:val="00FF08E2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4716-AEED-49E7-9692-D0746243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Marcel Pobořil</cp:lastModifiedBy>
  <cp:revision>5</cp:revision>
  <cp:lastPrinted>2023-05-26T11:12:00Z</cp:lastPrinted>
  <dcterms:created xsi:type="dcterms:W3CDTF">2025-08-27T12:26:00Z</dcterms:created>
  <dcterms:modified xsi:type="dcterms:W3CDTF">2025-10-31T10:37:00Z</dcterms:modified>
</cp:coreProperties>
</file>