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1EEE3391"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0A31BA19"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proofErr w:type="gramStart"/>
      <w:r w:rsidR="007A10FC" w:rsidRPr="007A10FC">
        <w:rPr>
          <w:rFonts w:ascii="Tahoma" w:hAnsi="Tahoma" w:cs="Tahoma"/>
          <w:bCs/>
          <w:sz w:val="20"/>
          <w:szCs w:val="20"/>
        </w:rPr>
        <w:t>Ostrava - Poruba</w:t>
      </w:r>
      <w:proofErr w:type="gramEnd"/>
    </w:p>
    <w:p w14:paraId="75066E24" w14:textId="38410641"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E8775E" w:rsidRPr="000205DD">
        <w:rPr>
          <w:rFonts w:ascii="Tahoma" w:hAnsi="Tahoma" w:cs="Tahoma"/>
          <w:sz w:val="20"/>
          <w:szCs w:val="20"/>
        </w:rPr>
        <w:t xml:space="preserve">prof. </w:t>
      </w:r>
      <w:r w:rsidR="000C619B">
        <w:rPr>
          <w:rFonts w:ascii="Tahoma" w:hAnsi="Tahoma" w:cs="Tahoma"/>
          <w:sz w:val="20"/>
          <w:szCs w:val="20"/>
        </w:rPr>
        <w:t>Ing. Igorem Ivanem, Ph.D</w:t>
      </w:r>
      <w:r w:rsidR="00E8775E" w:rsidRPr="000205DD">
        <w:rPr>
          <w:rFonts w:ascii="Tahoma" w:hAnsi="Tahoma" w:cs="Tahoma"/>
          <w:sz w:val="20"/>
          <w:szCs w:val="20"/>
        </w:rPr>
        <w:t>.</w:t>
      </w:r>
      <w:r w:rsidR="00E8775E" w:rsidRPr="00CD6C24">
        <w:rPr>
          <w:rFonts w:ascii="Tahoma" w:hAnsi="Tahoma" w:cs="Tahoma"/>
          <w:sz w:val="20"/>
          <w:szCs w:val="20"/>
        </w:rPr>
        <w:t xml:space="preserve">, </w:t>
      </w:r>
      <w:r w:rsidR="00E8775E">
        <w:rPr>
          <w:rFonts w:ascii="Tahoma" w:hAnsi="Tahoma" w:cs="Tahoma"/>
          <w:sz w:val="20"/>
          <w:szCs w:val="20"/>
        </w:rPr>
        <w:t>rektorem</w:t>
      </w:r>
    </w:p>
    <w:p w14:paraId="12BC4614" w14:textId="77777777"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6880227D" w:rsidR="00C508E0" w:rsidRDefault="00A74460" w:rsidP="00FE4D4C">
      <w:pPr>
        <w:keepLines/>
        <w:spacing w:before="120" w:after="0" w:line="240" w:lineRule="auto"/>
        <w:jc w:val="both"/>
        <w:rPr>
          <w:rFonts w:ascii="Tahoma" w:hAnsi="Tahoma" w:cs="Tahoma"/>
          <w:sz w:val="20"/>
          <w:szCs w:val="20"/>
        </w:rPr>
      </w:pPr>
      <w:r>
        <w:rPr>
          <w:rFonts w:ascii="Tahoma" w:hAnsi="Tahoma" w:cs="Tahoma"/>
          <w:sz w:val="20"/>
          <w:szCs w:val="20"/>
        </w:rPr>
        <w:t xml:space="preserve">Ing. </w:t>
      </w:r>
      <w:r w:rsidR="000C619B">
        <w:rPr>
          <w:rFonts w:ascii="Tahoma" w:hAnsi="Tahoma" w:cs="Tahoma"/>
          <w:sz w:val="20"/>
          <w:szCs w:val="20"/>
        </w:rPr>
        <w:t>Ján Vereš</w:t>
      </w:r>
      <w:r w:rsidR="00FE4D4C" w:rsidRPr="00DD0365">
        <w:rPr>
          <w:rFonts w:ascii="Tahoma" w:hAnsi="Tahoma" w:cs="Tahoma"/>
          <w:sz w:val="20"/>
          <w:szCs w:val="20"/>
        </w:rPr>
        <w:t>, Ph.D.</w:t>
      </w:r>
      <w:r w:rsidR="00EC3585" w:rsidRPr="00DD0365">
        <w:rPr>
          <w:rFonts w:ascii="Tahoma" w:hAnsi="Tahoma" w:cs="Tahoma"/>
          <w:sz w:val="20"/>
          <w:szCs w:val="20"/>
        </w:rPr>
        <w:t xml:space="preserve">, </w:t>
      </w:r>
      <w:r w:rsidR="003751ED" w:rsidRPr="00DD0365">
        <w:rPr>
          <w:rFonts w:ascii="Tahoma" w:hAnsi="Tahoma" w:cs="Tahoma"/>
          <w:sz w:val="20"/>
          <w:szCs w:val="20"/>
        </w:rPr>
        <w:t xml:space="preserve">e-mail: </w:t>
      </w:r>
      <w:hyperlink r:id="rId8" w:history="1">
        <w:r w:rsidR="000C619B" w:rsidRPr="009015CA">
          <w:rPr>
            <w:rStyle w:val="Hypertextovodkaz"/>
            <w:rFonts w:ascii="Tahoma" w:hAnsi="Tahoma" w:cs="Tahoma"/>
            <w:sz w:val="20"/>
            <w:szCs w:val="20"/>
          </w:rPr>
          <w:t>jan.veres@vsb.cz</w:t>
        </w:r>
      </w:hyperlink>
      <w:r w:rsidR="003751ED" w:rsidRPr="00DD0365">
        <w:rPr>
          <w:rFonts w:ascii="Tahoma" w:hAnsi="Tahoma" w:cs="Tahoma"/>
          <w:sz w:val="20"/>
          <w:szCs w:val="20"/>
        </w:rPr>
        <w:t xml:space="preserve">, tel.: </w:t>
      </w:r>
      <w:r w:rsidR="00E77C80" w:rsidRPr="00DD0365">
        <w:rPr>
          <w:rFonts w:ascii="Tahoma" w:hAnsi="Tahoma" w:cs="Tahoma"/>
          <w:sz w:val="20"/>
          <w:szCs w:val="20"/>
        </w:rPr>
        <w:t xml:space="preserve">+420 </w:t>
      </w:r>
      <w:r w:rsidR="00F07F67" w:rsidRPr="00DD0365">
        <w:rPr>
          <w:rFonts w:ascii="Tahoma" w:hAnsi="Tahoma" w:cs="Tahoma"/>
          <w:sz w:val="20"/>
          <w:szCs w:val="20"/>
        </w:rPr>
        <w:t>59</w:t>
      </w:r>
      <w:r w:rsidR="00E8775E" w:rsidRPr="00DD0365">
        <w:rPr>
          <w:rFonts w:ascii="Tahoma" w:hAnsi="Tahoma" w:cs="Tahoma"/>
          <w:sz w:val="20"/>
          <w:szCs w:val="20"/>
        </w:rPr>
        <w:t>6</w:t>
      </w:r>
      <w:r w:rsidR="000C619B">
        <w:rPr>
          <w:rFonts w:ascii="Tahoma" w:hAnsi="Tahoma" w:cs="Tahoma"/>
          <w:sz w:val="20"/>
          <w:szCs w:val="20"/>
        </w:rPr>
        <w:t> </w:t>
      </w:r>
      <w:r w:rsidR="001C3109" w:rsidRPr="00DD0365">
        <w:rPr>
          <w:rFonts w:ascii="Tahoma" w:hAnsi="Tahoma" w:cs="Tahoma"/>
          <w:sz w:val="20"/>
          <w:szCs w:val="20"/>
        </w:rPr>
        <w:t>99</w:t>
      </w:r>
      <w:r w:rsidR="000C619B">
        <w:rPr>
          <w:rFonts w:ascii="Tahoma" w:hAnsi="Tahoma" w:cs="Tahoma"/>
          <w:sz w:val="20"/>
          <w:szCs w:val="20"/>
        </w:rPr>
        <w:t>4 924</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BBD1B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 účinném znění, dále jen „občanský zákoník“, tuto kupní smlouvu,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028D0649" w14:textId="77777777" w:rsidR="007D7F81" w:rsidRDefault="007D7F81" w:rsidP="007D7F81">
      <w:pPr>
        <w:pStyle w:val="Odstavecseseznamem"/>
        <w:widowControl w:val="0"/>
        <w:autoSpaceDE w:val="0"/>
        <w:autoSpaceDN w:val="0"/>
        <w:adjustRightInd w:val="0"/>
        <w:spacing w:before="120" w:after="0" w:line="240" w:lineRule="auto"/>
        <w:ind w:left="1080"/>
        <w:contextualSpacing w:val="0"/>
        <w:jc w:val="both"/>
        <w:rPr>
          <w:rFonts w:ascii="Tahoma" w:hAnsi="Tahoma" w:cs="Tahoma"/>
          <w:sz w:val="20"/>
          <w:szCs w:val="20"/>
        </w:rPr>
      </w:pPr>
    </w:p>
    <w:p w14:paraId="3A3F6673" w14:textId="4C9FE146"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4E5C65">
        <w:rPr>
          <w:rFonts w:ascii="Tahoma" w:hAnsi="Tahoma" w:cs="Tahoma"/>
          <w:sz w:val="20"/>
          <w:szCs w:val="20"/>
        </w:rPr>
        <w:t xml:space="preserve">REFRESH – </w:t>
      </w:r>
      <w:proofErr w:type="spellStart"/>
      <w:r w:rsidRPr="004E5C65">
        <w:rPr>
          <w:rFonts w:ascii="Tahoma" w:hAnsi="Tahoma" w:cs="Tahoma"/>
          <w:sz w:val="20"/>
          <w:szCs w:val="20"/>
        </w:rPr>
        <w:t>Research</w:t>
      </w:r>
      <w:proofErr w:type="spellEnd"/>
      <w:r w:rsidRPr="004E5C65">
        <w:rPr>
          <w:rFonts w:ascii="Tahoma" w:hAnsi="Tahoma" w:cs="Tahoma"/>
          <w:sz w:val="20"/>
          <w:szCs w:val="20"/>
        </w:rPr>
        <w:t xml:space="preserve"> Excellence </w:t>
      </w:r>
      <w:proofErr w:type="spellStart"/>
      <w:r w:rsidRPr="004E5C65">
        <w:rPr>
          <w:rFonts w:ascii="Tahoma" w:hAnsi="Tahoma" w:cs="Tahoma"/>
          <w:sz w:val="20"/>
          <w:szCs w:val="20"/>
        </w:rPr>
        <w:t>For</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REgion</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Sustainability</w:t>
      </w:r>
      <w:proofErr w:type="spellEnd"/>
      <w:r w:rsidRPr="004E5C65">
        <w:rPr>
          <w:rFonts w:ascii="Tahoma" w:hAnsi="Tahoma" w:cs="Tahoma"/>
          <w:sz w:val="20"/>
          <w:szCs w:val="20"/>
        </w:rPr>
        <w:t xml:space="preserve"> and High-tech </w:t>
      </w:r>
      <w:proofErr w:type="spellStart"/>
      <w:r w:rsidRPr="004E5C65">
        <w:rPr>
          <w:rFonts w:ascii="Tahoma" w:hAnsi="Tahoma" w:cs="Tahoma"/>
          <w:sz w:val="20"/>
          <w:szCs w:val="20"/>
        </w:rPr>
        <w:t>Industries</w:t>
      </w:r>
      <w:proofErr w:type="spellEnd"/>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Spravedlivá transformace (dále jen „OP ST“). Dotace je poskytována prostřednictvím Státního fondu životního </w:t>
      </w:r>
      <w:r w:rsidRPr="00E77C80">
        <w:rPr>
          <w:rFonts w:ascii="Tahoma" w:hAnsi="Tahoma" w:cs="Tahoma"/>
          <w:sz w:val="20"/>
          <w:szCs w:val="20"/>
        </w:rPr>
        <w:t>prostředí (dále jen „Řídící orgán OP ST“). Objednatel za tímto účelem zadal veřejnou zakázku s názvem „</w:t>
      </w:r>
      <w:r w:rsidR="000C619B" w:rsidRPr="000C619B">
        <w:rPr>
          <w:rFonts w:ascii="Tahoma" w:hAnsi="Tahoma" w:cs="Tahoma"/>
          <w:sz w:val="20"/>
          <w:szCs w:val="20"/>
        </w:rPr>
        <w:t>Plynový chromatograf pro stanovení sirných látek</w:t>
      </w:r>
      <w:r w:rsidRPr="00E77C80">
        <w:rPr>
          <w:rFonts w:ascii="Tahoma" w:hAnsi="Tahoma" w:cs="Tahoma"/>
          <w:sz w:val="20"/>
          <w:szCs w:val="20"/>
        </w:rPr>
        <w:t>“ (dále jen „Veřejná</w:t>
      </w:r>
      <w:r w:rsidRPr="00A22C2D">
        <w:rPr>
          <w:rFonts w:ascii="Tahoma" w:hAnsi="Tahoma" w:cs="Tahoma"/>
          <w:sz w:val="20"/>
          <w:szCs w:val="20"/>
        </w:rPr>
        <w:t xml:space="preserve"> zakázka“) dle zákona 134/2016 Sb., o zadávání veřejných zakázek, ve znění pozdějších předpisů (dále jen „ZZVZ“). Na základě zadávacího řízení pro Veřejnou zakázku pak byla pro realizaci Veřejné zakázky vybrána jako nejvhodnější nabídka </w:t>
      </w:r>
      <w:r w:rsidR="00B56F33">
        <w:rPr>
          <w:rFonts w:ascii="Tahoma" w:hAnsi="Tahoma" w:cs="Tahoma"/>
          <w:sz w:val="20"/>
          <w:szCs w:val="20"/>
        </w:rPr>
        <w:t>Prodávajícího</w:t>
      </w:r>
      <w:r w:rsidRPr="00A22C2D">
        <w:rPr>
          <w:rFonts w:ascii="Tahoma" w:hAnsi="Tahoma" w:cs="Tahoma"/>
          <w:sz w:val="20"/>
          <w:szCs w:val="20"/>
        </w:rPr>
        <w:t xml:space="preserve"> v souladu s</w:t>
      </w:r>
      <w:r>
        <w:rPr>
          <w:rFonts w:ascii="Tahoma" w:hAnsi="Tahoma" w:cs="Tahoma"/>
          <w:sz w:val="20"/>
          <w:szCs w:val="20"/>
        </w:rPr>
        <w:t> ustanovením § 122</w:t>
      </w:r>
      <w:r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0330FAFD"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09196DE4" w:rsidR="000B709F"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na zadání 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t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7A3A3A61" w:rsidR="00A132AB" w:rsidRPr="006C7CB6" w:rsidRDefault="001C658A" w:rsidP="00762E56">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0C619B">
        <w:rPr>
          <w:rFonts w:ascii="Tahoma" w:hAnsi="Tahoma" w:cs="Tahoma"/>
          <w:b/>
          <w:bCs/>
          <w:sz w:val="20"/>
          <w:szCs w:val="20"/>
        </w:rPr>
        <w:t>p</w:t>
      </w:r>
      <w:r w:rsidR="000C619B" w:rsidRPr="000C619B">
        <w:rPr>
          <w:rFonts w:ascii="Tahoma" w:hAnsi="Tahoma" w:cs="Tahoma"/>
          <w:b/>
          <w:bCs/>
          <w:sz w:val="20"/>
          <w:szCs w:val="20"/>
        </w:rPr>
        <w:t>lynový chromatograf pro stanovení sirných látek</w:t>
      </w:r>
      <w:r w:rsidR="00FA7890">
        <w:rPr>
          <w:rFonts w:ascii="Tahoma" w:hAnsi="Tahoma" w:cs="Tahoma"/>
          <w:b/>
          <w:bCs/>
          <w:sz w:val="20"/>
          <w:szCs w:val="20"/>
        </w:rPr>
        <w:t>,</w:t>
      </w:r>
      <w:r w:rsidR="006C7CB6" w:rsidRPr="00E77C80">
        <w:rPr>
          <w:rFonts w:ascii="Tahoma" w:hAnsi="Tahoma" w:cs="Tahoma"/>
          <w:sz w:val="20"/>
          <w:szCs w:val="20"/>
        </w:rPr>
        <w:t xml:space="preserve"> v </w:t>
      </w:r>
      <w:r w:rsidR="00705111" w:rsidRPr="00E77C80">
        <w:rPr>
          <w:rFonts w:ascii="Tahoma" w:hAnsi="Tahoma" w:cs="Tahoma"/>
          <w:bCs/>
          <w:sz w:val="20"/>
          <w:szCs w:val="20"/>
        </w:rPr>
        <w:t xml:space="preserve">rozsahu, jakosti a dle </w:t>
      </w:r>
      <w:r w:rsidR="00705111" w:rsidRPr="00E77C80">
        <w:rPr>
          <w:rFonts w:ascii="Tahoma" w:hAnsi="Tahoma" w:cs="Tahoma"/>
          <w:color w:val="000000" w:themeColor="text1"/>
          <w:sz w:val="20"/>
          <w:szCs w:val="20"/>
        </w:rPr>
        <w:t>přesné</w:t>
      </w:r>
      <w:r w:rsidR="00705111" w:rsidRPr="00E77C80">
        <w:rPr>
          <w:rFonts w:ascii="Tahoma" w:hAnsi="Tahoma" w:cs="Tahoma"/>
          <w:bCs/>
          <w:sz w:val="20"/>
          <w:szCs w:val="20"/>
        </w:rPr>
        <w:t xml:space="preserve"> technické specifikace, která je uvedena v příloze č. 1 této</w:t>
      </w:r>
      <w:r w:rsidR="00705111" w:rsidRPr="006C7CB6">
        <w:rPr>
          <w:rFonts w:ascii="Tahoma" w:hAnsi="Tahoma" w:cs="Tahoma"/>
          <w:bCs/>
          <w:sz w:val="20"/>
          <w:szCs w:val="20"/>
        </w:rPr>
        <w:t xml:space="preserve"> smlouvy – Technická specifikace</w:t>
      </w:r>
      <w:r w:rsidR="006C7CB6">
        <w:rPr>
          <w:rFonts w:ascii="Tahoma" w:hAnsi="Tahoma" w:cs="Tahoma"/>
          <w:bCs/>
          <w:sz w:val="20"/>
          <w:szCs w:val="20"/>
        </w:rPr>
        <w:t xml:space="preserve"> </w:t>
      </w:r>
      <w:r w:rsidR="00247095" w:rsidRPr="006C7CB6">
        <w:rPr>
          <w:rFonts w:ascii="Tahoma" w:hAnsi="Tahoma" w:cs="Tahoma"/>
          <w:bCs/>
          <w:sz w:val="20"/>
          <w:szCs w:val="20"/>
        </w:rPr>
        <w:t>–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„předmět koupě“</w:t>
      </w:r>
      <w:r w:rsidR="004D12FB">
        <w:rPr>
          <w:rFonts w:ascii="Tahoma" w:hAnsi="Tahoma" w:cs="Tahoma"/>
          <w:bCs/>
          <w:sz w:val="20"/>
          <w:szCs w:val="20"/>
        </w:rPr>
        <w:t>, „zařízení“,</w:t>
      </w:r>
      <w:r w:rsidR="00395EF6">
        <w:rPr>
          <w:rFonts w:ascii="Tahoma" w:hAnsi="Tahoma" w:cs="Tahoma"/>
          <w:bCs/>
          <w:sz w:val="20"/>
          <w:szCs w:val="20"/>
        </w:rPr>
        <w:t xml:space="preserve"> či</w:t>
      </w:r>
      <w:r w:rsidR="004758EE" w:rsidRPr="006C7CB6">
        <w:rPr>
          <w:rFonts w:ascii="Tahoma" w:hAnsi="Tahoma" w:cs="Tahoma"/>
          <w:bCs/>
          <w:sz w:val="20"/>
          <w:szCs w:val="20"/>
        </w:rPr>
        <w:t xml:space="preserve"> „zboží“</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CF2A5B"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w:t>
      </w:r>
      <w:r w:rsidR="00F423F5" w:rsidRPr="008E7ECE">
        <w:rPr>
          <w:rFonts w:ascii="Tahoma" w:hAnsi="Tahoma" w:cs="Tahoma"/>
          <w:bCs/>
          <w:sz w:val="20"/>
          <w:szCs w:val="20"/>
        </w:rPr>
        <w:t xml:space="preserve">rovněž doprava na místo plnění včetně vykládky a </w:t>
      </w:r>
      <w:r w:rsidR="00395EF6" w:rsidRPr="008E7ECE">
        <w:rPr>
          <w:rFonts w:ascii="Tahoma" w:hAnsi="Tahoma" w:cs="Tahoma"/>
          <w:bCs/>
          <w:sz w:val="20"/>
          <w:szCs w:val="20"/>
        </w:rPr>
        <w:t xml:space="preserve">ekologické </w:t>
      </w:r>
      <w:r w:rsidR="00F423F5" w:rsidRPr="008E7ECE">
        <w:rPr>
          <w:rFonts w:ascii="Tahoma" w:hAnsi="Tahoma" w:cs="Tahoma"/>
          <w:bCs/>
          <w:sz w:val="20"/>
          <w:szCs w:val="20"/>
        </w:rPr>
        <w:t xml:space="preserve">likvidace </w:t>
      </w:r>
      <w:r w:rsidR="00F423F5" w:rsidRPr="00CF2A5B">
        <w:rPr>
          <w:rFonts w:ascii="Tahoma" w:hAnsi="Tahoma" w:cs="Tahoma"/>
          <w:bCs/>
          <w:sz w:val="20"/>
          <w:szCs w:val="20"/>
        </w:rPr>
        <w:t>obalů</w:t>
      </w:r>
      <w:r w:rsidRPr="00CF2A5B">
        <w:rPr>
          <w:rFonts w:ascii="Tahoma" w:hAnsi="Tahoma" w:cs="Tahoma"/>
          <w:bCs/>
          <w:sz w:val="20"/>
          <w:szCs w:val="20"/>
        </w:rPr>
        <w:t xml:space="preserve"> </w:t>
      </w:r>
      <w:r w:rsidR="00F423F5" w:rsidRPr="00CF2A5B">
        <w:rPr>
          <w:rFonts w:ascii="Tahoma" w:hAnsi="Tahoma" w:cs="Tahoma"/>
          <w:bCs/>
          <w:sz w:val="20"/>
          <w:szCs w:val="20"/>
        </w:rPr>
        <w:t>a dále:</w:t>
      </w:r>
    </w:p>
    <w:p w14:paraId="13A727E0" w14:textId="7F7D7D8D" w:rsidR="000C619B" w:rsidRPr="00711517" w:rsidRDefault="000C619B" w:rsidP="00F5227F">
      <w:pPr>
        <w:pStyle w:val="Zkladntextodsazen"/>
        <w:keepLines/>
        <w:numPr>
          <w:ilvl w:val="0"/>
          <w:numId w:val="12"/>
        </w:numPr>
        <w:spacing w:before="60" w:after="0"/>
        <w:ind w:left="782" w:hanging="357"/>
        <w:rPr>
          <w:rFonts w:ascii="Tahoma" w:hAnsi="Tahoma" w:cs="Tahoma"/>
          <w:sz w:val="20"/>
          <w:szCs w:val="20"/>
        </w:rPr>
      </w:pPr>
      <w:r w:rsidRPr="00711517">
        <w:rPr>
          <w:rFonts w:ascii="Tahoma" w:hAnsi="Tahoma" w:cs="Tahoma"/>
          <w:sz w:val="20"/>
          <w:szCs w:val="20"/>
        </w:rPr>
        <w:t>instalace zařízení,</w:t>
      </w:r>
    </w:p>
    <w:p w14:paraId="058398E1" w14:textId="03EB5210" w:rsidR="000B709F" w:rsidRPr="00711517" w:rsidRDefault="00711517" w:rsidP="00F5227F">
      <w:pPr>
        <w:pStyle w:val="Zkladntextodsazen"/>
        <w:keepLines/>
        <w:numPr>
          <w:ilvl w:val="0"/>
          <w:numId w:val="12"/>
        </w:numPr>
        <w:spacing w:before="60" w:after="0"/>
        <w:ind w:left="782" w:hanging="357"/>
        <w:rPr>
          <w:rFonts w:ascii="Tahoma" w:hAnsi="Tahoma" w:cs="Tahoma"/>
          <w:sz w:val="20"/>
          <w:szCs w:val="20"/>
        </w:rPr>
      </w:pPr>
      <w:r w:rsidRPr="00711517">
        <w:rPr>
          <w:rFonts w:ascii="Tahoma" w:hAnsi="Tahoma" w:cs="Tahoma"/>
          <w:sz w:val="20"/>
          <w:szCs w:val="20"/>
        </w:rPr>
        <w:t>základní zaškolení uživatelů na obsluhu a údržbu zařízení, doplňkové školení SW (4 osoby, minimálně 1x6 hodin) a aplikační podpora – příprava jedné metody aplikačním specialistou (1x6 hodin) v místě plnění</w:t>
      </w:r>
      <w:r w:rsidRPr="00711517">
        <w:rPr>
          <w:rFonts w:ascii="Tahoma" w:hAnsi="Tahoma" w:cs="Tahoma"/>
          <w:sz w:val="20"/>
          <w:szCs w:val="20"/>
          <w:lang w:val="cs-CZ"/>
        </w:rPr>
        <w:t>,</w:t>
      </w:r>
    </w:p>
    <w:p w14:paraId="28E631E6" w14:textId="6EFA80CC" w:rsidR="00F423F5" w:rsidRPr="00D4065C" w:rsidRDefault="009B3DE8" w:rsidP="00F5227F">
      <w:pPr>
        <w:pStyle w:val="Zkladntextodsazen"/>
        <w:keepLines/>
        <w:numPr>
          <w:ilvl w:val="0"/>
          <w:numId w:val="12"/>
        </w:numPr>
        <w:spacing w:before="60" w:after="0"/>
        <w:ind w:left="782" w:hanging="357"/>
        <w:rPr>
          <w:rFonts w:ascii="Tahoma" w:hAnsi="Tahoma" w:cs="Tahoma"/>
          <w:sz w:val="20"/>
          <w:szCs w:val="20"/>
        </w:rPr>
      </w:pPr>
      <w:r w:rsidRPr="00D4065C">
        <w:rPr>
          <w:rFonts w:ascii="Tahoma" w:hAnsi="Tahoma" w:cs="Tahoma"/>
          <w:sz w:val="20"/>
          <w:szCs w:val="20"/>
        </w:rPr>
        <w:t xml:space="preserve">dodání uživatelské dokumentace a manuálů, a to v tištěné </w:t>
      </w:r>
      <w:r w:rsidRPr="00D4065C">
        <w:rPr>
          <w:rFonts w:ascii="Tahoma" w:hAnsi="Tahoma" w:cs="Tahoma"/>
          <w:sz w:val="20"/>
          <w:szCs w:val="20"/>
          <w:lang w:val="cs-CZ"/>
        </w:rPr>
        <w:t>č</w:t>
      </w:r>
      <w:r w:rsidRPr="00D4065C">
        <w:rPr>
          <w:rFonts w:ascii="Tahoma" w:hAnsi="Tahoma" w:cs="Tahoma"/>
          <w:sz w:val="20"/>
          <w:szCs w:val="20"/>
        </w:rPr>
        <w:t xml:space="preserve">i elektronické podobě na hmotném nosiči dat, </w:t>
      </w:r>
      <w:r w:rsidRPr="00D4065C">
        <w:rPr>
          <w:rFonts w:ascii="Tahoma" w:hAnsi="Tahoma" w:cs="Tahoma"/>
          <w:sz w:val="20"/>
          <w:szCs w:val="20"/>
          <w:lang w:val="cs-CZ"/>
        </w:rPr>
        <w:t>a to v českém nebo anglickém jazyce</w:t>
      </w:r>
      <w:r w:rsidR="004321A0" w:rsidRPr="00D4065C">
        <w:rPr>
          <w:rFonts w:ascii="Tahoma" w:hAnsi="Tahoma" w:cs="Tahoma"/>
          <w:sz w:val="20"/>
          <w:szCs w:val="20"/>
          <w:lang w:val="cs-CZ"/>
        </w:rPr>
        <w:t>,</w:t>
      </w:r>
    </w:p>
    <w:p w14:paraId="4749011E" w14:textId="56E577DB" w:rsidR="00007EDD" w:rsidRPr="00D4065C" w:rsidRDefault="005710C4" w:rsidP="00F5227F">
      <w:pPr>
        <w:pStyle w:val="Zkladntextodsazen"/>
        <w:keepLines/>
        <w:numPr>
          <w:ilvl w:val="0"/>
          <w:numId w:val="12"/>
        </w:numPr>
        <w:spacing w:before="60" w:after="0"/>
        <w:ind w:left="782" w:hanging="357"/>
        <w:rPr>
          <w:rFonts w:ascii="Tahoma" w:hAnsi="Tahoma" w:cs="Tahoma"/>
          <w:sz w:val="20"/>
          <w:szCs w:val="20"/>
        </w:rPr>
      </w:pPr>
      <w:r w:rsidRPr="00D4065C">
        <w:rPr>
          <w:rFonts w:ascii="Tahoma" w:hAnsi="Tahoma" w:cs="Tahoma"/>
          <w:sz w:val="20"/>
          <w:szCs w:val="20"/>
        </w:rPr>
        <w:t xml:space="preserve">poskytnutí potřebných oprávnění k užití zboží, </w:t>
      </w:r>
      <w:r w:rsidR="00252E63" w:rsidRPr="00D4065C">
        <w:rPr>
          <w:rFonts w:ascii="Tahoma" w:hAnsi="Tahoma" w:cs="Tahoma"/>
          <w:sz w:val="20"/>
          <w:szCs w:val="20"/>
        </w:rPr>
        <w:t>tj. licencí,</w:t>
      </w:r>
      <w:r w:rsidR="00455579" w:rsidRPr="00D4065C">
        <w:rPr>
          <w:rFonts w:ascii="Tahoma" w:hAnsi="Tahoma" w:cs="Tahoma"/>
          <w:sz w:val="20"/>
          <w:szCs w:val="20"/>
          <w:lang w:val="cs-CZ"/>
        </w:rPr>
        <w:t xml:space="preserve"> např. k SW, který bude instalován na </w:t>
      </w:r>
      <w:r w:rsidR="009B3DE8" w:rsidRPr="00D4065C">
        <w:rPr>
          <w:rFonts w:ascii="Tahoma" w:hAnsi="Tahoma" w:cs="Tahoma"/>
          <w:sz w:val="20"/>
          <w:szCs w:val="20"/>
          <w:lang w:val="cs-CZ"/>
        </w:rPr>
        <w:t>zařízení</w:t>
      </w:r>
      <w:r w:rsidR="00455579" w:rsidRPr="00D4065C">
        <w:rPr>
          <w:rFonts w:ascii="Tahoma" w:hAnsi="Tahoma" w:cs="Tahoma"/>
          <w:sz w:val="20"/>
          <w:szCs w:val="20"/>
          <w:lang w:val="cs-CZ"/>
        </w:rPr>
        <w:t xml:space="preserve"> či určený pro obsluhu </w:t>
      </w:r>
      <w:r w:rsidR="009B3DE8" w:rsidRPr="00D4065C">
        <w:rPr>
          <w:rFonts w:ascii="Tahoma" w:hAnsi="Tahoma" w:cs="Tahoma"/>
          <w:sz w:val="20"/>
          <w:szCs w:val="20"/>
          <w:lang w:val="cs-CZ"/>
        </w:rPr>
        <w:t>zařízení</w:t>
      </w:r>
      <w:r w:rsidRPr="00D4065C">
        <w:rPr>
          <w:rFonts w:ascii="Tahoma" w:hAnsi="Tahoma" w:cs="Tahoma"/>
          <w:sz w:val="20"/>
          <w:szCs w:val="20"/>
        </w:rPr>
        <w:t>,</w:t>
      </w:r>
    </w:p>
    <w:p w14:paraId="1EB1E093" w14:textId="423E14A6" w:rsidR="00F423F5" w:rsidRPr="00D4065C" w:rsidRDefault="00F423F5" w:rsidP="00F5227F">
      <w:pPr>
        <w:pStyle w:val="Zkladntextodsazen"/>
        <w:keepLines/>
        <w:numPr>
          <w:ilvl w:val="0"/>
          <w:numId w:val="12"/>
        </w:numPr>
        <w:spacing w:before="60" w:after="0"/>
        <w:ind w:left="782" w:hanging="357"/>
        <w:rPr>
          <w:rFonts w:ascii="Tahoma" w:hAnsi="Tahoma" w:cs="Tahoma"/>
          <w:sz w:val="20"/>
          <w:szCs w:val="20"/>
        </w:rPr>
      </w:pPr>
      <w:r w:rsidRPr="00D4065C">
        <w:rPr>
          <w:rFonts w:ascii="Tahoma" w:hAnsi="Tahoma" w:cs="Tahoma"/>
          <w:sz w:val="20"/>
          <w:szCs w:val="20"/>
        </w:rPr>
        <w:t xml:space="preserve">provedení </w:t>
      </w:r>
      <w:r w:rsidR="00455579" w:rsidRPr="00D4065C">
        <w:rPr>
          <w:rFonts w:ascii="Tahoma" w:hAnsi="Tahoma" w:cs="Tahoma"/>
          <w:sz w:val="20"/>
          <w:szCs w:val="20"/>
          <w:lang w:val="cs-CZ"/>
        </w:rPr>
        <w:t xml:space="preserve">všech </w:t>
      </w:r>
      <w:r w:rsidRPr="00D4065C">
        <w:rPr>
          <w:rFonts w:ascii="Tahoma" w:hAnsi="Tahoma" w:cs="Tahoma"/>
          <w:sz w:val="20"/>
          <w:szCs w:val="20"/>
        </w:rPr>
        <w:t>dalších služeb souvis</w:t>
      </w:r>
      <w:r w:rsidR="00455579" w:rsidRPr="00D4065C">
        <w:rPr>
          <w:rFonts w:ascii="Tahoma" w:hAnsi="Tahoma" w:cs="Tahoma"/>
          <w:sz w:val="20"/>
          <w:szCs w:val="20"/>
        </w:rPr>
        <w:t>ejících s</w:t>
      </w:r>
      <w:r w:rsidR="00A41512" w:rsidRPr="00D4065C">
        <w:rPr>
          <w:rFonts w:ascii="Tahoma" w:hAnsi="Tahoma" w:cs="Tahoma"/>
          <w:sz w:val="20"/>
          <w:szCs w:val="20"/>
          <w:lang w:val="cs-CZ"/>
        </w:rPr>
        <w:t> umístěním</w:t>
      </w:r>
      <w:r w:rsidR="00455579" w:rsidRPr="00D4065C">
        <w:rPr>
          <w:rFonts w:ascii="Tahoma" w:hAnsi="Tahoma" w:cs="Tahoma"/>
          <w:sz w:val="20"/>
          <w:szCs w:val="20"/>
        </w:rPr>
        <w:t xml:space="preserve"> a</w:t>
      </w:r>
      <w:r w:rsidR="007A10FC" w:rsidRPr="00D4065C">
        <w:rPr>
          <w:rFonts w:ascii="Tahoma" w:hAnsi="Tahoma" w:cs="Tahoma"/>
          <w:sz w:val="20"/>
          <w:szCs w:val="20"/>
        </w:rPr>
        <w:t xml:space="preserve"> nastavením</w:t>
      </w:r>
      <w:r w:rsidRPr="00D4065C">
        <w:rPr>
          <w:rFonts w:ascii="Tahoma" w:hAnsi="Tahoma" w:cs="Tahoma"/>
          <w:sz w:val="20"/>
          <w:szCs w:val="20"/>
        </w:rPr>
        <w:t xml:space="preserve"> zboží.</w:t>
      </w:r>
    </w:p>
    <w:p w14:paraId="7FDF21F8" w14:textId="45D00EF3" w:rsidR="00007EDD" w:rsidRPr="00CF2A5B"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F2A5B">
        <w:rPr>
          <w:rFonts w:ascii="Tahoma" w:hAnsi="Tahoma" w:cs="Tahoma"/>
          <w:bCs/>
          <w:sz w:val="20"/>
          <w:szCs w:val="20"/>
        </w:rPr>
        <w:t>Součástí plnění této smlouvy je i poskytnutí záručního servisu na dodané zboží po dobu záruční doby</w:t>
      </w:r>
      <w:r w:rsidR="00F423F5" w:rsidRPr="00CF2A5B">
        <w:rPr>
          <w:rFonts w:ascii="Tahoma" w:hAnsi="Tahoma" w:cs="Tahoma"/>
          <w:bCs/>
          <w:sz w:val="20"/>
          <w:szCs w:val="20"/>
        </w:rPr>
        <w:t>.</w:t>
      </w:r>
    </w:p>
    <w:p w14:paraId="5307CDCC" w14:textId="3BBFDDB2" w:rsidR="00197D0B" w:rsidRPr="00007EDD"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065C">
        <w:rPr>
          <w:rFonts w:ascii="Tahoma" w:hAnsi="Tahoma" w:cs="Tahoma"/>
          <w:bCs/>
          <w:sz w:val="20"/>
          <w:szCs w:val="20"/>
        </w:rPr>
        <w:t>Prodávající se dále zavazuje dodat</w:t>
      </w:r>
      <w:r w:rsidRPr="00E77C80">
        <w:rPr>
          <w:rFonts w:ascii="Tahoma" w:hAnsi="Tahoma" w:cs="Tahoma"/>
          <w:bCs/>
          <w:sz w:val="20"/>
          <w:szCs w:val="20"/>
        </w:rPr>
        <w:t xml:space="preserve">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7E4FD61E" w14:textId="77777777" w:rsidR="00417662" w:rsidRDefault="00417662"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023C3B38" w14:textId="21636CC0"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lastRenderedPageBreak/>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2A510E14" w:rsidR="009A3572" w:rsidRPr="008E7ECE"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8E7ECE">
        <w:rPr>
          <w:rFonts w:ascii="Tahoma" w:hAnsi="Tahoma" w:cs="Tahoma"/>
          <w:bCs/>
          <w:sz w:val="20"/>
          <w:szCs w:val="20"/>
        </w:rPr>
        <w:t>v čl. II. této smlouvy</w:t>
      </w:r>
      <w:r w:rsidR="002E09BE" w:rsidRPr="008E7ECE">
        <w:rPr>
          <w:rFonts w:ascii="Tahoma" w:hAnsi="Tahoma" w:cs="Tahoma"/>
          <w:bCs/>
          <w:sz w:val="20"/>
          <w:szCs w:val="20"/>
        </w:rPr>
        <w:t xml:space="preserve"> (vyjma </w:t>
      </w:r>
      <w:r w:rsidR="00555C82" w:rsidRPr="008E7ECE">
        <w:rPr>
          <w:rFonts w:ascii="Tahoma" w:hAnsi="Tahoma" w:cs="Tahoma"/>
          <w:bCs/>
          <w:sz w:val="20"/>
          <w:szCs w:val="20"/>
        </w:rPr>
        <w:t>činností uvedených v čl. II odst. 4 této Smlouvy</w:t>
      </w:r>
      <w:r w:rsidR="002E09BE" w:rsidRPr="008E7ECE">
        <w:rPr>
          <w:rFonts w:ascii="Tahoma" w:hAnsi="Tahoma" w:cs="Tahoma"/>
          <w:bCs/>
          <w:sz w:val="20"/>
          <w:szCs w:val="20"/>
        </w:rPr>
        <w:t>)</w:t>
      </w:r>
      <w:r w:rsidRPr="008E7ECE">
        <w:rPr>
          <w:rFonts w:ascii="Tahoma" w:hAnsi="Tahoma" w:cs="Tahoma"/>
          <w:sz w:val="20"/>
          <w:szCs w:val="20"/>
        </w:rPr>
        <w:t xml:space="preserve"> </w:t>
      </w:r>
      <w:r w:rsidRPr="008E7ECE">
        <w:rPr>
          <w:rFonts w:ascii="Tahoma" w:hAnsi="Tahoma" w:cs="Tahoma"/>
          <w:b/>
          <w:bCs/>
          <w:sz w:val="20"/>
          <w:szCs w:val="20"/>
        </w:rPr>
        <w:t xml:space="preserve">nejpozději </w:t>
      </w:r>
      <w:r w:rsidRPr="008E7ECE">
        <w:rPr>
          <w:rFonts w:ascii="Tahoma" w:hAnsi="Tahoma" w:cs="Tahoma"/>
          <w:b/>
          <w:sz w:val="20"/>
          <w:szCs w:val="20"/>
        </w:rPr>
        <w:t>do</w:t>
      </w:r>
      <w:r w:rsidRPr="008E7ECE">
        <w:rPr>
          <w:rFonts w:ascii="Tahoma" w:hAnsi="Tahoma" w:cs="Tahoma"/>
          <w:b/>
          <w:bCs/>
          <w:sz w:val="20"/>
          <w:szCs w:val="20"/>
        </w:rPr>
        <w:t xml:space="preserve"> </w:t>
      </w:r>
      <w:r w:rsidR="00E02BDF">
        <w:rPr>
          <w:rFonts w:ascii="Tahoma" w:hAnsi="Tahoma" w:cs="Tahoma"/>
          <w:b/>
          <w:bCs/>
          <w:sz w:val="20"/>
          <w:szCs w:val="20"/>
        </w:rPr>
        <w:t>1</w:t>
      </w:r>
      <w:r w:rsidR="000C619B">
        <w:rPr>
          <w:rFonts w:ascii="Tahoma" w:hAnsi="Tahoma" w:cs="Tahoma"/>
          <w:b/>
          <w:bCs/>
          <w:sz w:val="20"/>
          <w:szCs w:val="20"/>
        </w:rPr>
        <w:t>2</w:t>
      </w:r>
      <w:r w:rsidR="00E02BDF">
        <w:rPr>
          <w:rFonts w:ascii="Tahoma" w:hAnsi="Tahoma" w:cs="Tahoma"/>
          <w:b/>
          <w:bCs/>
          <w:sz w:val="20"/>
          <w:szCs w:val="20"/>
        </w:rPr>
        <w:t xml:space="preserve"> týdnů</w:t>
      </w:r>
      <w:r w:rsidRPr="008E7ECE">
        <w:rPr>
          <w:rFonts w:ascii="Tahoma" w:hAnsi="Tahoma" w:cs="Tahoma"/>
          <w:b/>
          <w:sz w:val="20"/>
          <w:szCs w:val="20"/>
        </w:rPr>
        <w:t xml:space="preserve"> ode dne </w:t>
      </w:r>
      <w:r w:rsidR="002E09BE" w:rsidRPr="008E7ECE">
        <w:rPr>
          <w:rFonts w:ascii="Tahoma" w:hAnsi="Tahoma" w:cs="Tahoma"/>
          <w:b/>
          <w:sz w:val="20"/>
          <w:szCs w:val="20"/>
        </w:rPr>
        <w:t>nabytí účinnosti</w:t>
      </w:r>
      <w:r w:rsidRPr="008E7ECE">
        <w:rPr>
          <w:rFonts w:ascii="Tahoma" w:hAnsi="Tahoma" w:cs="Tahoma"/>
          <w:b/>
          <w:sz w:val="20"/>
          <w:szCs w:val="20"/>
        </w:rPr>
        <w:t xml:space="preserve"> smlouvy</w:t>
      </w:r>
      <w:r w:rsidRPr="008E7ECE">
        <w:rPr>
          <w:rFonts w:ascii="Tahoma" w:hAnsi="Tahoma" w:cs="Tahoma"/>
          <w:sz w:val="20"/>
          <w:szCs w:val="20"/>
        </w:rPr>
        <w:t>.</w:t>
      </w:r>
      <w:r w:rsidR="00C508E0" w:rsidRPr="008E7ECE">
        <w:rPr>
          <w:rFonts w:ascii="Tahoma" w:hAnsi="Tahoma" w:cs="Tahoma"/>
          <w:sz w:val="20"/>
          <w:szCs w:val="20"/>
        </w:rPr>
        <w:t xml:space="preserve"> </w:t>
      </w:r>
      <w:r w:rsidR="009B3DE8" w:rsidRPr="008E7ECE">
        <w:rPr>
          <w:rFonts w:ascii="Tahoma" w:hAnsi="Tahoma" w:cs="Tahoma"/>
          <w:sz w:val="20"/>
          <w:szCs w:val="20"/>
        </w:rPr>
        <w:t xml:space="preserve">Prodávající se zavazuje oznámit termín dodání zboží nejméně </w:t>
      </w:r>
      <w:r w:rsidR="00E02BDF">
        <w:rPr>
          <w:rFonts w:ascii="Tahoma" w:hAnsi="Tahoma" w:cs="Tahoma"/>
          <w:sz w:val="20"/>
          <w:szCs w:val="20"/>
        </w:rPr>
        <w:t>5</w:t>
      </w:r>
      <w:r w:rsidR="009B3DE8" w:rsidRPr="008E7ECE">
        <w:rPr>
          <w:rFonts w:ascii="Tahoma" w:hAnsi="Tahoma" w:cs="Tahoma"/>
          <w:sz w:val="20"/>
          <w:szCs w:val="20"/>
        </w:rPr>
        <w:t xml:space="preserve"> 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08FF73F9"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8E7ECE">
        <w:rPr>
          <w:rFonts w:ascii="Tahoma" w:hAnsi="Tahoma" w:cs="Tahoma"/>
          <w:bCs/>
          <w:sz w:val="20"/>
          <w:szCs w:val="20"/>
        </w:rPr>
        <w:t>Mís</w:t>
      </w:r>
      <w:r w:rsidR="00EF1063" w:rsidRPr="008E7ECE">
        <w:rPr>
          <w:rFonts w:ascii="Tahoma" w:hAnsi="Tahoma" w:cs="Tahoma"/>
          <w:bCs/>
          <w:sz w:val="20"/>
          <w:szCs w:val="20"/>
        </w:rPr>
        <w:t>tem plnění, tedy místem předání</w:t>
      </w:r>
      <w:r w:rsidRPr="008E7ECE">
        <w:rPr>
          <w:rFonts w:ascii="Tahoma" w:hAnsi="Tahoma" w:cs="Tahoma"/>
          <w:bCs/>
          <w:sz w:val="20"/>
          <w:szCs w:val="20"/>
        </w:rPr>
        <w:t xml:space="preserve"> </w:t>
      </w:r>
      <w:r w:rsidR="00654EE2" w:rsidRPr="008E7ECE">
        <w:rPr>
          <w:rFonts w:ascii="Tahoma" w:hAnsi="Tahoma" w:cs="Tahoma"/>
          <w:bCs/>
          <w:sz w:val="20"/>
          <w:szCs w:val="20"/>
        </w:rPr>
        <w:t xml:space="preserve">předmětu koupě </w:t>
      </w:r>
      <w:r w:rsidRPr="008E7ECE">
        <w:rPr>
          <w:rFonts w:ascii="Tahoma" w:hAnsi="Tahoma" w:cs="Tahoma"/>
          <w:bCs/>
          <w:sz w:val="20"/>
          <w:szCs w:val="20"/>
        </w:rPr>
        <w:t xml:space="preserve">zástupcům </w:t>
      </w:r>
      <w:r w:rsidR="00EF1063" w:rsidRPr="008E7ECE">
        <w:rPr>
          <w:rFonts w:ascii="Tahoma" w:hAnsi="Tahoma" w:cs="Tahoma"/>
          <w:bCs/>
          <w:sz w:val="20"/>
          <w:szCs w:val="20"/>
        </w:rPr>
        <w:t xml:space="preserve">kupujícího a provedením instalace </w:t>
      </w:r>
      <w:r w:rsidR="00654EE2" w:rsidRPr="008E7ECE">
        <w:rPr>
          <w:rFonts w:ascii="Tahoma" w:hAnsi="Tahoma" w:cs="Tahoma"/>
          <w:bCs/>
          <w:sz w:val="20"/>
          <w:szCs w:val="20"/>
        </w:rPr>
        <w:t>předmětu koupě,</w:t>
      </w:r>
      <w:r w:rsidRPr="008E7ECE">
        <w:rPr>
          <w:rFonts w:ascii="Tahoma" w:hAnsi="Tahoma" w:cs="Tahoma"/>
          <w:bCs/>
          <w:sz w:val="20"/>
          <w:szCs w:val="20"/>
        </w:rPr>
        <w:t xml:space="preserve"> je </w:t>
      </w:r>
      <w:r w:rsidR="000C619B" w:rsidRPr="000C619B">
        <w:rPr>
          <w:rFonts w:ascii="Tahoma" w:hAnsi="Tahoma" w:cs="Tahoma"/>
          <w:bCs/>
          <w:sz w:val="20"/>
          <w:szCs w:val="20"/>
        </w:rPr>
        <w:t xml:space="preserve">Vysoká škola </w:t>
      </w:r>
      <w:proofErr w:type="gramStart"/>
      <w:r w:rsidR="000C619B" w:rsidRPr="000C619B">
        <w:rPr>
          <w:rFonts w:ascii="Tahoma" w:hAnsi="Tahoma" w:cs="Tahoma"/>
          <w:bCs/>
          <w:sz w:val="20"/>
          <w:szCs w:val="20"/>
        </w:rPr>
        <w:t>báňská - Technická</w:t>
      </w:r>
      <w:proofErr w:type="gramEnd"/>
      <w:r w:rsidR="000C619B" w:rsidRPr="000C619B">
        <w:rPr>
          <w:rFonts w:ascii="Tahoma" w:hAnsi="Tahoma" w:cs="Tahoma"/>
          <w:bCs/>
          <w:sz w:val="20"/>
          <w:szCs w:val="20"/>
        </w:rPr>
        <w:t xml:space="preserve"> univerzita Ostrava, 17. listopadu 2172/15, 708 00 Ostrava – Poruba, budova IET</w:t>
      </w:r>
      <w:r w:rsidR="00E02BDF" w:rsidRPr="00E02BDF">
        <w:rPr>
          <w:rFonts w:ascii="Tahoma" w:hAnsi="Tahoma" w:cs="Tahoma"/>
          <w:bCs/>
          <w:sz w:val="20"/>
          <w:szCs w:val="20"/>
        </w:rPr>
        <w:t xml:space="preserve"> </w:t>
      </w:r>
      <w:r w:rsidR="00A13FB4" w:rsidRPr="008E7ECE">
        <w:rPr>
          <w:rFonts w:ascii="Tahoma" w:hAnsi="Tahoma" w:cs="Tahoma"/>
          <w:bCs/>
          <w:sz w:val="20"/>
          <w:szCs w:val="20"/>
        </w:rPr>
        <w:t>(dále</w:t>
      </w:r>
      <w:r w:rsidR="00A13FB4" w:rsidRPr="00E77C80">
        <w:rPr>
          <w:rFonts w:ascii="Tahoma" w:hAnsi="Tahoma" w:cs="Tahoma"/>
          <w:bCs/>
          <w:sz w:val="20"/>
          <w:szCs w:val="20"/>
        </w:rPr>
        <w:t xml:space="preserve"> jen „místo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Dodáním zboží se pro účely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70B9B082"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Potvrzení o provedení všech činností uvedených v čl. II odst. 3 této Smlouvy,</w:t>
      </w:r>
    </w:p>
    <w:p w14:paraId="1EB56729" w14:textId="793B8217"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Datum podpisu předávacího protokolu a</w:t>
      </w:r>
    </w:p>
    <w:p w14:paraId="1F9DFBE4" w14:textId="2DE776C6" w:rsidR="004E0C22" w:rsidRPr="00A4151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 xml:space="preserve">Jména a podpisy zástupců kupujícího a </w:t>
      </w:r>
      <w:r w:rsidRPr="00A41512">
        <w:rPr>
          <w:rFonts w:ascii="Tahoma" w:hAnsi="Tahoma" w:cs="Tahoma"/>
          <w:sz w:val="20"/>
          <w:szCs w:val="20"/>
        </w:rPr>
        <w:t>prodávajícího.</w:t>
      </w:r>
    </w:p>
    <w:p w14:paraId="27A1F7FF" w14:textId="185D52AE"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 odst. 3 písm. </w:t>
      </w:r>
      <w:r w:rsidR="009D3571">
        <w:rPr>
          <w:rFonts w:ascii="Tahoma" w:hAnsi="Tahoma" w:cs="Tahoma"/>
          <w:sz w:val="20"/>
          <w:szCs w:val="20"/>
        </w:rPr>
        <w:t>b</w:t>
      </w:r>
      <w:r w:rsidR="00E20388" w:rsidRPr="00A41512">
        <w:rPr>
          <w:rFonts w:ascii="Tahoma" w:hAnsi="Tahoma" w:cs="Tahoma"/>
          <w:sz w:val="20"/>
          <w:szCs w:val="20"/>
        </w:rPr>
        <w:t>) této smlouvy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128DA5DC" w:rsidR="00E33BF9" w:rsidRPr="00D4065C"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w:t>
      </w:r>
      <w:r w:rsidRPr="00D4065C">
        <w:rPr>
          <w:rFonts w:ascii="Tahoma" w:hAnsi="Tahoma" w:cs="Tahoma"/>
          <w:sz w:val="20"/>
          <w:szCs w:val="20"/>
        </w:rPr>
        <w:t xml:space="preserve">prodávající nedodá zboží řádně a včas, zejména pokud prodávající nedodá zboží v dohodnuté kvalitě, popř. zboží má jiné vady, je poškozené nebo rozbité, prodávající nedodá potřebnou dokumentaci ke zboží či neposkytne licence ke zboží, nebo neprovede instalaci a </w:t>
      </w:r>
      <w:r w:rsidRPr="00D4065C">
        <w:rPr>
          <w:rFonts w:ascii="Tahoma" w:hAnsi="Tahoma" w:cs="Tahoma"/>
          <w:bCs/>
          <w:sz w:val="20"/>
          <w:szCs w:val="20"/>
        </w:rPr>
        <w:t xml:space="preserve">plné zprovoznění zařízení včetně </w:t>
      </w:r>
      <w:r w:rsidR="00242694">
        <w:rPr>
          <w:rFonts w:ascii="Tahoma" w:hAnsi="Tahoma" w:cs="Tahoma"/>
          <w:bCs/>
          <w:sz w:val="20"/>
          <w:szCs w:val="20"/>
        </w:rPr>
        <w:t>přípravy jedné metody</w:t>
      </w:r>
      <w:r w:rsidR="00E33BF9" w:rsidRPr="00D4065C">
        <w:rPr>
          <w:rFonts w:ascii="Tahoma" w:hAnsi="Tahoma" w:cs="Tahoma"/>
          <w:sz w:val="20"/>
          <w:szCs w:val="20"/>
        </w:rPr>
        <w:t>.</w:t>
      </w:r>
    </w:p>
    <w:p w14:paraId="48317877" w14:textId="7027883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D4065C">
        <w:rPr>
          <w:rFonts w:ascii="Tahoma" w:hAnsi="Tahoma" w:cs="Tahoma"/>
          <w:sz w:val="20"/>
          <w:szCs w:val="20"/>
        </w:rPr>
        <w:t>Prodávající je povinen předat zboží v požadované kvalitě dle ustanovení této Smlouvy</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přičemž </w:t>
      </w:r>
      <w:r>
        <w:rPr>
          <w:rFonts w:ascii="Tahoma" w:hAnsi="Tahoma" w:cs="Tahoma"/>
          <w:sz w:val="20"/>
          <w:szCs w:val="20"/>
        </w:rPr>
        <w:t>zboží je prosté všech právních vad</w:t>
      </w:r>
      <w:r w:rsidRPr="004957B7">
        <w:rPr>
          <w:rFonts w:ascii="Tahoma" w:hAnsi="Tahoma" w:cs="Tahoma"/>
          <w:sz w:val="20"/>
          <w:szCs w:val="20"/>
        </w:rPr>
        <w:t>.</w:t>
      </w:r>
    </w:p>
    <w:p w14:paraId="1C34214D" w14:textId="732332A5"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Pr="00E8258F"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6FD52111"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DPH (sazba 21</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5E6269FB"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439FAC20"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Dodavatel odpovídá za to, že sazba daně z přidané hodnoty v okamžiku fakturace bude stanovena v souladu s platnými a účinnými právními předpisy. </w:t>
      </w:r>
    </w:p>
    <w:p w14:paraId="354A063C" w14:textId="73DDE99C"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524BB356"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621E3A2E"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okamžik</w:t>
      </w:r>
      <w:r w:rsidRPr="00D4065C">
        <w:rPr>
          <w:rFonts w:ascii="Tahoma" w:hAnsi="Tahoma" w:cs="Tahoma"/>
          <w:sz w:val="20"/>
          <w:szCs w:val="20"/>
        </w:rPr>
        <w:t>u převzetí zboží kupujícím dle čl. III této smlouvy včetně předání příslušných dokumentů a poskytnutí licencí vše potvrzeno</w:t>
      </w:r>
      <w:r w:rsidRPr="00B9559D">
        <w:rPr>
          <w:rFonts w:ascii="Tahoma" w:hAnsi="Tahoma" w:cs="Tahoma"/>
          <w:sz w:val="20"/>
          <w:szCs w:val="20"/>
        </w:rPr>
        <w:t xml:space="preserve"> v předávacího protokolu.</w:t>
      </w:r>
    </w:p>
    <w:p w14:paraId="105A4594" w14:textId="0A8CBEFB"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číslo projektu, identifikaci této smlouvy a relevantní kód CZ CPA dodávky. 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smlouvy</w:t>
      </w:r>
      <w:r w:rsidR="00F40D7A" w:rsidRPr="00B9559D">
        <w:rPr>
          <w:rFonts w:ascii="Tahoma" w:hAnsi="Tahoma" w:cs="Tahoma"/>
          <w:sz w:val="20"/>
          <w:szCs w:val="20"/>
        </w:rPr>
        <w:t>.</w:t>
      </w:r>
    </w:p>
    <w:p w14:paraId="25AC38F2" w14:textId="22996302"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4E59F099" w14:textId="77777777" w:rsidR="001C3109" w:rsidRPr="00F845CB" w:rsidRDefault="001C3109"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sidRPr="00F845CB">
        <w:rPr>
          <w:rFonts w:ascii="Tahoma" w:hAnsi="Tahoma" w:cs="Tahoma"/>
          <w:sz w:val="20"/>
          <w:szCs w:val="20"/>
        </w:rPr>
        <w:t>Účet prodávajícího uvedený v záhlaví této smlouvy je účtem zveřejněným správcem daně způsobem umožňujícím dálkový přístup v souladu s </w:t>
      </w:r>
      <w:proofErr w:type="spellStart"/>
      <w:r w:rsidRPr="00F845CB">
        <w:rPr>
          <w:rFonts w:ascii="Tahoma" w:hAnsi="Tahoma" w:cs="Tahoma"/>
          <w:sz w:val="20"/>
          <w:szCs w:val="20"/>
        </w:rPr>
        <w:t>ust</w:t>
      </w:r>
      <w:proofErr w:type="spellEnd"/>
      <w:r w:rsidRPr="00F845CB">
        <w:rPr>
          <w:rFonts w:ascii="Tahoma" w:hAnsi="Tahoma" w:cs="Tahoma"/>
          <w:sz w:val="20"/>
          <w:szCs w:val="20"/>
        </w:rPr>
        <w: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6B700B20" w14:textId="77777777" w:rsidR="001C3109" w:rsidRPr="00E8258F" w:rsidRDefault="001C3109" w:rsidP="001C3109">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Ustanovení odst. 4. a 9. tohoto článku smlouvy platí pouze, je-li to pro prodávajícího relevantní.</w:t>
      </w:r>
    </w:p>
    <w:p w14:paraId="08A54205" w14:textId="4467B9E5" w:rsidR="00C82140" w:rsidRPr="00E8258F" w:rsidRDefault="001C3109" w:rsidP="001C3109">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Prodávající přebírá dle ustanovení</w:t>
      </w:r>
      <w:r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r w:rsidR="00C82140" w:rsidRPr="00E8258F">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lastRenderedPageBreak/>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77777777"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smlouvy, jakož i pro doručování veškerých písemností (dále </w:t>
      </w:r>
      <w:r w:rsidRPr="005F14C8">
        <w:rPr>
          <w:rFonts w:ascii="Tahoma" w:hAnsi="Tahoma" w:cs="Tahoma"/>
          <w:sz w:val="20"/>
          <w:szCs w:val="20"/>
        </w:rPr>
        <w:t>jen „pověřené osoby“):</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711517"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 xml:space="preserve">ve věcech smluvních a </w:t>
      </w:r>
      <w:r w:rsidRPr="00711517">
        <w:rPr>
          <w:rFonts w:ascii="Tahoma" w:hAnsi="Tahoma" w:cs="Tahoma"/>
          <w:sz w:val="20"/>
          <w:szCs w:val="20"/>
          <w:u w:val="single"/>
        </w:rPr>
        <w:t>technických:</w:t>
      </w:r>
    </w:p>
    <w:p w14:paraId="73269E6C" w14:textId="77777777" w:rsidR="00711517" w:rsidRPr="00711517" w:rsidRDefault="00711517" w:rsidP="00711517">
      <w:pPr>
        <w:spacing w:after="0" w:line="240" w:lineRule="auto"/>
        <w:ind w:left="1276"/>
        <w:jc w:val="both"/>
        <w:rPr>
          <w:rFonts w:ascii="Tahoma" w:hAnsi="Tahoma" w:cs="Tahoma"/>
          <w:sz w:val="20"/>
          <w:szCs w:val="20"/>
        </w:rPr>
      </w:pPr>
      <w:r w:rsidRPr="00711517">
        <w:rPr>
          <w:rFonts w:ascii="Tahoma" w:hAnsi="Tahoma" w:cs="Tahoma"/>
          <w:sz w:val="20"/>
          <w:szCs w:val="20"/>
        </w:rPr>
        <w:t xml:space="preserve">Ing. Ján Vereš, Ph.D., e-mail: </w:t>
      </w:r>
      <w:hyperlink r:id="rId9" w:history="1">
        <w:r w:rsidRPr="00711517">
          <w:rPr>
            <w:rStyle w:val="Hypertextovodkaz"/>
            <w:rFonts w:ascii="Tahoma" w:hAnsi="Tahoma" w:cs="Tahoma"/>
            <w:sz w:val="20"/>
            <w:szCs w:val="20"/>
          </w:rPr>
          <w:t>jan.veres@vsb.cz</w:t>
        </w:r>
      </w:hyperlink>
      <w:r w:rsidRPr="00711517">
        <w:rPr>
          <w:rFonts w:ascii="Tahoma" w:hAnsi="Tahoma" w:cs="Tahoma"/>
          <w:sz w:val="20"/>
          <w:szCs w:val="20"/>
        </w:rPr>
        <w:t>, tel.: +420 596 994 924</w:t>
      </w:r>
    </w:p>
    <w:p w14:paraId="2B988EFF" w14:textId="77777777" w:rsidR="00711517" w:rsidRPr="00711517" w:rsidRDefault="00711517" w:rsidP="00711517">
      <w:pPr>
        <w:spacing w:after="0" w:line="240" w:lineRule="auto"/>
        <w:ind w:left="1276"/>
        <w:jc w:val="both"/>
        <w:rPr>
          <w:rFonts w:ascii="Tahoma" w:hAnsi="Tahoma" w:cs="Tahoma"/>
          <w:sz w:val="20"/>
          <w:szCs w:val="20"/>
        </w:rPr>
      </w:pPr>
      <w:r w:rsidRPr="00711517">
        <w:rPr>
          <w:rFonts w:ascii="Tahoma" w:hAnsi="Tahoma" w:cs="Tahoma"/>
          <w:sz w:val="20"/>
          <w:szCs w:val="20"/>
        </w:rPr>
        <w:t xml:space="preserve">Ing. Milan Dej, Ph.D., e-mail: </w:t>
      </w:r>
      <w:hyperlink r:id="rId10" w:history="1">
        <w:r w:rsidRPr="00711517">
          <w:rPr>
            <w:rStyle w:val="Hypertextovodkaz"/>
            <w:rFonts w:ascii="Tahoma" w:hAnsi="Tahoma" w:cs="Tahoma"/>
            <w:sz w:val="20"/>
            <w:szCs w:val="20"/>
          </w:rPr>
          <w:t>milan.dej@vsb.cz</w:t>
        </w:r>
      </w:hyperlink>
      <w:r w:rsidRPr="00711517">
        <w:rPr>
          <w:rFonts w:ascii="Tahoma" w:hAnsi="Tahoma" w:cs="Tahoma"/>
          <w:sz w:val="20"/>
          <w:szCs w:val="20"/>
        </w:rPr>
        <w:t>, tel.: +420 596 994 934</w:t>
      </w:r>
    </w:p>
    <w:p w14:paraId="326D4808" w14:textId="16B2868F" w:rsidR="008A0620" w:rsidRPr="00E47DC4" w:rsidRDefault="00711517" w:rsidP="00711517">
      <w:pPr>
        <w:spacing w:after="0" w:line="240" w:lineRule="auto"/>
        <w:ind w:left="1276"/>
        <w:jc w:val="both"/>
        <w:rPr>
          <w:rFonts w:ascii="Tahoma" w:hAnsi="Tahoma" w:cs="Tahoma"/>
          <w:sz w:val="20"/>
          <w:szCs w:val="20"/>
        </w:rPr>
      </w:pPr>
      <w:r w:rsidRPr="00711517">
        <w:rPr>
          <w:rFonts w:ascii="Tahoma" w:hAnsi="Tahoma" w:cs="Tahoma"/>
          <w:sz w:val="20"/>
          <w:szCs w:val="20"/>
        </w:rPr>
        <w:t xml:space="preserve">Ing. Petr </w:t>
      </w:r>
      <w:proofErr w:type="spellStart"/>
      <w:r w:rsidRPr="00711517">
        <w:rPr>
          <w:rFonts w:ascii="Tahoma" w:hAnsi="Tahoma" w:cs="Tahoma"/>
          <w:sz w:val="20"/>
          <w:szCs w:val="20"/>
        </w:rPr>
        <w:t>Maršolek</w:t>
      </w:r>
      <w:proofErr w:type="spellEnd"/>
      <w:r w:rsidRPr="00711517">
        <w:rPr>
          <w:rFonts w:ascii="Tahoma" w:hAnsi="Tahoma" w:cs="Tahoma"/>
          <w:sz w:val="20"/>
          <w:szCs w:val="20"/>
        </w:rPr>
        <w:t xml:space="preserve">, e-mail: </w:t>
      </w:r>
      <w:hyperlink r:id="rId11" w:history="1">
        <w:r w:rsidRPr="00711517">
          <w:rPr>
            <w:rStyle w:val="Hypertextovodkaz"/>
            <w:rFonts w:ascii="Tahoma" w:hAnsi="Tahoma" w:cs="Tahoma"/>
            <w:sz w:val="20"/>
            <w:szCs w:val="20"/>
          </w:rPr>
          <w:t>petr.marsolek</w:t>
        </w:r>
      </w:hyperlink>
      <w:r w:rsidRPr="00711517">
        <w:rPr>
          <w:rStyle w:val="Hypertextovodkaz"/>
          <w:rFonts w:ascii="Tahoma" w:hAnsi="Tahoma" w:cs="Tahoma"/>
          <w:sz w:val="20"/>
          <w:szCs w:val="20"/>
        </w:rPr>
        <w:t>@vsb.cz</w:t>
      </w:r>
      <w:r w:rsidRPr="00711517">
        <w:rPr>
          <w:rFonts w:ascii="Tahoma" w:hAnsi="Tahoma" w:cs="Tahoma"/>
          <w:sz w:val="20"/>
          <w:szCs w:val="20"/>
        </w:rPr>
        <w:t>, tel.: +420 596 997 322</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065822C6" w:rsidR="00D54408" w:rsidRDefault="00641C5F" w:rsidP="009653BA">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sidR="00242694">
        <w:rPr>
          <w:rFonts w:ascii="Tahoma" w:hAnsi="Tahoma" w:cs="Tahoma"/>
          <w:sz w:val="20"/>
          <w:szCs w:val="20"/>
        </w:rPr>
        <w:t>Lukáš Čadan</w:t>
      </w:r>
      <w:r w:rsidRPr="00022C9C">
        <w:rPr>
          <w:rFonts w:ascii="Tahoma" w:hAnsi="Tahoma" w:cs="Tahoma"/>
          <w:sz w:val="20"/>
          <w:szCs w:val="20"/>
        </w:rPr>
        <w:t xml:space="preserve">, e-mail: </w:t>
      </w:r>
      <w:hyperlink r:id="rId12" w:history="1">
        <w:r w:rsidR="00242694" w:rsidRPr="009015CA">
          <w:rPr>
            <w:rStyle w:val="Hypertextovodkaz"/>
            <w:rFonts w:ascii="Tahoma" w:hAnsi="Tahoma" w:cs="Tahoma"/>
            <w:sz w:val="20"/>
            <w:szCs w:val="20"/>
          </w:rPr>
          <w:t>lukas.cadan@vsb.cz</w:t>
        </w:r>
      </w:hyperlink>
      <w:r w:rsidRPr="00022C9C">
        <w:rPr>
          <w:rFonts w:ascii="Tahoma" w:hAnsi="Tahoma" w:cs="Tahoma"/>
          <w:sz w:val="20"/>
          <w:szCs w:val="20"/>
        </w:rPr>
        <w:t>, tel.: 59</w:t>
      </w:r>
      <w:r>
        <w:rPr>
          <w:rFonts w:ascii="Tahoma" w:hAnsi="Tahoma" w:cs="Tahoma"/>
          <w:sz w:val="20"/>
          <w:szCs w:val="20"/>
        </w:rPr>
        <w:t xml:space="preserve">6 999 </w:t>
      </w:r>
      <w:r w:rsidR="00242694">
        <w:rPr>
          <w:rFonts w:ascii="Tahoma" w:hAnsi="Tahoma" w:cs="Tahoma"/>
          <w:sz w:val="20"/>
          <w:szCs w:val="20"/>
        </w:rPr>
        <w:t>153</w:t>
      </w:r>
    </w:p>
    <w:p w14:paraId="0916EB00" w14:textId="73446C91"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w:t>
      </w:r>
      <w:proofErr w:type="spellStart"/>
      <w:r>
        <w:rPr>
          <w:rFonts w:ascii="Tahoma" w:hAnsi="Tahoma" w:cs="Tahoma"/>
          <w:sz w:val="20"/>
          <w:szCs w:val="20"/>
        </w:rPr>
        <w:t>Sanitráková</w:t>
      </w:r>
      <w:proofErr w:type="spellEnd"/>
      <w:r>
        <w:rPr>
          <w:rFonts w:ascii="Tahoma" w:hAnsi="Tahoma" w:cs="Tahoma"/>
          <w:sz w:val="20"/>
          <w:szCs w:val="20"/>
        </w:rPr>
        <w:t xml:space="preserve">, e-mail: </w:t>
      </w:r>
      <w:hyperlink r:id="rId13" w:history="1">
        <w:r w:rsidR="00573ACE" w:rsidRPr="00155B58">
          <w:rPr>
            <w:rStyle w:val="Hypertextovodkaz"/>
            <w:rFonts w:ascii="Tahoma" w:hAnsi="Tahoma" w:cs="Tahoma"/>
            <w:sz w:val="20"/>
            <w:szCs w:val="20"/>
          </w:rPr>
          <w:t>tamara.sanitrakova@vsb.cz</w:t>
        </w:r>
      </w:hyperlink>
      <w:r>
        <w:rPr>
          <w:rFonts w:ascii="Tahoma" w:hAnsi="Tahoma" w:cs="Tahoma"/>
          <w:sz w:val="20"/>
          <w:szCs w:val="20"/>
        </w:rPr>
        <w:t>, tel.: 597 329 150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65D66A62"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4B370F57" w14:textId="0913A8DE" w:rsidR="00DC6BBC"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za jakost zboží dodaného dle </w:t>
      </w:r>
      <w:r w:rsidRPr="00B00D4F">
        <w:rPr>
          <w:rFonts w:ascii="Tahoma" w:hAnsi="Tahoma" w:cs="Tahoma"/>
          <w:sz w:val="20"/>
          <w:szCs w:val="20"/>
        </w:rPr>
        <w:t xml:space="preserve">této smlouvy </w:t>
      </w:r>
      <w:r w:rsidRPr="00B00D4F">
        <w:rPr>
          <w:rFonts w:ascii="Tahoma" w:hAnsi="Tahoma" w:cs="Tahoma"/>
          <w:b/>
          <w:sz w:val="20"/>
          <w:szCs w:val="20"/>
        </w:rPr>
        <w:t xml:space="preserve">v délce </w:t>
      </w:r>
      <w:r w:rsidR="00E02BDF">
        <w:rPr>
          <w:rFonts w:ascii="Tahoma" w:hAnsi="Tahoma" w:cs="Tahoma"/>
          <w:b/>
          <w:sz w:val="20"/>
          <w:szCs w:val="20"/>
        </w:rPr>
        <w:t>24</w:t>
      </w:r>
      <w:r w:rsidRPr="00B00D4F">
        <w:rPr>
          <w:rFonts w:ascii="Tahoma" w:hAnsi="Tahoma" w:cs="Tahoma"/>
          <w:b/>
          <w:sz w:val="20"/>
          <w:szCs w:val="20"/>
        </w:rPr>
        <w:t xml:space="preserve"> měsíců</w:t>
      </w:r>
      <w:r w:rsidRPr="00DD0365">
        <w:rPr>
          <w:rFonts w:ascii="Tahoma" w:hAnsi="Tahoma" w:cs="Tahoma"/>
          <w:b/>
          <w:sz w:val="20"/>
          <w:szCs w:val="20"/>
        </w:rPr>
        <w:t>.</w:t>
      </w:r>
      <w:r w:rsidRPr="00DD0365">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od okamžiku podpisu předávacího protokolu dle čl. III odst. </w:t>
      </w:r>
      <w:r>
        <w:rPr>
          <w:rFonts w:ascii="Tahoma" w:hAnsi="Tahoma" w:cs="Tahoma"/>
          <w:sz w:val="20"/>
          <w:szCs w:val="20"/>
        </w:rPr>
        <w:t>4</w:t>
      </w:r>
      <w:r w:rsidRPr="00A41512">
        <w:rPr>
          <w:rFonts w:ascii="Tahoma" w:hAnsi="Tahoma" w:cs="Tahoma"/>
          <w:sz w:val="20"/>
          <w:szCs w:val="20"/>
        </w:rPr>
        <w:t xml:space="preserve"> této smlouvy.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smlouvy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322054B5" w:rsidR="005F0853" w:rsidRPr="008E7ECE"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Pr="00E8258F">
        <w:rPr>
          <w:rFonts w:ascii="Tahoma" w:hAnsi="Tahoma" w:cs="Tahoma"/>
          <w:sz w:val="20"/>
          <w:szCs w:val="20"/>
        </w:rPr>
        <w:t xml:space="preserve"> </w:t>
      </w:r>
      <w:r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Pr="00E8258F">
        <w:rPr>
          <w:rFonts w:ascii="Tahoma" w:hAnsi="Tahoma" w:cs="Tahoma"/>
          <w:sz w:val="20"/>
          <w:szCs w:val="20"/>
        </w:rPr>
        <w:t xml:space="preserve">nebo e-mailové adrese </w:t>
      </w:r>
      <w:r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ji však do konce záruční doby.</w:t>
      </w:r>
      <w:r w:rsidR="00897133" w:rsidRPr="00897133">
        <w:rPr>
          <w:rFonts w:ascii="Calibri" w:eastAsia="Times New Roman" w:hAnsi="Calibri" w:cs="Times New Roman"/>
        </w:rPr>
        <w:t xml:space="preserve"> </w:t>
      </w:r>
      <w:r w:rsidR="00897133" w:rsidRPr="00DD0365">
        <w:rPr>
          <w:rFonts w:ascii="Tahoma" w:hAnsi="Tahoma" w:cs="Tahoma"/>
          <w:sz w:val="20"/>
          <w:szCs w:val="20"/>
        </w:rPr>
        <w:t>Kupující je povinen vymezit vadu a její projev. Prodávající se zavazuje</w:t>
      </w:r>
      <w:r w:rsidR="00315E64" w:rsidRPr="00DD0365">
        <w:rPr>
          <w:rFonts w:ascii="Tahoma" w:hAnsi="Tahoma" w:cs="Tahoma"/>
          <w:sz w:val="20"/>
          <w:szCs w:val="20"/>
        </w:rPr>
        <w:t xml:space="preserve"> zahájit řešení uplatněné reklamace osobně</w:t>
      </w:r>
      <w:r w:rsidR="00FC0139" w:rsidRPr="00DD0365">
        <w:rPr>
          <w:rFonts w:ascii="Tahoma" w:hAnsi="Tahoma" w:cs="Tahoma"/>
          <w:sz w:val="20"/>
          <w:szCs w:val="20"/>
        </w:rPr>
        <w:t xml:space="preserve">, </w:t>
      </w:r>
      <w:r w:rsidR="00FC0139" w:rsidRPr="008E7ECE">
        <w:rPr>
          <w:rFonts w:ascii="Tahoma" w:hAnsi="Tahoma" w:cs="Tahoma"/>
          <w:sz w:val="20"/>
          <w:szCs w:val="20"/>
        </w:rPr>
        <w:t>telefonicky či e-mailem a zahájit odstraňování vady</w:t>
      </w:r>
      <w:r w:rsidR="00897133" w:rsidRPr="008E7ECE">
        <w:rPr>
          <w:rFonts w:ascii="Tahoma" w:hAnsi="Tahoma" w:cs="Tahoma"/>
          <w:sz w:val="20"/>
          <w:szCs w:val="20"/>
        </w:rPr>
        <w:t xml:space="preserve"> nejpozději </w:t>
      </w:r>
      <w:r w:rsidR="002A775E" w:rsidRPr="008E7ECE">
        <w:rPr>
          <w:rFonts w:ascii="Tahoma" w:hAnsi="Tahoma" w:cs="Tahoma"/>
          <w:b/>
          <w:sz w:val="20"/>
          <w:szCs w:val="20"/>
        </w:rPr>
        <w:t xml:space="preserve">do </w:t>
      </w:r>
      <w:r w:rsidR="004D7A46">
        <w:rPr>
          <w:rFonts w:ascii="Tahoma" w:hAnsi="Tahoma" w:cs="Tahoma"/>
          <w:b/>
          <w:sz w:val="20"/>
          <w:szCs w:val="20"/>
        </w:rPr>
        <w:t>3</w:t>
      </w:r>
      <w:r w:rsidR="00897133" w:rsidRPr="008E7ECE">
        <w:rPr>
          <w:rFonts w:ascii="Tahoma" w:hAnsi="Tahoma" w:cs="Tahoma"/>
          <w:b/>
          <w:sz w:val="20"/>
          <w:szCs w:val="20"/>
        </w:rPr>
        <w:t xml:space="preserve"> pracovních dnů</w:t>
      </w:r>
      <w:r w:rsidR="00897133" w:rsidRPr="008E7ECE">
        <w:rPr>
          <w:rFonts w:ascii="Tahoma" w:hAnsi="Tahoma" w:cs="Tahoma"/>
          <w:sz w:val="20"/>
          <w:szCs w:val="20"/>
        </w:rPr>
        <w:t xml:space="preserve"> od uplatnění reklamace.</w:t>
      </w:r>
      <w:r w:rsidR="00FC0139" w:rsidRPr="008E7ECE">
        <w:rPr>
          <w:rFonts w:ascii="Tahoma" w:hAnsi="Tahoma" w:cs="Tahoma"/>
          <w:sz w:val="20"/>
          <w:szCs w:val="20"/>
        </w:rPr>
        <w:t xml:space="preserve"> Je-li nezbytné provést opravu </w:t>
      </w:r>
      <w:r w:rsidR="002A775E" w:rsidRPr="008E7ECE">
        <w:rPr>
          <w:rFonts w:ascii="Tahoma" w:hAnsi="Tahoma" w:cs="Tahoma"/>
          <w:sz w:val="20"/>
          <w:szCs w:val="20"/>
        </w:rPr>
        <w:t>zařízení</w:t>
      </w:r>
      <w:r w:rsidR="00FC0139" w:rsidRPr="008E7ECE">
        <w:rPr>
          <w:rFonts w:ascii="Tahoma" w:hAnsi="Tahoma" w:cs="Tahoma"/>
          <w:sz w:val="20"/>
          <w:szCs w:val="20"/>
        </w:rPr>
        <w:t xml:space="preserve"> na místě, zavazuje se prodávající dostavit k opravě </w:t>
      </w:r>
      <w:r w:rsidR="002A775E" w:rsidRPr="008E7ECE">
        <w:rPr>
          <w:rFonts w:ascii="Tahoma" w:hAnsi="Tahoma" w:cs="Tahoma"/>
          <w:sz w:val="20"/>
          <w:szCs w:val="20"/>
        </w:rPr>
        <w:t>zařízení</w:t>
      </w:r>
      <w:r w:rsidR="00FC0139" w:rsidRPr="008E7ECE">
        <w:rPr>
          <w:rFonts w:ascii="Tahoma" w:hAnsi="Tahoma" w:cs="Tahoma"/>
          <w:sz w:val="20"/>
          <w:szCs w:val="20"/>
        </w:rPr>
        <w:t xml:space="preserve"> nejpozději </w:t>
      </w:r>
      <w:r w:rsidR="00F65A99" w:rsidRPr="008E7ECE">
        <w:rPr>
          <w:rFonts w:ascii="Tahoma" w:hAnsi="Tahoma" w:cs="Tahoma"/>
          <w:b/>
          <w:sz w:val="20"/>
          <w:szCs w:val="20"/>
        </w:rPr>
        <w:t xml:space="preserve">do </w:t>
      </w:r>
      <w:r w:rsidR="004D7A46">
        <w:rPr>
          <w:rFonts w:ascii="Tahoma" w:hAnsi="Tahoma" w:cs="Tahoma"/>
          <w:b/>
          <w:sz w:val="20"/>
          <w:szCs w:val="20"/>
        </w:rPr>
        <w:t>5</w:t>
      </w:r>
      <w:r w:rsidR="00FC0139" w:rsidRPr="008E7ECE">
        <w:rPr>
          <w:rFonts w:ascii="Tahoma" w:hAnsi="Tahoma" w:cs="Tahoma"/>
          <w:b/>
          <w:sz w:val="20"/>
          <w:szCs w:val="20"/>
        </w:rPr>
        <w:t xml:space="preserve"> pracovních dnů</w:t>
      </w:r>
      <w:r w:rsidR="00FC0139" w:rsidRPr="008E7ECE">
        <w:rPr>
          <w:rFonts w:ascii="Tahoma" w:hAnsi="Tahoma" w:cs="Tahoma"/>
          <w:sz w:val="20"/>
          <w:szCs w:val="20"/>
        </w:rPr>
        <w:t xml:space="preserve"> od uplatnění reklamace.</w:t>
      </w:r>
      <w:r w:rsidR="00897133" w:rsidRPr="008E7ECE">
        <w:rPr>
          <w:rFonts w:ascii="Tahoma" w:hAnsi="Tahoma" w:cs="Tahoma"/>
          <w:sz w:val="20"/>
          <w:szCs w:val="20"/>
        </w:rPr>
        <w:t xml:space="preserve"> Je-li možné odstranit vady na místě, prodávající tak učiní.</w:t>
      </w:r>
    </w:p>
    <w:p w14:paraId="13CE2B14"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8E7ECE">
        <w:rPr>
          <w:rFonts w:ascii="Tahoma" w:hAnsi="Tahoma" w:cs="Tahoma"/>
          <w:sz w:val="20"/>
          <w:szCs w:val="20"/>
        </w:rPr>
        <w:t xml:space="preserve">Prodávající je povinen odstranit vady zboží v záruční době na základě doručené reklamace nejpozději </w:t>
      </w:r>
      <w:r w:rsidRPr="008E7ECE">
        <w:rPr>
          <w:rFonts w:ascii="Tahoma" w:hAnsi="Tahoma" w:cs="Tahoma"/>
          <w:b/>
          <w:sz w:val="20"/>
          <w:szCs w:val="20"/>
        </w:rPr>
        <w:t xml:space="preserve">do 30 kalendářních dnů </w:t>
      </w:r>
      <w:r w:rsidRPr="008E7ECE">
        <w:rPr>
          <w:rFonts w:ascii="Tahoma" w:hAnsi="Tahoma" w:cs="Tahoma"/>
          <w:sz w:val="20"/>
          <w:szCs w:val="20"/>
        </w:rPr>
        <w:t>od uplatnění</w:t>
      </w:r>
      <w:r w:rsidRPr="00A41512">
        <w:rPr>
          <w:rFonts w:ascii="Tahoma" w:hAnsi="Tahoma" w:cs="Tahoma"/>
          <w:sz w:val="20"/>
          <w:szCs w:val="20"/>
        </w:rPr>
        <w:t xml:space="preserve"> reklamace, pokud se smluvní strany písemně nedohodnou na jiné lhůtě pro odstranění</w:t>
      </w:r>
      <w:r>
        <w:rPr>
          <w:rFonts w:ascii="Tahoma" w:hAnsi="Tahoma" w:cs="Tahoma"/>
          <w:sz w:val="20"/>
          <w:szCs w:val="20"/>
        </w:rPr>
        <w:t xml:space="preserve"> vady. </w:t>
      </w:r>
    </w:p>
    <w:p w14:paraId="675761A0" w14:textId="77777777"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smlouvy jen „třetí osoba“)</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3CC26FCE" w14:textId="77777777" w:rsidR="00573ACE" w:rsidRDefault="00573ACE" w:rsidP="00573ACE">
      <w:pPr>
        <w:widowControl w:val="0"/>
        <w:spacing w:before="120" w:after="0" w:line="240" w:lineRule="auto"/>
        <w:ind w:left="425"/>
        <w:jc w:val="both"/>
        <w:rPr>
          <w:rFonts w:ascii="Tahoma" w:hAnsi="Tahoma" w:cs="Tahoma"/>
          <w:sz w:val="20"/>
          <w:szCs w:val="20"/>
        </w:rPr>
      </w:pP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Pokud prodávající vadu ve lhůtě stanovené dle předchozího odstavce neodstraní proto, že vada je neodstranitelná, je kupující oprávněn:</w:t>
      </w:r>
    </w:p>
    <w:p w14:paraId="75CEB1DF" w14:textId="49D1C6C0"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4D7A46">
        <w:rPr>
          <w:rFonts w:ascii="Tahoma" w:hAnsi="Tahoma" w:cs="Tahoma"/>
          <w:sz w:val="20"/>
          <w:szCs w:val="20"/>
        </w:rPr>
        <w:t>3</w:t>
      </w:r>
      <w:r w:rsidRPr="00A41512">
        <w:rPr>
          <w:rFonts w:ascii="Tahoma" w:hAnsi="Tahoma" w:cs="Tahoma"/>
          <w:sz w:val="20"/>
          <w:szCs w:val="20"/>
        </w:rPr>
        <w:t xml:space="preserve"> 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7777777"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od této smlouvy odstoupit, bez časového omezení ve vztahu k okamžiku, kdy vyšlo najevo, že vadu nelze odstranit</w:t>
      </w:r>
      <w:r w:rsidRPr="002A775E">
        <w:rPr>
          <w:rFonts w:ascii="Tahoma" w:hAnsi="Tahoma" w:cs="Tahoma"/>
          <w:sz w:val="20"/>
          <w:szCs w:val="20"/>
        </w:rPr>
        <w:t>.</w:t>
      </w:r>
    </w:p>
    <w:p w14:paraId="6B0D9211" w14:textId="77777777"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A668F4"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plné výši prodávající.</w:t>
      </w:r>
    </w:p>
    <w:p w14:paraId="32ECA9EE" w14:textId="6C33F540" w:rsidR="00D34206" w:rsidRPr="00711517" w:rsidRDefault="000C619B" w:rsidP="00D34206">
      <w:pPr>
        <w:keepLines/>
        <w:numPr>
          <w:ilvl w:val="0"/>
          <w:numId w:val="15"/>
        </w:numPr>
        <w:spacing w:before="120" w:after="0" w:line="240" w:lineRule="auto"/>
        <w:ind w:left="426" w:hanging="426"/>
        <w:jc w:val="both"/>
        <w:rPr>
          <w:rFonts w:ascii="Tahoma" w:hAnsi="Tahoma" w:cs="Tahoma"/>
          <w:sz w:val="20"/>
          <w:szCs w:val="20"/>
        </w:rPr>
      </w:pPr>
      <w:r w:rsidRPr="00C438A6">
        <w:rPr>
          <w:rFonts w:ascii="Tahoma" w:hAnsi="Tahoma" w:cs="Tahoma"/>
          <w:sz w:val="20"/>
          <w:szCs w:val="20"/>
        </w:rPr>
        <w:t>Záruční servis bude prováděn buď v sídle kupujícího, nebo prodávající</w:t>
      </w:r>
      <w:r w:rsidRPr="00C438A6">
        <w:t xml:space="preserve"> </w:t>
      </w:r>
      <w:r w:rsidRPr="00C438A6">
        <w:rPr>
          <w:rFonts w:ascii="Tahoma" w:hAnsi="Tahoma" w:cs="Tahoma"/>
          <w:sz w:val="20"/>
          <w:szCs w:val="20"/>
        </w:rPr>
        <w:t xml:space="preserve">zajistí vyzvednutí zboží k záruční opravě ze </w:t>
      </w:r>
      <w:r w:rsidRPr="00E77C80">
        <w:rPr>
          <w:rFonts w:ascii="Tahoma" w:hAnsi="Tahoma" w:cs="Tahoma"/>
          <w:sz w:val="20"/>
          <w:szCs w:val="20"/>
        </w:rPr>
        <w:t>sídla zadavatele</w:t>
      </w:r>
      <w:r w:rsidRPr="007756A8">
        <w:rPr>
          <w:rFonts w:ascii="Tahoma" w:hAnsi="Tahoma" w:cs="Tahoma"/>
          <w:sz w:val="20"/>
          <w:szCs w:val="20"/>
        </w:rPr>
        <w:t xml:space="preserve"> </w:t>
      </w:r>
      <w:r>
        <w:rPr>
          <w:rFonts w:ascii="Tahoma" w:hAnsi="Tahoma" w:cs="Tahoma"/>
          <w:sz w:val="20"/>
          <w:szCs w:val="20"/>
        </w:rPr>
        <w:t xml:space="preserve">a po provedení </w:t>
      </w:r>
      <w:r w:rsidRPr="00711517">
        <w:rPr>
          <w:rFonts w:ascii="Tahoma" w:hAnsi="Tahoma" w:cs="Tahoma"/>
          <w:sz w:val="20"/>
          <w:szCs w:val="20"/>
        </w:rPr>
        <w:t>opravy prodávající zboží opět kupujícímu předá zpět v místě plnění</w:t>
      </w:r>
      <w:r w:rsidR="00D34206" w:rsidRPr="00711517">
        <w:rPr>
          <w:rFonts w:ascii="Tahoma" w:hAnsi="Tahoma" w:cs="Tahoma"/>
          <w:sz w:val="20"/>
          <w:szCs w:val="20"/>
        </w:rPr>
        <w:t>.</w:t>
      </w:r>
    </w:p>
    <w:p w14:paraId="42125CAD" w14:textId="1137F94C" w:rsidR="000C619B" w:rsidRPr="00711517" w:rsidRDefault="000C619B" w:rsidP="00D34206">
      <w:pPr>
        <w:keepLines/>
        <w:numPr>
          <w:ilvl w:val="0"/>
          <w:numId w:val="15"/>
        </w:numPr>
        <w:spacing w:before="120" w:after="0" w:line="240" w:lineRule="auto"/>
        <w:ind w:left="426" w:hanging="426"/>
        <w:jc w:val="both"/>
        <w:rPr>
          <w:rFonts w:ascii="Tahoma" w:hAnsi="Tahoma" w:cs="Tahoma"/>
          <w:sz w:val="20"/>
          <w:szCs w:val="20"/>
        </w:rPr>
      </w:pPr>
      <w:r w:rsidRPr="00711517">
        <w:rPr>
          <w:rFonts w:ascii="Tahoma" w:hAnsi="Tahoma" w:cs="Tahoma"/>
          <w:sz w:val="20"/>
          <w:szCs w:val="20"/>
        </w:rPr>
        <w:t xml:space="preserve">Prodávající je povinen kupujícímu poskytovat standardní pozáruční technickou podporu. Pokud o to kupující požádá, zavazuje se prodávající poskytovat kupujícímu pozáruční servis dle ceníku prodávajícího s garancí dodávek náhradních dílů nejméně po dobu </w:t>
      </w:r>
      <w:r w:rsidR="003D2914" w:rsidRPr="00711517">
        <w:rPr>
          <w:rFonts w:ascii="Tahoma" w:hAnsi="Tahoma" w:cs="Tahoma"/>
          <w:sz w:val="20"/>
          <w:szCs w:val="20"/>
        </w:rPr>
        <w:t>2</w:t>
      </w:r>
      <w:r w:rsidRPr="00711517">
        <w:rPr>
          <w:rFonts w:ascii="Tahoma" w:hAnsi="Tahoma" w:cs="Tahoma"/>
          <w:sz w:val="20"/>
          <w:szCs w:val="20"/>
        </w:rPr>
        <w:t xml:space="preserve"> let od uplynutí záruční lhůty</w:t>
      </w:r>
      <w:r w:rsidR="003D2914" w:rsidRPr="00711517">
        <w:rPr>
          <w:rFonts w:ascii="Tahoma" w:hAnsi="Tahoma" w:cs="Tahoma"/>
          <w:sz w:val="20"/>
          <w:szCs w:val="20"/>
        </w:rPr>
        <w:t>.</w:t>
      </w:r>
    </w:p>
    <w:p w14:paraId="53109404" w14:textId="77777777" w:rsidR="00897133" w:rsidRPr="00B00D4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B00D4F"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B00D4F">
        <w:rPr>
          <w:rFonts w:ascii="Tahoma" w:hAnsi="Tahoma" w:cs="Tahoma"/>
          <w:b/>
          <w:bCs/>
          <w:sz w:val="20"/>
          <w:szCs w:val="20"/>
        </w:rPr>
        <w:t>VI</w:t>
      </w:r>
      <w:r w:rsidR="00B24AAA" w:rsidRPr="00B00D4F">
        <w:rPr>
          <w:rFonts w:ascii="Tahoma" w:hAnsi="Tahoma" w:cs="Tahoma"/>
          <w:b/>
          <w:bCs/>
          <w:sz w:val="20"/>
          <w:szCs w:val="20"/>
        </w:rPr>
        <w:t>I</w:t>
      </w:r>
      <w:r w:rsidRPr="00B00D4F">
        <w:rPr>
          <w:rFonts w:ascii="Tahoma" w:hAnsi="Tahoma" w:cs="Tahoma"/>
          <w:b/>
          <w:bCs/>
          <w:sz w:val="20"/>
          <w:szCs w:val="20"/>
        </w:rPr>
        <w:t xml:space="preserve">. </w:t>
      </w:r>
    </w:p>
    <w:p w14:paraId="58F40E89" w14:textId="77777777" w:rsidR="00DC6BBC" w:rsidRPr="00B00D4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B00D4F">
        <w:rPr>
          <w:rFonts w:ascii="Tahoma" w:hAnsi="Tahoma" w:cs="Tahoma"/>
          <w:b/>
          <w:bCs/>
          <w:sz w:val="20"/>
          <w:szCs w:val="20"/>
        </w:rPr>
        <w:t>Sankční ujednání</w:t>
      </w:r>
    </w:p>
    <w:p w14:paraId="4120C098" w14:textId="77777777"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B00D4F">
        <w:rPr>
          <w:rFonts w:ascii="Tahoma" w:hAnsi="Tahoma" w:cs="Tahoma"/>
          <w:sz w:val="20"/>
          <w:szCs w:val="20"/>
        </w:rPr>
        <w:t>Nedodrží-li prodávající lhůtu stanovenou pro dodání zboží dle čl. III odst. 1 této smlouvy</w:t>
      </w:r>
      <w:r w:rsidRPr="00E8258F">
        <w:rPr>
          <w:rFonts w:ascii="Tahoma" w:hAnsi="Tahoma" w:cs="Tahoma"/>
          <w:sz w:val="20"/>
          <w:szCs w:val="20"/>
        </w:rPr>
        <w:t xml:space="preserve">,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 a to za každý i započatý den prodlení.</w:t>
      </w:r>
    </w:p>
    <w:p w14:paraId="20895CDD" w14:textId="136E666C" w:rsidR="00D34206"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smlouvy, nebo pro </w:t>
      </w:r>
      <w:r w:rsidRPr="00E8258F">
        <w:rPr>
          <w:rFonts w:ascii="Tahoma" w:hAnsi="Tahoma" w:cs="Tahoma"/>
          <w:sz w:val="20"/>
          <w:szCs w:val="20"/>
        </w:rPr>
        <w:t xml:space="preserve">odstranění vad zboží </w:t>
      </w:r>
      <w:r>
        <w:rPr>
          <w:rFonts w:ascii="Tahoma" w:hAnsi="Tahoma" w:cs="Tahoma"/>
          <w:sz w:val="20"/>
          <w:szCs w:val="20"/>
        </w:rPr>
        <w:t>dle čl. VI. odst. 4. smlouvy</w:t>
      </w:r>
      <w:r w:rsidRPr="00E8258F">
        <w:rPr>
          <w:rFonts w:ascii="Tahoma" w:hAnsi="Tahoma" w:cs="Tahoma"/>
          <w:sz w:val="20"/>
          <w:szCs w:val="20"/>
        </w:rPr>
        <w:t xml:space="preserve">, je povinen uhradit kupujícímu smluvní pokutu ve výši </w:t>
      </w:r>
      <w:r w:rsidR="003D2914">
        <w:rPr>
          <w:rFonts w:ascii="Tahoma" w:hAnsi="Tahoma" w:cs="Tahoma"/>
          <w:sz w:val="20"/>
          <w:szCs w:val="20"/>
        </w:rPr>
        <w:t>6</w:t>
      </w:r>
      <w:r w:rsidR="000D2F16">
        <w:rPr>
          <w:rFonts w:ascii="Tahoma" w:hAnsi="Tahoma" w:cs="Tahoma"/>
          <w:sz w:val="20"/>
          <w:szCs w:val="20"/>
        </w:rPr>
        <w:t>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1C02FE39"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dodání nového zboží dle čl. VI. odst. 6 písm. a) této smlouvy, lhůtu pro úhradu nákladů na odstranění vady dle čl. VI. odst. 5 této smlouvy, nebo lhůtu pro zaplacení částky odpovídající slevě z kupní ceny dle čl. VI. odst. 7 této smlouvy,</w:t>
      </w:r>
      <w:r w:rsidRPr="00E8258F">
        <w:rPr>
          <w:rFonts w:ascii="Tahoma" w:hAnsi="Tahoma" w:cs="Tahoma"/>
          <w:sz w:val="20"/>
          <w:szCs w:val="20"/>
        </w:rPr>
        <w:t xml:space="preserve"> je povinen uhradit kupujícímu smluvní pokutu ve výši </w:t>
      </w:r>
      <w:r w:rsidR="003D2914">
        <w:rPr>
          <w:rFonts w:ascii="Tahoma" w:hAnsi="Tahoma" w:cs="Tahoma"/>
          <w:sz w:val="20"/>
          <w:szCs w:val="20"/>
        </w:rPr>
        <w:t>5</w:t>
      </w:r>
      <w:r w:rsidR="000D2F16">
        <w:rPr>
          <w:rFonts w:ascii="Tahoma" w:hAnsi="Tahoma" w:cs="Tahoma"/>
          <w:sz w:val="20"/>
          <w:szCs w:val="20"/>
        </w:rPr>
        <w:t>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77777777"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prodlení kupujícího s úhradou kupní ceny se kupující zavazuje uhradit prodávajícímu úrok z prodlení z nezaplacené části kupní ceny včetně </w:t>
      </w:r>
      <w:proofErr w:type="gramStart"/>
      <w:r>
        <w:rPr>
          <w:rFonts w:ascii="Tahoma" w:hAnsi="Tahoma" w:cs="Tahoma"/>
          <w:sz w:val="20"/>
          <w:szCs w:val="20"/>
        </w:rPr>
        <w:t>DPH</w:t>
      </w:r>
      <w:proofErr w:type="gramEnd"/>
      <w:r>
        <w:rPr>
          <w:rFonts w:ascii="Tahoma" w:hAnsi="Tahoma" w:cs="Tahoma"/>
          <w:sz w:val="20"/>
          <w:szCs w:val="20"/>
        </w:rPr>
        <w:t xml:space="preserve"> a to ve výši dle obecně závazných právních předpisů.</w:t>
      </w:r>
    </w:p>
    <w:p w14:paraId="475B4D8A"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50A53121" w:rsidR="00E273EF" w:rsidRDefault="00D34206" w:rsidP="00D34206">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2A212AD8" w14:textId="0F7FE8BE" w:rsidR="00EB6FEA" w:rsidRPr="00B00D4F" w:rsidRDefault="00EB6FEA" w:rsidP="00EB6FEA">
      <w:pPr>
        <w:keepLines/>
        <w:widowControl w:val="0"/>
        <w:autoSpaceDE w:val="0"/>
        <w:autoSpaceDN w:val="0"/>
        <w:adjustRightInd w:val="0"/>
        <w:spacing w:after="0" w:line="240" w:lineRule="auto"/>
        <w:jc w:val="center"/>
        <w:rPr>
          <w:rFonts w:ascii="Tahoma" w:hAnsi="Tahoma" w:cs="Tahoma"/>
          <w:b/>
          <w:bCs/>
          <w:sz w:val="20"/>
          <w:szCs w:val="20"/>
        </w:rPr>
      </w:pPr>
      <w:r w:rsidRPr="00B00D4F">
        <w:rPr>
          <w:rFonts w:ascii="Tahoma" w:hAnsi="Tahoma" w:cs="Tahoma"/>
          <w:b/>
          <w:bCs/>
          <w:sz w:val="20"/>
          <w:szCs w:val="20"/>
        </w:rPr>
        <w:lastRenderedPageBreak/>
        <w:t xml:space="preserve">VIII. </w:t>
      </w:r>
    </w:p>
    <w:p w14:paraId="55756926" w14:textId="77777777" w:rsidR="00EB6FEA" w:rsidRPr="00B00D4F" w:rsidRDefault="00EB6FEA" w:rsidP="00EB6FEA">
      <w:pPr>
        <w:keepLines/>
        <w:widowControl w:val="0"/>
        <w:autoSpaceDE w:val="0"/>
        <w:autoSpaceDN w:val="0"/>
        <w:adjustRightInd w:val="0"/>
        <w:spacing w:after="0" w:line="240" w:lineRule="auto"/>
        <w:jc w:val="center"/>
        <w:rPr>
          <w:rFonts w:ascii="Tahoma" w:hAnsi="Tahoma" w:cs="Tahoma"/>
          <w:b/>
          <w:bCs/>
          <w:sz w:val="20"/>
          <w:szCs w:val="20"/>
        </w:rPr>
      </w:pPr>
      <w:r w:rsidRPr="00B00D4F">
        <w:rPr>
          <w:rFonts w:ascii="Tahoma" w:hAnsi="Tahoma" w:cs="Tahoma"/>
          <w:b/>
          <w:bCs/>
          <w:sz w:val="20"/>
          <w:szCs w:val="20"/>
        </w:rPr>
        <w:t>Licenční ujednání</w:t>
      </w:r>
    </w:p>
    <w:p w14:paraId="144FC37E" w14:textId="01D63D5A" w:rsidR="00EB6FEA" w:rsidRPr="00B00D4F"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C46790">
        <w:rPr>
          <w:rFonts w:ascii="Tahoma" w:hAnsi="Tahoma" w:cs="Tahoma"/>
          <w:b/>
          <w:bCs/>
          <w:sz w:val="20"/>
          <w:szCs w:val="20"/>
        </w:rPr>
        <w:t>licence</w:t>
      </w:r>
      <w:r w:rsidRPr="00C46790">
        <w:rPr>
          <w:rFonts w:ascii="Tahoma" w:hAnsi="Tahoma" w:cs="Tahoma"/>
          <w:sz w:val="20"/>
          <w:szCs w:val="20"/>
        </w:rPr>
        <w:t xml:space="preserve">“). Licenci prodávající uděluje kupujícímu ve smyslu § 2358 a násl. občanského zákoníku. Není-li přílohou </w:t>
      </w:r>
      <w:r w:rsidR="00537ADB">
        <w:rPr>
          <w:rFonts w:ascii="Tahoma" w:hAnsi="Tahoma" w:cs="Tahoma"/>
          <w:sz w:val="20"/>
          <w:szCs w:val="20"/>
        </w:rPr>
        <w:br/>
      </w:r>
      <w:r w:rsidRPr="00C46790">
        <w:rPr>
          <w:rFonts w:ascii="Tahoma" w:hAnsi="Tahoma" w:cs="Tahoma"/>
          <w:sz w:val="20"/>
          <w:szCs w:val="20"/>
        </w:rPr>
        <w:t>č. 1 této Smlouvy stanoveno jinak, platí</w:t>
      </w:r>
      <w:r w:rsidR="00EB6FEA" w:rsidRPr="00B00D4F">
        <w:rPr>
          <w:rFonts w:ascii="Tahoma" w:hAnsi="Tahoma" w:cs="Tahoma"/>
          <w:sz w:val="20"/>
          <w:szCs w:val="20"/>
        </w:rPr>
        <w:t>:</w:t>
      </w:r>
    </w:p>
    <w:p w14:paraId="530B6B20" w14:textId="77777777" w:rsidR="00EB6FEA" w:rsidRPr="00B00D4F" w:rsidRDefault="00EB6FEA" w:rsidP="00EB6FEA">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B00D4F">
        <w:rPr>
          <w:rFonts w:ascii="Tahoma" w:hAnsi="Tahoma" w:cs="Tahoma"/>
          <w:bCs/>
          <w:sz w:val="20"/>
          <w:szCs w:val="20"/>
        </w:rPr>
        <w:t>časový rozsah licence: doba neurčitá;</w:t>
      </w:r>
    </w:p>
    <w:p w14:paraId="781986DC" w14:textId="77777777" w:rsidR="00EB6FEA" w:rsidRPr="00B00D4F" w:rsidRDefault="00EB6FEA" w:rsidP="00EB6FEA">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B00D4F">
        <w:rPr>
          <w:rFonts w:ascii="Tahoma" w:hAnsi="Tahoma" w:cs="Tahoma"/>
          <w:bCs/>
          <w:sz w:val="20"/>
          <w:szCs w:val="20"/>
        </w:rPr>
        <w:t>územní rozsah licence: neomezen.</w:t>
      </w:r>
    </w:p>
    <w:p w14:paraId="065796C5" w14:textId="77A26973" w:rsidR="00EB6FEA" w:rsidRPr="00B00D4F"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předá či zpřístupní (např. prostřednictvím svých webových stránek) software jako součást zboží. Kupující nemá nárok na zdrojové kódy k software</w:t>
      </w:r>
      <w:r w:rsidR="00EB6FEA" w:rsidRPr="00B00D4F">
        <w:rPr>
          <w:rFonts w:ascii="Tahoma" w:hAnsi="Tahoma" w:cs="Tahoma"/>
          <w:sz w:val="20"/>
          <w:szCs w:val="20"/>
        </w:rPr>
        <w:t>.</w:t>
      </w:r>
    </w:p>
    <w:p w14:paraId="693FA5F5" w14:textId="1A68E843" w:rsidR="00EB6FEA" w:rsidRPr="00B00D4F"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Není-li licence k software poskytována prodávajícím bezúplatně (např. jako tzv. freeware), sjednává se odměna za poskytnutí licence jako jednorázová a je zahrnuta v kupní ceně dle čl. IV. této Smlouvy</w:t>
      </w:r>
      <w:r w:rsidR="00EB6FEA" w:rsidRPr="00B00D4F">
        <w:rPr>
          <w:rFonts w:ascii="Tahoma" w:hAnsi="Tahoma" w:cs="Tahoma"/>
          <w:sz w:val="20"/>
          <w:szCs w:val="20"/>
        </w:rPr>
        <w:t>.</w:t>
      </w:r>
    </w:p>
    <w:p w14:paraId="019772F1" w14:textId="6096BFAD" w:rsidR="00EB6FEA"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V případě, že součástí zboží budou softwarové produkty třetích stran, je prodávající povinen umožnit kupujícímu nabytí licencí k těmto softwarovým produktům třetích stran, a to 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Cena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r w:rsidR="00EB6FEA" w:rsidRPr="00B00D4F">
        <w:rPr>
          <w:rFonts w:ascii="Tahoma" w:hAnsi="Tahoma" w:cs="Tahoma"/>
          <w:sz w:val="20"/>
          <w:szCs w:val="20"/>
        </w:rPr>
        <w:t>.</w:t>
      </w:r>
    </w:p>
    <w:p w14:paraId="65BC32C3" w14:textId="60B6447D" w:rsidR="00F2001E"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Kupující není povinen licence poskytnuté dle této Smlouvy využít</w:t>
      </w:r>
      <w:r>
        <w:rPr>
          <w:rFonts w:ascii="Tahoma" w:hAnsi="Tahoma" w:cs="Tahoma"/>
          <w:sz w:val="20"/>
          <w:szCs w:val="20"/>
        </w:rPr>
        <w:t>.</w:t>
      </w:r>
    </w:p>
    <w:p w14:paraId="6227E078" w14:textId="1368666F" w:rsidR="00F2001E" w:rsidRPr="00B00D4F"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Na software dodávaný dle této Smlouvy se použijí dále také ustanovení občanského zákoníku 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r>
        <w:rPr>
          <w:rFonts w:ascii="Tahoma" w:hAnsi="Tahoma" w:cs="Tahoma"/>
          <w:sz w:val="20"/>
          <w:szCs w:val="20"/>
        </w:rPr>
        <w:t>.</w:t>
      </w:r>
    </w:p>
    <w:p w14:paraId="7EC7A48A" w14:textId="77777777" w:rsidR="00D9056F" w:rsidRPr="00EB6FEA" w:rsidRDefault="00D9056F" w:rsidP="00D9056F">
      <w:pPr>
        <w:pStyle w:val="Odstavecseseznamem"/>
        <w:keepLines/>
        <w:widowControl w:val="0"/>
        <w:autoSpaceDE w:val="0"/>
        <w:autoSpaceDN w:val="0"/>
        <w:adjustRightInd w:val="0"/>
        <w:spacing w:after="0" w:line="240" w:lineRule="auto"/>
        <w:ind w:left="425"/>
        <w:contextualSpacing w:val="0"/>
        <w:jc w:val="both"/>
        <w:rPr>
          <w:rFonts w:ascii="Tahoma" w:hAnsi="Tahoma" w:cs="Tahoma"/>
          <w:sz w:val="20"/>
          <w:szCs w:val="20"/>
        </w:rPr>
      </w:pPr>
    </w:p>
    <w:p w14:paraId="72DF04A0" w14:textId="38C16A5B" w:rsidR="002F264B" w:rsidRPr="00C44E11" w:rsidRDefault="00EB6FEA"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C44E11">
        <w:rPr>
          <w:rFonts w:ascii="Tahoma" w:hAnsi="Tahoma" w:cs="Tahoma"/>
          <w:b/>
          <w:bCs/>
          <w:sz w:val="20"/>
          <w:szCs w:val="20"/>
        </w:rPr>
        <w:t>IX</w:t>
      </w:r>
      <w:r w:rsidR="002F264B" w:rsidRPr="00C44E11">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Zánik smlouvy</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11FF19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930F15">
        <w:rPr>
          <w:rFonts w:ascii="Tahoma" w:hAnsi="Tahoma" w:cs="Tahoma"/>
          <w:bCs/>
          <w:sz w:val="20"/>
          <w:szCs w:val="20"/>
        </w:rPr>
        <w:t>6</w:t>
      </w:r>
      <w:r w:rsidRPr="00D7291A">
        <w:rPr>
          <w:rFonts w:ascii="Tahoma" w:hAnsi="Tahoma" w:cs="Tahoma"/>
          <w:bCs/>
          <w:sz w:val="20"/>
          <w:szCs w:val="20"/>
        </w:rPr>
        <w:t>0 dnů oproti termínu plnění stanovenému touto smlouvou,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36A23473"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15B927FB"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5B7B3329" w14:textId="77777777" w:rsidR="00F2001E" w:rsidRDefault="00F2001E" w:rsidP="00F4062F">
      <w:pPr>
        <w:widowControl w:val="0"/>
        <w:spacing w:after="0" w:line="240" w:lineRule="auto"/>
        <w:jc w:val="center"/>
        <w:rPr>
          <w:rFonts w:ascii="Tahoma" w:hAnsi="Tahoma" w:cs="Tahoma"/>
          <w:b/>
          <w:sz w:val="20"/>
          <w:szCs w:val="20"/>
        </w:rPr>
      </w:pPr>
    </w:p>
    <w:p w14:paraId="520EC570" w14:textId="6F19E9C4"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78181DEB"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do </w:t>
      </w:r>
      <w:r w:rsidR="00AB62C4" w:rsidRPr="00AB62C4">
        <w:rPr>
          <w:rFonts w:ascii="Tahoma" w:hAnsi="Tahoma" w:cs="Tahoma"/>
          <w:sz w:val="20"/>
          <w:szCs w:val="20"/>
        </w:rPr>
        <w:t>31. 12. 203</w:t>
      </w:r>
      <w:r w:rsidR="00526CDB">
        <w:rPr>
          <w:rFonts w:ascii="Tahoma" w:hAnsi="Tahoma" w:cs="Tahoma"/>
          <w:sz w:val="20"/>
          <w:szCs w:val="20"/>
        </w:rPr>
        <w:t>6</w:t>
      </w:r>
      <w:r w:rsidRPr="00AB62C4">
        <w:rPr>
          <w:rFonts w:ascii="Tahoma" w:hAnsi="Tahoma" w:cs="Tahoma"/>
          <w:sz w:val="20"/>
          <w:szCs w:val="20"/>
        </w:rPr>
        <w:t xml:space="preserve">, pokud </w:t>
      </w:r>
      <w:r w:rsidRPr="00AB62C4">
        <w:rPr>
          <w:rFonts w:ascii="Tahoma" w:hAnsi="Tahoma" w:cs="Tahoma"/>
          <w:sz w:val="20"/>
          <w:szCs w:val="20"/>
        </w:rPr>
        <w:lastRenderedPageBreak/>
        <w:t>český právní řád nestanovuje pro některé dokumenty lhůtu delší. Kupující je oprávněn po uplynutí deseti let od ukončení plnění této smlouvy od prodávajícího výše uvedené dokumenty</w:t>
      </w:r>
      <w:r>
        <w:rPr>
          <w:rFonts w:ascii="Tahoma" w:hAnsi="Tahoma" w:cs="Tahoma"/>
          <w:sz w:val="20"/>
          <w:szCs w:val="20"/>
        </w:rPr>
        <w:t xml:space="preserve"> bezplatně převzít;</w:t>
      </w:r>
    </w:p>
    <w:p w14:paraId="57CE4BFC" w14:textId="1E124C8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 účinném znění];</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dodavateli prodávající tyto zaváže umožnit říd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7114D12C"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Pr="004A2EEF">
        <w:rPr>
          <w:rFonts w:ascii="Tahoma" w:hAnsi="Tahoma" w:cs="Tahoma"/>
          <w:sz w:val="20"/>
        </w:rPr>
        <w:t>,</w:t>
      </w:r>
    </w:p>
    <w:p w14:paraId="508EA3CA" w14:textId="2C57D8D5"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sjednání a dodržování smluvních podmínek se svými poddodavateli srovnatelných s podmínkami sjednanými v této smlouvě, a to zejména v rozsahu výše smluvních pokut</w:t>
      </w:r>
      <w:r w:rsidR="008252FF">
        <w:rPr>
          <w:rFonts w:ascii="Tahoma" w:hAnsi="Tahoma" w:cs="Tahoma"/>
          <w:sz w:val="20"/>
        </w:rPr>
        <w:t xml:space="preserve"> a záruční doby</w:t>
      </w:r>
      <w:r w:rsidRPr="004A2EEF">
        <w:rPr>
          <w:rFonts w:ascii="Tahoma" w:hAnsi="Tahoma" w:cs="Tahoma"/>
          <w:sz w:val="20"/>
        </w:rPr>
        <w:t xml:space="preserve">; </w:t>
      </w:r>
    </w:p>
    <w:p w14:paraId="0B2E6A75" w14:textId="77777777"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029F3B2"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B6FE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Započtení na pohledávky prodávajícího</w:t>
      </w:r>
      <w:r w:rsidRPr="00AA32B8">
        <w:rPr>
          <w:rFonts w:ascii="Tahoma" w:hAnsi="Tahoma" w:cs="Tahoma"/>
          <w:sz w:val="20"/>
          <w:szCs w:val="20"/>
        </w:rPr>
        <w:t xml:space="preserve"> vzniklé</w:t>
      </w:r>
      <w:r>
        <w:rPr>
          <w:rFonts w:ascii="Tahoma" w:hAnsi="Tahoma" w:cs="Tahoma"/>
          <w:sz w:val="20"/>
          <w:szCs w:val="20"/>
        </w:rPr>
        <w:t xml:space="preserve"> dle</w:t>
      </w:r>
      <w:r w:rsidRPr="00AA32B8">
        <w:rPr>
          <w:rFonts w:ascii="Tahoma" w:hAnsi="Tahoma" w:cs="Tahoma"/>
          <w:sz w:val="20"/>
          <w:szCs w:val="20"/>
        </w:rPr>
        <w:t xml:space="preserve"> této Smlouvy se nepřipouští. Smluvní strany vylučují ve vztahu k pohledávkám vzniklým </w:t>
      </w:r>
      <w:r>
        <w:rPr>
          <w:rFonts w:ascii="Tahoma" w:hAnsi="Tahoma" w:cs="Tahoma"/>
          <w:sz w:val="20"/>
          <w:szCs w:val="20"/>
        </w:rPr>
        <w:t>kupujícímu</w:t>
      </w:r>
      <w:r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lastRenderedPageBreak/>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7476D84A"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0982CE7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kupující.</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711517"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 xml:space="preserve">Vysoká škola </w:t>
            </w:r>
            <w:r w:rsidRPr="00711517">
              <w:rPr>
                <w:rFonts w:ascii="Tahoma" w:hAnsi="Tahoma" w:cs="Tahoma"/>
                <w:b/>
                <w:bCs/>
                <w:sz w:val="20"/>
                <w:szCs w:val="20"/>
              </w:rPr>
              <w:t>báňská – Technická univerzita Ostrava</w:t>
            </w:r>
          </w:p>
          <w:p w14:paraId="6A68C9EF" w14:textId="4093DE20" w:rsidR="001106CC" w:rsidRPr="00711517" w:rsidRDefault="00711517" w:rsidP="001106CC">
            <w:pPr>
              <w:pStyle w:val="RLdajeosmluvnstran"/>
              <w:keepLines/>
              <w:spacing w:after="0" w:line="240" w:lineRule="auto"/>
              <w:rPr>
                <w:rFonts w:ascii="Tahoma" w:hAnsi="Tahoma" w:cs="Tahoma"/>
                <w:bCs/>
                <w:sz w:val="20"/>
                <w:szCs w:val="20"/>
              </w:rPr>
            </w:pPr>
            <w:r w:rsidRPr="00711517">
              <w:rPr>
                <w:rFonts w:ascii="Tahoma" w:hAnsi="Tahoma" w:cs="Tahoma"/>
                <w:sz w:val="20"/>
                <w:szCs w:val="20"/>
              </w:rPr>
              <w:t>prof. Ing. Igor Ivan, Ph.D.</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sidRPr="00711517">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1BF550F0" w14:textId="77777777" w:rsidR="00526CDB" w:rsidRDefault="00526CDB" w:rsidP="00E8258F">
      <w:pPr>
        <w:keepLines/>
        <w:widowControl w:val="0"/>
        <w:autoSpaceDE w:val="0"/>
        <w:autoSpaceDN w:val="0"/>
        <w:adjustRightInd w:val="0"/>
        <w:spacing w:before="120" w:after="0" w:line="240" w:lineRule="auto"/>
        <w:rPr>
          <w:rFonts w:ascii="Tahoma" w:hAnsi="Tahoma" w:cs="Tahoma"/>
          <w:sz w:val="20"/>
          <w:szCs w:val="20"/>
        </w:rPr>
      </w:pPr>
    </w:p>
    <w:p w14:paraId="0FD1D2BC" w14:textId="2FA9B0ED"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3515585D" w14:textId="77777777" w:rsidR="00BA1ECB" w:rsidRPr="00420401" w:rsidRDefault="00BA1ECB" w:rsidP="00BA1ECB">
      <w:pPr>
        <w:spacing w:before="120" w:after="0" w:line="240" w:lineRule="auto"/>
        <w:jc w:val="center"/>
        <w:rPr>
          <w:rFonts w:ascii="Tahoma" w:hAnsi="Tahoma" w:cs="Tahoma"/>
          <w:b/>
          <w:szCs w:val="20"/>
        </w:rPr>
      </w:pPr>
      <w:r w:rsidRPr="00A95696">
        <w:rPr>
          <w:rFonts w:ascii="Tahoma" w:hAnsi="Tahoma" w:cs="Tahoma"/>
          <w:b/>
          <w:szCs w:val="20"/>
        </w:rPr>
        <w:t>Technická</w:t>
      </w:r>
      <w:r w:rsidRPr="00937012">
        <w:rPr>
          <w:rFonts w:ascii="Tahoma" w:hAnsi="Tahoma" w:cs="Tahoma"/>
          <w:b/>
          <w:szCs w:val="20"/>
        </w:rPr>
        <w:t xml:space="preserve"> specifikace</w:t>
      </w:r>
      <w:r w:rsidRPr="00420401">
        <w:rPr>
          <w:rFonts w:ascii="Tahoma" w:hAnsi="Tahoma" w:cs="Tahoma"/>
          <w:b/>
          <w:szCs w:val="20"/>
        </w:rPr>
        <w:t xml:space="preserve"> </w:t>
      </w:r>
    </w:p>
    <w:p w14:paraId="23E09EF4" w14:textId="32849121" w:rsidR="00F852ED" w:rsidRPr="00B92949" w:rsidRDefault="00526CDB" w:rsidP="00F852ED">
      <w:pPr>
        <w:spacing w:before="240" w:after="0"/>
        <w:rPr>
          <w:rFonts w:ascii="Tahoma" w:hAnsi="Tahoma" w:cs="Tahoma"/>
          <w:b/>
          <w:sz w:val="20"/>
          <w:szCs w:val="20"/>
          <w:u w:val="single"/>
        </w:rPr>
      </w:pPr>
      <w:r w:rsidRPr="00526CDB">
        <w:rPr>
          <w:rFonts w:ascii="Tahoma" w:hAnsi="Tahoma" w:cs="Tahoma"/>
          <w:b/>
          <w:bCs/>
          <w:sz w:val="20"/>
          <w:szCs w:val="20"/>
          <w:u w:val="single"/>
        </w:rPr>
        <w:t>Plynový chromatograf pro stanovení sirných látek</w:t>
      </w:r>
      <w:r w:rsidR="00BA1ECB" w:rsidRPr="00B92949">
        <w:rPr>
          <w:rFonts w:ascii="Tahoma" w:hAnsi="Tahoma" w:cs="Tahoma"/>
          <w:b/>
          <w:sz w:val="20"/>
          <w:szCs w:val="20"/>
          <w:u w:val="single"/>
        </w:rPr>
        <w:t>:</w:t>
      </w:r>
    </w:p>
    <w:p w14:paraId="5D717796" w14:textId="589E614F" w:rsidR="00BA7A27" w:rsidRPr="008E7ECE" w:rsidRDefault="006463AE" w:rsidP="00A95696">
      <w:pPr>
        <w:spacing w:before="120" w:line="240" w:lineRule="auto"/>
        <w:jc w:val="both"/>
        <w:rPr>
          <w:rFonts w:ascii="Tahoma" w:hAnsi="Tahoma" w:cs="Tahoma"/>
          <w:sz w:val="20"/>
          <w:szCs w:val="20"/>
        </w:rPr>
      </w:pPr>
      <w:r w:rsidRPr="00634B07">
        <w:rPr>
          <w:rFonts w:cstheme="minorHAnsi"/>
        </w:rPr>
        <w:t xml:space="preserve">Předmětem </w:t>
      </w:r>
      <w:r>
        <w:rPr>
          <w:rFonts w:cstheme="minorHAnsi"/>
        </w:rPr>
        <w:t>plnění smlouvy</w:t>
      </w:r>
      <w:r w:rsidRPr="00634B07">
        <w:rPr>
          <w:rFonts w:cstheme="minorHAnsi"/>
        </w:rPr>
        <w:t xml:space="preserve"> je </w:t>
      </w:r>
      <w:r w:rsidR="00526CDB" w:rsidRPr="00526CDB">
        <w:rPr>
          <w:rFonts w:ascii="Tahoma" w:eastAsia="Times New Roman" w:hAnsi="Tahoma" w:cs="Tahoma"/>
          <w:sz w:val="20"/>
          <w:szCs w:val="20"/>
        </w:rPr>
        <w:t xml:space="preserve">dodávka dvoukanálového plynového chromatografu s možností stanovení </w:t>
      </w:r>
      <w:proofErr w:type="spellStart"/>
      <w:r w:rsidR="00526CDB" w:rsidRPr="00526CDB">
        <w:rPr>
          <w:rFonts w:ascii="Tahoma" w:eastAsia="Times New Roman" w:hAnsi="Tahoma" w:cs="Tahoma"/>
          <w:sz w:val="20"/>
          <w:szCs w:val="20"/>
        </w:rPr>
        <w:t>ultrastopových</w:t>
      </w:r>
      <w:proofErr w:type="spellEnd"/>
      <w:r w:rsidR="00526CDB" w:rsidRPr="00526CDB">
        <w:rPr>
          <w:rFonts w:ascii="Tahoma" w:eastAsia="Times New Roman" w:hAnsi="Tahoma" w:cs="Tahoma"/>
          <w:sz w:val="20"/>
          <w:szCs w:val="20"/>
        </w:rPr>
        <w:t xml:space="preserve"> koncentrací sirných látek po kryogenní </w:t>
      </w:r>
      <w:proofErr w:type="spellStart"/>
      <w:r w:rsidR="00526CDB" w:rsidRPr="00526CDB">
        <w:rPr>
          <w:rFonts w:ascii="Tahoma" w:eastAsia="Times New Roman" w:hAnsi="Tahoma" w:cs="Tahoma"/>
          <w:sz w:val="20"/>
          <w:szCs w:val="20"/>
        </w:rPr>
        <w:t>prekoncentraci</w:t>
      </w:r>
      <w:proofErr w:type="spellEnd"/>
      <w:r w:rsidR="00526CDB" w:rsidRPr="00526CDB">
        <w:rPr>
          <w:rFonts w:ascii="Tahoma" w:eastAsia="Times New Roman" w:hAnsi="Tahoma" w:cs="Tahoma"/>
          <w:sz w:val="20"/>
          <w:szCs w:val="20"/>
        </w:rPr>
        <w:t xml:space="preserve"> a SCD chemiluminiscenčním detektorem. Druhý kanál bude vybaven Split/</w:t>
      </w:r>
      <w:proofErr w:type="spellStart"/>
      <w:r w:rsidR="00526CDB" w:rsidRPr="00526CDB">
        <w:rPr>
          <w:rFonts w:ascii="Tahoma" w:eastAsia="Times New Roman" w:hAnsi="Tahoma" w:cs="Tahoma"/>
          <w:sz w:val="20"/>
          <w:szCs w:val="20"/>
        </w:rPr>
        <w:t>Splitless</w:t>
      </w:r>
      <w:proofErr w:type="spellEnd"/>
      <w:r w:rsidR="00526CDB" w:rsidRPr="00526CDB">
        <w:rPr>
          <w:rFonts w:ascii="Tahoma" w:eastAsia="Times New Roman" w:hAnsi="Tahoma" w:cs="Tahoma"/>
          <w:sz w:val="20"/>
          <w:szCs w:val="20"/>
        </w:rPr>
        <w:t xml:space="preserve"> injektorem a FID a TCD detektory pro analýzu permanentních plynů a lehkých uhlovodíků</w:t>
      </w:r>
      <w:r w:rsidR="007A5849" w:rsidRPr="007A5849">
        <w:rPr>
          <w:rFonts w:ascii="Tahoma" w:hAnsi="Tahoma" w:cs="Tahoma"/>
          <w:sz w:val="20"/>
          <w:szCs w:val="20"/>
        </w:rPr>
        <w:t>.</w:t>
      </w:r>
      <w:r w:rsidR="00B92949" w:rsidRPr="008E7ECE">
        <w:rPr>
          <w:rFonts w:ascii="Tahoma" w:hAnsi="Tahoma" w:cs="Tahoma"/>
          <w:sz w:val="20"/>
          <w:szCs w:val="20"/>
        </w:rPr>
        <w:t xml:space="preserve"> </w:t>
      </w:r>
    </w:p>
    <w:p w14:paraId="4530CBB7" w14:textId="77777777" w:rsidR="00526CDB" w:rsidRPr="00526CDB" w:rsidRDefault="00526CDB" w:rsidP="00526CDB">
      <w:pPr>
        <w:keepLines/>
        <w:spacing w:before="120" w:after="0" w:line="240" w:lineRule="auto"/>
        <w:jc w:val="both"/>
        <w:rPr>
          <w:rFonts w:ascii="Tahoma" w:eastAsia="Times New Roman" w:hAnsi="Tahoma" w:cs="Tahoma"/>
          <w:sz w:val="20"/>
          <w:szCs w:val="20"/>
        </w:rPr>
      </w:pPr>
      <w:r w:rsidRPr="00526CDB">
        <w:rPr>
          <w:rFonts w:ascii="Tahoma" w:eastAsia="Times New Roman" w:hAnsi="Tahoma" w:cs="Tahoma"/>
          <w:sz w:val="20"/>
          <w:szCs w:val="20"/>
        </w:rPr>
        <w:t xml:space="preserve">Zařízení bude obsahovat: </w:t>
      </w:r>
    </w:p>
    <w:p w14:paraId="2EF2C810" w14:textId="77777777" w:rsidR="00711517" w:rsidRPr="00526CDB" w:rsidRDefault="00711517" w:rsidP="00711517">
      <w:pPr>
        <w:numPr>
          <w:ilvl w:val="0"/>
          <w:numId w:val="45"/>
        </w:numPr>
        <w:spacing w:before="60" w:after="0" w:line="240" w:lineRule="auto"/>
        <w:ind w:left="709" w:hanging="425"/>
        <w:jc w:val="both"/>
        <w:rPr>
          <w:rFonts w:ascii="Tahoma" w:eastAsia="Times New Roman" w:hAnsi="Tahoma" w:cs="Tahoma"/>
          <w:sz w:val="20"/>
          <w:szCs w:val="20"/>
        </w:rPr>
      </w:pPr>
      <w:r w:rsidRPr="00526CDB">
        <w:rPr>
          <w:rFonts w:ascii="Tahoma" w:eastAsia="Times New Roman" w:hAnsi="Tahoma" w:cs="Tahoma"/>
          <w:sz w:val="20"/>
          <w:szCs w:val="20"/>
        </w:rPr>
        <w:t>Plynový chromatograf dvoukanálový</w:t>
      </w:r>
    </w:p>
    <w:p w14:paraId="32F1E0C2" w14:textId="77777777" w:rsidR="00711517" w:rsidRPr="00526CDB" w:rsidRDefault="00711517" w:rsidP="00711517">
      <w:pPr>
        <w:numPr>
          <w:ilvl w:val="0"/>
          <w:numId w:val="45"/>
        </w:numPr>
        <w:spacing w:before="60" w:after="0" w:line="240" w:lineRule="auto"/>
        <w:ind w:left="709" w:hanging="425"/>
        <w:jc w:val="both"/>
        <w:rPr>
          <w:rFonts w:ascii="Tahoma" w:eastAsia="Times New Roman" w:hAnsi="Tahoma" w:cs="Tahoma"/>
          <w:sz w:val="20"/>
          <w:szCs w:val="20"/>
        </w:rPr>
      </w:pPr>
      <w:r w:rsidRPr="00526CDB">
        <w:rPr>
          <w:rFonts w:ascii="Tahoma" w:eastAsia="Times New Roman" w:hAnsi="Tahoma" w:cs="Tahoma"/>
          <w:sz w:val="20"/>
          <w:szCs w:val="20"/>
        </w:rPr>
        <w:t xml:space="preserve">PTV </w:t>
      </w:r>
      <w:proofErr w:type="spellStart"/>
      <w:r w:rsidRPr="00526CDB">
        <w:rPr>
          <w:rFonts w:ascii="Tahoma" w:eastAsia="Times New Roman" w:hAnsi="Tahoma" w:cs="Tahoma"/>
          <w:sz w:val="20"/>
          <w:szCs w:val="20"/>
        </w:rPr>
        <w:t>inlet</w:t>
      </w:r>
      <w:proofErr w:type="spellEnd"/>
      <w:r>
        <w:rPr>
          <w:rFonts w:ascii="Tahoma" w:eastAsia="Times New Roman" w:hAnsi="Tahoma" w:cs="Tahoma"/>
          <w:sz w:val="20"/>
          <w:szCs w:val="20"/>
        </w:rPr>
        <w:t xml:space="preserve"> </w:t>
      </w:r>
      <w:r w:rsidRPr="00526CDB">
        <w:rPr>
          <w:rFonts w:ascii="Tahoma" w:eastAsia="Times New Roman" w:hAnsi="Tahoma" w:cs="Tahoma"/>
          <w:sz w:val="20"/>
          <w:szCs w:val="20"/>
        </w:rPr>
        <w:t>s programovatelnou teplotou chlazený LN2</w:t>
      </w:r>
    </w:p>
    <w:p w14:paraId="04484F3E" w14:textId="77777777" w:rsidR="00711517" w:rsidRPr="00526CDB" w:rsidRDefault="00711517" w:rsidP="00711517">
      <w:pPr>
        <w:numPr>
          <w:ilvl w:val="0"/>
          <w:numId w:val="45"/>
        </w:numPr>
        <w:spacing w:before="60" w:after="0" w:line="240" w:lineRule="auto"/>
        <w:ind w:left="709" w:hanging="425"/>
        <w:jc w:val="both"/>
        <w:rPr>
          <w:rFonts w:ascii="Tahoma" w:eastAsia="Times New Roman" w:hAnsi="Tahoma" w:cs="Tahoma"/>
          <w:sz w:val="20"/>
          <w:szCs w:val="20"/>
        </w:rPr>
      </w:pPr>
      <w:r w:rsidRPr="00526CDB">
        <w:rPr>
          <w:rFonts w:ascii="Tahoma" w:eastAsia="Times New Roman" w:hAnsi="Tahoma" w:cs="Tahoma"/>
          <w:sz w:val="20"/>
          <w:szCs w:val="20"/>
        </w:rPr>
        <w:t>SCD detektor pro stanovení sirných látek</w:t>
      </w:r>
    </w:p>
    <w:p w14:paraId="6514AC0D" w14:textId="77777777" w:rsidR="00711517" w:rsidRPr="00526CDB" w:rsidRDefault="00711517" w:rsidP="00711517">
      <w:pPr>
        <w:numPr>
          <w:ilvl w:val="0"/>
          <w:numId w:val="45"/>
        </w:numPr>
        <w:spacing w:before="60" w:after="0" w:line="240" w:lineRule="auto"/>
        <w:ind w:left="709" w:hanging="425"/>
        <w:jc w:val="both"/>
        <w:rPr>
          <w:rFonts w:ascii="Tahoma" w:eastAsia="Times New Roman" w:hAnsi="Tahoma" w:cs="Tahoma"/>
          <w:sz w:val="20"/>
          <w:szCs w:val="20"/>
        </w:rPr>
      </w:pPr>
      <w:r w:rsidRPr="00526CDB">
        <w:rPr>
          <w:rFonts w:ascii="Tahoma" w:eastAsia="Times New Roman" w:hAnsi="Tahoma" w:cs="Tahoma"/>
          <w:sz w:val="20"/>
          <w:szCs w:val="20"/>
        </w:rPr>
        <w:t xml:space="preserve">S/SL </w:t>
      </w:r>
      <w:proofErr w:type="spellStart"/>
      <w:r w:rsidRPr="00526CDB">
        <w:rPr>
          <w:rFonts w:ascii="Tahoma" w:eastAsia="Times New Roman" w:hAnsi="Tahoma" w:cs="Tahoma"/>
          <w:sz w:val="20"/>
          <w:szCs w:val="20"/>
        </w:rPr>
        <w:t>inlet</w:t>
      </w:r>
      <w:proofErr w:type="spellEnd"/>
      <w:r w:rsidRPr="00526CDB">
        <w:rPr>
          <w:rFonts w:ascii="Tahoma" w:eastAsia="Times New Roman" w:hAnsi="Tahoma" w:cs="Tahoma"/>
          <w:sz w:val="20"/>
          <w:szCs w:val="20"/>
        </w:rPr>
        <w:t xml:space="preserve"> na druhém kanále s předřazeným nástřikovým ventilem a smyčkou</w:t>
      </w:r>
    </w:p>
    <w:p w14:paraId="65196735" w14:textId="77777777" w:rsidR="00711517" w:rsidRPr="00711517" w:rsidRDefault="00711517" w:rsidP="00711517">
      <w:pPr>
        <w:numPr>
          <w:ilvl w:val="0"/>
          <w:numId w:val="45"/>
        </w:numPr>
        <w:spacing w:before="60" w:after="0" w:line="240" w:lineRule="auto"/>
        <w:ind w:left="709" w:hanging="425"/>
        <w:jc w:val="both"/>
        <w:rPr>
          <w:rFonts w:ascii="Tahoma" w:eastAsia="Times New Roman" w:hAnsi="Tahoma" w:cs="Tahoma"/>
          <w:sz w:val="20"/>
          <w:szCs w:val="20"/>
        </w:rPr>
      </w:pPr>
      <w:r w:rsidRPr="00526CDB">
        <w:rPr>
          <w:rFonts w:ascii="Tahoma" w:eastAsia="Times New Roman" w:hAnsi="Tahoma" w:cs="Tahoma"/>
          <w:sz w:val="20"/>
          <w:szCs w:val="20"/>
        </w:rPr>
        <w:t xml:space="preserve">TCD a FID </w:t>
      </w:r>
      <w:r w:rsidRPr="00711517">
        <w:rPr>
          <w:rFonts w:ascii="Tahoma" w:eastAsia="Times New Roman" w:hAnsi="Tahoma" w:cs="Tahoma"/>
          <w:sz w:val="20"/>
          <w:szCs w:val="20"/>
        </w:rPr>
        <w:t>detektory v sérii, s možností rozdělení</w:t>
      </w:r>
    </w:p>
    <w:p w14:paraId="1A993918" w14:textId="362A3E3D" w:rsidR="00711517" w:rsidRPr="00711517" w:rsidRDefault="00711517" w:rsidP="00711517">
      <w:pPr>
        <w:numPr>
          <w:ilvl w:val="0"/>
          <w:numId w:val="45"/>
        </w:numPr>
        <w:spacing w:before="60" w:after="0" w:line="240" w:lineRule="auto"/>
        <w:ind w:left="709" w:hanging="425"/>
        <w:jc w:val="both"/>
        <w:rPr>
          <w:rFonts w:ascii="Tahoma" w:eastAsia="Times New Roman" w:hAnsi="Tahoma" w:cs="Tahoma"/>
          <w:sz w:val="20"/>
          <w:szCs w:val="20"/>
        </w:rPr>
      </w:pPr>
      <w:r w:rsidRPr="00711517">
        <w:rPr>
          <w:rFonts w:ascii="Tahoma" w:eastAsia="Times New Roman" w:hAnsi="Tahoma" w:cs="Tahoma"/>
          <w:sz w:val="20"/>
          <w:szCs w:val="20"/>
        </w:rPr>
        <w:t>Nástřik plynovou smyčkou s 6cestným ohřívaným ventilem. Smyčka 0,25 ml, náhradní smyčka 0,5 ml, 1,0 ml a 2 ml</w:t>
      </w:r>
    </w:p>
    <w:p w14:paraId="03300339" w14:textId="11D1BC1C" w:rsidR="00711517" w:rsidRPr="00711517" w:rsidRDefault="00711517" w:rsidP="00711517">
      <w:pPr>
        <w:numPr>
          <w:ilvl w:val="0"/>
          <w:numId w:val="45"/>
        </w:numPr>
        <w:spacing w:before="60" w:after="0" w:line="240" w:lineRule="auto"/>
        <w:ind w:left="709" w:hanging="425"/>
        <w:jc w:val="both"/>
        <w:rPr>
          <w:rFonts w:ascii="Tahoma" w:eastAsia="Times New Roman" w:hAnsi="Tahoma" w:cs="Tahoma"/>
          <w:sz w:val="20"/>
          <w:szCs w:val="20"/>
        </w:rPr>
      </w:pPr>
      <w:r w:rsidRPr="00711517">
        <w:rPr>
          <w:rFonts w:ascii="Tahoma" w:eastAsia="Times New Roman" w:hAnsi="Tahoma" w:cs="Tahoma"/>
          <w:sz w:val="20"/>
          <w:szCs w:val="20"/>
        </w:rPr>
        <w:t xml:space="preserve">Možnost přímého propojení PTV injektoru a SCD detektoru přes </w:t>
      </w:r>
      <w:proofErr w:type="spellStart"/>
      <w:r w:rsidRPr="00711517">
        <w:rPr>
          <w:rFonts w:ascii="Tahoma" w:eastAsia="Times New Roman" w:hAnsi="Tahoma" w:cs="Tahoma"/>
          <w:sz w:val="20"/>
          <w:szCs w:val="20"/>
        </w:rPr>
        <w:t>restriktor</w:t>
      </w:r>
      <w:proofErr w:type="spellEnd"/>
      <w:r w:rsidRPr="00711517">
        <w:rPr>
          <w:rFonts w:ascii="Tahoma" w:eastAsia="Times New Roman" w:hAnsi="Tahoma" w:cs="Tahoma"/>
          <w:sz w:val="20"/>
          <w:szCs w:val="20"/>
        </w:rPr>
        <w:t xml:space="preserve"> pro stanovení celkové síry bez separace</w:t>
      </w:r>
    </w:p>
    <w:p w14:paraId="3CC8D0C7" w14:textId="0DA26941" w:rsidR="00526CDB" w:rsidRPr="00711517" w:rsidRDefault="00711517" w:rsidP="00711517">
      <w:pPr>
        <w:numPr>
          <w:ilvl w:val="0"/>
          <w:numId w:val="45"/>
        </w:numPr>
        <w:spacing w:before="60" w:after="0" w:line="240" w:lineRule="auto"/>
        <w:ind w:left="709" w:hanging="425"/>
        <w:jc w:val="both"/>
        <w:rPr>
          <w:rFonts w:ascii="Tahoma" w:eastAsia="Times New Roman" w:hAnsi="Tahoma" w:cs="Tahoma"/>
          <w:sz w:val="20"/>
          <w:szCs w:val="20"/>
        </w:rPr>
      </w:pPr>
      <w:r w:rsidRPr="00711517">
        <w:rPr>
          <w:rFonts w:ascii="Tahoma" w:eastAsia="Times New Roman" w:hAnsi="Tahoma" w:cs="Tahoma"/>
          <w:sz w:val="20"/>
          <w:szCs w:val="20"/>
        </w:rPr>
        <w:t>10cestný ohřívaný ventil pro možnost řazení dvou kolon</w:t>
      </w:r>
    </w:p>
    <w:p w14:paraId="152D9827" w14:textId="5F59DE7B" w:rsidR="00A95696" w:rsidRDefault="00711517" w:rsidP="00526CDB">
      <w:pPr>
        <w:spacing w:before="120" w:line="240" w:lineRule="auto"/>
        <w:jc w:val="both"/>
        <w:rPr>
          <w:rFonts w:ascii="Tahoma" w:hAnsi="Tahoma" w:cs="Tahoma"/>
          <w:sz w:val="20"/>
          <w:szCs w:val="20"/>
        </w:rPr>
      </w:pPr>
      <w:r w:rsidRPr="00711517">
        <w:rPr>
          <w:rFonts w:ascii="Tahoma" w:eastAsia="Times New Roman" w:hAnsi="Tahoma" w:cs="Tahoma"/>
          <w:sz w:val="20"/>
          <w:szCs w:val="20"/>
        </w:rPr>
        <w:t>Součástí plnění je rovněž doprava do místa plnění, instalace zařízení, základní zaškolení uživatelů na obsluhu a údržbu zařízení, doplňkové školení SW (4 osoby, minimálně 1x6 hodin) a aplikační podpora – příprava jedné metody aplikačním specialistou (1x6 hodin) v místě plnění.</w:t>
      </w:r>
      <w:r w:rsidR="00A95696" w:rsidRPr="00334C23">
        <w:rPr>
          <w:rFonts w:ascii="Tahoma" w:hAnsi="Tahoma" w:cs="Tahoma"/>
          <w:sz w:val="20"/>
          <w:szCs w:val="20"/>
        </w:rPr>
        <w:t xml:space="preserve"> </w:t>
      </w:r>
    </w:p>
    <w:p w14:paraId="79D14027" w14:textId="77777777" w:rsidR="007A5849" w:rsidRPr="000E2836" w:rsidRDefault="007A5849" w:rsidP="007A5849">
      <w:pPr>
        <w:spacing w:before="120" w:after="0"/>
        <w:rPr>
          <w:rFonts w:ascii="Tahoma" w:hAnsi="Tahoma" w:cs="Tahoma"/>
          <w:b/>
          <w:sz w:val="20"/>
          <w:szCs w:val="20"/>
        </w:rPr>
      </w:pPr>
      <w:r w:rsidRPr="00BE5B6A">
        <w:rPr>
          <w:rFonts w:ascii="Tahoma" w:hAnsi="Tahoma" w:cs="Tahoma"/>
          <w:b/>
          <w:sz w:val="20"/>
          <w:szCs w:val="20"/>
        </w:rPr>
        <w:t>Výrobce zařízení:</w:t>
      </w:r>
      <w:r w:rsidRPr="00BE5B6A">
        <w:rPr>
          <w:rFonts w:ascii="Tahoma" w:hAnsi="Tahoma" w:cs="Tahoma"/>
          <w:b/>
          <w:sz w:val="20"/>
          <w:szCs w:val="20"/>
        </w:rPr>
        <w:tab/>
      </w:r>
      <w:r w:rsidRPr="00BE5B6A">
        <w:rPr>
          <w:rFonts w:ascii="Tahoma" w:hAnsi="Tahoma" w:cs="Tahoma"/>
          <w:b/>
          <w:sz w:val="20"/>
          <w:szCs w:val="20"/>
        </w:rPr>
        <w:tab/>
      </w:r>
      <w:r w:rsidRPr="00BE5B6A">
        <w:rPr>
          <w:rFonts w:ascii="Tahoma" w:hAnsi="Tahoma" w:cs="Tahoma"/>
          <w:b/>
          <w:sz w:val="20"/>
          <w:szCs w:val="20"/>
        </w:rPr>
        <w:tab/>
      </w:r>
      <w:r w:rsidRPr="00935BEF">
        <w:rPr>
          <w:rFonts w:ascii="Tahoma" w:hAnsi="Tahoma" w:cs="Tahoma"/>
          <w:i/>
          <w:color w:val="FF0000"/>
          <w:sz w:val="20"/>
          <w:szCs w:val="20"/>
          <w:highlight w:val="yellow"/>
          <w:u w:val="single"/>
        </w:rPr>
        <w:t>uvede účastník</w:t>
      </w:r>
    </w:p>
    <w:p w14:paraId="7F3BD258" w14:textId="6B9722DC" w:rsidR="00D2043D" w:rsidRPr="00D2043D" w:rsidRDefault="007A5849" w:rsidP="007A5849">
      <w:pPr>
        <w:spacing w:before="120" w:after="240" w:line="280" w:lineRule="exact"/>
        <w:rPr>
          <w:rFonts w:ascii="Tahoma" w:eastAsia="Times New Roman" w:hAnsi="Tahoma" w:cs="Tahoma"/>
          <w:i/>
          <w:color w:val="FF0000"/>
          <w:sz w:val="20"/>
          <w:szCs w:val="20"/>
        </w:rPr>
      </w:pPr>
      <w:r w:rsidRPr="000E2836">
        <w:rPr>
          <w:rFonts w:ascii="Tahoma" w:hAnsi="Tahoma" w:cs="Tahoma"/>
          <w:b/>
          <w:sz w:val="20"/>
          <w:szCs w:val="20"/>
        </w:rPr>
        <w:t>Přesné</w:t>
      </w:r>
      <w:r>
        <w:rPr>
          <w:rFonts w:ascii="Tahoma" w:hAnsi="Tahoma" w:cs="Tahoma"/>
          <w:b/>
          <w:sz w:val="20"/>
          <w:szCs w:val="20"/>
        </w:rPr>
        <w:t xml:space="preserve"> typové označení</w:t>
      </w:r>
      <w:r w:rsidRPr="000E2836">
        <w:rPr>
          <w:rFonts w:ascii="Tahoma" w:hAnsi="Tahoma" w:cs="Tahoma"/>
          <w:b/>
          <w:sz w:val="20"/>
          <w:szCs w:val="20"/>
        </w:rPr>
        <w:t xml:space="preserve"> </w:t>
      </w:r>
      <w:r>
        <w:rPr>
          <w:rFonts w:ascii="Tahoma" w:hAnsi="Tahoma" w:cs="Tahoma"/>
          <w:b/>
          <w:sz w:val="20"/>
          <w:szCs w:val="20"/>
        </w:rPr>
        <w:t>zařízení</w:t>
      </w:r>
      <w:r w:rsidRPr="000E2836">
        <w:rPr>
          <w:rFonts w:ascii="Tahoma" w:hAnsi="Tahoma" w:cs="Tahoma"/>
          <w:b/>
          <w:sz w:val="20"/>
          <w:szCs w:val="20"/>
        </w:rPr>
        <w:t>:</w:t>
      </w:r>
      <w:r w:rsidRPr="000E2836">
        <w:rPr>
          <w:rFonts w:ascii="Tahoma" w:hAnsi="Tahoma" w:cs="Tahoma"/>
          <w:b/>
          <w:sz w:val="20"/>
          <w:szCs w:val="20"/>
        </w:rPr>
        <w:tab/>
      </w:r>
      <w:r w:rsidRPr="00935BEF">
        <w:rPr>
          <w:rFonts w:ascii="Tahoma" w:hAnsi="Tahoma" w:cs="Tahoma"/>
          <w:i/>
          <w:color w:val="FF0000"/>
          <w:sz w:val="20"/>
          <w:szCs w:val="20"/>
          <w:highlight w:val="yellow"/>
          <w:u w:val="single"/>
        </w:rPr>
        <w:t>uvede účastník</w:t>
      </w:r>
    </w:p>
    <w:p w14:paraId="63CB0242" w14:textId="308E335F" w:rsidR="00F852ED" w:rsidRDefault="00526CDB" w:rsidP="00763F8A">
      <w:pPr>
        <w:spacing w:before="120"/>
        <w:jc w:val="both"/>
        <w:rPr>
          <w:rFonts w:ascii="Tahoma" w:hAnsi="Tahoma" w:cs="Tahoma"/>
          <w:b/>
          <w:sz w:val="20"/>
          <w:szCs w:val="20"/>
        </w:rPr>
      </w:pPr>
      <w:r w:rsidRPr="00526CDB">
        <w:rPr>
          <w:rFonts w:ascii="Tahoma" w:hAnsi="Tahoma" w:cs="Tahoma"/>
          <w:b/>
          <w:bCs/>
          <w:sz w:val="20"/>
          <w:szCs w:val="20"/>
        </w:rPr>
        <w:t xml:space="preserve">Plynový chromatograf pro stanovení sirných látek </w:t>
      </w:r>
      <w:r w:rsidR="00475B8A" w:rsidRPr="006E562B">
        <w:rPr>
          <w:rFonts w:ascii="Tahoma" w:hAnsi="Tahoma" w:cs="Tahoma"/>
          <w:b/>
          <w:sz w:val="20"/>
          <w:szCs w:val="20"/>
        </w:rPr>
        <w:t>musí</w:t>
      </w:r>
      <w:r w:rsidR="00475B8A" w:rsidRPr="00693762">
        <w:rPr>
          <w:rFonts w:ascii="Tahoma" w:hAnsi="Tahoma" w:cs="Tahoma"/>
          <w:b/>
          <w:sz w:val="20"/>
          <w:szCs w:val="20"/>
        </w:rPr>
        <w:t xml:space="preserve"> minimálně splňovat následující kritéria</w:t>
      </w:r>
      <w:r w:rsidR="00BA7A27" w:rsidRPr="00BA7A27">
        <w:rPr>
          <w:rFonts w:ascii="Tahoma" w:hAnsi="Tahoma" w:cs="Tahoma"/>
          <w:b/>
          <w:bCs/>
          <w:sz w:val="20"/>
          <w:szCs w:val="20"/>
        </w:rPr>
        <w:t>:</w:t>
      </w:r>
    </w:p>
    <w:p w14:paraId="5F1C3DE3" w14:textId="2179E6AD" w:rsidR="00526CDB" w:rsidRDefault="008D74EE" w:rsidP="008D74EE">
      <w:pPr>
        <w:keepLines/>
        <w:tabs>
          <w:tab w:val="left" w:pos="421"/>
        </w:tabs>
        <w:spacing w:before="120" w:after="0" w:line="240" w:lineRule="auto"/>
        <w:jc w:val="both"/>
        <w:rPr>
          <w:rFonts w:ascii="Tahoma" w:eastAsia="Tahoma" w:hAnsi="Tahoma" w:cs="Tahoma"/>
          <w:bCs/>
          <w:sz w:val="20"/>
          <w:szCs w:val="20"/>
        </w:rPr>
      </w:pPr>
      <w:r w:rsidRPr="0038067B">
        <w:rPr>
          <w:rFonts w:ascii="Tahoma" w:hAnsi="Tahoma" w:cs="Tahoma"/>
          <w:sz w:val="20"/>
          <w:szCs w:val="20"/>
          <w:u w:val="single"/>
        </w:rPr>
        <w:t>Specifikace pece plynového chromatografu</w:t>
      </w:r>
    </w:p>
    <w:p w14:paraId="50AAEA76" w14:textId="6A77D247"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Pec plynového chromatografu s nastavením teploty nejméně do 450 °C</w:t>
      </w:r>
    </w:p>
    <w:p w14:paraId="47F18C22" w14:textId="5CD8B9FC"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Možnost nastavení alespoň 20 teplotních ramp</w:t>
      </w:r>
    </w:p>
    <w:p w14:paraId="1899C7F9" w14:textId="19A7F676"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Minimální rychlost ohřevu pece v teplotním rozsahu pece 50 až 300 °C</w:t>
      </w:r>
      <w:r>
        <w:rPr>
          <w:rFonts w:ascii="Tahoma" w:eastAsia="Tahoma" w:hAnsi="Tahoma" w:cs="Tahoma"/>
          <w:bCs/>
          <w:sz w:val="20"/>
          <w:szCs w:val="20"/>
        </w:rPr>
        <w:t xml:space="preserve">: </w:t>
      </w:r>
      <w:r w:rsidRPr="008D74EE">
        <w:rPr>
          <w:rFonts w:ascii="Tahoma" w:eastAsia="Tahoma" w:hAnsi="Tahoma" w:cs="Tahoma"/>
          <w:bCs/>
          <w:sz w:val="20"/>
          <w:szCs w:val="20"/>
        </w:rPr>
        <w:t>min. 40 °C/min</w:t>
      </w:r>
    </w:p>
    <w:p w14:paraId="2C48D287" w14:textId="2ECB36DE" w:rsid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Rychlé chlazení pece (max. 4,5 min při chlazení ze 450 °C na 50 °C)</w:t>
      </w:r>
    </w:p>
    <w:p w14:paraId="13AFC94E" w14:textId="4083C09B" w:rsidR="008D74EE" w:rsidRDefault="008D74EE" w:rsidP="008D74EE">
      <w:pPr>
        <w:keepLines/>
        <w:tabs>
          <w:tab w:val="left" w:pos="421"/>
        </w:tabs>
        <w:spacing w:before="120" w:after="0" w:line="240" w:lineRule="auto"/>
        <w:jc w:val="both"/>
        <w:rPr>
          <w:rFonts w:ascii="Tahoma" w:eastAsia="Tahoma" w:hAnsi="Tahoma" w:cs="Tahoma"/>
          <w:bCs/>
          <w:sz w:val="20"/>
          <w:szCs w:val="20"/>
        </w:rPr>
      </w:pPr>
      <w:proofErr w:type="spellStart"/>
      <w:r w:rsidRPr="0038067B">
        <w:rPr>
          <w:rFonts w:ascii="Tahoma" w:hAnsi="Tahoma" w:cs="Tahoma"/>
          <w:sz w:val="20"/>
          <w:szCs w:val="20"/>
          <w:u w:val="single"/>
        </w:rPr>
        <w:t>Inlet</w:t>
      </w:r>
      <w:proofErr w:type="spellEnd"/>
      <w:r w:rsidRPr="0038067B">
        <w:rPr>
          <w:rFonts w:ascii="Tahoma" w:hAnsi="Tahoma" w:cs="Tahoma"/>
          <w:sz w:val="20"/>
          <w:szCs w:val="20"/>
          <w:u w:val="single"/>
        </w:rPr>
        <w:t xml:space="preserve"> S/SL plynového chromatografu</w:t>
      </w:r>
    </w:p>
    <w:p w14:paraId="63AB98AE" w14:textId="77777777"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 xml:space="preserve">S/SL </w:t>
      </w:r>
      <w:proofErr w:type="spellStart"/>
      <w:r w:rsidRPr="008D74EE">
        <w:rPr>
          <w:rFonts w:ascii="Tahoma" w:eastAsia="Tahoma" w:hAnsi="Tahoma" w:cs="Tahoma"/>
          <w:bCs/>
          <w:sz w:val="20"/>
          <w:szCs w:val="20"/>
        </w:rPr>
        <w:t>inlet</w:t>
      </w:r>
      <w:proofErr w:type="spellEnd"/>
      <w:r w:rsidRPr="008D74EE">
        <w:rPr>
          <w:rFonts w:ascii="Tahoma" w:eastAsia="Tahoma" w:hAnsi="Tahoma" w:cs="Tahoma"/>
          <w:bCs/>
          <w:sz w:val="20"/>
          <w:szCs w:val="20"/>
        </w:rPr>
        <w:t xml:space="preserve"> s elektronickou kontrolou tlaku provozních plynů</w:t>
      </w:r>
    </w:p>
    <w:p w14:paraId="490D41BF" w14:textId="77777777"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proofErr w:type="spellStart"/>
      <w:r w:rsidRPr="008D74EE">
        <w:rPr>
          <w:rFonts w:ascii="Tahoma" w:eastAsia="Tahoma" w:hAnsi="Tahoma" w:cs="Tahoma"/>
          <w:bCs/>
          <w:sz w:val="20"/>
          <w:szCs w:val="20"/>
        </w:rPr>
        <w:t>Splitovací</w:t>
      </w:r>
      <w:proofErr w:type="spellEnd"/>
      <w:r w:rsidRPr="008D74EE">
        <w:rPr>
          <w:rFonts w:ascii="Tahoma" w:eastAsia="Tahoma" w:hAnsi="Tahoma" w:cs="Tahoma"/>
          <w:bCs/>
          <w:sz w:val="20"/>
          <w:szCs w:val="20"/>
        </w:rPr>
        <w:t xml:space="preserve"> poměr S/SL </w:t>
      </w:r>
      <w:proofErr w:type="spellStart"/>
      <w:r w:rsidRPr="008D74EE">
        <w:rPr>
          <w:rFonts w:ascii="Tahoma" w:eastAsia="Tahoma" w:hAnsi="Tahoma" w:cs="Tahoma"/>
          <w:bCs/>
          <w:sz w:val="20"/>
          <w:szCs w:val="20"/>
        </w:rPr>
        <w:t>inletu</w:t>
      </w:r>
      <w:proofErr w:type="spellEnd"/>
      <w:r w:rsidRPr="008D74EE">
        <w:rPr>
          <w:rFonts w:ascii="Tahoma" w:eastAsia="Tahoma" w:hAnsi="Tahoma" w:cs="Tahoma"/>
          <w:bCs/>
          <w:sz w:val="20"/>
          <w:szCs w:val="20"/>
        </w:rPr>
        <w:t xml:space="preserve"> alespoň 5000:1</w:t>
      </w:r>
    </w:p>
    <w:p w14:paraId="1CA023DD" w14:textId="77777777"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 xml:space="preserve">Výměna </w:t>
      </w:r>
      <w:proofErr w:type="spellStart"/>
      <w:r w:rsidRPr="008D74EE">
        <w:rPr>
          <w:rFonts w:ascii="Tahoma" w:eastAsia="Tahoma" w:hAnsi="Tahoma" w:cs="Tahoma"/>
          <w:bCs/>
          <w:sz w:val="20"/>
          <w:szCs w:val="20"/>
        </w:rPr>
        <w:t>linerů</w:t>
      </w:r>
      <w:proofErr w:type="spellEnd"/>
      <w:r w:rsidRPr="008D74EE">
        <w:rPr>
          <w:rFonts w:ascii="Tahoma" w:eastAsia="Tahoma" w:hAnsi="Tahoma" w:cs="Tahoma"/>
          <w:bCs/>
          <w:sz w:val="20"/>
          <w:szCs w:val="20"/>
        </w:rPr>
        <w:t xml:space="preserve"> v </w:t>
      </w:r>
      <w:proofErr w:type="spellStart"/>
      <w:r w:rsidRPr="008D74EE">
        <w:rPr>
          <w:rFonts w:ascii="Tahoma" w:eastAsia="Tahoma" w:hAnsi="Tahoma" w:cs="Tahoma"/>
          <w:bCs/>
          <w:sz w:val="20"/>
          <w:szCs w:val="20"/>
        </w:rPr>
        <w:t>inletu</w:t>
      </w:r>
      <w:proofErr w:type="spellEnd"/>
      <w:r w:rsidRPr="008D74EE">
        <w:rPr>
          <w:rFonts w:ascii="Tahoma" w:eastAsia="Tahoma" w:hAnsi="Tahoma" w:cs="Tahoma"/>
          <w:bCs/>
          <w:sz w:val="20"/>
          <w:szCs w:val="20"/>
        </w:rPr>
        <w:t xml:space="preserve"> bez nutnosti použití nářadí</w:t>
      </w:r>
    </w:p>
    <w:p w14:paraId="468CA934" w14:textId="77777777"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 xml:space="preserve">Nastavení teploty v </w:t>
      </w:r>
      <w:proofErr w:type="spellStart"/>
      <w:r w:rsidRPr="008D74EE">
        <w:rPr>
          <w:rFonts w:ascii="Tahoma" w:eastAsia="Tahoma" w:hAnsi="Tahoma" w:cs="Tahoma"/>
          <w:bCs/>
          <w:sz w:val="20"/>
          <w:szCs w:val="20"/>
        </w:rPr>
        <w:t>inletu</w:t>
      </w:r>
      <w:proofErr w:type="spellEnd"/>
      <w:r w:rsidRPr="008D74EE">
        <w:rPr>
          <w:rFonts w:ascii="Tahoma" w:eastAsia="Tahoma" w:hAnsi="Tahoma" w:cs="Tahoma"/>
          <w:bCs/>
          <w:sz w:val="20"/>
          <w:szCs w:val="20"/>
        </w:rPr>
        <w:t xml:space="preserve"> alespoň na 400 °C</w:t>
      </w:r>
    </w:p>
    <w:p w14:paraId="1D441A84" w14:textId="77777777"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Možnost použití alternativních nosných plynů (N2, H2, Ar)</w:t>
      </w:r>
    </w:p>
    <w:p w14:paraId="3FE6D13C" w14:textId="58B9FFA3" w:rsid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Nástřik plynovou smyčkou s 6cestným ohřívaným ventilem</w:t>
      </w:r>
    </w:p>
    <w:p w14:paraId="31100637" w14:textId="2267C206" w:rsidR="008D74EE" w:rsidRDefault="008D74EE" w:rsidP="008D74EE">
      <w:pPr>
        <w:keepLines/>
        <w:tabs>
          <w:tab w:val="left" w:pos="421"/>
        </w:tabs>
        <w:spacing w:before="120" w:after="0" w:line="240" w:lineRule="auto"/>
        <w:jc w:val="both"/>
        <w:rPr>
          <w:rFonts w:ascii="Tahoma" w:eastAsia="Tahoma" w:hAnsi="Tahoma" w:cs="Tahoma"/>
          <w:bCs/>
          <w:sz w:val="20"/>
          <w:szCs w:val="20"/>
        </w:rPr>
      </w:pPr>
      <w:proofErr w:type="spellStart"/>
      <w:r w:rsidRPr="00D73A39">
        <w:rPr>
          <w:rFonts w:ascii="Tahoma" w:hAnsi="Tahoma" w:cs="Tahoma"/>
          <w:sz w:val="20"/>
          <w:szCs w:val="20"/>
          <w:u w:val="single"/>
        </w:rPr>
        <w:t>Inlet</w:t>
      </w:r>
      <w:proofErr w:type="spellEnd"/>
      <w:r w:rsidRPr="00D73A39">
        <w:rPr>
          <w:rFonts w:ascii="Tahoma" w:hAnsi="Tahoma" w:cs="Tahoma"/>
          <w:sz w:val="20"/>
          <w:szCs w:val="20"/>
          <w:u w:val="single"/>
        </w:rPr>
        <w:t xml:space="preserve"> PTV plynového chromatografu</w:t>
      </w:r>
    </w:p>
    <w:p w14:paraId="2DBE8302" w14:textId="203FE588"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Injektor umožňující S/SL režim, režim nástřiku velkých objemů. Kryogenní a teplotně řízený nástřik</w:t>
      </w:r>
    </w:p>
    <w:p w14:paraId="00B4AAB0" w14:textId="4B39C22D"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Chlazení kapalným dusíkem až do -160 °C</w:t>
      </w:r>
    </w:p>
    <w:p w14:paraId="2E04D5F0" w14:textId="3FEDDD57"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Nástřik ohřevem</w:t>
      </w:r>
      <w:r>
        <w:rPr>
          <w:rFonts w:ascii="Tahoma" w:eastAsia="Tahoma" w:hAnsi="Tahoma" w:cs="Tahoma"/>
          <w:bCs/>
          <w:sz w:val="20"/>
          <w:szCs w:val="20"/>
        </w:rPr>
        <w:t xml:space="preserve">: </w:t>
      </w:r>
      <w:r w:rsidRPr="008D74EE">
        <w:rPr>
          <w:rFonts w:ascii="Tahoma" w:eastAsia="Tahoma" w:hAnsi="Tahoma" w:cs="Tahoma"/>
          <w:bCs/>
          <w:sz w:val="20"/>
          <w:szCs w:val="20"/>
        </w:rPr>
        <w:t>min. 700 °C/min</w:t>
      </w:r>
    </w:p>
    <w:p w14:paraId="0A903447" w14:textId="675B6350"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Maximální teplota</w:t>
      </w:r>
      <w:r>
        <w:rPr>
          <w:rFonts w:ascii="Tahoma" w:eastAsia="Tahoma" w:hAnsi="Tahoma" w:cs="Tahoma"/>
          <w:bCs/>
          <w:sz w:val="20"/>
          <w:szCs w:val="20"/>
        </w:rPr>
        <w:t xml:space="preserve">: </w:t>
      </w:r>
      <w:r w:rsidRPr="008D74EE">
        <w:rPr>
          <w:rFonts w:ascii="Tahoma" w:eastAsia="Tahoma" w:hAnsi="Tahoma" w:cs="Tahoma"/>
          <w:bCs/>
          <w:sz w:val="20"/>
          <w:szCs w:val="20"/>
        </w:rPr>
        <w:t>minimálně 400 °C</w:t>
      </w:r>
    </w:p>
    <w:p w14:paraId="59324FD6" w14:textId="6BE403A7"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Elektronicky řízené průtoky plynů</w:t>
      </w:r>
    </w:p>
    <w:p w14:paraId="7A2DA43C" w14:textId="6441E43F"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lastRenderedPageBreak/>
        <w:t>Možnost použití alternativních nosných plynů (N2, H2, Ar)</w:t>
      </w:r>
    </w:p>
    <w:p w14:paraId="631ACACF" w14:textId="1D478F64" w:rsid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proofErr w:type="spellStart"/>
      <w:r w:rsidRPr="008D74EE">
        <w:rPr>
          <w:rFonts w:ascii="Tahoma" w:eastAsia="Tahoma" w:hAnsi="Tahoma" w:cs="Tahoma"/>
          <w:bCs/>
          <w:sz w:val="20"/>
          <w:szCs w:val="20"/>
        </w:rPr>
        <w:t>Dewarova</w:t>
      </w:r>
      <w:proofErr w:type="spellEnd"/>
      <w:r w:rsidRPr="008D74EE">
        <w:rPr>
          <w:rFonts w:ascii="Tahoma" w:eastAsia="Tahoma" w:hAnsi="Tahoma" w:cs="Tahoma"/>
          <w:bCs/>
          <w:sz w:val="20"/>
          <w:szCs w:val="20"/>
        </w:rPr>
        <w:t xml:space="preserve"> nádoba s příslušenstvím pro zajištění provozu s LN2</w:t>
      </w:r>
    </w:p>
    <w:p w14:paraId="4E7BBDAD" w14:textId="449B55D5" w:rsidR="008D74EE" w:rsidRPr="008D74EE" w:rsidRDefault="008D74EE" w:rsidP="008D74EE">
      <w:pPr>
        <w:keepLines/>
        <w:tabs>
          <w:tab w:val="left" w:pos="421"/>
        </w:tabs>
        <w:spacing w:before="120" w:after="0" w:line="240" w:lineRule="auto"/>
        <w:jc w:val="both"/>
        <w:rPr>
          <w:rFonts w:ascii="Tahoma" w:eastAsia="Tahoma" w:hAnsi="Tahoma" w:cs="Tahoma"/>
          <w:bCs/>
          <w:sz w:val="20"/>
          <w:szCs w:val="20"/>
        </w:rPr>
      </w:pPr>
      <w:r w:rsidRPr="00D73A39">
        <w:rPr>
          <w:rFonts w:ascii="Tahoma" w:hAnsi="Tahoma" w:cs="Tahoma"/>
          <w:sz w:val="20"/>
          <w:szCs w:val="20"/>
          <w:u w:val="single"/>
        </w:rPr>
        <w:t>Chemiluminiscenční detektor pro síru (SCD)</w:t>
      </w:r>
    </w:p>
    <w:p w14:paraId="3A0A7791" w14:textId="77777777"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 xml:space="preserve">Citlivost a selektivita pro sirné látky (lepší než 1 </w:t>
      </w:r>
      <w:proofErr w:type="spellStart"/>
      <w:r w:rsidRPr="008D74EE">
        <w:rPr>
          <w:rFonts w:ascii="Tahoma" w:eastAsia="Tahoma" w:hAnsi="Tahoma" w:cs="Tahoma"/>
          <w:bCs/>
          <w:sz w:val="20"/>
          <w:szCs w:val="20"/>
        </w:rPr>
        <w:t>pg</w:t>
      </w:r>
      <w:proofErr w:type="spellEnd"/>
      <w:r w:rsidRPr="008D74EE">
        <w:rPr>
          <w:rFonts w:ascii="Tahoma" w:eastAsia="Tahoma" w:hAnsi="Tahoma" w:cs="Tahoma"/>
          <w:bCs/>
          <w:sz w:val="20"/>
          <w:szCs w:val="20"/>
        </w:rPr>
        <w:t xml:space="preserve">/s pro </w:t>
      </w:r>
      <w:proofErr w:type="spellStart"/>
      <w:r w:rsidRPr="008D74EE">
        <w:rPr>
          <w:rFonts w:ascii="Tahoma" w:eastAsia="Tahoma" w:hAnsi="Tahoma" w:cs="Tahoma"/>
          <w:bCs/>
          <w:sz w:val="20"/>
          <w:szCs w:val="20"/>
        </w:rPr>
        <w:t>dimethylsulfid</w:t>
      </w:r>
      <w:proofErr w:type="spellEnd"/>
      <w:r w:rsidRPr="008D74EE">
        <w:rPr>
          <w:rFonts w:ascii="Tahoma" w:eastAsia="Tahoma" w:hAnsi="Tahoma" w:cs="Tahoma"/>
          <w:bCs/>
          <w:sz w:val="20"/>
          <w:szCs w:val="20"/>
        </w:rPr>
        <w:t>)</w:t>
      </w:r>
    </w:p>
    <w:p w14:paraId="3E99B703" w14:textId="77777777"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Linearita minimálně 4 řády</w:t>
      </w:r>
    </w:p>
    <w:p w14:paraId="2A0ED6EB" w14:textId="77777777"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Elektronicky řízené průtoky plynů</w:t>
      </w:r>
    </w:p>
    <w:p w14:paraId="1657AD45" w14:textId="77777777"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Stabilita lepší než 10 % RSD za 24 hodin</w:t>
      </w:r>
    </w:p>
    <w:p w14:paraId="3C9EF6E0" w14:textId="77777777"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Selektivita S/C lepší než 10</w:t>
      </w:r>
      <w:r w:rsidRPr="008D74EE">
        <w:rPr>
          <w:rFonts w:ascii="Tahoma" w:eastAsia="Tahoma" w:hAnsi="Tahoma" w:cs="Tahoma"/>
          <w:bCs/>
          <w:sz w:val="20"/>
          <w:szCs w:val="20"/>
          <w:vertAlign w:val="superscript"/>
        </w:rPr>
        <w:t>7</w:t>
      </w:r>
    </w:p>
    <w:p w14:paraId="39C11D09" w14:textId="3971BBCD" w:rsid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 xml:space="preserve">SCD </w:t>
      </w:r>
      <w:proofErr w:type="spellStart"/>
      <w:r w:rsidRPr="008D74EE">
        <w:rPr>
          <w:rFonts w:ascii="Tahoma" w:eastAsia="Tahoma" w:hAnsi="Tahoma" w:cs="Tahoma"/>
          <w:bCs/>
          <w:sz w:val="20"/>
          <w:szCs w:val="20"/>
        </w:rPr>
        <w:t>maintenance</w:t>
      </w:r>
      <w:proofErr w:type="spellEnd"/>
      <w:r w:rsidRPr="008D74EE">
        <w:rPr>
          <w:rFonts w:ascii="Tahoma" w:eastAsia="Tahoma" w:hAnsi="Tahoma" w:cs="Tahoma"/>
          <w:bCs/>
          <w:sz w:val="20"/>
          <w:szCs w:val="20"/>
        </w:rPr>
        <w:t xml:space="preserve"> </w:t>
      </w:r>
      <w:proofErr w:type="spellStart"/>
      <w:r w:rsidRPr="008D74EE">
        <w:rPr>
          <w:rFonts w:ascii="Tahoma" w:eastAsia="Tahoma" w:hAnsi="Tahoma" w:cs="Tahoma"/>
          <w:bCs/>
          <w:sz w:val="20"/>
          <w:szCs w:val="20"/>
        </w:rPr>
        <w:t>kit</w:t>
      </w:r>
      <w:proofErr w:type="spellEnd"/>
    </w:p>
    <w:p w14:paraId="465762E6" w14:textId="109B6749" w:rsidR="008D74EE" w:rsidRPr="008D74EE" w:rsidRDefault="008D74EE" w:rsidP="008D74EE">
      <w:pPr>
        <w:keepLines/>
        <w:tabs>
          <w:tab w:val="left" w:pos="421"/>
        </w:tabs>
        <w:spacing w:before="120" w:after="0" w:line="240" w:lineRule="auto"/>
        <w:jc w:val="both"/>
        <w:rPr>
          <w:rFonts w:ascii="Tahoma" w:eastAsia="Tahoma" w:hAnsi="Tahoma" w:cs="Tahoma"/>
          <w:bCs/>
          <w:sz w:val="20"/>
          <w:szCs w:val="20"/>
        </w:rPr>
      </w:pPr>
      <w:proofErr w:type="spellStart"/>
      <w:r w:rsidRPr="0060421B">
        <w:rPr>
          <w:rFonts w:ascii="Tahoma" w:hAnsi="Tahoma" w:cs="Tahoma"/>
          <w:bCs/>
          <w:sz w:val="20"/>
          <w:szCs w:val="20"/>
          <w:u w:val="single"/>
        </w:rPr>
        <w:t>Plameno</w:t>
      </w:r>
      <w:proofErr w:type="spellEnd"/>
      <w:r w:rsidRPr="0060421B">
        <w:rPr>
          <w:rFonts w:ascii="Tahoma" w:hAnsi="Tahoma" w:cs="Tahoma"/>
          <w:bCs/>
          <w:sz w:val="20"/>
          <w:szCs w:val="20"/>
          <w:u w:val="single"/>
        </w:rPr>
        <w:t>-ionizační detektor (FID)</w:t>
      </w:r>
    </w:p>
    <w:p w14:paraId="3FBFD033" w14:textId="6B708D49"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FID detektor s elektronickou kontrolou tlaku provozních plynů</w:t>
      </w:r>
    </w:p>
    <w:p w14:paraId="3CA31C27" w14:textId="47DEA9B9"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proofErr w:type="spellStart"/>
      <w:r w:rsidRPr="008D74EE">
        <w:rPr>
          <w:rFonts w:ascii="Tahoma" w:eastAsia="Tahoma" w:hAnsi="Tahoma" w:cs="Tahoma"/>
          <w:bCs/>
          <w:sz w:val="20"/>
          <w:szCs w:val="20"/>
        </w:rPr>
        <w:t>Lneární</w:t>
      </w:r>
      <w:proofErr w:type="spellEnd"/>
      <w:r w:rsidRPr="008D74EE">
        <w:rPr>
          <w:rFonts w:ascii="Tahoma" w:eastAsia="Tahoma" w:hAnsi="Tahoma" w:cs="Tahoma"/>
          <w:bCs/>
          <w:sz w:val="20"/>
          <w:szCs w:val="20"/>
        </w:rPr>
        <w:t xml:space="preserve"> rozsah detekce</w:t>
      </w:r>
      <w:r>
        <w:rPr>
          <w:rFonts w:ascii="Tahoma" w:eastAsia="Tahoma" w:hAnsi="Tahoma" w:cs="Tahoma"/>
          <w:bCs/>
          <w:sz w:val="20"/>
          <w:szCs w:val="20"/>
        </w:rPr>
        <w:t xml:space="preserve">: </w:t>
      </w:r>
      <w:r w:rsidRPr="008D74EE">
        <w:rPr>
          <w:rFonts w:ascii="Tahoma" w:eastAsia="Tahoma" w:hAnsi="Tahoma" w:cs="Tahoma"/>
          <w:bCs/>
          <w:sz w:val="20"/>
          <w:szCs w:val="20"/>
        </w:rPr>
        <w:t>alespoň 10</w:t>
      </w:r>
      <w:r w:rsidRPr="008D74EE">
        <w:rPr>
          <w:rFonts w:ascii="Tahoma" w:eastAsia="Tahoma" w:hAnsi="Tahoma" w:cs="Tahoma"/>
          <w:bCs/>
          <w:sz w:val="20"/>
          <w:szCs w:val="20"/>
          <w:vertAlign w:val="superscript"/>
        </w:rPr>
        <w:t>7</w:t>
      </w:r>
    </w:p>
    <w:p w14:paraId="587BE606" w14:textId="7EE2BC9C"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Citlivost detekce</w:t>
      </w:r>
      <w:r>
        <w:rPr>
          <w:rFonts w:ascii="Tahoma" w:eastAsia="Tahoma" w:hAnsi="Tahoma" w:cs="Tahoma"/>
          <w:bCs/>
          <w:sz w:val="20"/>
          <w:szCs w:val="20"/>
        </w:rPr>
        <w:t>:</w:t>
      </w:r>
      <w:r w:rsidRPr="008D74EE">
        <w:rPr>
          <w:rFonts w:ascii="Tahoma" w:eastAsia="Tahoma" w:hAnsi="Tahoma" w:cs="Tahoma"/>
          <w:bCs/>
          <w:sz w:val="20"/>
          <w:szCs w:val="20"/>
        </w:rPr>
        <w:t xml:space="preserve"> &lt;1.5 </w:t>
      </w:r>
      <w:proofErr w:type="spellStart"/>
      <w:r w:rsidRPr="008D74EE">
        <w:rPr>
          <w:rFonts w:ascii="Tahoma" w:eastAsia="Tahoma" w:hAnsi="Tahoma" w:cs="Tahoma"/>
          <w:bCs/>
          <w:sz w:val="20"/>
          <w:szCs w:val="20"/>
        </w:rPr>
        <w:t>pg</w:t>
      </w:r>
      <w:proofErr w:type="spellEnd"/>
      <w:r w:rsidRPr="008D74EE">
        <w:rPr>
          <w:rFonts w:ascii="Tahoma" w:eastAsia="Tahoma" w:hAnsi="Tahoma" w:cs="Tahoma"/>
          <w:bCs/>
          <w:sz w:val="20"/>
          <w:szCs w:val="20"/>
        </w:rPr>
        <w:t xml:space="preserve"> C/s (měřeno pro </w:t>
      </w:r>
      <w:proofErr w:type="spellStart"/>
      <w:r w:rsidRPr="008D74EE">
        <w:rPr>
          <w:rFonts w:ascii="Tahoma" w:eastAsia="Tahoma" w:hAnsi="Tahoma" w:cs="Tahoma"/>
          <w:bCs/>
          <w:sz w:val="20"/>
          <w:szCs w:val="20"/>
        </w:rPr>
        <w:t>tridekan</w:t>
      </w:r>
      <w:proofErr w:type="spellEnd"/>
      <w:r w:rsidRPr="008D74EE">
        <w:rPr>
          <w:rFonts w:ascii="Tahoma" w:eastAsia="Tahoma" w:hAnsi="Tahoma" w:cs="Tahoma"/>
          <w:bCs/>
          <w:sz w:val="20"/>
          <w:szCs w:val="20"/>
        </w:rPr>
        <w:t>)</w:t>
      </w:r>
    </w:p>
    <w:p w14:paraId="24345690" w14:textId="216CF206"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Maximální provozní teplota detektoru</w:t>
      </w:r>
      <w:r>
        <w:rPr>
          <w:rFonts w:ascii="Tahoma" w:eastAsia="Tahoma" w:hAnsi="Tahoma" w:cs="Tahoma"/>
          <w:bCs/>
          <w:sz w:val="20"/>
          <w:szCs w:val="20"/>
        </w:rPr>
        <w:t xml:space="preserve">: </w:t>
      </w:r>
      <w:r w:rsidRPr="008D74EE">
        <w:rPr>
          <w:rFonts w:ascii="Tahoma" w:eastAsia="Tahoma" w:hAnsi="Tahoma" w:cs="Tahoma"/>
          <w:bCs/>
          <w:sz w:val="20"/>
          <w:szCs w:val="20"/>
        </w:rPr>
        <w:t>alespoň 450 °C</w:t>
      </w:r>
    </w:p>
    <w:p w14:paraId="06E998C0" w14:textId="6DCA1A99"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proofErr w:type="spellStart"/>
      <w:r w:rsidRPr="008D74EE">
        <w:rPr>
          <w:rFonts w:ascii="Tahoma" w:eastAsia="Tahoma" w:hAnsi="Tahoma" w:cs="Tahoma"/>
          <w:bCs/>
          <w:sz w:val="20"/>
          <w:szCs w:val="20"/>
        </w:rPr>
        <w:t>Jetanizer</w:t>
      </w:r>
      <w:proofErr w:type="spellEnd"/>
      <w:r w:rsidRPr="008D74EE">
        <w:rPr>
          <w:rFonts w:ascii="Tahoma" w:eastAsia="Tahoma" w:hAnsi="Tahoma" w:cs="Tahoma"/>
          <w:bCs/>
          <w:sz w:val="20"/>
          <w:szCs w:val="20"/>
        </w:rPr>
        <w:t xml:space="preserve"> jako alternativní možnost pro konverzi látek na methan</w:t>
      </w:r>
    </w:p>
    <w:p w14:paraId="6F278613" w14:textId="20CE6763" w:rsidR="00526CDB" w:rsidRPr="006463A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 xml:space="preserve">FID </w:t>
      </w:r>
      <w:proofErr w:type="spellStart"/>
      <w:r w:rsidRPr="008D74EE">
        <w:rPr>
          <w:rFonts w:ascii="Tahoma" w:eastAsia="Tahoma" w:hAnsi="Tahoma" w:cs="Tahoma"/>
          <w:bCs/>
          <w:sz w:val="20"/>
          <w:szCs w:val="20"/>
        </w:rPr>
        <w:t>maintenance</w:t>
      </w:r>
      <w:proofErr w:type="spellEnd"/>
      <w:r w:rsidRPr="008D74EE">
        <w:rPr>
          <w:rFonts w:ascii="Tahoma" w:eastAsia="Tahoma" w:hAnsi="Tahoma" w:cs="Tahoma"/>
          <w:bCs/>
          <w:sz w:val="20"/>
          <w:szCs w:val="20"/>
        </w:rPr>
        <w:t xml:space="preserve"> </w:t>
      </w:r>
      <w:proofErr w:type="spellStart"/>
      <w:r w:rsidRPr="008D74EE">
        <w:rPr>
          <w:rFonts w:ascii="Tahoma" w:eastAsia="Tahoma" w:hAnsi="Tahoma" w:cs="Tahoma"/>
          <w:bCs/>
          <w:sz w:val="20"/>
          <w:szCs w:val="20"/>
        </w:rPr>
        <w:t>kit</w:t>
      </w:r>
      <w:proofErr w:type="spellEnd"/>
    </w:p>
    <w:p w14:paraId="3ED85033" w14:textId="76D03B7C" w:rsidR="006463AE" w:rsidRPr="008D74EE" w:rsidRDefault="008D74EE" w:rsidP="008D74EE">
      <w:pPr>
        <w:keepLines/>
        <w:tabs>
          <w:tab w:val="left" w:pos="421"/>
        </w:tabs>
        <w:spacing w:before="120" w:after="0" w:line="240" w:lineRule="auto"/>
        <w:jc w:val="both"/>
        <w:rPr>
          <w:rFonts w:ascii="Tahoma" w:eastAsia="Tahoma" w:hAnsi="Tahoma" w:cs="Tahoma"/>
          <w:bCs/>
          <w:sz w:val="20"/>
          <w:szCs w:val="20"/>
        </w:rPr>
      </w:pPr>
      <w:r w:rsidRPr="0060421B">
        <w:rPr>
          <w:rFonts w:ascii="Tahoma" w:hAnsi="Tahoma" w:cs="Tahoma"/>
          <w:bCs/>
          <w:sz w:val="20"/>
          <w:szCs w:val="20"/>
          <w:u w:val="single"/>
        </w:rPr>
        <w:t>Teplotně-vodivostní detektor (TCD)</w:t>
      </w:r>
    </w:p>
    <w:p w14:paraId="02F68B20" w14:textId="1AC5A287"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TCD detektor s elektronickou kontrolou tlaku provozních plynů</w:t>
      </w:r>
    </w:p>
    <w:p w14:paraId="4743F63C" w14:textId="6CFFD377"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Lineární rozsah detekce</w:t>
      </w:r>
      <w:r>
        <w:rPr>
          <w:rFonts w:ascii="Tahoma" w:eastAsia="Tahoma" w:hAnsi="Tahoma" w:cs="Tahoma"/>
          <w:bCs/>
          <w:sz w:val="20"/>
          <w:szCs w:val="20"/>
        </w:rPr>
        <w:t xml:space="preserve">: </w:t>
      </w:r>
      <w:r w:rsidRPr="008D74EE">
        <w:rPr>
          <w:rFonts w:ascii="Tahoma" w:eastAsia="Tahoma" w:hAnsi="Tahoma" w:cs="Tahoma"/>
          <w:bCs/>
          <w:sz w:val="20"/>
          <w:szCs w:val="20"/>
        </w:rPr>
        <w:t>alespoň 10</w:t>
      </w:r>
      <w:r w:rsidRPr="008D74EE">
        <w:rPr>
          <w:rFonts w:ascii="Tahoma" w:eastAsia="Tahoma" w:hAnsi="Tahoma" w:cs="Tahoma"/>
          <w:bCs/>
          <w:sz w:val="20"/>
          <w:szCs w:val="20"/>
          <w:vertAlign w:val="superscript"/>
        </w:rPr>
        <w:t>5</w:t>
      </w:r>
    </w:p>
    <w:p w14:paraId="154A2AB4" w14:textId="65188EFE"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 xml:space="preserve">Minimální detekční limit 400 </w:t>
      </w:r>
      <w:proofErr w:type="spellStart"/>
      <w:r w:rsidRPr="008D74EE">
        <w:rPr>
          <w:rFonts w:ascii="Tahoma" w:eastAsia="Tahoma" w:hAnsi="Tahoma" w:cs="Tahoma"/>
          <w:bCs/>
          <w:sz w:val="20"/>
          <w:szCs w:val="20"/>
        </w:rPr>
        <w:t>pg</w:t>
      </w:r>
      <w:proofErr w:type="spellEnd"/>
      <w:r w:rsidRPr="008D74EE">
        <w:rPr>
          <w:rFonts w:ascii="Tahoma" w:eastAsia="Tahoma" w:hAnsi="Tahoma" w:cs="Tahoma"/>
          <w:bCs/>
          <w:sz w:val="20"/>
          <w:szCs w:val="20"/>
        </w:rPr>
        <w:t xml:space="preserve"> </w:t>
      </w:r>
      <w:proofErr w:type="spellStart"/>
      <w:r w:rsidRPr="008D74EE">
        <w:rPr>
          <w:rFonts w:ascii="Tahoma" w:eastAsia="Tahoma" w:hAnsi="Tahoma" w:cs="Tahoma"/>
          <w:bCs/>
          <w:sz w:val="20"/>
          <w:szCs w:val="20"/>
        </w:rPr>
        <w:t>tridekanu</w:t>
      </w:r>
      <w:proofErr w:type="spellEnd"/>
      <w:r w:rsidRPr="008D74EE">
        <w:rPr>
          <w:rFonts w:ascii="Tahoma" w:eastAsia="Tahoma" w:hAnsi="Tahoma" w:cs="Tahoma"/>
          <w:bCs/>
          <w:sz w:val="20"/>
          <w:szCs w:val="20"/>
        </w:rPr>
        <w:t>/</w:t>
      </w:r>
      <w:proofErr w:type="spellStart"/>
      <w:r w:rsidRPr="008D74EE">
        <w:rPr>
          <w:rFonts w:ascii="Tahoma" w:eastAsia="Tahoma" w:hAnsi="Tahoma" w:cs="Tahoma"/>
          <w:bCs/>
          <w:sz w:val="20"/>
          <w:szCs w:val="20"/>
        </w:rPr>
        <w:t>mL</w:t>
      </w:r>
      <w:proofErr w:type="spellEnd"/>
      <w:r w:rsidRPr="008D74EE">
        <w:rPr>
          <w:rFonts w:ascii="Tahoma" w:eastAsia="Tahoma" w:hAnsi="Tahoma" w:cs="Tahoma"/>
          <w:bCs/>
          <w:sz w:val="20"/>
          <w:szCs w:val="20"/>
        </w:rPr>
        <w:t xml:space="preserve"> v proudu helia</w:t>
      </w:r>
      <w:r w:rsidRPr="008D74EE">
        <w:rPr>
          <w:rFonts w:ascii="Tahoma" w:eastAsia="Tahoma" w:hAnsi="Tahoma" w:cs="Tahoma"/>
          <w:bCs/>
          <w:sz w:val="20"/>
          <w:szCs w:val="20"/>
        </w:rPr>
        <w:tab/>
      </w:r>
    </w:p>
    <w:p w14:paraId="5954E9C5" w14:textId="1DDDF3E9"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Maximální provozní teplota detektoru</w:t>
      </w:r>
      <w:r>
        <w:rPr>
          <w:rFonts w:ascii="Tahoma" w:eastAsia="Tahoma" w:hAnsi="Tahoma" w:cs="Tahoma"/>
          <w:bCs/>
          <w:sz w:val="20"/>
          <w:szCs w:val="20"/>
        </w:rPr>
        <w:t xml:space="preserve">: </w:t>
      </w:r>
      <w:r w:rsidRPr="008D74EE">
        <w:rPr>
          <w:rFonts w:ascii="Tahoma" w:eastAsia="Tahoma" w:hAnsi="Tahoma" w:cs="Tahoma"/>
          <w:bCs/>
          <w:sz w:val="20"/>
          <w:szCs w:val="20"/>
        </w:rPr>
        <w:t>alespoň 400 °C</w:t>
      </w:r>
    </w:p>
    <w:p w14:paraId="0825A7CD" w14:textId="2D151023" w:rsidR="00BA7A27"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Možnost použití alternativních nosných plynů (N2, H2, Ar)</w:t>
      </w:r>
    </w:p>
    <w:p w14:paraId="69F1DB71" w14:textId="574FF407" w:rsidR="008D74EE" w:rsidRDefault="008D74EE" w:rsidP="00475B8A">
      <w:pPr>
        <w:keepLines/>
        <w:tabs>
          <w:tab w:val="left" w:pos="421"/>
        </w:tabs>
        <w:spacing w:before="120" w:after="0" w:line="240" w:lineRule="auto"/>
        <w:jc w:val="both"/>
        <w:rPr>
          <w:rFonts w:ascii="Tahoma" w:eastAsia="Tahoma" w:hAnsi="Tahoma" w:cs="Tahoma"/>
          <w:bCs/>
          <w:sz w:val="20"/>
          <w:szCs w:val="20"/>
        </w:rPr>
      </w:pPr>
      <w:r w:rsidRPr="00745C34">
        <w:rPr>
          <w:rFonts w:ascii="Tahoma" w:hAnsi="Tahoma" w:cs="Tahoma"/>
          <w:bCs/>
          <w:sz w:val="20"/>
          <w:szCs w:val="20"/>
          <w:u w:val="single"/>
        </w:rPr>
        <w:t>Ventilová sestava</w:t>
      </w:r>
    </w:p>
    <w:p w14:paraId="139A7A06" w14:textId="77777777"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6cestný ohřívaný ventil s plynovou smyčkou</w:t>
      </w:r>
    </w:p>
    <w:p w14:paraId="2847FB18" w14:textId="77777777"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 xml:space="preserve">S/SL injektor za smyčkou (možnost </w:t>
      </w:r>
      <w:proofErr w:type="spellStart"/>
      <w:r w:rsidRPr="008D74EE">
        <w:rPr>
          <w:rFonts w:ascii="Tahoma" w:eastAsia="Tahoma" w:hAnsi="Tahoma" w:cs="Tahoma"/>
          <w:bCs/>
          <w:sz w:val="20"/>
          <w:szCs w:val="20"/>
        </w:rPr>
        <w:t>splitování</w:t>
      </w:r>
      <w:proofErr w:type="spellEnd"/>
      <w:r w:rsidRPr="008D74EE">
        <w:rPr>
          <w:rFonts w:ascii="Tahoma" w:eastAsia="Tahoma" w:hAnsi="Tahoma" w:cs="Tahoma"/>
          <w:bCs/>
          <w:sz w:val="20"/>
          <w:szCs w:val="20"/>
        </w:rPr>
        <w:t xml:space="preserve"> nástřiku smyčkou, možnost nástřiku stříkačkou)</w:t>
      </w:r>
    </w:p>
    <w:p w14:paraId="6C78830F" w14:textId="77777777"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Možnost použití alternativních nosných plynů (N2, H2, Ar)</w:t>
      </w:r>
    </w:p>
    <w:p w14:paraId="0951F1CC" w14:textId="6648D141" w:rsid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10cestný ohřívaný ventil pro možnost řazení dvou kolon</w:t>
      </w:r>
    </w:p>
    <w:p w14:paraId="05E0D038" w14:textId="2A8DB258" w:rsidR="008D74EE" w:rsidRDefault="008D74EE" w:rsidP="00475B8A">
      <w:pPr>
        <w:keepLines/>
        <w:tabs>
          <w:tab w:val="left" w:pos="421"/>
        </w:tabs>
        <w:spacing w:before="120" w:after="0" w:line="240" w:lineRule="auto"/>
        <w:jc w:val="both"/>
        <w:rPr>
          <w:rFonts w:ascii="Tahoma" w:eastAsia="Tahoma" w:hAnsi="Tahoma" w:cs="Tahoma"/>
          <w:bCs/>
          <w:sz w:val="20"/>
          <w:szCs w:val="20"/>
        </w:rPr>
      </w:pPr>
      <w:r>
        <w:rPr>
          <w:rFonts w:ascii="Tahoma" w:hAnsi="Tahoma" w:cs="Tahoma"/>
          <w:bCs/>
          <w:sz w:val="20"/>
          <w:szCs w:val="20"/>
          <w:u w:val="single"/>
        </w:rPr>
        <w:t>Příslušenství</w:t>
      </w:r>
    </w:p>
    <w:p w14:paraId="7A576486" w14:textId="77777777"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Příslušenství pro instalaci</w:t>
      </w:r>
    </w:p>
    <w:p w14:paraId="05B85135" w14:textId="77777777"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 xml:space="preserve">Kolona vhodná pro analýzy </w:t>
      </w:r>
      <w:proofErr w:type="spellStart"/>
      <w:r w:rsidRPr="008D74EE">
        <w:rPr>
          <w:rFonts w:ascii="Tahoma" w:eastAsia="Tahoma" w:hAnsi="Tahoma" w:cs="Tahoma"/>
          <w:bCs/>
          <w:sz w:val="20"/>
          <w:szCs w:val="20"/>
        </w:rPr>
        <w:t>ultrastopových</w:t>
      </w:r>
      <w:proofErr w:type="spellEnd"/>
      <w:r w:rsidRPr="008D74EE">
        <w:rPr>
          <w:rFonts w:ascii="Tahoma" w:eastAsia="Tahoma" w:hAnsi="Tahoma" w:cs="Tahoma"/>
          <w:bCs/>
          <w:sz w:val="20"/>
          <w:szCs w:val="20"/>
        </w:rPr>
        <w:t xml:space="preserve"> množství sirných látek</w:t>
      </w:r>
    </w:p>
    <w:p w14:paraId="0B1020B8" w14:textId="77777777"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 xml:space="preserve">Kolona univerzální </w:t>
      </w:r>
      <w:proofErr w:type="spellStart"/>
      <w:r w:rsidRPr="008D74EE">
        <w:rPr>
          <w:rFonts w:ascii="Tahoma" w:eastAsia="Tahoma" w:hAnsi="Tahoma" w:cs="Tahoma"/>
          <w:bCs/>
          <w:sz w:val="20"/>
          <w:szCs w:val="20"/>
        </w:rPr>
        <w:t>inert</w:t>
      </w:r>
      <w:proofErr w:type="spellEnd"/>
      <w:r w:rsidRPr="008D74EE">
        <w:rPr>
          <w:rFonts w:ascii="Tahoma" w:eastAsia="Tahoma" w:hAnsi="Tahoma" w:cs="Tahoma"/>
          <w:bCs/>
          <w:sz w:val="20"/>
          <w:szCs w:val="20"/>
        </w:rPr>
        <w:t>, nepolární, 30 m.</w:t>
      </w:r>
    </w:p>
    <w:p w14:paraId="04C3EABF" w14:textId="77777777"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Kolona pro separaci permanentních plynů (molekulové síto 50 m)</w:t>
      </w:r>
    </w:p>
    <w:p w14:paraId="6B1141D4" w14:textId="77777777"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proofErr w:type="spellStart"/>
      <w:r w:rsidRPr="008D74EE">
        <w:rPr>
          <w:rFonts w:ascii="Tahoma" w:eastAsia="Tahoma" w:hAnsi="Tahoma" w:cs="Tahoma"/>
          <w:bCs/>
          <w:sz w:val="20"/>
          <w:szCs w:val="20"/>
        </w:rPr>
        <w:t>Thermal</w:t>
      </w:r>
      <w:proofErr w:type="spellEnd"/>
      <w:r w:rsidRPr="008D74EE">
        <w:rPr>
          <w:rFonts w:ascii="Tahoma" w:eastAsia="Tahoma" w:hAnsi="Tahoma" w:cs="Tahoma"/>
          <w:bCs/>
          <w:sz w:val="20"/>
          <w:szCs w:val="20"/>
        </w:rPr>
        <w:t xml:space="preserve"> </w:t>
      </w:r>
      <w:proofErr w:type="spellStart"/>
      <w:r w:rsidRPr="008D74EE">
        <w:rPr>
          <w:rFonts w:ascii="Tahoma" w:eastAsia="Tahoma" w:hAnsi="Tahoma" w:cs="Tahoma"/>
          <w:bCs/>
          <w:sz w:val="20"/>
          <w:szCs w:val="20"/>
        </w:rPr>
        <w:t>desorption</w:t>
      </w:r>
      <w:proofErr w:type="spellEnd"/>
      <w:r w:rsidRPr="008D74EE">
        <w:rPr>
          <w:rFonts w:ascii="Tahoma" w:eastAsia="Tahoma" w:hAnsi="Tahoma" w:cs="Tahoma"/>
          <w:bCs/>
          <w:sz w:val="20"/>
          <w:szCs w:val="20"/>
        </w:rPr>
        <w:t xml:space="preserve"> (TD) trubičky pro </w:t>
      </w:r>
      <w:proofErr w:type="spellStart"/>
      <w:r w:rsidRPr="008D74EE">
        <w:rPr>
          <w:rFonts w:ascii="Tahoma" w:eastAsia="Tahoma" w:hAnsi="Tahoma" w:cs="Tahoma"/>
          <w:bCs/>
          <w:sz w:val="20"/>
          <w:szCs w:val="20"/>
        </w:rPr>
        <w:t>prekoncentraci</w:t>
      </w:r>
      <w:proofErr w:type="spellEnd"/>
      <w:r w:rsidRPr="008D74EE">
        <w:rPr>
          <w:rFonts w:ascii="Tahoma" w:eastAsia="Tahoma" w:hAnsi="Tahoma" w:cs="Tahoma"/>
          <w:bCs/>
          <w:sz w:val="20"/>
          <w:szCs w:val="20"/>
        </w:rPr>
        <w:t xml:space="preserve"> sirných látek, 1 sada</w:t>
      </w:r>
    </w:p>
    <w:p w14:paraId="5A97F1DB" w14:textId="101754CF" w:rsid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Redukční ventily pro 50 l tlakové láhve: helium, vzduch, kyslík, vodík</w:t>
      </w:r>
    </w:p>
    <w:p w14:paraId="61AA1791" w14:textId="3C4D0F89" w:rsidR="008D74EE" w:rsidRDefault="008D74EE" w:rsidP="00475B8A">
      <w:pPr>
        <w:keepLines/>
        <w:tabs>
          <w:tab w:val="left" w:pos="421"/>
        </w:tabs>
        <w:spacing w:before="120" w:after="0" w:line="240" w:lineRule="auto"/>
        <w:jc w:val="both"/>
        <w:rPr>
          <w:rFonts w:ascii="Tahoma" w:hAnsi="Tahoma" w:cs="Tahoma"/>
          <w:bCs/>
          <w:sz w:val="20"/>
          <w:szCs w:val="20"/>
          <w:u w:val="single"/>
        </w:rPr>
      </w:pPr>
      <w:r w:rsidRPr="001D60FC">
        <w:rPr>
          <w:rFonts w:ascii="Tahoma" w:hAnsi="Tahoma" w:cs="Tahoma"/>
          <w:bCs/>
          <w:sz w:val="20"/>
          <w:szCs w:val="20"/>
          <w:u w:val="single"/>
        </w:rPr>
        <w:t>Vyhodnocovací software + pracovní stanice</w:t>
      </w:r>
    </w:p>
    <w:p w14:paraId="39AA31E2" w14:textId="77777777" w:rsidR="008D74EE" w:rsidRPr="008D74EE"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PC s LED/LCD monitorem, klávesnice a myš</w:t>
      </w:r>
    </w:p>
    <w:p w14:paraId="17D7322A" w14:textId="51488371" w:rsidR="008D74EE" w:rsidRPr="00475B8A" w:rsidRDefault="008D74EE" w:rsidP="008D74E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D74EE">
        <w:rPr>
          <w:rFonts w:ascii="Tahoma" w:eastAsia="Tahoma" w:hAnsi="Tahoma" w:cs="Tahoma"/>
          <w:bCs/>
          <w:sz w:val="20"/>
          <w:szCs w:val="20"/>
        </w:rPr>
        <w:t>Řídící a vyhodnocovací software</w:t>
      </w:r>
    </w:p>
    <w:sectPr w:rsidR="008D74EE" w:rsidRPr="00475B8A" w:rsidSect="00526CDB">
      <w:headerReference w:type="default" r:id="rId14"/>
      <w:footerReference w:type="default" r:id="rId15"/>
      <w:headerReference w:type="first" r:id="rId16"/>
      <w:pgSz w:w="11907" w:h="16840"/>
      <w:pgMar w:top="851"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2BC80" w14:textId="77777777" w:rsidR="00B10EE1" w:rsidRDefault="00B10EE1" w:rsidP="008A5E9A">
      <w:pPr>
        <w:spacing w:after="0" w:line="240" w:lineRule="auto"/>
      </w:pPr>
      <w:r>
        <w:separator/>
      </w:r>
    </w:p>
  </w:endnote>
  <w:endnote w:type="continuationSeparator" w:id="0">
    <w:p w14:paraId="3701D67C" w14:textId="77777777" w:rsidR="00B10EE1" w:rsidRDefault="00B10EE1"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A8675" w14:textId="77777777" w:rsidR="00B10EE1" w:rsidRDefault="00B10EE1" w:rsidP="008A5E9A">
      <w:pPr>
        <w:spacing w:after="0" w:line="240" w:lineRule="auto"/>
      </w:pPr>
      <w:r>
        <w:separator/>
      </w:r>
    </w:p>
  </w:footnote>
  <w:footnote w:type="continuationSeparator" w:id="0">
    <w:p w14:paraId="5F143C9E" w14:textId="77777777" w:rsidR="00B10EE1" w:rsidRDefault="00B10EE1"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558977923" name="Obrázek 558977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56"/>
    <w:multiLevelType w:val="hybridMultilevel"/>
    <w:tmpl w:val="8202E5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621B19"/>
    <w:multiLevelType w:val="hybridMultilevel"/>
    <w:tmpl w:val="B9825066"/>
    <w:lvl w:ilvl="0" w:tplc="5AB2ECF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8"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3"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6"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7"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0"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4"/>
  </w:num>
  <w:num w:numId="2" w16cid:durableId="1542665851">
    <w:abstractNumId w:val="9"/>
  </w:num>
  <w:num w:numId="3" w16cid:durableId="1522862245">
    <w:abstractNumId w:val="25"/>
  </w:num>
  <w:num w:numId="4" w16cid:durableId="440295327">
    <w:abstractNumId w:val="33"/>
  </w:num>
  <w:num w:numId="5" w16cid:durableId="2133622363">
    <w:abstractNumId w:val="36"/>
  </w:num>
  <w:num w:numId="6" w16cid:durableId="771318824">
    <w:abstractNumId w:val="22"/>
  </w:num>
  <w:num w:numId="7" w16cid:durableId="1188058564">
    <w:abstractNumId w:val="16"/>
  </w:num>
  <w:num w:numId="8" w16cid:durableId="99689755">
    <w:abstractNumId w:val="7"/>
  </w:num>
  <w:num w:numId="9" w16cid:durableId="851719073">
    <w:abstractNumId w:val="20"/>
  </w:num>
  <w:num w:numId="10" w16cid:durableId="2061246355">
    <w:abstractNumId w:val="34"/>
  </w:num>
  <w:num w:numId="11" w16cid:durableId="1654480848">
    <w:abstractNumId w:val="39"/>
  </w:num>
  <w:num w:numId="12" w16cid:durableId="1622031479">
    <w:abstractNumId w:val="10"/>
  </w:num>
  <w:num w:numId="13" w16cid:durableId="388043440">
    <w:abstractNumId w:val="6"/>
  </w:num>
  <w:num w:numId="14" w16cid:durableId="1823618047">
    <w:abstractNumId w:val="38"/>
  </w:num>
  <w:num w:numId="15" w16cid:durableId="1878396607">
    <w:abstractNumId w:val="27"/>
  </w:num>
  <w:num w:numId="16" w16cid:durableId="121198406">
    <w:abstractNumId w:val="2"/>
  </w:num>
  <w:num w:numId="17" w16cid:durableId="419448755">
    <w:abstractNumId w:val="13"/>
  </w:num>
  <w:num w:numId="18" w16cid:durableId="765807426">
    <w:abstractNumId w:val="26"/>
  </w:num>
  <w:num w:numId="19" w16cid:durableId="1446078556">
    <w:abstractNumId w:val="17"/>
  </w:num>
  <w:num w:numId="20" w16cid:durableId="176844719">
    <w:abstractNumId w:val="5"/>
  </w:num>
  <w:num w:numId="21" w16cid:durableId="735469255">
    <w:abstractNumId w:val="32"/>
  </w:num>
  <w:num w:numId="22" w16cid:durableId="1470248735">
    <w:abstractNumId w:val="40"/>
  </w:num>
  <w:num w:numId="23" w16cid:durableId="1074622648">
    <w:abstractNumId w:val="1"/>
  </w:num>
  <w:num w:numId="24" w16cid:durableId="757364288">
    <w:abstractNumId w:val="37"/>
  </w:num>
  <w:num w:numId="25" w16cid:durableId="87504472">
    <w:abstractNumId w:val="18"/>
  </w:num>
  <w:num w:numId="26" w16cid:durableId="382602935">
    <w:abstractNumId w:val="31"/>
  </w:num>
  <w:num w:numId="27" w16cid:durableId="1501507000">
    <w:abstractNumId w:val="42"/>
  </w:num>
  <w:num w:numId="28" w16cid:durableId="582177457">
    <w:abstractNumId w:val="3"/>
  </w:num>
  <w:num w:numId="29" w16cid:durableId="1602446650">
    <w:abstractNumId w:val="35"/>
  </w:num>
  <w:num w:numId="30" w16cid:durableId="1777601102">
    <w:abstractNumId w:val="29"/>
  </w:num>
  <w:num w:numId="31" w16cid:durableId="745343749">
    <w:abstractNumId w:val="44"/>
  </w:num>
  <w:num w:numId="32" w16cid:durableId="213976601">
    <w:abstractNumId w:val="14"/>
  </w:num>
  <w:num w:numId="33" w16cid:durableId="1347826704">
    <w:abstractNumId w:val="23"/>
  </w:num>
  <w:num w:numId="34" w16cid:durableId="878394012">
    <w:abstractNumId w:val="15"/>
  </w:num>
  <w:num w:numId="35" w16cid:durableId="2066680831">
    <w:abstractNumId w:val="11"/>
  </w:num>
  <w:num w:numId="36" w16cid:durableId="1778602189">
    <w:abstractNumId w:val="8"/>
  </w:num>
  <w:num w:numId="37" w16cid:durableId="1782340837">
    <w:abstractNumId w:val="30"/>
  </w:num>
  <w:num w:numId="38" w16cid:durableId="1805151076">
    <w:abstractNumId w:val="41"/>
  </w:num>
  <w:num w:numId="39" w16cid:durableId="1298534956">
    <w:abstractNumId w:val="4"/>
  </w:num>
  <w:num w:numId="40" w16cid:durableId="55399669">
    <w:abstractNumId w:val="43"/>
  </w:num>
  <w:num w:numId="41" w16cid:durableId="1637253041">
    <w:abstractNumId w:val="28"/>
  </w:num>
  <w:num w:numId="42" w16cid:durableId="1782920814">
    <w:abstractNumId w:val="19"/>
  </w:num>
  <w:num w:numId="43" w16cid:durableId="134420425">
    <w:abstractNumId w:val="12"/>
  </w:num>
  <w:num w:numId="44" w16cid:durableId="248075592">
    <w:abstractNumId w:val="0"/>
  </w:num>
  <w:num w:numId="45" w16cid:durableId="128734993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4F25"/>
    <w:rsid w:val="00022C9C"/>
    <w:rsid w:val="0002568E"/>
    <w:rsid w:val="000335CD"/>
    <w:rsid w:val="00034C6E"/>
    <w:rsid w:val="00042A55"/>
    <w:rsid w:val="0004771C"/>
    <w:rsid w:val="00062D65"/>
    <w:rsid w:val="00067E5F"/>
    <w:rsid w:val="00070A4C"/>
    <w:rsid w:val="00080DD7"/>
    <w:rsid w:val="00083DB8"/>
    <w:rsid w:val="00084F55"/>
    <w:rsid w:val="00093AE5"/>
    <w:rsid w:val="00093AF5"/>
    <w:rsid w:val="00095053"/>
    <w:rsid w:val="000A4357"/>
    <w:rsid w:val="000A777B"/>
    <w:rsid w:val="000B709F"/>
    <w:rsid w:val="000C4894"/>
    <w:rsid w:val="000C506E"/>
    <w:rsid w:val="000C5704"/>
    <w:rsid w:val="000C619B"/>
    <w:rsid w:val="000D2F16"/>
    <w:rsid w:val="0010255F"/>
    <w:rsid w:val="00103D7C"/>
    <w:rsid w:val="001106CC"/>
    <w:rsid w:val="00143D55"/>
    <w:rsid w:val="00147430"/>
    <w:rsid w:val="00147A44"/>
    <w:rsid w:val="0016088C"/>
    <w:rsid w:val="001676CD"/>
    <w:rsid w:val="00172572"/>
    <w:rsid w:val="00185482"/>
    <w:rsid w:val="0018740B"/>
    <w:rsid w:val="0019229A"/>
    <w:rsid w:val="00197D0B"/>
    <w:rsid w:val="001A4120"/>
    <w:rsid w:val="001B0A6E"/>
    <w:rsid w:val="001B40A4"/>
    <w:rsid w:val="001C3109"/>
    <w:rsid w:val="001C658A"/>
    <w:rsid w:val="001D5B66"/>
    <w:rsid w:val="001E06A8"/>
    <w:rsid w:val="001E0DA9"/>
    <w:rsid w:val="001E74C8"/>
    <w:rsid w:val="002105E2"/>
    <w:rsid w:val="00213A91"/>
    <w:rsid w:val="00213C64"/>
    <w:rsid w:val="00220D8E"/>
    <w:rsid w:val="002213BB"/>
    <w:rsid w:val="00232EBE"/>
    <w:rsid w:val="0023353C"/>
    <w:rsid w:val="002370E2"/>
    <w:rsid w:val="002420FF"/>
    <w:rsid w:val="00242694"/>
    <w:rsid w:val="00242E75"/>
    <w:rsid w:val="0024307C"/>
    <w:rsid w:val="00247095"/>
    <w:rsid w:val="002523BA"/>
    <w:rsid w:val="00252E63"/>
    <w:rsid w:val="00253AAF"/>
    <w:rsid w:val="002571DC"/>
    <w:rsid w:val="002641FF"/>
    <w:rsid w:val="00265EB7"/>
    <w:rsid w:val="00266C62"/>
    <w:rsid w:val="002676CF"/>
    <w:rsid w:val="002728F9"/>
    <w:rsid w:val="00280A27"/>
    <w:rsid w:val="0028652B"/>
    <w:rsid w:val="00290E97"/>
    <w:rsid w:val="0029470C"/>
    <w:rsid w:val="002A261F"/>
    <w:rsid w:val="002A5CD0"/>
    <w:rsid w:val="002A775E"/>
    <w:rsid w:val="002B0ACD"/>
    <w:rsid w:val="002B22EB"/>
    <w:rsid w:val="002B67E7"/>
    <w:rsid w:val="002D2904"/>
    <w:rsid w:val="002D4D54"/>
    <w:rsid w:val="002E09BE"/>
    <w:rsid w:val="002E4900"/>
    <w:rsid w:val="002F264B"/>
    <w:rsid w:val="00303F48"/>
    <w:rsid w:val="00310E3E"/>
    <w:rsid w:val="003130A8"/>
    <w:rsid w:val="00315E64"/>
    <w:rsid w:val="00317457"/>
    <w:rsid w:val="00320290"/>
    <w:rsid w:val="003203BE"/>
    <w:rsid w:val="00325C1C"/>
    <w:rsid w:val="00326003"/>
    <w:rsid w:val="00331149"/>
    <w:rsid w:val="00334C9C"/>
    <w:rsid w:val="00341136"/>
    <w:rsid w:val="003446FE"/>
    <w:rsid w:val="00350B15"/>
    <w:rsid w:val="00372888"/>
    <w:rsid w:val="003751ED"/>
    <w:rsid w:val="003756B1"/>
    <w:rsid w:val="00395EF6"/>
    <w:rsid w:val="003A29E8"/>
    <w:rsid w:val="003A51AB"/>
    <w:rsid w:val="003B219B"/>
    <w:rsid w:val="003B3F26"/>
    <w:rsid w:val="003B5148"/>
    <w:rsid w:val="003C3675"/>
    <w:rsid w:val="003D04B0"/>
    <w:rsid w:val="003D2914"/>
    <w:rsid w:val="00400C7D"/>
    <w:rsid w:val="00411081"/>
    <w:rsid w:val="00411403"/>
    <w:rsid w:val="00417662"/>
    <w:rsid w:val="00420401"/>
    <w:rsid w:val="0043200F"/>
    <w:rsid w:val="004321A0"/>
    <w:rsid w:val="00433FCE"/>
    <w:rsid w:val="004401EA"/>
    <w:rsid w:val="00441A07"/>
    <w:rsid w:val="00441B8F"/>
    <w:rsid w:val="00442A51"/>
    <w:rsid w:val="00451558"/>
    <w:rsid w:val="00455579"/>
    <w:rsid w:val="00464C79"/>
    <w:rsid w:val="004758EE"/>
    <w:rsid w:val="00475B8A"/>
    <w:rsid w:val="00476081"/>
    <w:rsid w:val="004848E7"/>
    <w:rsid w:val="004957B7"/>
    <w:rsid w:val="0049678E"/>
    <w:rsid w:val="004A40D0"/>
    <w:rsid w:val="004A718F"/>
    <w:rsid w:val="004C07BB"/>
    <w:rsid w:val="004D12FB"/>
    <w:rsid w:val="004D3A93"/>
    <w:rsid w:val="004D7A46"/>
    <w:rsid w:val="004E0C22"/>
    <w:rsid w:val="004E4B14"/>
    <w:rsid w:val="004E5C65"/>
    <w:rsid w:val="004F439E"/>
    <w:rsid w:val="004F62B2"/>
    <w:rsid w:val="00512E81"/>
    <w:rsid w:val="00526CDB"/>
    <w:rsid w:val="0053231B"/>
    <w:rsid w:val="00537ADB"/>
    <w:rsid w:val="00540C89"/>
    <w:rsid w:val="005531A1"/>
    <w:rsid w:val="00555C82"/>
    <w:rsid w:val="00557E51"/>
    <w:rsid w:val="00567DDC"/>
    <w:rsid w:val="005710C4"/>
    <w:rsid w:val="00573ACE"/>
    <w:rsid w:val="00580394"/>
    <w:rsid w:val="0059017E"/>
    <w:rsid w:val="00591E4E"/>
    <w:rsid w:val="005A282A"/>
    <w:rsid w:val="005A34B3"/>
    <w:rsid w:val="005B36EA"/>
    <w:rsid w:val="005B4D4D"/>
    <w:rsid w:val="005B73CA"/>
    <w:rsid w:val="005C7FA3"/>
    <w:rsid w:val="005D339A"/>
    <w:rsid w:val="005E7D9B"/>
    <w:rsid w:val="005F005C"/>
    <w:rsid w:val="005F0853"/>
    <w:rsid w:val="005F14C8"/>
    <w:rsid w:val="005F1CAD"/>
    <w:rsid w:val="005F1F1D"/>
    <w:rsid w:val="005F56D3"/>
    <w:rsid w:val="00616967"/>
    <w:rsid w:val="006206BA"/>
    <w:rsid w:val="00620E6A"/>
    <w:rsid w:val="00626CE8"/>
    <w:rsid w:val="00640C2B"/>
    <w:rsid w:val="00641C5F"/>
    <w:rsid w:val="00645E59"/>
    <w:rsid w:val="006463AE"/>
    <w:rsid w:val="0065144B"/>
    <w:rsid w:val="00654EE2"/>
    <w:rsid w:val="00671534"/>
    <w:rsid w:val="00671C5A"/>
    <w:rsid w:val="00677630"/>
    <w:rsid w:val="00682750"/>
    <w:rsid w:val="00682B6B"/>
    <w:rsid w:val="00685125"/>
    <w:rsid w:val="00692917"/>
    <w:rsid w:val="006A3ED9"/>
    <w:rsid w:val="006A4103"/>
    <w:rsid w:val="006C21D3"/>
    <w:rsid w:val="006C2A1B"/>
    <w:rsid w:val="006C64D9"/>
    <w:rsid w:val="006C7CB6"/>
    <w:rsid w:val="006E3AB8"/>
    <w:rsid w:val="006E79ED"/>
    <w:rsid w:val="006F548D"/>
    <w:rsid w:val="006F6C4D"/>
    <w:rsid w:val="007043BD"/>
    <w:rsid w:val="00705111"/>
    <w:rsid w:val="00707C41"/>
    <w:rsid w:val="00711517"/>
    <w:rsid w:val="007155C7"/>
    <w:rsid w:val="007211FE"/>
    <w:rsid w:val="007358BC"/>
    <w:rsid w:val="0074580B"/>
    <w:rsid w:val="00762E56"/>
    <w:rsid w:val="00763F8A"/>
    <w:rsid w:val="00765124"/>
    <w:rsid w:val="0076665B"/>
    <w:rsid w:val="00767574"/>
    <w:rsid w:val="00771E6E"/>
    <w:rsid w:val="00772B56"/>
    <w:rsid w:val="00786A17"/>
    <w:rsid w:val="00790FB8"/>
    <w:rsid w:val="007A10FC"/>
    <w:rsid w:val="007A2D53"/>
    <w:rsid w:val="007A51DA"/>
    <w:rsid w:val="007A5849"/>
    <w:rsid w:val="007B01E5"/>
    <w:rsid w:val="007B4705"/>
    <w:rsid w:val="007C2928"/>
    <w:rsid w:val="007D21BA"/>
    <w:rsid w:val="007D3D02"/>
    <w:rsid w:val="007D5639"/>
    <w:rsid w:val="007D7F81"/>
    <w:rsid w:val="007F2FB2"/>
    <w:rsid w:val="00814982"/>
    <w:rsid w:val="00821D04"/>
    <w:rsid w:val="008252FF"/>
    <w:rsid w:val="008255A1"/>
    <w:rsid w:val="00830CE8"/>
    <w:rsid w:val="0084248E"/>
    <w:rsid w:val="0084784E"/>
    <w:rsid w:val="0085015F"/>
    <w:rsid w:val="0088763F"/>
    <w:rsid w:val="008911C4"/>
    <w:rsid w:val="00897133"/>
    <w:rsid w:val="008979B7"/>
    <w:rsid w:val="008A0620"/>
    <w:rsid w:val="008A37AC"/>
    <w:rsid w:val="008A442A"/>
    <w:rsid w:val="008A5E9A"/>
    <w:rsid w:val="008A6393"/>
    <w:rsid w:val="008B5029"/>
    <w:rsid w:val="008C7E6B"/>
    <w:rsid w:val="008D1905"/>
    <w:rsid w:val="008D74EE"/>
    <w:rsid w:val="008E2772"/>
    <w:rsid w:val="008E7ECE"/>
    <w:rsid w:val="008F2E57"/>
    <w:rsid w:val="008F4BAB"/>
    <w:rsid w:val="008F533C"/>
    <w:rsid w:val="009048AB"/>
    <w:rsid w:val="009124DC"/>
    <w:rsid w:val="00915AA6"/>
    <w:rsid w:val="00930F15"/>
    <w:rsid w:val="00933731"/>
    <w:rsid w:val="00937012"/>
    <w:rsid w:val="0094035D"/>
    <w:rsid w:val="00946721"/>
    <w:rsid w:val="00946F0D"/>
    <w:rsid w:val="009507CD"/>
    <w:rsid w:val="00953A33"/>
    <w:rsid w:val="009540A7"/>
    <w:rsid w:val="00957B26"/>
    <w:rsid w:val="009653BA"/>
    <w:rsid w:val="00971E50"/>
    <w:rsid w:val="00976568"/>
    <w:rsid w:val="00976E59"/>
    <w:rsid w:val="00982C5C"/>
    <w:rsid w:val="00983467"/>
    <w:rsid w:val="00985BE5"/>
    <w:rsid w:val="00987DEF"/>
    <w:rsid w:val="009A0412"/>
    <w:rsid w:val="009A2844"/>
    <w:rsid w:val="009A3572"/>
    <w:rsid w:val="009B2095"/>
    <w:rsid w:val="009B3DE8"/>
    <w:rsid w:val="009B4CA9"/>
    <w:rsid w:val="009B68E9"/>
    <w:rsid w:val="009B7B7B"/>
    <w:rsid w:val="009C7D00"/>
    <w:rsid w:val="009D3571"/>
    <w:rsid w:val="009F7A8E"/>
    <w:rsid w:val="00A0285E"/>
    <w:rsid w:val="00A02DB2"/>
    <w:rsid w:val="00A07CB7"/>
    <w:rsid w:val="00A132AB"/>
    <w:rsid w:val="00A13FB4"/>
    <w:rsid w:val="00A25E53"/>
    <w:rsid w:val="00A313F9"/>
    <w:rsid w:val="00A36E9A"/>
    <w:rsid w:val="00A4011F"/>
    <w:rsid w:val="00A41512"/>
    <w:rsid w:val="00A438E2"/>
    <w:rsid w:val="00A518C3"/>
    <w:rsid w:val="00A568AC"/>
    <w:rsid w:val="00A57A22"/>
    <w:rsid w:val="00A616FD"/>
    <w:rsid w:val="00A673F9"/>
    <w:rsid w:val="00A710F2"/>
    <w:rsid w:val="00A74460"/>
    <w:rsid w:val="00A75CAD"/>
    <w:rsid w:val="00A83FC1"/>
    <w:rsid w:val="00A86851"/>
    <w:rsid w:val="00A95696"/>
    <w:rsid w:val="00A95A31"/>
    <w:rsid w:val="00AA32B8"/>
    <w:rsid w:val="00AA6B71"/>
    <w:rsid w:val="00AA6C4D"/>
    <w:rsid w:val="00AB309C"/>
    <w:rsid w:val="00AB3773"/>
    <w:rsid w:val="00AB37FB"/>
    <w:rsid w:val="00AB62C4"/>
    <w:rsid w:val="00AD00BA"/>
    <w:rsid w:val="00AD0265"/>
    <w:rsid w:val="00AD7ECD"/>
    <w:rsid w:val="00AE28A4"/>
    <w:rsid w:val="00AF5764"/>
    <w:rsid w:val="00B00D4F"/>
    <w:rsid w:val="00B10EE1"/>
    <w:rsid w:val="00B237C8"/>
    <w:rsid w:val="00B24AAA"/>
    <w:rsid w:val="00B32F00"/>
    <w:rsid w:val="00B523D2"/>
    <w:rsid w:val="00B56F33"/>
    <w:rsid w:val="00B74C46"/>
    <w:rsid w:val="00B763E8"/>
    <w:rsid w:val="00B92949"/>
    <w:rsid w:val="00B9559D"/>
    <w:rsid w:val="00B969B6"/>
    <w:rsid w:val="00BA0E83"/>
    <w:rsid w:val="00BA1ECB"/>
    <w:rsid w:val="00BA4587"/>
    <w:rsid w:val="00BA7A27"/>
    <w:rsid w:val="00BD1440"/>
    <w:rsid w:val="00BD2F29"/>
    <w:rsid w:val="00BD66F6"/>
    <w:rsid w:val="00BD7DC6"/>
    <w:rsid w:val="00BF4C43"/>
    <w:rsid w:val="00BF52F2"/>
    <w:rsid w:val="00C0067D"/>
    <w:rsid w:val="00C12CE7"/>
    <w:rsid w:val="00C1528E"/>
    <w:rsid w:val="00C17199"/>
    <w:rsid w:val="00C24572"/>
    <w:rsid w:val="00C356F2"/>
    <w:rsid w:val="00C371FF"/>
    <w:rsid w:val="00C4302B"/>
    <w:rsid w:val="00C438A6"/>
    <w:rsid w:val="00C44CC1"/>
    <w:rsid w:val="00C44E11"/>
    <w:rsid w:val="00C508E0"/>
    <w:rsid w:val="00C5617E"/>
    <w:rsid w:val="00C62202"/>
    <w:rsid w:val="00C662D2"/>
    <w:rsid w:val="00C66DB4"/>
    <w:rsid w:val="00C73980"/>
    <w:rsid w:val="00C80F47"/>
    <w:rsid w:val="00C82140"/>
    <w:rsid w:val="00C84D37"/>
    <w:rsid w:val="00C85FCA"/>
    <w:rsid w:val="00CA427D"/>
    <w:rsid w:val="00CA718F"/>
    <w:rsid w:val="00CC1165"/>
    <w:rsid w:val="00CD1902"/>
    <w:rsid w:val="00CD44B3"/>
    <w:rsid w:val="00CD6A3E"/>
    <w:rsid w:val="00CD6C24"/>
    <w:rsid w:val="00CE419D"/>
    <w:rsid w:val="00CF2A5B"/>
    <w:rsid w:val="00CF65C0"/>
    <w:rsid w:val="00D02F2B"/>
    <w:rsid w:val="00D06C6E"/>
    <w:rsid w:val="00D108E7"/>
    <w:rsid w:val="00D14184"/>
    <w:rsid w:val="00D17FE1"/>
    <w:rsid w:val="00D2043D"/>
    <w:rsid w:val="00D244BF"/>
    <w:rsid w:val="00D34206"/>
    <w:rsid w:val="00D35DF6"/>
    <w:rsid w:val="00D4065C"/>
    <w:rsid w:val="00D41FCE"/>
    <w:rsid w:val="00D51852"/>
    <w:rsid w:val="00D54408"/>
    <w:rsid w:val="00D5613C"/>
    <w:rsid w:val="00D56AB8"/>
    <w:rsid w:val="00D629DD"/>
    <w:rsid w:val="00D7289E"/>
    <w:rsid w:val="00D7291A"/>
    <w:rsid w:val="00D74979"/>
    <w:rsid w:val="00D9056F"/>
    <w:rsid w:val="00DA264C"/>
    <w:rsid w:val="00DA2846"/>
    <w:rsid w:val="00DA2894"/>
    <w:rsid w:val="00DA3D64"/>
    <w:rsid w:val="00DA5663"/>
    <w:rsid w:val="00DA682A"/>
    <w:rsid w:val="00DB0750"/>
    <w:rsid w:val="00DB5765"/>
    <w:rsid w:val="00DC0562"/>
    <w:rsid w:val="00DC6BBC"/>
    <w:rsid w:val="00DD0365"/>
    <w:rsid w:val="00DD0F96"/>
    <w:rsid w:val="00DD1B2C"/>
    <w:rsid w:val="00DD6B6F"/>
    <w:rsid w:val="00E021D2"/>
    <w:rsid w:val="00E02BDF"/>
    <w:rsid w:val="00E04D96"/>
    <w:rsid w:val="00E17264"/>
    <w:rsid w:val="00E20388"/>
    <w:rsid w:val="00E228E7"/>
    <w:rsid w:val="00E273EF"/>
    <w:rsid w:val="00E33BF9"/>
    <w:rsid w:val="00E36585"/>
    <w:rsid w:val="00E3666D"/>
    <w:rsid w:val="00E47DC4"/>
    <w:rsid w:val="00E70448"/>
    <w:rsid w:val="00E77C80"/>
    <w:rsid w:val="00E81438"/>
    <w:rsid w:val="00E8258F"/>
    <w:rsid w:val="00E84C05"/>
    <w:rsid w:val="00E85B81"/>
    <w:rsid w:val="00E86326"/>
    <w:rsid w:val="00E86585"/>
    <w:rsid w:val="00E8775E"/>
    <w:rsid w:val="00EA2065"/>
    <w:rsid w:val="00EB6FEA"/>
    <w:rsid w:val="00EC3585"/>
    <w:rsid w:val="00EC59F1"/>
    <w:rsid w:val="00EC6EB0"/>
    <w:rsid w:val="00ED4149"/>
    <w:rsid w:val="00ED6FD9"/>
    <w:rsid w:val="00EF01E0"/>
    <w:rsid w:val="00EF1063"/>
    <w:rsid w:val="00EF12E4"/>
    <w:rsid w:val="00EF4CA0"/>
    <w:rsid w:val="00F07F67"/>
    <w:rsid w:val="00F07F99"/>
    <w:rsid w:val="00F12F05"/>
    <w:rsid w:val="00F158AA"/>
    <w:rsid w:val="00F175E8"/>
    <w:rsid w:val="00F17735"/>
    <w:rsid w:val="00F2001E"/>
    <w:rsid w:val="00F349D8"/>
    <w:rsid w:val="00F35C8B"/>
    <w:rsid w:val="00F40432"/>
    <w:rsid w:val="00F4062F"/>
    <w:rsid w:val="00F40831"/>
    <w:rsid w:val="00F40D7A"/>
    <w:rsid w:val="00F41D48"/>
    <w:rsid w:val="00F423F5"/>
    <w:rsid w:val="00F42AF7"/>
    <w:rsid w:val="00F441B8"/>
    <w:rsid w:val="00F5158A"/>
    <w:rsid w:val="00F5227F"/>
    <w:rsid w:val="00F61D71"/>
    <w:rsid w:val="00F65A99"/>
    <w:rsid w:val="00F83462"/>
    <w:rsid w:val="00F845CB"/>
    <w:rsid w:val="00F852ED"/>
    <w:rsid w:val="00F85F56"/>
    <w:rsid w:val="00F901E2"/>
    <w:rsid w:val="00F947E0"/>
    <w:rsid w:val="00FA55AD"/>
    <w:rsid w:val="00FA7890"/>
    <w:rsid w:val="00FB5F13"/>
    <w:rsid w:val="00FC0139"/>
    <w:rsid w:val="00FD10B2"/>
    <w:rsid w:val="00FD7487"/>
    <w:rsid w:val="00FE4370"/>
    <w:rsid w:val="00FE4D4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1568B121-B610-44DF-87E6-3D455D73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Nad,Odstavec_muj"/>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Nad Char,Odstavec_muj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veres@vsb.cz" TargetMode="External"/><Relationship Id="rId13" Type="http://schemas.openxmlformats.org/officeDocument/2006/relationships/hyperlink" Target="mailto:tamara.sanitrakova@vsb.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kas.cadan@vsb.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an.dej@vsb.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ilan.dej@vsb.cz" TargetMode="External"/><Relationship Id="rId4" Type="http://schemas.openxmlformats.org/officeDocument/2006/relationships/settings" Target="settings.xml"/><Relationship Id="rId9" Type="http://schemas.openxmlformats.org/officeDocument/2006/relationships/hyperlink" Target="mailto:jan.veres@vsb.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F7509-AAE7-44D9-8682-E340742C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Pages>
  <Words>5341</Words>
  <Characters>31518</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kra0375</dc:creator>
  <cp:keywords/>
  <dc:description/>
  <cp:lastModifiedBy>Marcel Pobořil</cp:lastModifiedBy>
  <cp:revision>8</cp:revision>
  <cp:lastPrinted>2018-04-24T09:49:00Z</cp:lastPrinted>
  <dcterms:created xsi:type="dcterms:W3CDTF">2025-06-18T07:53:00Z</dcterms:created>
  <dcterms:modified xsi:type="dcterms:W3CDTF">2025-10-21T08:56:00Z</dcterms:modified>
</cp:coreProperties>
</file>