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EA75B" w14:textId="77777777" w:rsidR="00554258" w:rsidRDefault="00480811" w:rsidP="00480811">
      <w:pPr>
        <w:rPr>
          <w:rFonts w:asciiTheme="minorHAnsi" w:hAnsiTheme="minorHAnsi" w:cstheme="minorHAnsi"/>
          <w:sz w:val="22"/>
          <w:szCs w:val="22"/>
        </w:rPr>
      </w:pPr>
      <w:r w:rsidRPr="00480811">
        <w:rPr>
          <w:rFonts w:asciiTheme="minorHAnsi" w:hAnsiTheme="minorHAnsi" w:cstheme="minorHAnsi"/>
          <w:sz w:val="22"/>
          <w:szCs w:val="22"/>
        </w:rPr>
        <w:t xml:space="preserve">Příloha č. </w:t>
      </w:r>
      <w:r w:rsidR="00454BF3">
        <w:rPr>
          <w:rFonts w:asciiTheme="minorHAnsi" w:hAnsiTheme="minorHAnsi" w:cstheme="minorHAnsi"/>
          <w:sz w:val="22"/>
          <w:szCs w:val="22"/>
        </w:rPr>
        <w:t>2</w:t>
      </w:r>
      <w:r>
        <w:rPr>
          <w:rFonts w:asciiTheme="minorHAnsi" w:hAnsiTheme="minorHAnsi" w:cstheme="minorHAnsi"/>
          <w:sz w:val="22"/>
          <w:szCs w:val="22"/>
        </w:rPr>
        <w:t>c</w:t>
      </w:r>
      <w:r w:rsidRPr="00480811">
        <w:rPr>
          <w:rFonts w:asciiTheme="minorHAnsi" w:hAnsiTheme="minorHAnsi" w:cstheme="minorHAnsi"/>
          <w:sz w:val="22"/>
          <w:szCs w:val="22"/>
        </w:rPr>
        <w:t xml:space="preserve"> – Kupní smlouva pro Část I</w:t>
      </w:r>
      <w:r>
        <w:rPr>
          <w:rFonts w:asciiTheme="minorHAnsi" w:hAnsiTheme="minorHAnsi" w:cstheme="minorHAnsi"/>
          <w:sz w:val="22"/>
          <w:szCs w:val="22"/>
        </w:rPr>
        <w:t>I</w:t>
      </w:r>
      <w:r w:rsidRPr="00480811">
        <w:rPr>
          <w:rFonts w:asciiTheme="minorHAnsi" w:hAnsiTheme="minorHAnsi" w:cstheme="minorHAnsi"/>
          <w:sz w:val="22"/>
          <w:szCs w:val="22"/>
        </w:rPr>
        <w:t>I</w:t>
      </w:r>
      <w:r w:rsidR="00454BF3">
        <w:rPr>
          <w:rFonts w:asciiTheme="minorHAnsi" w:hAnsiTheme="minorHAnsi" w:cstheme="minorHAnsi"/>
          <w:sz w:val="22"/>
          <w:szCs w:val="22"/>
        </w:rPr>
        <w:t>.</w:t>
      </w:r>
      <w:r w:rsidRPr="00480811">
        <w:rPr>
          <w:rFonts w:asciiTheme="minorHAnsi" w:hAnsiTheme="minorHAnsi" w:cstheme="minorHAnsi"/>
          <w:sz w:val="22"/>
          <w:szCs w:val="22"/>
        </w:rPr>
        <w:t xml:space="preserve"> veřejné zakázky</w:t>
      </w:r>
    </w:p>
    <w:p w14:paraId="39CC63FD" w14:textId="6FD9CC3A" w:rsidR="00423B1F" w:rsidRDefault="00480811" w:rsidP="00D15CCB">
      <w:pPr>
        <w:jc w:val="right"/>
        <w:rPr>
          <w:rFonts w:asciiTheme="minorHAnsi" w:hAnsiTheme="minorHAnsi" w:cstheme="minorHAnsi"/>
          <w:sz w:val="22"/>
          <w:szCs w:val="22"/>
        </w:rPr>
      </w:pPr>
      <w:r w:rsidRPr="00480811">
        <w:rPr>
          <w:rFonts w:asciiTheme="minorHAnsi" w:hAnsiTheme="minorHAnsi" w:cstheme="minorHAnsi"/>
          <w:sz w:val="22"/>
          <w:szCs w:val="22"/>
        </w:rPr>
        <w:tab/>
      </w:r>
      <w:r w:rsidR="00D15CCB" w:rsidRPr="00D15CCB">
        <w:rPr>
          <w:rFonts w:asciiTheme="minorHAnsi" w:hAnsiTheme="minorHAnsi" w:cstheme="minorHAnsi"/>
          <w:sz w:val="22"/>
          <w:szCs w:val="22"/>
        </w:rPr>
        <w:t>č.j.: VSB/25/137278</w:t>
      </w:r>
    </w:p>
    <w:p w14:paraId="0F8C0547" w14:textId="33982D43" w:rsidR="001C6883" w:rsidRPr="00480811" w:rsidRDefault="00F55639" w:rsidP="00554258">
      <w:pPr>
        <w:jc w:val="right"/>
        <w:rPr>
          <w:rFonts w:asciiTheme="minorHAnsi" w:hAnsiTheme="minorHAnsi" w:cstheme="minorHAnsi"/>
          <w:b/>
          <w:bCs/>
          <w:sz w:val="22"/>
          <w:szCs w:val="22"/>
        </w:rPr>
      </w:pPr>
      <w:r w:rsidRPr="00480811">
        <w:rPr>
          <w:rFonts w:asciiTheme="minorHAnsi" w:hAnsiTheme="minorHAnsi" w:cstheme="minorHAnsi"/>
          <w:sz w:val="22"/>
          <w:szCs w:val="22"/>
        </w:rPr>
        <w:tab/>
      </w:r>
      <w:r w:rsidR="00554258">
        <w:rPr>
          <w:noProof/>
        </w:rPr>
        <w:drawing>
          <wp:inline distT="0" distB="0" distL="0" distR="0" wp14:anchorId="700D2CD8" wp14:editId="23C551F8">
            <wp:extent cx="1997075" cy="361950"/>
            <wp:effectExtent l="0" t="0" r="3175" b="9525"/>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a:srcRect/>
                    <a:stretch>
                      <a:fillRect/>
                    </a:stretch>
                  </pic:blipFill>
                  <pic:spPr bwMode="auto">
                    <a:xfrm>
                      <a:off x="0" y="0"/>
                      <a:ext cx="1997075" cy="361950"/>
                    </a:xfrm>
                    <a:prstGeom prst="rect">
                      <a:avLst/>
                    </a:prstGeom>
                    <a:noFill/>
                    <a:ln>
                      <a:noFill/>
                    </a:ln>
                  </pic:spPr>
                </pic:pic>
              </a:graphicData>
            </a:graphic>
          </wp:inline>
        </w:drawing>
      </w:r>
      <w:r w:rsidRPr="00480811">
        <w:rPr>
          <w:rFonts w:asciiTheme="minorHAnsi" w:hAnsiTheme="minorHAnsi" w:cstheme="minorHAnsi"/>
          <w:sz w:val="22"/>
          <w:szCs w:val="22"/>
        </w:rPr>
        <w:tab/>
      </w:r>
      <w:r w:rsidRPr="00480811">
        <w:rPr>
          <w:rFonts w:asciiTheme="minorHAnsi" w:hAnsiTheme="minorHAnsi" w:cstheme="minorHAnsi"/>
          <w:sz w:val="22"/>
          <w:szCs w:val="22"/>
        </w:rPr>
        <w:tab/>
      </w:r>
    </w:p>
    <w:p w14:paraId="169822F2" w14:textId="333190C8" w:rsidR="00CF2AF9" w:rsidRPr="003760A0" w:rsidRDefault="00CF2AF9" w:rsidP="006E36FC">
      <w:pPr>
        <w:pStyle w:val="RLnzevsmlouvy"/>
        <w:spacing w:after="480"/>
        <w:rPr>
          <w:rFonts w:asciiTheme="minorHAnsi" w:hAnsiTheme="minorHAnsi" w:cstheme="minorHAnsi"/>
          <w:sz w:val="24"/>
          <w:szCs w:val="24"/>
        </w:rPr>
      </w:pPr>
      <w:r w:rsidRPr="003760A0">
        <w:rPr>
          <w:rFonts w:asciiTheme="minorHAnsi" w:hAnsiTheme="minorHAnsi" w:cstheme="minorHAnsi"/>
          <w:sz w:val="24"/>
          <w:szCs w:val="24"/>
        </w:rPr>
        <w:t xml:space="preserve">Kupní SmlouvA </w:t>
      </w:r>
    </w:p>
    <w:p w14:paraId="6581582B" w14:textId="645BF6C3" w:rsidR="00CF2AF9" w:rsidRPr="00A561EE" w:rsidRDefault="00CF2AF9" w:rsidP="00CF2AF9">
      <w:pPr>
        <w:pStyle w:val="RLdajeosmluvnstran"/>
        <w:spacing w:after="60"/>
        <w:jc w:val="left"/>
        <w:rPr>
          <w:rFonts w:asciiTheme="minorHAnsi" w:hAnsiTheme="minorHAnsi" w:cstheme="minorHAnsi"/>
          <w:szCs w:val="22"/>
        </w:rPr>
      </w:pPr>
      <w:r w:rsidRPr="00A561EE">
        <w:rPr>
          <w:rFonts w:asciiTheme="minorHAnsi" w:hAnsiTheme="minorHAnsi" w:cstheme="minorHAnsi"/>
          <w:b/>
          <w:szCs w:val="22"/>
        </w:rPr>
        <w:t>Kupující:</w:t>
      </w:r>
    </w:p>
    <w:p w14:paraId="2E205F4C" w14:textId="1F4BEE0D"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 xml:space="preserve">Vysoká škola báňská –Technická univerzita Ostrava </w:t>
      </w:r>
    </w:p>
    <w:p w14:paraId="0931BCD8"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se sídlem:</w:t>
      </w:r>
      <w:r w:rsidRPr="00A561EE">
        <w:rPr>
          <w:rFonts w:asciiTheme="minorHAnsi" w:hAnsiTheme="minorHAnsi" w:cstheme="minorHAnsi"/>
          <w:sz w:val="22"/>
          <w:szCs w:val="22"/>
        </w:rPr>
        <w:tab/>
      </w:r>
      <w:r w:rsidRPr="00A561EE">
        <w:rPr>
          <w:rFonts w:asciiTheme="minorHAnsi" w:hAnsiTheme="minorHAnsi" w:cstheme="minorHAnsi"/>
          <w:sz w:val="22"/>
          <w:szCs w:val="22"/>
        </w:rPr>
        <w:tab/>
        <w:t>17. listopadu 15/2172, 708 00 Ostrava-Poruba</w:t>
      </w:r>
      <w:r w:rsidRPr="00A561EE">
        <w:rPr>
          <w:rFonts w:asciiTheme="minorHAnsi" w:hAnsiTheme="minorHAnsi" w:cstheme="minorHAnsi"/>
          <w:sz w:val="22"/>
          <w:szCs w:val="22"/>
        </w:rPr>
        <w:tab/>
      </w:r>
    </w:p>
    <w:p w14:paraId="5426552D"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619 89 100</w:t>
      </w:r>
    </w:p>
    <w:p w14:paraId="5D9E8DB7"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 xml:space="preserve">DIČ: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CZ61989100 </w:t>
      </w:r>
    </w:p>
    <w:p w14:paraId="26AF94AD" w14:textId="2753A345" w:rsidR="00CF2AF9" w:rsidRPr="00A561EE" w:rsidRDefault="00CF2AF9" w:rsidP="00CF2AF9">
      <w:pPr>
        <w:pStyle w:val="Nadpis1"/>
        <w:spacing w:before="0"/>
        <w:rPr>
          <w:rFonts w:asciiTheme="minorHAnsi" w:hAnsiTheme="minorHAnsi" w:cstheme="minorHAnsi"/>
          <w:b w:val="0"/>
          <w:bCs w:val="0"/>
          <w:kern w:val="0"/>
          <w:sz w:val="22"/>
          <w:szCs w:val="22"/>
        </w:rPr>
      </w:pPr>
      <w:r w:rsidRPr="00A561EE">
        <w:rPr>
          <w:rFonts w:asciiTheme="minorHAnsi" w:hAnsiTheme="minorHAnsi" w:cstheme="minorHAnsi"/>
          <w:b w:val="0"/>
          <w:bCs w:val="0"/>
          <w:kern w:val="0"/>
          <w:sz w:val="22"/>
          <w:szCs w:val="22"/>
        </w:rPr>
        <w:t>Zastoupená:</w:t>
      </w:r>
      <w:r w:rsidRPr="00A561EE">
        <w:rPr>
          <w:rFonts w:asciiTheme="minorHAnsi" w:hAnsiTheme="minorHAnsi" w:cstheme="minorHAnsi"/>
          <w:b w:val="0"/>
          <w:bCs w:val="0"/>
          <w:kern w:val="0"/>
          <w:sz w:val="22"/>
          <w:szCs w:val="22"/>
        </w:rPr>
        <w:tab/>
      </w:r>
      <w:r w:rsidRPr="00A561EE">
        <w:rPr>
          <w:rFonts w:asciiTheme="minorHAnsi" w:hAnsiTheme="minorHAnsi" w:cstheme="minorHAnsi"/>
          <w:b w:val="0"/>
          <w:bCs w:val="0"/>
          <w:kern w:val="0"/>
          <w:sz w:val="22"/>
          <w:szCs w:val="22"/>
        </w:rPr>
        <w:tab/>
      </w:r>
      <w:r w:rsidRPr="00A63706">
        <w:rPr>
          <w:rFonts w:asciiTheme="minorHAnsi" w:hAnsiTheme="minorHAnsi" w:cstheme="minorHAnsi"/>
          <w:b w:val="0"/>
          <w:sz w:val="22"/>
          <w:szCs w:val="22"/>
        </w:rPr>
        <w:t xml:space="preserve">prof. </w:t>
      </w:r>
      <w:r w:rsidR="00480811">
        <w:rPr>
          <w:rFonts w:asciiTheme="minorHAnsi" w:hAnsiTheme="minorHAnsi" w:cstheme="minorHAnsi"/>
          <w:b w:val="0"/>
          <w:sz w:val="22"/>
          <w:szCs w:val="22"/>
        </w:rPr>
        <w:t>Ing. Igorem Ivanem, Ph.D.,</w:t>
      </w:r>
      <w:r w:rsidRPr="00A63706">
        <w:rPr>
          <w:rFonts w:asciiTheme="minorHAnsi" w:hAnsiTheme="minorHAnsi" w:cstheme="minorHAnsi"/>
          <w:b w:val="0"/>
          <w:sz w:val="22"/>
          <w:szCs w:val="22"/>
        </w:rPr>
        <w:t xml:space="preserve"> rektorem</w:t>
      </w:r>
    </w:p>
    <w:p w14:paraId="38E7799B" w14:textId="77777777" w:rsidR="00CF2AF9" w:rsidRPr="00A561EE" w:rsidRDefault="00CF2AF9" w:rsidP="00CF2AF9">
      <w:pPr>
        <w:pStyle w:val="Nadpis1"/>
        <w:spacing w:before="0"/>
        <w:rPr>
          <w:rFonts w:asciiTheme="minorHAnsi" w:hAnsiTheme="minorHAnsi" w:cstheme="minorHAnsi"/>
          <w:b w:val="0"/>
          <w:sz w:val="22"/>
          <w:szCs w:val="22"/>
        </w:rPr>
      </w:pPr>
      <w:r w:rsidRPr="00A561EE">
        <w:rPr>
          <w:rFonts w:asciiTheme="minorHAnsi" w:hAnsiTheme="minorHAnsi" w:cstheme="minorHAnsi"/>
          <w:b w:val="0"/>
          <w:sz w:val="22"/>
          <w:szCs w:val="22"/>
        </w:rPr>
        <w:t xml:space="preserve">Bankovní spojení: </w:t>
      </w:r>
      <w:r w:rsidRPr="00A561EE">
        <w:rPr>
          <w:rFonts w:asciiTheme="minorHAnsi" w:hAnsiTheme="minorHAnsi" w:cstheme="minorHAnsi"/>
          <w:b w:val="0"/>
          <w:sz w:val="22"/>
          <w:szCs w:val="22"/>
        </w:rPr>
        <w:tab/>
        <w:t>ČSOB, a.s.</w:t>
      </w:r>
    </w:p>
    <w:p w14:paraId="2330F119" w14:textId="77777777" w:rsidR="00CF2AF9" w:rsidRPr="004F6595" w:rsidRDefault="00CF2AF9" w:rsidP="00CF2AF9">
      <w:pPr>
        <w:spacing w:after="60"/>
        <w:rPr>
          <w:rFonts w:asciiTheme="minorHAnsi" w:hAnsiTheme="minorHAnsi" w:cstheme="minorHAnsi"/>
          <w:sz w:val="22"/>
          <w:szCs w:val="22"/>
        </w:rPr>
      </w:pPr>
      <w:r w:rsidRPr="004F6595">
        <w:rPr>
          <w:rFonts w:asciiTheme="minorHAnsi" w:hAnsiTheme="minorHAnsi" w:cstheme="minorHAnsi"/>
          <w:sz w:val="22"/>
          <w:szCs w:val="22"/>
        </w:rPr>
        <w:t>číslo účtu:</w:t>
      </w:r>
      <w:r w:rsidRPr="004F6595">
        <w:rPr>
          <w:rFonts w:asciiTheme="minorHAnsi" w:hAnsiTheme="minorHAnsi" w:cstheme="minorHAnsi"/>
          <w:sz w:val="22"/>
          <w:szCs w:val="22"/>
        </w:rPr>
        <w:tab/>
      </w:r>
      <w:r w:rsidRPr="004F6595">
        <w:rPr>
          <w:rFonts w:asciiTheme="minorHAnsi" w:hAnsiTheme="minorHAnsi" w:cstheme="minorHAnsi"/>
          <w:sz w:val="22"/>
          <w:szCs w:val="22"/>
        </w:rPr>
        <w:tab/>
        <w:t>100954151/0300</w:t>
      </w:r>
    </w:p>
    <w:p w14:paraId="3FD6802B" w14:textId="3ADE1428" w:rsidR="004D2CAB" w:rsidRDefault="00CF2AF9" w:rsidP="004D2CAB">
      <w:pPr>
        <w:spacing w:after="60"/>
        <w:rPr>
          <w:rFonts w:asciiTheme="minorHAnsi" w:hAnsiTheme="minorHAnsi" w:cstheme="minorHAnsi"/>
          <w:sz w:val="22"/>
          <w:szCs w:val="22"/>
        </w:rPr>
      </w:pPr>
      <w:r w:rsidRPr="004F6595">
        <w:rPr>
          <w:rFonts w:asciiTheme="minorHAnsi" w:hAnsiTheme="minorHAnsi" w:cstheme="minorHAnsi"/>
          <w:sz w:val="22"/>
          <w:szCs w:val="22"/>
        </w:rPr>
        <w:t>kontaktní osoba:</w:t>
      </w:r>
      <w:r w:rsidRPr="004F6595">
        <w:rPr>
          <w:rFonts w:asciiTheme="minorHAnsi" w:hAnsiTheme="minorHAnsi" w:cstheme="minorHAnsi"/>
          <w:sz w:val="22"/>
          <w:szCs w:val="22"/>
        </w:rPr>
        <w:tab/>
      </w:r>
      <w:r w:rsidR="00837499">
        <w:rPr>
          <w:rFonts w:asciiTheme="minorHAnsi" w:hAnsiTheme="minorHAnsi" w:cstheme="minorHAnsi"/>
          <w:sz w:val="22"/>
          <w:szCs w:val="22"/>
        </w:rPr>
        <w:t>doc. Dr. Mgr. Kamil Postava</w:t>
      </w:r>
      <w:r w:rsidR="00F52373">
        <w:rPr>
          <w:rFonts w:asciiTheme="minorHAnsi" w:hAnsiTheme="minorHAnsi" w:cstheme="minorHAnsi"/>
          <w:sz w:val="22"/>
          <w:szCs w:val="22"/>
        </w:rPr>
        <w:t>,</w:t>
      </w:r>
      <w:r w:rsidR="004D2CAB" w:rsidRPr="00F66013">
        <w:rPr>
          <w:rFonts w:asciiTheme="minorHAnsi" w:hAnsiTheme="minorHAnsi" w:cstheme="minorHAnsi"/>
          <w:sz w:val="22"/>
          <w:szCs w:val="22"/>
        </w:rPr>
        <w:t xml:space="preserve"> </w:t>
      </w:r>
      <w:r w:rsidR="004D2CAB" w:rsidRPr="00046535">
        <w:rPr>
          <w:rFonts w:asciiTheme="minorHAnsi" w:hAnsiTheme="minorHAnsi" w:cstheme="minorHAnsi"/>
          <w:sz w:val="22"/>
          <w:szCs w:val="22"/>
        </w:rPr>
        <w:t xml:space="preserve">e-mail: </w:t>
      </w:r>
      <w:hyperlink r:id="rId12" w:history="1">
        <w:r w:rsidR="0085785B" w:rsidRPr="00921F97">
          <w:rPr>
            <w:rStyle w:val="Hypertextovodkaz"/>
            <w:rFonts w:asciiTheme="minorHAnsi" w:hAnsiTheme="minorHAnsi" w:cstheme="minorHAnsi"/>
            <w:sz w:val="22"/>
            <w:szCs w:val="22"/>
          </w:rPr>
          <w:t>kamil.postava@vsb.cz</w:t>
        </w:r>
      </w:hyperlink>
      <w:r w:rsidR="0085785B">
        <w:rPr>
          <w:rFonts w:asciiTheme="minorHAnsi" w:hAnsiTheme="minorHAnsi" w:cstheme="minorHAnsi"/>
          <w:sz w:val="22"/>
          <w:szCs w:val="22"/>
        </w:rPr>
        <w:t xml:space="preserve">    </w:t>
      </w:r>
    </w:p>
    <w:p w14:paraId="22FFD4D4" w14:textId="54B54ABD" w:rsidR="004D2CAB" w:rsidRPr="00A561EE" w:rsidRDefault="004D2CAB" w:rsidP="004D2CAB">
      <w:pPr>
        <w:spacing w:after="60"/>
        <w:ind w:left="1416" w:firstLine="708"/>
        <w:rPr>
          <w:rFonts w:asciiTheme="minorHAnsi" w:hAnsiTheme="minorHAnsi" w:cstheme="minorHAnsi"/>
          <w:sz w:val="22"/>
          <w:szCs w:val="22"/>
        </w:rPr>
      </w:pPr>
      <w:r>
        <w:rPr>
          <w:rFonts w:asciiTheme="minorHAnsi" w:hAnsiTheme="minorHAnsi" w:cstheme="minorHAnsi"/>
          <w:sz w:val="22"/>
          <w:szCs w:val="22"/>
        </w:rPr>
        <w:t>telefon +420</w:t>
      </w:r>
      <w:r w:rsidR="0085785B">
        <w:rPr>
          <w:rFonts w:asciiTheme="minorHAnsi" w:hAnsiTheme="minorHAnsi" w:cstheme="minorHAnsi"/>
          <w:sz w:val="22"/>
          <w:szCs w:val="22"/>
        </w:rPr>
        <w:t> 596 994 545</w:t>
      </w:r>
    </w:p>
    <w:p w14:paraId="762502CE" w14:textId="77777777" w:rsidR="00CF2AF9" w:rsidRPr="004F6595" w:rsidRDefault="00CF2AF9" w:rsidP="00CF2AF9">
      <w:pPr>
        <w:pStyle w:val="RLdajeosmluvnstran"/>
        <w:spacing w:after="60" w:line="240" w:lineRule="auto"/>
        <w:jc w:val="left"/>
        <w:rPr>
          <w:rFonts w:asciiTheme="minorHAnsi" w:hAnsiTheme="minorHAnsi" w:cstheme="minorHAnsi"/>
          <w:szCs w:val="22"/>
        </w:rPr>
      </w:pPr>
      <w:r w:rsidRPr="004F6595">
        <w:rPr>
          <w:rFonts w:asciiTheme="minorHAnsi" w:hAnsiTheme="minorHAnsi" w:cstheme="minorHAnsi"/>
          <w:szCs w:val="22"/>
        </w:rPr>
        <w:t>ID datové schránky:</w:t>
      </w:r>
      <w:r w:rsidRPr="004F6595">
        <w:rPr>
          <w:rFonts w:asciiTheme="minorHAnsi" w:hAnsiTheme="minorHAnsi" w:cstheme="minorHAnsi"/>
          <w:szCs w:val="22"/>
        </w:rPr>
        <w:tab/>
      </w:r>
      <w:r w:rsidRPr="004F6595">
        <w:rPr>
          <w:rFonts w:asciiTheme="minorHAnsi" w:hAnsiTheme="minorHAnsi" w:cstheme="minorHAnsi"/>
          <w:noProof/>
          <w:szCs w:val="22"/>
        </w:rPr>
        <w:t>d3kj88v</w:t>
      </w:r>
      <w:r w:rsidRPr="004F6595" w:rsidDel="00EA0481">
        <w:rPr>
          <w:rFonts w:asciiTheme="minorHAnsi" w:hAnsiTheme="minorHAnsi" w:cstheme="minorHAnsi"/>
          <w:szCs w:val="22"/>
        </w:rPr>
        <w:t xml:space="preserve"> </w:t>
      </w:r>
    </w:p>
    <w:p w14:paraId="04E98842" w14:textId="77777777" w:rsidR="00CF2AF9" w:rsidRPr="00A561EE" w:rsidRDefault="00CF2AF9" w:rsidP="00CF2AF9">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szCs w:val="22"/>
        </w:rPr>
        <w:t>a</w:t>
      </w:r>
    </w:p>
    <w:p w14:paraId="0E1D035A" w14:textId="77777777" w:rsidR="00CF2AF9" w:rsidRPr="00A561EE" w:rsidRDefault="00CF2AF9" w:rsidP="00CF2AF9">
      <w:pPr>
        <w:pStyle w:val="RLdajeosmluvnstran"/>
        <w:spacing w:after="60" w:line="240" w:lineRule="auto"/>
        <w:jc w:val="left"/>
        <w:rPr>
          <w:rFonts w:asciiTheme="minorHAnsi" w:hAnsiTheme="minorHAnsi" w:cstheme="minorHAnsi"/>
          <w:b/>
          <w:szCs w:val="22"/>
        </w:rPr>
      </w:pPr>
    </w:p>
    <w:p w14:paraId="0A165017" w14:textId="77777777" w:rsidR="00CF2AF9" w:rsidRPr="00A561EE" w:rsidRDefault="00CF2AF9" w:rsidP="00CF2AF9">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b/>
          <w:szCs w:val="22"/>
        </w:rPr>
        <w:t>Prodávající</w:t>
      </w:r>
    </w:p>
    <w:p w14:paraId="150B4545" w14:textId="77777777" w:rsidR="00CF2AF9" w:rsidRPr="00A561EE" w:rsidRDefault="00CF2AF9" w:rsidP="00CF2AF9">
      <w:pPr>
        <w:spacing w:after="60"/>
        <w:ind w:left="567" w:hanging="567"/>
        <w:rPr>
          <w:rFonts w:asciiTheme="minorHAnsi" w:hAnsiTheme="minorHAnsi" w:cstheme="minorHAnsi"/>
          <w:bCs/>
          <w:sz w:val="22"/>
          <w:szCs w:val="22"/>
        </w:rPr>
      </w:pPr>
      <w:r w:rsidRPr="00A561EE">
        <w:rPr>
          <w:rFonts w:asciiTheme="minorHAnsi" w:hAnsiTheme="minorHAnsi" w:cstheme="minorHAnsi"/>
          <w:bCs/>
          <w:sz w:val="22"/>
          <w:szCs w:val="22"/>
        </w:rPr>
        <w:t xml:space="preserve">Obchodní firma /název/:       </w:t>
      </w:r>
    </w:p>
    <w:p w14:paraId="6C6D2368"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Sídlo/místo podnikání/:      </w:t>
      </w:r>
      <w:r w:rsidRPr="00A561EE">
        <w:rPr>
          <w:rFonts w:asciiTheme="minorHAnsi" w:hAnsiTheme="minorHAnsi" w:cstheme="minorHAnsi"/>
          <w:sz w:val="22"/>
          <w:szCs w:val="22"/>
        </w:rPr>
        <w:tab/>
        <w:t xml:space="preserve">                  </w:t>
      </w:r>
    </w:p>
    <w:p w14:paraId="31F44797"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036B3A9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DIČ: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43B4227A"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Zastoupená:</w:t>
      </w:r>
      <w:r w:rsidRPr="00A561EE">
        <w:rPr>
          <w:rFonts w:asciiTheme="minorHAnsi" w:hAnsiTheme="minorHAnsi" w:cstheme="minorHAnsi"/>
          <w:sz w:val="22"/>
          <w:szCs w:val="22"/>
        </w:rPr>
        <w:tab/>
        <w:t xml:space="preserve">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09B77D0"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Bankovní spojení: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7504A12"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Číslo účtu:</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E365067" w14:textId="77777777" w:rsidR="00CF2AF9" w:rsidRPr="00A561EE" w:rsidRDefault="00CF2AF9" w:rsidP="00CF2AF9">
      <w:pPr>
        <w:autoSpaceDE w:val="0"/>
        <w:autoSpaceDN w:val="0"/>
        <w:adjustRightInd w:val="0"/>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zapsaná v: </w:t>
      </w:r>
    </w:p>
    <w:p w14:paraId="04B784A5"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kontaktní osoba: </w:t>
      </w:r>
    </w:p>
    <w:p w14:paraId="0F685FE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ID datové schránky:</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2349A21" w14:textId="77777777" w:rsidR="00CF2AF9" w:rsidRPr="00A561EE" w:rsidRDefault="00CF2AF9" w:rsidP="00CF2AF9">
      <w:pPr>
        <w:pStyle w:val="RLdajeosmluvnstran"/>
        <w:rPr>
          <w:rFonts w:asciiTheme="minorHAnsi" w:hAnsiTheme="minorHAnsi" w:cstheme="minorHAnsi"/>
          <w:szCs w:val="22"/>
        </w:rPr>
      </w:pPr>
    </w:p>
    <w:p w14:paraId="2709C313" w14:textId="77777777" w:rsidR="00CF2AF9" w:rsidRPr="00A561EE"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dnešního dne uzavřeli tuto smlouvu v souladu s ustanovením § 2079 a násl. zákona č. 89/2012 Sb., občanský zákoník (dále jen „</w:t>
      </w:r>
      <w:r w:rsidRPr="00A561EE">
        <w:rPr>
          <w:rStyle w:val="RLProhlensmluvnchstranChar"/>
          <w:rFonts w:asciiTheme="minorHAnsi" w:hAnsiTheme="minorHAnsi" w:cstheme="minorHAnsi"/>
          <w:szCs w:val="22"/>
        </w:rPr>
        <w:t>občanský zákoník</w:t>
      </w:r>
      <w:r w:rsidRPr="00A561EE">
        <w:rPr>
          <w:rFonts w:asciiTheme="minorHAnsi" w:hAnsiTheme="minorHAnsi" w:cstheme="minorHAnsi"/>
          <w:szCs w:val="22"/>
        </w:rPr>
        <w:t>“)</w:t>
      </w:r>
    </w:p>
    <w:p w14:paraId="3C8D76A3" w14:textId="77777777" w:rsidR="00CF2AF9"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(dále jen „</w:t>
      </w:r>
      <w:r w:rsidRPr="00A561EE">
        <w:rPr>
          <w:rStyle w:val="RLProhlensmluvnchstranChar"/>
          <w:rFonts w:asciiTheme="minorHAnsi" w:hAnsiTheme="minorHAnsi" w:cstheme="minorHAnsi"/>
          <w:szCs w:val="22"/>
        </w:rPr>
        <w:t>Smlouva</w:t>
      </w:r>
      <w:r w:rsidRPr="00A561EE">
        <w:rPr>
          <w:rFonts w:asciiTheme="minorHAnsi" w:hAnsiTheme="minorHAnsi" w:cstheme="minorHAnsi"/>
          <w:szCs w:val="22"/>
        </w:rPr>
        <w:t>“)</w:t>
      </w:r>
    </w:p>
    <w:p w14:paraId="1A0D10AD" w14:textId="77777777" w:rsidR="00CF2AF9" w:rsidRPr="00A561EE" w:rsidRDefault="00CF2AF9" w:rsidP="00CF2AF9">
      <w:pPr>
        <w:pStyle w:val="RLdajeosmluvnstran"/>
        <w:spacing w:line="276" w:lineRule="auto"/>
        <w:rPr>
          <w:rFonts w:asciiTheme="minorHAnsi" w:hAnsiTheme="minorHAnsi" w:cstheme="minorHAnsi"/>
          <w:szCs w:val="22"/>
        </w:rPr>
      </w:pPr>
    </w:p>
    <w:p w14:paraId="02457EF0" w14:textId="5864AEE2" w:rsidR="00CF2AF9" w:rsidRPr="00F66013" w:rsidRDefault="00773E82" w:rsidP="00773E82">
      <w:pPr>
        <w:spacing w:line="276" w:lineRule="auto"/>
        <w:jc w:val="both"/>
        <w:rPr>
          <w:rFonts w:asciiTheme="minorHAnsi" w:hAnsiTheme="minorHAnsi"/>
          <w:sz w:val="22"/>
          <w:szCs w:val="22"/>
        </w:rPr>
      </w:pPr>
      <w:bookmarkStart w:id="0" w:name="_Hlk141168382"/>
      <w:r>
        <w:rPr>
          <w:rFonts w:asciiTheme="minorHAnsi" w:hAnsiTheme="minorHAnsi"/>
          <w:sz w:val="22"/>
          <w:szCs w:val="22"/>
        </w:rPr>
        <w:t>P</w:t>
      </w:r>
      <w:r w:rsidRPr="00773E82">
        <w:rPr>
          <w:rFonts w:asciiTheme="minorHAnsi" w:hAnsiTheme="minorHAnsi"/>
          <w:sz w:val="22"/>
          <w:szCs w:val="22"/>
        </w:rPr>
        <w:t xml:space="preserve">lnění z této </w:t>
      </w:r>
      <w:r w:rsidR="007D357C">
        <w:rPr>
          <w:rFonts w:asciiTheme="minorHAnsi" w:hAnsiTheme="minorHAnsi"/>
          <w:sz w:val="22"/>
          <w:szCs w:val="22"/>
        </w:rPr>
        <w:t>smlouvy</w:t>
      </w:r>
      <w:r w:rsidRPr="00773E82">
        <w:rPr>
          <w:rFonts w:asciiTheme="minorHAnsi" w:hAnsiTheme="minorHAnsi"/>
          <w:sz w:val="22"/>
          <w:szCs w:val="22"/>
        </w:rPr>
        <w:t xml:space="preserve"> je spolufinancován</w:t>
      </w:r>
      <w:r>
        <w:rPr>
          <w:rFonts w:asciiTheme="minorHAnsi" w:hAnsiTheme="minorHAnsi"/>
          <w:sz w:val="22"/>
          <w:szCs w:val="22"/>
        </w:rPr>
        <w:t>o</w:t>
      </w:r>
      <w:r w:rsidRPr="00773E82">
        <w:rPr>
          <w:rFonts w:asciiTheme="minorHAnsi" w:hAnsiTheme="minorHAnsi"/>
          <w:sz w:val="22"/>
          <w:szCs w:val="22"/>
        </w:rPr>
        <w:t xml:space="preserve"> z Operačního programu Jan Amos Komenský</w:t>
      </w:r>
      <w:r w:rsidR="007D357C">
        <w:rPr>
          <w:rFonts w:asciiTheme="minorHAnsi" w:hAnsiTheme="minorHAnsi"/>
          <w:sz w:val="22"/>
          <w:szCs w:val="22"/>
        </w:rPr>
        <w:t>, projekt</w:t>
      </w:r>
      <w:r w:rsidRPr="00773E82">
        <w:rPr>
          <w:rFonts w:asciiTheme="minorHAnsi" w:hAnsiTheme="minorHAnsi"/>
          <w:sz w:val="22"/>
          <w:szCs w:val="22"/>
        </w:rPr>
        <w:t>: Pokročilé materiály pro energetiku a environmentální technologie</w:t>
      </w:r>
      <w:r w:rsidR="007D357C">
        <w:rPr>
          <w:rFonts w:asciiTheme="minorHAnsi" w:hAnsiTheme="minorHAnsi"/>
          <w:sz w:val="22"/>
          <w:szCs w:val="22"/>
        </w:rPr>
        <w:t>, r</w:t>
      </w:r>
      <w:r w:rsidRPr="00773E82">
        <w:rPr>
          <w:rFonts w:asciiTheme="minorHAnsi" w:hAnsiTheme="minorHAnsi"/>
          <w:sz w:val="22"/>
          <w:szCs w:val="22"/>
        </w:rPr>
        <w:t>egistrační číslo. č.: CZ.02.01.01/00/23_021/0008592</w:t>
      </w:r>
      <w:r w:rsidR="007D357C">
        <w:rPr>
          <w:rFonts w:asciiTheme="minorHAnsi" w:hAnsiTheme="minorHAnsi"/>
          <w:sz w:val="22"/>
          <w:szCs w:val="22"/>
        </w:rPr>
        <w:t>.</w:t>
      </w:r>
      <w:bookmarkEnd w:id="0"/>
    </w:p>
    <w:p w14:paraId="3F23789B" w14:textId="5BAD2955" w:rsidR="00CF2AF9" w:rsidRPr="00ED7C1A" w:rsidRDefault="00CF2AF9" w:rsidP="00CF2AF9">
      <w:pPr>
        <w:pStyle w:val="Bezmezer"/>
        <w:spacing w:before="120" w:line="276" w:lineRule="auto"/>
        <w:jc w:val="both"/>
        <w:rPr>
          <w:rFonts w:asciiTheme="minorHAnsi" w:hAnsiTheme="minorHAnsi" w:cstheme="minorHAnsi"/>
        </w:rPr>
      </w:pPr>
      <w:r w:rsidRPr="00A561EE">
        <w:rPr>
          <w:rFonts w:asciiTheme="minorHAnsi" w:hAnsiTheme="minorHAnsi" w:cstheme="minorHAnsi"/>
        </w:rPr>
        <w:lastRenderedPageBreak/>
        <w:t xml:space="preserve">Kupující uzavírá s prodávajícím tuto kupní smlouvu na základě výsledku zadávacího řízení ve veřejné zakázce </w:t>
      </w:r>
      <w:r w:rsidR="000F3815" w:rsidRPr="001F18D1">
        <w:rPr>
          <w:rFonts w:asciiTheme="minorHAnsi" w:hAnsiTheme="minorHAnsi" w:cstheme="minorHAnsi"/>
          <w:b/>
          <w:bCs/>
        </w:rPr>
        <w:t xml:space="preserve">Spektroskopický </w:t>
      </w:r>
      <w:proofErr w:type="spellStart"/>
      <w:r w:rsidR="000F3815" w:rsidRPr="001F18D1">
        <w:rPr>
          <w:rFonts w:asciiTheme="minorHAnsi" w:hAnsiTheme="minorHAnsi" w:cstheme="minorHAnsi"/>
          <w:b/>
          <w:bCs/>
        </w:rPr>
        <w:t>elipsometr</w:t>
      </w:r>
      <w:proofErr w:type="spellEnd"/>
      <w:r w:rsidR="003508CA" w:rsidRPr="001F18D1">
        <w:rPr>
          <w:rFonts w:asciiTheme="minorHAnsi" w:hAnsiTheme="minorHAnsi" w:cstheme="minorHAnsi"/>
          <w:b/>
          <w:bCs/>
        </w:rPr>
        <w:t xml:space="preserve"> a </w:t>
      </w:r>
      <w:r w:rsidR="00352398" w:rsidRPr="001F18D1">
        <w:rPr>
          <w:rFonts w:asciiTheme="minorHAnsi" w:hAnsiTheme="minorHAnsi" w:cstheme="minorHAnsi"/>
          <w:b/>
          <w:bCs/>
        </w:rPr>
        <w:t>další zařízení</w:t>
      </w:r>
      <w:r w:rsidR="00ED7C1A" w:rsidRPr="00352398">
        <w:rPr>
          <w:rFonts w:asciiTheme="minorHAnsi" w:hAnsiTheme="minorHAnsi" w:cstheme="minorHAnsi"/>
          <w:b/>
          <w:bCs/>
        </w:rPr>
        <w:t xml:space="preserve"> </w:t>
      </w:r>
      <w:r w:rsidR="00ED7C1A" w:rsidRPr="00E92F43">
        <w:rPr>
          <w:rFonts w:asciiTheme="minorHAnsi" w:hAnsiTheme="minorHAnsi" w:cstheme="minorHAnsi"/>
        </w:rPr>
        <w:t>(dále také veřejná zakázka)</w:t>
      </w:r>
      <w:r w:rsidRPr="00E92F43">
        <w:rPr>
          <w:rFonts w:asciiTheme="minorHAnsi" w:hAnsiTheme="minorHAnsi" w:cstheme="minorHAnsi"/>
          <w:lang w:eastAsia="cs-CZ"/>
        </w:rPr>
        <w:t>.</w:t>
      </w:r>
    </w:p>
    <w:p w14:paraId="4ED6ADB9" w14:textId="77777777" w:rsidR="00CF2AF9" w:rsidRPr="00A561EE" w:rsidRDefault="00CF2AF9" w:rsidP="00CF2AF9">
      <w:pPr>
        <w:pStyle w:val="OdstavecSmlouvy"/>
        <w:keepLines w:val="0"/>
        <w:numPr>
          <w:ilvl w:val="0"/>
          <w:numId w:val="0"/>
        </w:numPr>
        <w:tabs>
          <w:tab w:val="clear" w:pos="426"/>
          <w:tab w:val="clear" w:pos="1701"/>
        </w:tabs>
        <w:spacing w:before="120" w:line="276" w:lineRule="auto"/>
        <w:rPr>
          <w:rFonts w:asciiTheme="minorHAnsi" w:hAnsiTheme="minorHAnsi" w:cstheme="minorHAnsi"/>
          <w:sz w:val="22"/>
          <w:szCs w:val="22"/>
        </w:rPr>
      </w:pPr>
      <w:r w:rsidRPr="00A561EE">
        <w:rPr>
          <w:rFonts w:asciiTheme="minorHAnsi" w:hAnsiTheme="minorHAnsi" w:cstheme="minorHAnsi"/>
          <w:sz w:val="22"/>
          <w:szCs w:val="22"/>
        </w:rPr>
        <w:t xml:space="preserve">Prodávající touto smlouvou garantuje kupujícímu splnění zadání veřejné zakázky a všech z toho vyplývajících podmínek a povinností převzatých prodávajícím v rámci zadávacího řízení veřejné zakázky podle zadávacích podmínek a nabídky prodávajícího. </w:t>
      </w:r>
    </w:p>
    <w:p w14:paraId="72DB8E7E" w14:textId="77777777" w:rsidR="00643B36" w:rsidRPr="00823C0B" w:rsidRDefault="00643B36" w:rsidP="00643B36">
      <w:pPr>
        <w:spacing w:line="276" w:lineRule="auto"/>
        <w:jc w:val="both"/>
        <w:rPr>
          <w:rFonts w:asciiTheme="minorHAnsi" w:hAnsiTheme="minorHAnsi" w:cstheme="minorHAnsi"/>
          <w:sz w:val="22"/>
          <w:szCs w:val="22"/>
        </w:rPr>
      </w:pPr>
      <w:r w:rsidRPr="00823C0B">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průkazným způsobem a bez zbytečného odkladu. V případě, že z důvodu porušení tohoto závazku vznikne druhé smluvní straně škoda, zavazuje se strana, která škodu způsobila, tuto v plné výši nahradit.</w:t>
      </w:r>
    </w:p>
    <w:p w14:paraId="770CECB5" w14:textId="77777777" w:rsidR="00CF2AF9" w:rsidRPr="00A561EE" w:rsidRDefault="00CF2AF9" w:rsidP="00CF2AF9">
      <w:pPr>
        <w:pStyle w:val="Zkladntextodsazen2"/>
        <w:spacing w:after="120" w:line="276" w:lineRule="auto"/>
        <w:ind w:firstLine="0"/>
        <w:rPr>
          <w:rFonts w:asciiTheme="minorHAnsi" w:hAnsiTheme="minorHAnsi" w:cstheme="minorHAnsi"/>
          <w:b/>
          <w:szCs w:val="22"/>
        </w:rPr>
      </w:pPr>
    </w:p>
    <w:p w14:paraId="45E1D909" w14:textId="77777777" w:rsidR="00CF2AF9" w:rsidRPr="00A561EE" w:rsidRDefault="00CF2AF9" w:rsidP="00CF2AF9">
      <w:pPr>
        <w:spacing w:line="276" w:lineRule="auto"/>
        <w:jc w:val="center"/>
        <w:rPr>
          <w:rFonts w:asciiTheme="minorHAnsi" w:hAnsiTheme="minorHAnsi" w:cstheme="minorHAnsi"/>
          <w:b/>
          <w:bCs/>
          <w:sz w:val="22"/>
          <w:szCs w:val="22"/>
        </w:rPr>
      </w:pPr>
      <w:r w:rsidRPr="00A561EE">
        <w:rPr>
          <w:rFonts w:asciiTheme="minorHAnsi" w:hAnsiTheme="minorHAnsi" w:cstheme="minorHAnsi"/>
          <w:sz w:val="22"/>
          <w:szCs w:val="22"/>
        </w:rPr>
        <w:t>Článek I</w:t>
      </w:r>
    </w:p>
    <w:p w14:paraId="044FFCB9" w14:textId="77777777" w:rsidR="00CF2AF9" w:rsidRPr="00137520" w:rsidRDefault="00CF2AF9" w:rsidP="00CF2AF9">
      <w:pPr>
        <w:pStyle w:val="1"/>
        <w:spacing w:before="0" w:after="120" w:line="276" w:lineRule="auto"/>
        <w:jc w:val="center"/>
        <w:rPr>
          <w:rFonts w:asciiTheme="minorHAnsi" w:hAnsiTheme="minorHAnsi" w:cstheme="minorHAnsi"/>
          <w:b/>
          <w:sz w:val="22"/>
          <w:szCs w:val="22"/>
        </w:rPr>
      </w:pPr>
      <w:r w:rsidRPr="00137520">
        <w:rPr>
          <w:rFonts w:asciiTheme="minorHAnsi" w:hAnsiTheme="minorHAnsi" w:cstheme="minorHAnsi"/>
          <w:b/>
          <w:sz w:val="22"/>
          <w:szCs w:val="22"/>
        </w:rPr>
        <w:t>Předmět smlouvy</w:t>
      </w:r>
    </w:p>
    <w:p w14:paraId="0B9EFF81" w14:textId="72207A19" w:rsidR="00CF2AF9" w:rsidRPr="00137520" w:rsidRDefault="00CF2AF9" w:rsidP="00CF2AF9">
      <w:pPr>
        <w:numPr>
          <w:ilvl w:val="0"/>
          <w:numId w:val="3"/>
        </w:numPr>
        <w:spacing w:after="120" w:line="276" w:lineRule="auto"/>
        <w:jc w:val="both"/>
        <w:rPr>
          <w:rFonts w:asciiTheme="minorHAnsi" w:hAnsiTheme="minorHAnsi" w:cstheme="minorHAnsi"/>
          <w:sz w:val="22"/>
          <w:szCs w:val="22"/>
        </w:rPr>
      </w:pPr>
      <w:r w:rsidRPr="00137520">
        <w:rPr>
          <w:rFonts w:asciiTheme="minorHAnsi" w:hAnsiTheme="minorHAnsi" w:cstheme="minorHAnsi"/>
          <w:sz w:val="22"/>
          <w:szCs w:val="22"/>
        </w:rPr>
        <w:t xml:space="preserve">Předmětem této smlouvy je dodávka </w:t>
      </w:r>
      <w:r w:rsidR="00693922" w:rsidRPr="007E4C5D">
        <w:rPr>
          <w:rFonts w:asciiTheme="minorHAnsi" w:hAnsiTheme="minorHAnsi" w:cstheme="minorHAnsi"/>
          <w:b/>
          <w:bCs/>
          <w:sz w:val="22"/>
          <w:szCs w:val="22"/>
        </w:rPr>
        <w:t>4 kusů kovových motorů</w:t>
      </w:r>
      <w:r w:rsidR="00693922">
        <w:rPr>
          <w:rFonts w:asciiTheme="minorHAnsi" w:hAnsiTheme="minorHAnsi" w:cstheme="minorHAnsi"/>
          <w:sz w:val="22"/>
          <w:szCs w:val="22"/>
        </w:rPr>
        <w:t xml:space="preserve"> </w:t>
      </w:r>
      <w:r w:rsidR="004517C4">
        <w:rPr>
          <w:rFonts w:asciiTheme="minorHAnsi" w:hAnsiTheme="minorHAnsi" w:cstheme="minorHAnsi"/>
          <w:sz w:val="22"/>
          <w:szCs w:val="22"/>
        </w:rPr>
        <w:t>(</w:t>
      </w:r>
      <w:r w:rsidR="006C73EB">
        <w:rPr>
          <w:rFonts w:asciiTheme="minorHAnsi" w:hAnsiTheme="minorHAnsi" w:cstheme="minorHAnsi"/>
          <w:sz w:val="22"/>
          <w:szCs w:val="22"/>
        </w:rPr>
        <w:t>p</w:t>
      </w:r>
      <w:r w:rsidR="006C73EB" w:rsidRPr="006C73EB">
        <w:rPr>
          <w:rFonts w:asciiTheme="minorHAnsi" w:hAnsiTheme="minorHAnsi" w:cstheme="minorHAnsi"/>
          <w:sz w:val="22"/>
          <w:szCs w:val="22"/>
        </w:rPr>
        <w:t xml:space="preserve">řesné </w:t>
      </w:r>
      <w:proofErr w:type="spellStart"/>
      <w:r w:rsidR="006C73EB" w:rsidRPr="006C73EB">
        <w:rPr>
          <w:rFonts w:asciiTheme="minorHAnsi" w:hAnsiTheme="minorHAnsi" w:cstheme="minorHAnsi"/>
          <w:sz w:val="22"/>
          <w:szCs w:val="22"/>
        </w:rPr>
        <w:t>optomechanické</w:t>
      </w:r>
      <w:proofErr w:type="spellEnd"/>
      <w:r w:rsidR="006C73EB" w:rsidRPr="006C73EB">
        <w:rPr>
          <w:rFonts w:asciiTheme="minorHAnsi" w:hAnsiTheme="minorHAnsi" w:cstheme="minorHAnsi"/>
          <w:sz w:val="22"/>
          <w:szCs w:val="22"/>
        </w:rPr>
        <w:t xml:space="preserve"> a elektrické prvky pro vývoj experimentální sestavy pump-</w:t>
      </w:r>
      <w:proofErr w:type="spellStart"/>
      <w:r w:rsidR="006C73EB" w:rsidRPr="006C73EB">
        <w:rPr>
          <w:rFonts w:asciiTheme="minorHAnsi" w:hAnsiTheme="minorHAnsi" w:cstheme="minorHAnsi"/>
          <w:sz w:val="22"/>
          <w:szCs w:val="22"/>
        </w:rPr>
        <w:t>probe</w:t>
      </w:r>
      <w:proofErr w:type="spellEnd"/>
      <w:r w:rsidR="006C73EB" w:rsidRPr="006C73EB">
        <w:rPr>
          <w:rFonts w:asciiTheme="minorHAnsi" w:hAnsiTheme="minorHAnsi" w:cstheme="minorHAnsi"/>
          <w:sz w:val="22"/>
          <w:szCs w:val="22"/>
        </w:rPr>
        <w:t xml:space="preserve"> spektroskopie</w:t>
      </w:r>
      <w:r w:rsidR="006C73EB">
        <w:rPr>
          <w:rFonts w:asciiTheme="minorHAnsi" w:hAnsiTheme="minorHAnsi" w:cstheme="minorHAnsi"/>
          <w:sz w:val="22"/>
          <w:szCs w:val="22"/>
        </w:rPr>
        <w:t xml:space="preserve"> </w:t>
      </w:r>
      <w:r w:rsidR="00D64576">
        <w:rPr>
          <w:rFonts w:asciiTheme="minorHAnsi" w:hAnsiTheme="minorHAnsi" w:cstheme="minorHAnsi"/>
          <w:sz w:val="22"/>
          <w:szCs w:val="22"/>
        </w:rPr>
        <w:t>doméně</w:t>
      </w:r>
      <w:r w:rsidR="004517C4">
        <w:rPr>
          <w:rFonts w:asciiTheme="minorHAnsi" w:hAnsiTheme="minorHAnsi" w:cstheme="minorHAnsi"/>
          <w:sz w:val="22"/>
          <w:szCs w:val="22"/>
        </w:rPr>
        <w:t>)</w:t>
      </w:r>
      <w:r w:rsidR="004606D6" w:rsidRPr="00137520">
        <w:rPr>
          <w:rFonts w:asciiTheme="minorHAnsi" w:hAnsiTheme="minorHAnsi" w:cstheme="minorHAnsi"/>
          <w:sz w:val="22"/>
          <w:szCs w:val="22"/>
        </w:rPr>
        <w:t xml:space="preserve"> </w:t>
      </w:r>
      <w:r w:rsidR="00363C60" w:rsidRPr="00137520">
        <w:rPr>
          <w:rFonts w:asciiTheme="minorHAnsi" w:hAnsiTheme="minorHAnsi" w:cstheme="minorHAnsi"/>
          <w:sz w:val="22"/>
          <w:szCs w:val="22"/>
        </w:rPr>
        <w:t xml:space="preserve">typu </w:t>
      </w:r>
      <w:r w:rsidR="00363C60" w:rsidRPr="00092E03">
        <w:rPr>
          <w:rFonts w:asciiTheme="minorHAnsi" w:hAnsiTheme="minorHAnsi" w:cstheme="minorHAnsi"/>
          <w:sz w:val="22"/>
          <w:szCs w:val="22"/>
          <w:highlight w:val="yellow"/>
        </w:rPr>
        <w:t>………………</w:t>
      </w:r>
      <w:proofErr w:type="gramStart"/>
      <w:r w:rsidR="00363C60" w:rsidRPr="00092E03">
        <w:rPr>
          <w:rFonts w:asciiTheme="minorHAnsi" w:hAnsiTheme="minorHAnsi" w:cstheme="minorHAnsi"/>
          <w:sz w:val="22"/>
          <w:szCs w:val="22"/>
          <w:highlight w:val="yellow"/>
        </w:rPr>
        <w:t>…….</w:t>
      </w:r>
      <w:proofErr w:type="gramEnd"/>
      <w:r w:rsidR="00363C60" w:rsidRPr="001F18D1">
        <w:rPr>
          <w:rFonts w:asciiTheme="minorHAnsi" w:hAnsiTheme="minorHAnsi" w:cstheme="minorHAnsi"/>
          <w:sz w:val="22"/>
          <w:szCs w:val="22"/>
        </w:rPr>
        <w:t>.</w:t>
      </w:r>
      <w:r w:rsidR="001A24BA" w:rsidRPr="00882F36">
        <w:rPr>
          <w:rFonts w:asciiTheme="minorHAnsi" w:hAnsiTheme="minorHAnsi" w:cstheme="minorHAnsi"/>
          <w:sz w:val="22"/>
          <w:szCs w:val="22"/>
        </w:rPr>
        <w:t>(dodavatel doplní přesné označení typu zařízení</w:t>
      </w:r>
      <w:r w:rsidR="000B3617" w:rsidRPr="000D4360">
        <w:rPr>
          <w:rFonts w:asciiTheme="minorHAnsi" w:hAnsiTheme="minorHAnsi" w:cstheme="minorHAnsi"/>
          <w:sz w:val="22"/>
          <w:szCs w:val="22"/>
        </w:rPr>
        <w:t>)</w:t>
      </w:r>
      <w:r w:rsidR="00363C60" w:rsidRPr="001F18D1">
        <w:rPr>
          <w:rFonts w:asciiTheme="minorHAnsi" w:hAnsiTheme="minorHAnsi" w:cstheme="minorHAnsi"/>
          <w:sz w:val="22"/>
          <w:szCs w:val="22"/>
        </w:rPr>
        <w:t>,</w:t>
      </w:r>
      <w:r w:rsidR="00363C60" w:rsidRPr="00137520">
        <w:rPr>
          <w:rFonts w:asciiTheme="minorHAnsi" w:hAnsiTheme="minorHAnsi" w:cstheme="minorHAnsi"/>
          <w:sz w:val="22"/>
          <w:szCs w:val="22"/>
        </w:rPr>
        <w:t xml:space="preserve"> výrobce </w:t>
      </w:r>
      <w:r w:rsidR="00363C60" w:rsidRPr="00092E03">
        <w:rPr>
          <w:rFonts w:asciiTheme="minorHAnsi" w:hAnsiTheme="minorHAnsi" w:cstheme="minorHAnsi"/>
          <w:sz w:val="22"/>
          <w:szCs w:val="22"/>
          <w:highlight w:val="yellow"/>
        </w:rPr>
        <w:t>……………………….</w:t>
      </w:r>
      <w:r w:rsidR="00363C60" w:rsidRPr="00137520">
        <w:rPr>
          <w:rFonts w:asciiTheme="minorHAnsi" w:hAnsiTheme="minorHAnsi" w:cstheme="minorHAnsi"/>
          <w:sz w:val="22"/>
          <w:szCs w:val="22"/>
        </w:rPr>
        <w:t xml:space="preserve"> </w:t>
      </w:r>
      <w:r w:rsidRPr="00137520">
        <w:rPr>
          <w:rFonts w:asciiTheme="minorHAnsi" w:hAnsiTheme="minorHAnsi" w:cstheme="minorHAnsi"/>
          <w:sz w:val="22"/>
          <w:szCs w:val="22"/>
        </w:rPr>
        <w:t>(dále také zboží)</w:t>
      </w:r>
      <w:r w:rsidR="00D56D69" w:rsidRPr="00137520">
        <w:rPr>
          <w:rFonts w:asciiTheme="minorHAnsi" w:hAnsiTheme="minorHAnsi" w:cstheme="minorHAnsi"/>
          <w:sz w:val="22"/>
          <w:szCs w:val="22"/>
        </w:rPr>
        <w:t>,</w:t>
      </w:r>
      <w:r w:rsidRPr="00137520">
        <w:rPr>
          <w:rFonts w:asciiTheme="minorHAnsi" w:hAnsiTheme="minorHAnsi" w:cstheme="minorHAnsi"/>
          <w:sz w:val="22"/>
          <w:szCs w:val="22"/>
        </w:rPr>
        <w:t xml:space="preserve"> dle specifikace uvedené v příloze č. 1</w:t>
      </w:r>
      <w:r w:rsidR="00F77864">
        <w:rPr>
          <w:rFonts w:asciiTheme="minorHAnsi" w:hAnsiTheme="minorHAnsi" w:cstheme="minorHAnsi"/>
          <w:sz w:val="22"/>
          <w:szCs w:val="22"/>
        </w:rPr>
        <w:t>c</w:t>
      </w:r>
      <w:r w:rsidRPr="00137520">
        <w:rPr>
          <w:rFonts w:asciiTheme="minorHAnsi" w:hAnsiTheme="minorHAnsi" w:cstheme="minorHAnsi"/>
          <w:sz w:val="22"/>
          <w:szCs w:val="22"/>
        </w:rPr>
        <w:t> této smlouvy.</w:t>
      </w:r>
      <w:r w:rsidR="00FE54C8" w:rsidRPr="00137520">
        <w:t xml:space="preserve"> </w:t>
      </w:r>
    </w:p>
    <w:p w14:paraId="6DBCB77A" w14:textId="023556BB" w:rsidR="00CF2AF9" w:rsidRPr="00A561EE" w:rsidRDefault="00CF2AF9" w:rsidP="00CF2AF9">
      <w:pPr>
        <w:numPr>
          <w:ilvl w:val="0"/>
          <w:numId w:val="3"/>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 xml:space="preserve">Touto smlouvou se prodávající zavazuje dodat za podmínek zde sjednaných kupujícímu zboží nové, nepoužité </w:t>
      </w:r>
      <w:r w:rsidRPr="00C063B9">
        <w:rPr>
          <w:rFonts w:asciiTheme="minorHAnsi" w:hAnsiTheme="minorHAnsi" w:cstheme="minorHAnsi"/>
          <w:sz w:val="22"/>
          <w:szCs w:val="22"/>
        </w:rPr>
        <w:t>nikoliv repasované, nikoliv demoverze, jak</w:t>
      </w:r>
      <w:r w:rsidRPr="00A561EE">
        <w:rPr>
          <w:rFonts w:asciiTheme="minorHAnsi" w:hAnsiTheme="minorHAnsi" w:cstheme="minorHAnsi"/>
          <w:sz w:val="22"/>
          <w:szCs w:val="22"/>
        </w:rPr>
        <w:t xml:space="preserve"> je uvedeno v bodě 1 a převést na kupujícího vlastnické právo k tomuto zboží.</w:t>
      </w:r>
    </w:p>
    <w:p w14:paraId="7BD7A553" w14:textId="77777777" w:rsidR="00CF2AF9" w:rsidRPr="00A561EE" w:rsidRDefault="00CF2AF9" w:rsidP="00CF2AF9">
      <w:pPr>
        <w:pStyle w:val="Zkladntext"/>
        <w:numPr>
          <w:ilvl w:val="0"/>
          <w:numId w:val="3"/>
        </w:numPr>
        <w:spacing w:after="120" w:line="276" w:lineRule="auto"/>
        <w:rPr>
          <w:rFonts w:asciiTheme="minorHAnsi" w:hAnsiTheme="minorHAnsi" w:cstheme="minorHAnsi"/>
          <w:szCs w:val="22"/>
        </w:rPr>
      </w:pPr>
      <w:r w:rsidRPr="00A561EE">
        <w:rPr>
          <w:rFonts w:asciiTheme="minorHAnsi" w:hAnsiTheme="minorHAnsi" w:cstheme="minorHAnsi"/>
          <w:szCs w:val="22"/>
        </w:rPr>
        <w:t xml:space="preserve">Prodávající se </w:t>
      </w:r>
      <w:r w:rsidRPr="00A561EE">
        <w:rPr>
          <w:rFonts w:asciiTheme="minorHAnsi" w:hAnsiTheme="minorHAnsi" w:cstheme="minorHAnsi"/>
          <w:szCs w:val="22"/>
          <w:lang w:val="cs-CZ"/>
        </w:rPr>
        <w:t xml:space="preserve">rovněž </w:t>
      </w:r>
      <w:r w:rsidRPr="00A561EE">
        <w:rPr>
          <w:rFonts w:asciiTheme="minorHAnsi" w:hAnsiTheme="minorHAnsi" w:cstheme="minorHAnsi"/>
          <w:szCs w:val="22"/>
        </w:rPr>
        <w:t>zavazuje:</w:t>
      </w:r>
    </w:p>
    <w:p w14:paraId="1AEE5179" w14:textId="77777777" w:rsidR="00CF2AF9" w:rsidRPr="00A561EE"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platná prohlášení o shodě nebo jejich kopie, vydaná dle evropské či národní legislativy,</w:t>
      </w:r>
    </w:p>
    <w:p w14:paraId="43B84D39" w14:textId="77777777" w:rsidR="00CF2AF9" w:rsidRPr="00A561EE"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osvědčení, certifikáty a atesty, které jsou vydávány k tomu oprávněnými osobami pro jednotlivé specifické druhy výrobků dle zvláštních předpisů,</w:t>
      </w:r>
    </w:p>
    <w:p w14:paraId="05B96826" w14:textId="233DAE26" w:rsidR="00C27B41" w:rsidRPr="005C3178" w:rsidRDefault="00CF2AF9" w:rsidP="00C27B41">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lang w:val="cs-CZ"/>
        </w:rPr>
        <w:t xml:space="preserve">dodat </w:t>
      </w:r>
      <w:r w:rsidRPr="005C3178">
        <w:rPr>
          <w:rFonts w:asciiTheme="minorHAnsi" w:hAnsiTheme="minorHAnsi" w:cstheme="minorHAnsi"/>
          <w:szCs w:val="22"/>
        </w:rPr>
        <w:t>návod k </w:t>
      </w:r>
      <w:r w:rsidRPr="005C3178">
        <w:rPr>
          <w:rFonts w:asciiTheme="minorHAnsi" w:hAnsiTheme="minorHAnsi" w:cstheme="minorHAnsi"/>
          <w:szCs w:val="22"/>
          <w:lang w:val="cs-CZ"/>
        </w:rPr>
        <w:t>obsluze</w:t>
      </w:r>
      <w:r w:rsidRPr="005C3178">
        <w:rPr>
          <w:rFonts w:asciiTheme="minorHAnsi" w:hAnsiTheme="minorHAnsi" w:cstheme="minorHAnsi"/>
          <w:szCs w:val="22"/>
        </w:rPr>
        <w:t xml:space="preserve"> a </w:t>
      </w:r>
      <w:r w:rsidRPr="005C3178">
        <w:rPr>
          <w:rFonts w:asciiTheme="minorHAnsi" w:hAnsiTheme="minorHAnsi" w:cstheme="minorHAnsi"/>
          <w:szCs w:val="22"/>
          <w:lang w:val="cs-CZ"/>
        </w:rPr>
        <w:t xml:space="preserve">základní </w:t>
      </w:r>
      <w:r w:rsidRPr="005C3178">
        <w:rPr>
          <w:rFonts w:asciiTheme="minorHAnsi" w:hAnsiTheme="minorHAnsi" w:cstheme="minorHAnsi"/>
          <w:szCs w:val="22"/>
        </w:rPr>
        <w:t>uživatelsk</w:t>
      </w:r>
      <w:r w:rsidRPr="005C3178">
        <w:rPr>
          <w:rFonts w:asciiTheme="minorHAnsi" w:hAnsiTheme="minorHAnsi" w:cstheme="minorHAnsi"/>
          <w:szCs w:val="22"/>
          <w:lang w:val="cs-CZ"/>
        </w:rPr>
        <w:t>ou</w:t>
      </w:r>
      <w:r w:rsidRPr="005C3178">
        <w:rPr>
          <w:rFonts w:asciiTheme="minorHAnsi" w:hAnsiTheme="minorHAnsi" w:cstheme="minorHAnsi"/>
          <w:szCs w:val="22"/>
        </w:rPr>
        <w:t xml:space="preserve"> dokumentac</w:t>
      </w:r>
      <w:r w:rsidRPr="005C3178">
        <w:rPr>
          <w:rFonts w:asciiTheme="minorHAnsi" w:hAnsiTheme="minorHAnsi" w:cstheme="minorHAnsi"/>
          <w:szCs w:val="22"/>
          <w:lang w:val="cs-CZ"/>
        </w:rPr>
        <w:t>i, a to v tištěné či elektronické podobě,</w:t>
      </w:r>
    </w:p>
    <w:p w14:paraId="3ABD7B4F" w14:textId="5D1CF722" w:rsidR="00D90731" w:rsidRPr="005C3178" w:rsidRDefault="00D9073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lang w:val="cs-CZ"/>
        </w:rPr>
        <w:t>poskytnout potřebná oprávnění k užití zboží.</w:t>
      </w:r>
    </w:p>
    <w:p w14:paraId="4CD17493" w14:textId="1C5C1800" w:rsidR="00C27B41" w:rsidRPr="005C3178" w:rsidRDefault="00C27B4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rPr>
        <w:t xml:space="preserve">zajistit veškeré plnění smlouvy, včetně provádění servisních úkonů v rámci záruky, </w:t>
      </w:r>
    </w:p>
    <w:p w14:paraId="5E775DF7" w14:textId="77777777" w:rsidR="00792904" w:rsidRPr="00E92F43" w:rsidRDefault="00792904" w:rsidP="0079290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zajistit dopravu zboží do místa plnění,</w:t>
      </w:r>
    </w:p>
    <w:p w14:paraId="6FB29C5E" w14:textId="77777777" w:rsidR="00CF2AF9" w:rsidRPr="00BF3668"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3760A0">
        <w:rPr>
          <w:rFonts w:asciiTheme="minorHAnsi" w:hAnsiTheme="minorHAnsi" w:cstheme="minorHAnsi"/>
          <w:bCs/>
          <w:color w:val="000000"/>
          <w:szCs w:val="22"/>
          <w:lang w:val="cs-CZ"/>
        </w:rPr>
        <w:t xml:space="preserve">zajistit </w:t>
      </w:r>
      <w:r w:rsidRPr="003760A0">
        <w:rPr>
          <w:rFonts w:asciiTheme="minorHAnsi" w:hAnsiTheme="minorHAnsi" w:cstheme="minorHAnsi"/>
          <w:bCs/>
          <w:color w:val="000000"/>
          <w:szCs w:val="22"/>
        </w:rPr>
        <w:t>plné zprovoznění</w:t>
      </w:r>
      <w:r>
        <w:rPr>
          <w:rFonts w:asciiTheme="minorHAnsi" w:hAnsiTheme="minorHAnsi" w:cstheme="minorHAnsi"/>
          <w:bCs/>
          <w:color w:val="000000"/>
          <w:szCs w:val="22"/>
          <w:lang w:val="cs-CZ"/>
        </w:rPr>
        <w:t xml:space="preserve"> přístroje,</w:t>
      </w:r>
      <w:r w:rsidRPr="003760A0">
        <w:rPr>
          <w:rFonts w:asciiTheme="minorHAnsi" w:hAnsiTheme="minorHAnsi" w:cstheme="minorHAnsi"/>
          <w:bCs/>
          <w:color w:val="000000"/>
          <w:szCs w:val="22"/>
        </w:rPr>
        <w:t xml:space="preserve"> ověření funkčnosti</w:t>
      </w:r>
      <w:r>
        <w:rPr>
          <w:rFonts w:asciiTheme="minorHAnsi" w:hAnsiTheme="minorHAnsi" w:cstheme="minorHAnsi"/>
          <w:bCs/>
          <w:color w:val="000000"/>
          <w:szCs w:val="22"/>
          <w:lang w:val="cs-CZ"/>
        </w:rPr>
        <w:t>,</w:t>
      </w:r>
    </w:p>
    <w:p w14:paraId="377E8E5D" w14:textId="54762807" w:rsidR="00636E3E" w:rsidRPr="00A561EE" w:rsidRDefault="00B44A9C" w:rsidP="00B44A9C">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zajistit likvidaci obalů po předání zboží,</w:t>
      </w:r>
    </w:p>
    <w:p w14:paraId="3E248711" w14:textId="56485296" w:rsidR="00CF2AF9" w:rsidRPr="00E92F43"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provést zaškolení obsluhy </w:t>
      </w:r>
      <w:r w:rsidR="007047F2" w:rsidRPr="00EA7ACE">
        <w:rPr>
          <w:rFonts w:asciiTheme="minorHAnsi" w:hAnsiTheme="minorHAnsi" w:cstheme="minorHAnsi"/>
          <w:szCs w:val="22"/>
          <w:lang w:val="cs-CZ"/>
        </w:rPr>
        <w:t>v místě plnění</w:t>
      </w:r>
      <w:r w:rsidRPr="00EA7ACE">
        <w:rPr>
          <w:rFonts w:asciiTheme="minorHAnsi" w:hAnsiTheme="minorHAnsi" w:cstheme="minorHAnsi"/>
          <w:szCs w:val="22"/>
          <w:lang w:val="cs-CZ"/>
        </w:rPr>
        <w:t>.</w:t>
      </w:r>
    </w:p>
    <w:p w14:paraId="01B81726" w14:textId="77777777" w:rsidR="00CB0C1A" w:rsidRPr="00EA7ACE" w:rsidRDefault="00CB0C1A" w:rsidP="00E92F43">
      <w:pPr>
        <w:pStyle w:val="Zkladntext"/>
        <w:tabs>
          <w:tab w:val="left" w:pos="1260"/>
          <w:tab w:val="left" w:pos="1980"/>
          <w:tab w:val="left" w:pos="3780"/>
        </w:tabs>
        <w:spacing w:line="276" w:lineRule="auto"/>
        <w:ind w:left="714"/>
        <w:rPr>
          <w:rFonts w:asciiTheme="minorHAnsi" w:hAnsiTheme="minorHAnsi" w:cstheme="minorHAnsi"/>
          <w:szCs w:val="22"/>
        </w:rPr>
      </w:pPr>
    </w:p>
    <w:p w14:paraId="6CF76E5D" w14:textId="77777777" w:rsidR="00CB0C1A" w:rsidRDefault="00CB0C1A" w:rsidP="00CB0C1A">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6B51DDBE" w14:textId="77777777" w:rsidR="00CB0C1A" w:rsidRDefault="00CB0C1A" w:rsidP="00CB0C1A">
      <w:pPr>
        <w:pStyle w:val="Odstavecseseznamem"/>
        <w:numPr>
          <w:ilvl w:val="0"/>
          <w:numId w:val="13"/>
        </w:numPr>
        <w:spacing w:before="120"/>
        <w:jc w:val="both"/>
        <w:rPr>
          <w:rFonts w:asciiTheme="minorHAnsi" w:hAnsiTheme="minorHAnsi" w:cstheme="minorHAnsi"/>
          <w:sz w:val="22"/>
          <w:szCs w:val="22"/>
        </w:rPr>
      </w:pPr>
      <w:r>
        <w:rPr>
          <w:rFonts w:asciiTheme="minorHAnsi" w:hAnsiTheme="minorHAnsi" w:cstheme="minorHAnsi"/>
          <w:sz w:val="22"/>
          <w:szCs w:val="22"/>
        </w:rPr>
        <w:t>z</w:t>
      </w:r>
      <w:r w:rsidRPr="002550C9">
        <w:rPr>
          <w:rFonts w:asciiTheme="minorHAnsi" w:hAnsiTheme="minorHAnsi" w:cstheme="minorHAnsi"/>
          <w:sz w:val="22"/>
          <w:szCs w:val="22"/>
        </w:rPr>
        <w:t>ajistí, aby byl při plnění této smlouvy minimalizován dopad na životní prostředí, a to zejména tříděním odpadu, úsporou energií, a respektována udržitelnost či možnosti cirkulární ekonomiky</w:t>
      </w:r>
      <w:r>
        <w:rPr>
          <w:rFonts w:asciiTheme="minorHAnsi" w:hAnsiTheme="minorHAnsi" w:cstheme="minorHAnsi"/>
          <w:sz w:val="22"/>
          <w:szCs w:val="22"/>
        </w:rPr>
        <w:t>,</w:t>
      </w:r>
    </w:p>
    <w:p w14:paraId="3EB4BAE2" w14:textId="77777777" w:rsidR="00CB0C1A" w:rsidRPr="00B42995"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w:t>
      </w:r>
      <w:r w:rsidRPr="00B42995">
        <w:rPr>
          <w:rFonts w:asciiTheme="minorHAnsi" w:hAnsiTheme="minorHAnsi" w:cstheme="minorHAnsi"/>
          <w:sz w:val="22"/>
          <w:szCs w:val="22"/>
        </w:rPr>
        <w:lastRenderedPageBreak/>
        <w:t>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3672497E" w14:textId="066EA64A" w:rsidR="00CB0C1A"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w:t>
      </w:r>
      <w:r w:rsidR="00E30D7F">
        <w:rPr>
          <w:rFonts w:asciiTheme="minorHAnsi" w:hAnsiTheme="minorHAnsi" w:cstheme="minorHAnsi"/>
          <w:sz w:val="22"/>
          <w:szCs w:val="22"/>
        </w:rPr>
        <w:t>3</w:t>
      </w:r>
      <w:r w:rsidRPr="00B42995">
        <w:rPr>
          <w:rFonts w:asciiTheme="minorHAnsi" w:hAnsiTheme="minorHAnsi" w:cstheme="minorHAnsi"/>
          <w:sz w:val="22"/>
          <w:szCs w:val="22"/>
        </w:rPr>
        <w:t>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A5E5C7D" w14:textId="77777777" w:rsidR="00CF2AF9" w:rsidRPr="00A561EE" w:rsidRDefault="00CF2AF9" w:rsidP="00CF2AF9">
      <w:pPr>
        <w:pStyle w:val="1"/>
        <w:spacing w:before="0" w:after="120" w:line="276" w:lineRule="auto"/>
        <w:ind w:left="0" w:firstLine="0"/>
        <w:rPr>
          <w:rFonts w:asciiTheme="minorHAnsi" w:hAnsiTheme="minorHAnsi" w:cstheme="minorHAnsi"/>
          <w:sz w:val="22"/>
          <w:szCs w:val="22"/>
        </w:rPr>
      </w:pPr>
    </w:p>
    <w:p w14:paraId="310EDB90" w14:textId="77777777" w:rsidR="00CF2AF9" w:rsidRPr="00A561EE" w:rsidRDefault="00CF2AF9" w:rsidP="00CF2AF9">
      <w:pPr>
        <w:pStyle w:val="1"/>
        <w:spacing w:before="0" w:after="0" w:line="276" w:lineRule="auto"/>
        <w:ind w:left="0" w:firstLine="0"/>
        <w:jc w:val="center"/>
        <w:rPr>
          <w:rFonts w:asciiTheme="minorHAnsi" w:hAnsiTheme="minorHAnsi" w:cstheme="minorHAnsi"/>
          <w:sz w:val="22"/>
          <w:szCs w:val="22"/>
        </w:rPr>
      </w:pPr>
      <w:r w:rsidRPr="00A561EE">
        <w:rPr>
          <w:rFonts w:asciiTheme="minorHAnsi" w:hAnsiTheme="minorHAnsi" w:cstheme="minorHAnsi"/>
          <w:sz w:val="22"/>
          <w:szCs w:val="22"/>
        </w:rPr>
        <w:t>Článek II.</w:t>
      </w:r>
    </w:p>
    <w:p w14:paraId="38D58BB2" w14:textId="77777777" w:rsidR="00792904" w:rsidRPr="00A561EE" w:rsidRDefault="00792904" w:rsidP="00792904">
      <w:pPr>
        <w:spacing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Doba a místo plnění</w:t>
      </w:r>
    </w:p>
    <w:p w14:paraId="735D0AF8" w14:textId="0851A231" w:rsidR="00792904" w:rsidRPr="00823822" w:rsidRDefault="00792904" w:rsidP="001F18D1">
      <w:pPr>
        <w:numPr>
          <w:ilvl w:val="0"/>
          <w:numId w:val="2"/>
        </w:numPr>
        <w:spacing w:line="276" w:lineRule="auto"/>
        <w:jc w:val="both"/>
        <w:rPr>
          <w:rFonts w:asciiTheme="minorHAnsi" w:hAnsiTheme="minorHAnsi" w:cstheme="minorHAnsi"/>
          <w:sz w:val="22"/>
          <w:szCs w:val="22"/>
        </w:rPr>
      </w:pPr>
      <w:r w:rsidRPr="00823822">
        <w:rPr>
          <w:rFonts w:asciiTheme="minorHAnsi" w:hAnsiTheme="minorHAnsi" w:cstheme="minorHAnsi"/>
          <w:sz w:val="22"/>
          <w:szCs w:val="22"/>
        </w:rPr>
        <w:t xml:space="preserve">Prodávající se zavazuje dodat zboží ve lhůtě </w:t>
      </w:r>
      <w:r w:rsidRPr="00823822">
        <w:rPr>
          <w:rFonts w:asciiTheme="minorHAnsi" w:hAnsiTheme="minorHAnsi" w:cstheme="minorHAnsi"/>
          <w:b/>
          <w:bCs/>
          <w:sz w:val="22"/>
          <w:szCs w:val="22"/>
        </w:rPr>
        <w:t xml:space="preserve">do </w:t>
      </w:r>
      <w:r w:rsidR="00790BA8">
        <w:rPr>
          <w:rFonts w:asciiTheme="minorHAnsi" w:hAnsiTheme="minorHAnsi" w:cstheme="minorHAnsi"/>
          <w:b/>
          <w:bCs/>
          <w:sz w:val="22"/>
          <w:szCs w:val="22"/>
        </w:rPr>
        <w:t>2</w:t>
      </w:r>
      <w:r w:rsidR="00045229">
        <w:rPr>
          <w:rFonts w:asciiTheme="minorHAnsi" w:hAnsiTheme="minorHAnsi" w:cstheme="minorHAnsi"/>
          <w:b/>
          <w:bCs/>
          <w:sz w:val="22"/>
          <w:szCs w:val="22"/>
        </w:rPr>
        <w:t xml:space="preserve"> měsíců</w:t>
      </w:r>
      <w:r w:rsidRPr="00823822">
        <w:rPr>
          <w:rFonts w:asciiTheme="minorHAnsi" w:hAnsiTheme="minorHAnsi" w:cstheme="minorHAnsi"/>
          <w:b/>
          <w:bCs/>
          <w:sz w:val="22"/>
          <w:szCs w:val="22"/>
        </w:rPr>
        <w:t xml:space="preserve"> od nabytí účinnosti smlouvy.</w:t>
      </w:r>
    </w:p>
    <w:p w14:paraId="537ACE18" w14:textId="77777777" w:rsidR="00792904" w:rsidRPr="00823822" w:rsidRDefault="00792904" w:rsidP="001F18D1">
      <w:pPr>
        <w:pStyle w:val="Odstavecseseznamem"/>
        <w:numPr>
          <w:ilvl w:val="0"/>
          <w:numId w:val="2"/>
        </w:numPr>
        <w:spacing w:before="120" w:after="120" w:line="276" w:lineRule="auto"/>
        <w:jc w:val="both"/>
        <w:rPr>
          <w:rFonts w:asciiTheme="minorHAnsi" w:hAnsiTheme="minorHAnsi" w:cstheme="minorHAnsi"/>
          <w:sz w:val="22"/>
          <w:szCs w:val="22"/>
        </w:rPr>
      </w:pPr>
      <w:r w:rsidRPr="00823822">
        <w:rPr>
          <w:rFonts w:asciiTheme="minorHAnsi" w:hAnsiTheme="minorHAnsi" w:cstheme="minorHAnsi"/>
          <w:sz w:val="22"/>
          <w:szCs w:val="22"/>
        </w:rPr>
        <w:t>Místem plnění je sídlo zadavatele, Vysoké školy báňské – Technické univerzity Ostrava, na adrese 17. listopadu 2172/15, 708 00 Ostrava-Poruba.</w:t>
      </w:r>
    </w:p>
    <w:p w14:paraId="29414E41" w14:textId="77777777" w:rsidR="00792904" w:rsidRPr="00A561EE"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823822">
        <w:rPr>
          <w:rFonts w:asciiTheme="minorHAnsi" w:hAnsiTheme="minorHAnsi" w:cstheme="minorHAnsi"/>
          <w:sz w:val="22"/>
          <w:szCs w:val="22"/>
        </w:rPr>
        <w:t>Zboží bude dodáno kupujícímu spolu s dodacím listem a fakturou; zboží je prodávající oprávněn</w:t>
      </w:r>
      <w:r w:rsidRPr="00A561EE">
        <w:rPr>
          <w:rFonts w:asciiTheme="minorHAnsi" w:hAnsiTheme="minorHAnsi" w:cstheme="minorHAnsi"/>
          <w:sz w:val="22"/>
          <w:szCs w:val="22"/>
        </w:rPr>
        <w:t xml:space="preserve"> fakturovat v souladu s příslušným dodacím listem. </w:t>
      </w:r>
    </w:p>
    <w:p w14:paraId="4963DDCB" w14:textId="77777777" w:rsidR="00792904"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Okamžikem převzetí zboží přechází nebezpečí škody na kupujícího.</w:t>
      </w:r>
    </w:p>
    <w:p w14:paraId="660F03B1" w14:textId="77777777" w:rsidR="00CF2AF9" w:rsidRDefault="00CF2AF9" w:rsidP="00CF2AF9">
      <w:pPr>
        <w:spacing w:after="120" w:line="276" w:lineRule="auto"/>
        <w:ind w:left="357"/>
        <w:jc w:val="both"/>
        <w:rPr>
          <w:rFonts w:asciiTheme="minorHAnsi" w:hAnsiTheme="minorHAnsi" w:cstheme="minorHAnsi"/>
          <w:sz w:val="22"/>
          <w:szCs w:val="22"/>
        </w:rPr>
      </w:pPr>
    </w:p>
    <w:p w14:paraId="48E1E0BC" w14:textId="77777777" w:rsidR="00CF2AF9" w:rsidRPr="00A561EE" w:rsidRDefault="00CF2AF9" w:rsidP="00CF2AF9">
      <w:pPr>
        <w:spacing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III.</w:t>
      </w:r>
    </w:p>
    <w:p w14:paraId="5291746D" w14:textId="77777777" w:rsidR="00792904" w:rsidRPr="00A561EE" w:rsidRDefault="00792904" w:rsidP="00792904">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Předání zboží, vady zboží</w:t>
      </w:r>
    </w:p>
    <w:p w14:paraId="312C6C50" w14:textId="77777777" w:rsidR="00792904" w:rsidRPr="00A561EE"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se zavazuje předmět plnění převzít a zaplatit sjednanou cenu podle článku IV. této smlouvy.</w:t>
      </w:r>
    </w:p>
    <w:p w14:paraId="1044166D" w14:textId="77777777" w:rsidR="00792904" w:rsidRPr="00A561EE"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Vlastnické právo ke zboží přechází na kupujícího okamžikem převzetí zboží. Prodávající prohlašuje, že věcné plnění smlouvy nemá právní vady a není zatíženo právy třetích osob.</w:t>
      </w:r>
    </w:p>
    <w:p w14:paraId="1F1D1384" w14:textId="77777777" w:rsidR="00792904" w:rsidRPr="008A2A10" w:rsidRDefault="00792904" w:rsidP="00792904">
      <w:pPr>
        <w:numPr>
          <w:ilvl w:val="0"/>
          <w:numId w:val="8"/>
        </w:numPr>
        <w:spacing w:after="120" w:line="276" w:lineRule="auto"/>
        <w:jc w:val="both"/>
        <w:rPr>
          <w:rFonts w:asciiTheme="minorHAnsi" w:hAnsiTheme="minorHAnsi" w:cstheme="minorHAnsi"/>
          <w:sz w:val="22"/>
          <w:szCs w:val="22"/>
        </w:rPr>
      </w:pPr>
      <w:r w:rsidRPr="008A2A10">
        <w:rPr>
          <w:rFonts w:asciiTheme="minorHAnsi" w:hAnsiTheme="minorHAnsi" w:cstheme="minorHAnsi"/>
          <w:sz w:val="22"/>
          <w:szCs w:val="22"/>
        </w:rPr>
        <w:t>Zboží bude dodáno spolu s dodacím listem, který bude mimo údajů, specifikujících druh a množství dodávaného zboží, obsahovat kód CZ CPA produktu.</w:t>
      </w:r>
    </w:p>
    <w:p w14:paraId="3982601B" w14:textId="77777777" w:rsidR="00792904" w:rsidRPr="00A561EE" w:rsidRDefault="00792904" w:rsidP="00792904">
      <w:pPr>
        <w:numPr>
          <w:ilvl w:val="0"/>
          <w:numId w:val="8"/>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606F117" w14:textId="77777777" w:rsidR="00CF2AF9" w:rsidRPr="00A561EE" w:rsidRDefault="00CF2AF9" w:rsidP="00CF2AF9">
      <w:pPr>
        <w:spacing w:line="276" w:lineRule="auto"/>
        <w:ind w:left="357"/>
        <w:jc w:val="center"/>
        <w:rPr>
          <w:rFonts w:asciiTheme="minorHAnsi" w:hAnsiTheme="minorHAnsi" w:cstheme="minorHAnsi"/>
          <w:sz w:val="22"/>
          <w:szCs w:val="22"/>
        </w:rPr>
      </w:pPr>
    </w:p>
    <w:p w14:paraId="235BB156" w14:textId="77777777" w:rsidR="00CF2AF9" w:rsidRPr="00A561EE" w:rsidRDefault="00CF2AF9" w:rsidP="00CF2AF9">
      <w:pPr>
        <w:spacing w:line="276" w:lineRule="auto"/>
        <w:ind w:left="357"/>
        <w:jc w:val="center"/>
        <w:rPr>
          <w:rFonts w:asciiTheme="minorHAnsi" w:hAnsiTheme="minorHAnsi" w:cstheme="minorHAnsi"/>
          <w:sz w:val="22"/>
          <w:szCs w:val="22"/>
        </w:rPr>
      </w:pPr>
      <w:r w:rsidRPr="00A561EE">
        <w:rPr>
          <w:rFonts w:asciiTheme="minorHAnsi" w:hAnsiTheme="minorHAnsi" w:cstheme="minorHAnsi"/>
          <w:sz w:val="22"/>
          <w:szCs w:val="22"/>
        </w:rPr>
        <w:t>Článek IV.</w:t>
      </w:r>
    </w:p>
    <w:p w14:paraId="0FAEE9A4" w14:textId="77777777" w:rsidR="00CF2AF9" w:rsidRPr="00A561EE" w:rsidRDefault="00CF2AF9" w:rsidP="00CF2AF9">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Kupní cena a platební podmínky</w:t>
      </w:r>
    </w:p>
    <w:p w14:paraId="4445F14D" w14:textId="77777777" w:rsidR="00CF2AF9" w:rsidRPr="00A561EE"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A561EE">
        <w:rPr>
          <w:rFonts w:asciiTheme="minorHAnsi" w:hAnsiTheme="minorHAnsi" w:cstheme="minorHAnsi"/>
          <w:sz w:val="22"/>
          <w:szCs w:val="22"/>
        </w:rPr>
        <w:lastRenderedPageBreak/>
        <w:t>Celková nabídková cena je stanovena ve výši:</w:t>
      </w:r>
    </w:p>
    <w:p w14:paraId="4A46DDB4" w14:textId="77777777" w:rsidR="00CF2AF9" w:rsidRPr="00A561EE"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Celková cena bez DPH: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 xml:space="preserve">Kč </w:t>
      </w:r>
    </w:p>
    <w:p w14:paraId="1BB42E37" w14:textId="2AABB4B9" w:rsidR="00CF2AF9" w:rsidRPr="00A561EE"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DPH                    </w:t>
      </w:r>
      <w:r w:rsidR="00792904">
        <w:rPr>
          <w:rFonts w:asciiTheme="minorHAnsi" w:hAnsiTheme="minorHAnsi" w:cstheme="minorHAnsi"/>
          <w:sz w:val="22"/>
          <w:szCs w:val="22"/>
        </w:rPr>
        <w:t xml:space="preserve">           </w:t>
      </w:r>
      <w:r w:rsidRPr="00A561EE">
        <w:rPr>
          <w:rFonts w:asciiTheme="minorHAnsi" w:hAnsiTheme="minorHAnsi" w:cstheme="minorHAnsi"/>
          <w:sz w:val="22"/>
          <w:szCs w:val="22"/>
        </w:rPr>
        <w:t xml:space="preserve">  </w:t>
      </w:r>
      <w:r w:rsidR="00792904">
        <w:rPr>
          <w:rFonts w:asciiTheme="minorHAnsi" w:hAnsiTheme="minorHAnsi" w:cstheme="minorHAnsi"/>
          <w:sz w:val="22"/>
          <w:szCs w:val="22"/>
        </w:rPr>
        <w:t xml:space="preserve">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Kč</w:t>
      </w:r>
    </w:p>
    <w:p w14:paraId="6A5DB611" w14:textId="77777777" w:rsidR="00CF2AF9" w:rsidRPr="00FF2A13"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FF2A13">
        <w:rPr>
          <w:rFonts w:asciiTheme="minorHAnsi" w:hAnsiTheme="minorHAnsi" w:cstheme="minorHAnsi"/>
          <w:sz w:val="22"/>
          <w:szCs w:val="22"/>
        </w:rPr>
        <w:t xml:space="preserve">                                Celková cena s DPH:     </w:t>
      </w:r>
      <w:r w:rsidRPr="00FF2A13">
        <w:rPr>
          <w:rFonts w:asciiTheme="minorHAnsi" w:hAnsiTheme="minorHAnsi" w:cstheme="minorHAnsi"/>
          <w:sz w:val="22"/>
          <w:szCs w:val="22"/>
          <w:highlight w:val="yellow"/>
        </w:rPr>
        <w:t>………………………</w:t>
      </w:r>
      <w:r w:rsidRPr="00FF2A13">
        <w:rPr>
          <w:rFonts w:asciiTheme="minorHAnsi" w:hAnsiTheme="minorHAnsi" w:cstheme="minorHAnsi"/>
          <w:sz w:val="22"/>
          <w:szCs w:val="22"/>
        </w:rPr>
        <w:t xml:space="preserve">      </w:t>
      </w:r>
      <w:r w:rsidRPr="00FF2A13">
        <w:rPr>
          <w:rFonts w:asciiTheme="minorHAnsi" w:hAnsiTheme="minorHAnsi" w:cstheme="minorHAnsi"/>
          <w:sz w:val="22"/>
          <w:szCs w:val="22"/>
        </w:rPr>
        <w:tab/>
        <w:t>Kč</w:t>
      </w:r>
    </w:p>
    <w:p w14:paraId="36EC116B" w14:textId="77777777" w:rsidR="00CF2AF9" w:rsidRPr="002E4EF9"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2E4EF9">
        <w:rPr>
          <w:rFonts w:asciiTheme="minorHAnsi" w:hAnsiTheme="minorHAnsi" w:cstheme="minorHAnsi"/>
          <w:sz w:val="22"/>
          <w:szCs w:val="22"/>
        </w:rPr>
        <w:t>Tato sjednaná kupní cena je konečná a zahrnuje veškeré náklady spojené s prodejem a koupí zboží, včetně dopravy a ostatních nákladů dle článku I. této smlouvy.</w:t>
      </w:r>
    </w:p>
    <w:p w14:paraId="1965006D" w14:textId="2AD49C3E" w:rsidR="00CF2AF9" w:rsidRPr="002E4EF9"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2E4EF9">
        <w:rPr>
          <w:rFonts w:asciiTheme="minorHAnsi" w:hAnsiTheme="minorHAnsi" w:cstheme="minorHAnsi"/>
          <w:sz w:val="22"/>
          <w:szCs w:val="22"/>
        </w:rPr>
        <w:t>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 Fakturu prodávající doručí kupujícímu elektronicky na e-mailovou adresu</w:t>
      </w:r>
      <w:r w:rsidR="00B40A92">
        <w:rPr>
          <w:rFonts w:asciiTheme="minorHAnsi" w:hAnsiTheme="minorHAnsi" w:cstheme="minorHAnsi"/>
          <w:sz w:val="22"/>
          <w:szCs w:val="22"/>
        </w:rPr>
        <w:t xml:space="preserve">: </w:t>
      </w:r>
      <w:hyperlink r:id="rId13" w:history="1">
        <w:r w:rsidR="006411D2" w:rsidRPr="0048687E">
          <w:rPr>
            <w:rStyle w:val="Hypertextovodkaz"/>
            <w:rFonts w:asciiTheme="minorHAnsi" w:hAnsiTheme="minorHAnsi" w:cstheme="minorHAnsi"/>
            <w:sz w:val="22"/>
            <w:szCs w:val="22"/>
          </w:rPr>
          <w:t>marcela.haluzova@vsb.cz</w:t>
        </w:r>
      </w:hyperlink>
      <w:r w:rsidR="006411D2">
        <w:rPr>
          <w:rFonts w:asciiTheme="minorHAnsi" w:hAnsiTheme="minorHAnsi" w:cstheme="minorHAnsi"/>
          <w:sz w:val="22"/>
          <w:szCs w:val="22"/>
        </w:rPr>
        <w:t xml:space="preserve"> .</w:t>
      </w:r>
    </w:p>
    <w:p w14:paraId="52CE252C" w14:textId="77777777" w:rsidR="00CF2AF9" w:rsidRPr="00FF2A13"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FF2A13">
        <w:rPr>
          <w:rFonts w:asciiTheme="minorHAnsi" w:hAnsiTheme="minorHAnsi" w:cstheme="minorHAnsi"/>
          <w:sz w:val="22"/>
          <w:szCs w:val="22"/>
        </w:rPr>
        <w:t>Pro splnění podmínek projektu musí faktura kromě zákonem stanovených náležitostí pro daňový doklad dále obsahovat:</w:t>
      </w:r>
    </w:p>
    <w:p w14:paraId="4974DF14" w14:textId="77777777" w:rsidR="00CF2AF9" w:rsidRPr="00FF2A13" w:rsidRDefault="00CF2AF9" w:rsidP="00CF2AF9">
      <w:pPr>
        <w:spacing w:after="120"/>
        <w:ind w:left="426"/>
        <w:jc w:val="both"/>
        <w:rPr>
          <w:rFonts w:asciiTheme="minorHAnsi" w:hAnsiTheme="minorHAnsi" w:cstheme="minorHAnsi"/>
          <w:sz w:val="22"/>
          <w:szCs w:val="22"/>
        </w:rPr>
      </w:pPr>
      <w:r w:rsidRPr="00FF2A13">
        <w:rPr>
          <w:rFonts w:asciiTheme="minorHAnsi" w:hAnsiTheme="minorHAnsi" w:cstheme="minorHAnsi"/>
          <w:sz w:val="22"/>
          <w:szCs w:val="22"/>
        </w:rPr>
        <w:t>a) číslo a datum vystavení faktury,</w:t>
      </w:r>
    </w:p>
    <w:p w14:paraId="239ED0CB"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 xml:space="preserve">b) číslo smlouvy (objednávky) a datum jejího uzavření, název veřejné zakázky, </w:t>
      </w:r>
    </w:p>
    <w:p w14:paraId="1EBCBD03"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c) předmět plnění a jeho přesnou specifikaci ve slovním vyjádření (nestačí pouze odkaz na číslo uzavřené smlouvy),</w:t>
      </w:r>
    </w:p>
    <w:p w14:paraId="73C482D4" w14:textId="326D8C42" w:rsidR="00232EE4" w:rsidRPr="00A561EE" w:rsidRDefault="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d) název projektu a jeho registrační číslo</w:t>
      </w:r>
      <w:r w:rsidR="00232EE4">
        <w:rPr>
          <w:rFonts w:asciiTheme="minorHAnsi" w:hAnsiTheme="minorHAnsi" w:cstheme="minorHAnsi"/>
          <w:sz w:val="22"/>
          <w:szCs w:val="22"/>
        </w:rPr>
        <w:t>:</w:t>
      </w:r>
      <w:r w:rsidRPr="00A561EE">
        <w:rPr>
          <w:rFonts w:asciiTheme="minorHAnsi" w:hAnsiTheme="minorHAnsi" w:cstheme="minorHAnsi"/>
          <w:sz w:val="22"/>
          <w:szCs w:val="22"/>
        </w:rPr>
        <w:t xml:space="preserve"> </w:t>
      </w:r>
      <w:r w:rsidR="00283EB1" w:rsidRPr="00283EB1">
        <w:rPr>
          <w:rFonts w:asciiTheme="minorHAnsi" w:hAnsiTheme="minorHAnsi" w:cstheme="minorHAnsi"/>
          <w:sz w:val="22"/>
          <w:szCs w:val="22"/>
        </w:rPr>
        <w:t>Pokročilé materiály pro energetiku a environmentální technologie</w:t>
      </w:r>
      <w:r w:rsidR="00283EB1">
        <w:rPr>
          <w:rFonts w:asciiTheme="minorHAnsi" w:hAnsiTheme="minorHAnsi" w:cstheme="minorHAnsi"/>
          <w:sz w:val="22"/>
          <w:szCs w:val="22"/>
        </w:rPr>
        <w:t xml:space="preserve">, </w:t>
      </w:r>
      <w:r w:rsidR="00283EB1" w:rsidRPr="00283EB1">
        <w:rPr>
          <w:rFonts w:asciiTheme="minorHAnsi" w:hAnsiTheme="minorHAnsi" w:cstheme="minorHAnsi"/>
          <w:sz w:val="22"/>
          <w:szCs w:val="22"/>
        </w:rPr>
        <w:t>Registrační číslo. č.: CZ.02.01.01/00/23_021/0008592</w:t>
      </w:r>
      <w:r w:rsidRPr="00A561EE">
        <w:rPr>
          <w:rFonts w:asciiTheme="minorHAnsi" w:hAnsiTheme="minorHAnsi" w:cstheme="minorHAnsi"/>
          <w:sz w:val="22"/>
          <w:szCs w:val="22"/>
        </w:rPr>
        <w:t xml:space="preserve">, který je </w:t>
      </w:r>
      <w:r w:rsidR="00232EE4" w:rsidRPr="00232EE4">
        <w:rPr>
          <w:rFonts w:asciiTheme="minorHAnsi" w:hAnsiTheme="minorHAnsi" w:cstheme="minorHAnsi"/>
          <w:sz w:val="22"/>
          <w:szCs w:val="22"/>
        </w:rPr>
        <w:t xml:space="preserve">spolufinancován </w:t>
      </w:r>
      <w:r w:rsidR="00283EB1">
        <w:rPr>
          <w:rFonts w:asciiTheme="minorHAnsi" w:hAnsiTheme="minorHAnsi" w:cstheme="minorHAnsi"/>
          <w:sz w:val="22"/>
          <w:szCs w:val="22"/>
        </w:rPr>
        <w:t>z Operačního programu</w:t>
      </w:r>
      <w:r w:rsidR="00E44EE0">
        <w:rPr>
          <w:rFonts w:asciiTheme="minorHAnsi" w:hAnsiTheme="minorHAnsi" w:cstheme="minorHAnsi"/>
          <w:sz w:val="22"/>
          <w:szCs w:val="22"/>
        </w:rPr>
        <w:t xml:space="preserve"> Jan Amos Komenský, </w:t>
      </w:r>
    </w:p>
    <w:p w14:paraId="607A5182"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e) označení banky a čísla účtu, na který musí být zaplaceno,</w:t>
      </w:r>
    </w:p>
    <w:p w14:paraId="4F95D506"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f) lhůtu splatnosti faktury,</w:t>
      </w:r>
    </w:p>
    <w:p w14:paraId="421A1721"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g) název, sídlo, IČ a DIČ kupujícího a prodávajícího,</w:t>
      </w:r>
    </w:p>
    <w:p w14:paraId="7DF61F8E"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h) označení pracoviště uvedené na dílčí objednávce,</w:t>
      </w:r>
    </w:p>
    <w:p w14:paraId="6625913B"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i) jméno a podpis osoby, která fakturu vystavila, včetně kontaktního telefonu.</w:t>
      </w:r>
    </w:p>
    <w:p w14:paraId="4A416E02"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4B2619F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Kupní cena se považuje za uhrazenou okamžikem připsání fakturované kupní ceny na účet prodávajícího. Kupující nebude poskytovat prodávajícímu jakékoliv zálohy na úhradu ceny zboží nebo jeho části.</w:t>
      </w:r>
    </w:p>
    <w:p w14:paraId="0FBE1CE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dnů.</w:t>
      </w:r>
    </w:p>
    <w:p w14:paraId="0B668D8D"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w:t>
      </w:r>
      <w:r w:rsidRPr="00A561EE">
        <w:rPr>
          <w:rFonts w:asciiTheme="minorHAnsi" w:hAnsiTheme="minorHAnsi" w:cstheme="minorHAnsi"/>
          <w:sz w:val="22"/>
          <w:szCs w:val="22"/>
        </w:rPr>
        <w:lastRenderedPageBreak/>
        <w:t>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78511B55"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5A928629" w14:textId="77777777" w:rsidR="00CF2AF9" w:rsidRPr="00A561EE" w:rsidRDefault="00CF2AF9" w:rsidP="00CF2AF9">
      <w:pPr>
        <w:pStyle w:val="Zhlav"/>
        <w:spacing w:after="120" w:line="276" w:lineRule="auto"/>
        <w:ind w:left="360"/>
        <w:jc w:val="center"/>
        <w:rPr>
          <w:rFonts w:asciiTheme="minorHAnsi" w:hAnsiTheme="minorHAnsi" w:cstheme="minorHAnsi"/>
          <w:bCs/>
          <w:sz w:val="22"/>
          <w:szCs w:val="22"/>
          <w:lang w:val="cs-CZ"/>
        </w:rPr>
      </w:pPr>
    </w:p>
    <w:p w14:paraId="4231BD85" w14:textId="77777777" w:rsidR="00CF2AF9" w:rsidRPr="00A561EE" w:rsidRDefault="00CF2AF9" w:rsidP="00CF2AF9">
      <w:pPr>
        <w:pStyle w:val="1"/>
        <w:spacing w:before="0" w:after="0"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V.</w:t>
      </w:r>
    </w:p>
    <w:p w14:paraId="09405D01" w14:textId="77777777" w:rsidR="00CF2AF9" w:rsidRPr="00A561EE" w:rsidRDefault="00CF2AF9" w:rsidP="00CF2AF9">
      <w:pPr>
        <w:pStyle w:val="Zhlav"/>
        <w:spacing w:after="120" w:line="276" w:lineRule="auto"/>
        <w:ind w:left="360"/>
        <w:jc w:val="center"/>
        <w:rPr>
          <w:rFonts w:asciiTheme="minorHAnsi" w:hAnsiTheme="minorHAnsi" w:cstheme="minorHAnsi"/>
          <w:b/>
          <w:bCs/>
          <w:sz w:val="22"/>
          <w:szCs w:val="22"/>
          <w:lang w:val="cs-CZ"/>
        </w:rPr>
      </w:pPr>
      <w:r w:rsidRPr="00A561EE">
        <w:rPr>
          <w:rFonts w:asciiTheme="minorHAnsi" w:hAnsiTheme="minorHAnsi" w:cstheme="minorHAnsi"/>
          <w:b/>
          <w:bCs/>
          <w:sz w:val="22"/>
          <w:szCs w:val="22"/>
          <w:lang w:val="cs-CZ"/>
        </w:rPr>
        <w:t>Záruka za jakost, odpovědnost za vady</w:t>
      </w:r>
    </w:p>
    <w:p w14:paraId="053C9FFF" w14:textId="3EC7DB16" w:rsidR="00CF2AF9" w:rsidRPr="00C50BEF"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poskytuje kupujícímu záruku na zboží v délce </w:t>
      </w:r>
      <w:r w:rsidR="00E94CD2">
        <w:rPr>
          <w:rFonts w:asciiTheme="minorHAnsi" w:hAnsiTheme="minorHAnsi" w:cstheme="minorHAnsi"/>
          <w:sz w:val="22"/>
          <w:szCs w:val="22"/>
        </w:rPr>
        <w:t>12</w:t>
      </w:r>
      <w:r w:rsidR="000318AF">
        <w:rPr>
          <w:rFonts w:asciiTheme="minorHAnsi" w:hAnsiTheme="minorHAnsi" w:cstheme="minorHAnsi"/>
          <w:sz w:val="22"/>
          <w:szCs w:val="22"/>
        </w:rPr>
        <w:t xml:space="preserve"> </w:t>
      </w:r>
      <w:r w:rsidRPr="00A561EE">
        <w:rPr>
          <w:rFonts w:asciiTheme="minorHAnsi" w:hAnsiTheme="minorHAnsi" w:cstheme="minorHAnsi"/>
          <w:sz w:val="22"/>
          <w:szCs w:val="22"/>
        </w:rPr>
        <w:t>měsíců</w:t>
      </w:r>
      <w:r w:rsidRPr="00C50BEF">
        <w:rPr>
          <w:rFonts w:asciiTheme="minorHAnsi" w:hAnsiTheme="minorHAnsi" w:cstheme="minorHAnsi"/>
          <w:sz w:val="22"/>
          <w:szCs w:val="22"/>
        </w:rPr>
        <w:t xml:space="preserve">. </w:t>
      </w:r>
    </w:p>
    <w:p w14:paraId="01D2A8B2"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91667">
        <w:rPr>
          <w:rFonts w:asciiTheme="minorHAnsi" w:hAnsiTheme="minorHAnsi" w:cstheme="minorHAnsi"/>
          <w:sz w:val="22"/>
          <w:szCs w:val="22"/>
        </w:rPr>
        <w:t>Během trvání záruční doby se prodávající zavazuje poskytovat kupujícímu bezplatný servis na dodané zboží včetně dodání potřebných náhradních dílů. Záruka se n</w:t>
      </w:r>
      <w:r w:rsidRPr="00A561EE">
        <w:rPr>
          <w:rFonts w:asciiTheme="minorHAnsi" w:hAnsiTheme="minorHAnsi" w:cstheme="minorHAnsi"/>
          <w:sz w:val="22"/>
          <w:szCs w:val="22"/>
        </w:rPr>
        <w:t>evztahuje na běžné opotřebení zboží, na běžné provozní prostředky a na vady způsobené vyšší mocí.</w:t>
      </w:r>
    </w:p>
    <w:p w14:paraId="099E6AD7"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Zboží má vady, jestliže nebylo dodáno v souladu s touto smlouvou, tedy pokud nebylo dodáno ve shodě s požadavky kupujícího. </w:t>
      </w:r>
    </w:p>
    <w:p w14:paraId="1D757A19"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3ED9E033"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jednotlivých druhů či kusů dodaného zboží. </w:t>
      </w:r>
    </w:p>
    <w:p w14:paraId="477AC7ED" w14:textId="77777777" w:rsidR="00CF2AF9" w:rsidRPr="00ED3C09"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E40DE">
        <w:rPr>
          <w:rFonts w:asciiTheme="minorHAnsi" w:hAnsiTheme="minorHAnsi" w:cstheme="minorHAnsi"/>
          <w:sz w:val="22"/>
          <w:szCs w:val="22"/>
        </w:rPr>
        <w:t xml:space="preserve">Záruční servis bude, pokud je to možné, prováděn v místě plnění dle čl. III. odst. 2. této smlouvy, a </w:t>
      </w:r>
      <w:r w:rsidRPr="00ED3C09">
        <w:rPr>
          <w:rFonts w:asciiTheme="minorHAnsi" w:hAnsiTheme="minorHAnsi" w:cstheme="minorHAnsi"/>
          <w:sz w:val="22"/>
          <w:szCs w:val="22"/>
        </w:rPr>
        <w:t>to buď provedením samotné opravy v místě plnění, nebo vyzvednutím a zpětným doručením reklamovaného zboží v místě plnění. Pakliže by byl záruční servis prováděn mimo místo plnění smlouvy, dohodly se smluvní strany na tom, že případné přepravní náklady uhradí prodávající.</w:t>
      </w:r>
    </w:p>
    <w:p w14:paraId="4C54A484" w14:textId="77777777" w:rsidR="00CF2AF9" w:rsidRPr="00ED3C09" w:rsidRDefault="00CF2AF9" w:rsidP="00CF2AF9">
      <w:pPr>
        <w:pStyle w:val="Smlouva-slo"/>
        <w:numPr>
          <w:ilvl w:val="0"/>
          <w:numId w:val="6"/>
        </w:numPr>
        <w:spacing w:line="276" w:lineRule="auto"/>
        <w:rPr>
          <w:rFonts w:asciiTheme="minorHAnsi" w:hAnsiTheme="minorHAnsi" w:cstheme="minorHAnsi"/>
          <w:snapToGrid/>
          <w:sz w:val="22"/>
          <w:szCs w:val="22"/>
        </w:rPr>
      </w:pPr>
      <w:r w:rsidRPr="00ED3C09">
        <w:rPr>
          <w:rFonts w:asciiTheme="minorHAnsi" w:hAnsiTheme="minorHAnsi" w:cstheme="minorHAnsi"/>
          <w:sz w:val="22"/>
          <w:szCs w:val="22"/>
        </w:rPr>
        <w:t>Veškeré vady je kupující povinen uplatnit u prodávajícího písemně bez zbytečného odkladu poté, kdy vadu zjistil (za písemné uplatnění se považuje i nahlášení nebo e-mailem), obsahujícím co nejpodrobnější specifikaci zjištěné vady. Kupující bude vady oznamovat na:</w:t>
      </w:r>
    </w:p>
    <w:p w14:paraId="6638387D" w14:textId="77777777" w:rsidR="00CF2AF9" w:rsidRPr="00ED3C09" w:rsidRDefault="00CF2AF9" w:rsidP="00CF2AF9">
      <w:pPr>
        <w:pStyle w:val="Smlouva-slo"/>
        <w:spacing w:line="276" w:lineRule="auto"/>
        <w:ind w:left="360"/>
        <w:rPr>
          <w:rFonts w:asciiTheme="minorHAnsi" w:hAnsiTheme="minorHAnsi" w:cstheme="minorHAnsi"/>
          <w:sz w:val="22"/>
          <w:szCs w:val="22"/>
        </w:rPr>
      </w:pP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email: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tel.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p>
    <w:p w14:paraId="15DBF9C4"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r w:rsidRPr="00ED3C09">
        <w:rPr>
          <w:rFonts w:asciiTheme="minorHAnsi" w:hAnsiTheme="minorHAnsi" w:cstheme="minorHAnsi"/>
          <w:sz w:val="22"/>
          <w:szCs w:val="22"/>
        </w:rPr>
        <w:t>Kontaktní osobou za kupujícího je:</w:t>
      </w:r>
    </w:p>
    <w:p w14:paraId="4970115F" w14:textId="067F072D" w:rsidR="00C77B7A" w:rsidRPr="00B9662F" w:rsidRDefault="000128E3" w:rsidP="00B9662F">
      <w:pPr>
        <w:spacing w:after="60"/>
        <w:ind w:firstLine="360"/>
        <w:rPr>
          <w:rFonts w:asciiTheme="minorHAnsi" w:hAnsiTheme="minorHAnsi" w:cstheme="minorHAnsi"/>
          <w:sz w:val="22"/>
          <w:szCs w:val="22"/>
        </w:rPr>
      </w:pPr>
      <w:r>
        <w:rPr>
          <w:rFonts w:asciiTheme="minorHAnsi" w:hAnsiTheme="minorHAnsi" w:cstheme="minorHAnsi"/>
          <w:sz w:val="22"/>
          <w:szCs w:val="22"/>
        </w:rPr>
        <w:t>Doc. Dr. Mgr. Kamil Postava,</w:t>
      </w:r>
      <w:r w:rsidR="00661A69" w:rsidRPr="00F66013">
        <w:rPr>
          <w:rFonts w:asciiTheme="minorHAnsi" w:hAnsiTheme="minorHAnsi" w:cstheme="minorHAnsi"/>
          <w:sz w:val="22"/>
          <w:szCs w:val="22"/>
        </w:rPr>
        <w:t xml:space="preserve"> </w:t>
      </w:r>
      <w:r w:rsidR="00661A69" w:rsidRPr="00046535">
        <w:rPr>
          <w:rFonts w:asciiTheme="minorHAnsi" w:hAnsiTheme="minorHAnsi" w:cstheme="minorHAnsi"/>
          <w:sz w:val="22"/>
          <w:szCs w:val="22"/>
        </w:rPr>
        <w:t xml:space="preserve">e-mail:  </w:t>
      </w:r>
      <w:hyperlink r:id="rId14" w:history="1">
        <w:r w:rsidR="00D9433A" w:rsidRPr="00921F97">
          <w:rPr>
            <w:rStyle w:val="Hypertextovodkaz"/>
            <w:rFonts w:asciiTheme="minorHAnsi" w:hAnsiTheme="minorHAnsi" w:cstheme="minorHAnsi"/>
            <w:sz w:val="22"/>
            <w:szCs w:val="22"/>
          </w:rPr>
          <w:t>kamil.postava@vsb.cz</w:t>
        </w:r>
      </w:hyperlink>
      <w:r w:rsidR="00D9433A">
        <w:rPr>
          <w:rFonts w:asciiTheme="minorHAnsi" w:hAnsiTheme="minorHAnsi" w:cstheme="minorHAnsi"/>
          <w:sz w:val="22"/>
          <w:szCs w:val="22"/>
        </w:rPr>
        <w:t xml:space="preserve"> </w:t>
      </w:r>
      <w:r w:rsidR="00661A69" w:rsidRPr="00046535">
        <w:rPr>
          <w:rFonts w:asciiTheme="minorHAnsi" w:hAnsiTheme="minorHAnsi" w:cstheme="minorHAnsi"/>
          <w:sz w:val="22"/>
          <w:szCs w:val="22"/>
        </w:rPr>
        <w:t>,</w:t>
      </w:r>
      <w:r w:rsidR="00C77B7A">
        <w:rPr>
          <w:rFonts w:asciiTheme="minorHAnsi" w:hAnsiTheme="minorHAnsi" w:cstheme="minorHAnsi"/>
          <w:sz w:val="22"/>
          <w:szCs w:val="22"/>
        </w:rPr>
        <w:t xml:space="preserve"> </w:t>
      </w:r>
      <w:r w:rsidR="00C77B7A" w:rsidRPr="00C77B7A">
        <w:rPr>
          <w:rFonts w:asciiTheme="minorHAnsi" w:hAnsiTheme="minorHAnsi" w:cstheme="minorHAnsi"/>
          <w:snapToGrid w:val="0"/>
          <w:sz w:val="22"/>
          <w:szCs w:val="22"/>
        </w:rPr>
        <w:t>telefon +420</w:t>
      </w:r>
      <w:r w:rsidR="00D9433A">
        <w:rPr>
          <w:rFonts w:asciiTheme="minorHAnsi" w:hAnsiTheme="minorHAnsi" w:cstheme="minorHAnsi"/>
          <w:snapToGrid w:val="0"/>
          <w:sz w:val="22"/>
          <w:szCs w:val="22"/>
        </w:rPr>
        <w:t>595994545</w:t>
      </w:r>
      <w:r w:rsidR="00C77B7A" w:rsidRPr="00C77B7A">
        <w:rPr>
          <w:rFonts w:asciiTheme="minorHAnsi" w:hAnsiTheme="minorHAnsi" w:cstheme="minorHAnsi"/>
          <w:snapToGrid w:val="0"/>
          <w:sz w:val="22"/>
          <w:szCs w:val="22"/>
        </w:rPr>
        <w:t xml:space="preserve"> </w:t>
      </w:r>
    </w:p>
    <w:p w14:paraId="475B2FB6" w14:textId="38465FE7" w:rsidR="00CF2AF9" w:rsidRDefault="00C77B7A" w:rsidP="00CF2AF9">
      <w:pPr>
        <w:pStyle w:val="Smlouva-slo"/>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Jakmile kupující odešle toto oznámení</w:t>
      </w:r>
      <w:r w:rsidR="00401A6C">
        <w:rPr>
          <w:rFonts w:asciiTheme="minorHAnsi" w:hAnsiTheme="minorHAnsi" w:cstheme="minorHAnsi"/>
          <w:sz w:val="22"/>
          <w:szCs w:val="22"/>
        </w:rPr>
        <w:t xml:space="preserve">, bude se mít za to, že požaduje bezplatné odstranění vady, </w:t>
      </w:r>
      <w:r w:rsidR="00401A6C">
        <w:rPr>
          <w:rFonts w:asciiTheme="minorHAnsi" w:hAnsiTheme="minorHAnsi" w:cstheme="minorHAnsi"/>
          <w:sz w:val="22"/>
          <w:szCs w:val="22"/>
        </w:rPr>
        <w:lastRenderedPageBreak/>
        <w:t xml:space="preserve">neuvede-li v oznámení jinak. </w:t>
      </w:r>
      <w:r w:rsidR="00CF2AF9" w:rsidRPr="00ED3C09">
        <w:rPr>
          <w:rFonts w:asciiTheme="minorHAnsi" w:hAnsiTheme="minorHAnsi" w:cstheme="minorHAnsi"/>
          <w:sz w:val="22"/>
          <w:szCs w:val="22"/>
        </w:rPr>
        <w:t>Prodávající je v takovém případě povinen odstranit vady na vlastní náklady, které se vztahují jak na opravu, tak na případnou přepravu vadného zboží a další s opravou související náklady. Prodávající je tak v případě uplatnění reklamace s požadavkem na opravu předmětu koupě povinen vyslat zaměstnance či pověřit třetí osobu opravou předmětu koupě, a to na vlastní náklady.</w:t>
      </w:r>
    </w:p>
    <w:p w14:paraId="10423E93"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p>
    <w:p w14:paraId="58673EA1" w14:textId="77777777" w:rsidR="00CF2AF9" w:rsidRPr="00A561EE" w:rsidRDefault="00CF2AF9" w:rsidP="00CF2AF9">
      <w:pPr>
        <w:pStyle w:val="Nadpis1"/>
        <w:spacing w:before="0" w:after="0" w:line="276" w:lineRule="auto"/>
        <w:ind w:right="-284"/>
        <w:jc w:val="center"/>
        <w:rPr>
          <w:rFonts w:asciiTheme="minorHAnsi" w:hAnsiTheme="minorHAnsi" w:cstheme="minorHAnsi"/>
          <w:b w:val="0"/>
          <w:sz w:val="22"/>
          <w:szCs w:val="22"/>
        </w:rPr>
      </w:pPr>
      <w:r w:rsidRPr="00A561EE">
        <w:rPr>
          <w:rFonts w:asciiTheme="minorHAnsi" w:hAnsiTheme="minorHAnsi" w:cstheme="minorHAnsi"/>
          <w:b w:val="0"/>
          <w:sz w:val="22"/>
          <w:szCs w:val="22"/>
        </w:rPr>
        <w:t>Článek VI.</w:t>
      </w:r>
    </w:p>
    <w:p w14:paraId="0BDA8D4B" w14:textId="77777777" w:rsidR="00CF2AF9" w:rsidRPr="00A561EE" w:rsidRDefault="00CF2AF9" w:rsidP="00CF2AF9">
      <w:pPr>
        <w:pStyle w:val="Nadpis1"/>
        <w:spacing w:before="0" w:after="120" w:line="276" w:lineRule="auto"/>
        <w:ind w:right="-284"/>
        <w:jc w:val="center"/>
        <w:rPr>
          <w:rFonts w:asciiTheme="minorHAnsi" w:hAnsiTheme="minorHAnsi" w:cstheme="minorHAnsi"/>
          <w:sz w:val="22"/>
          <w:szCs w:val="22"/>
        </w:rPr>
      </w:pPr>
      <w:r w:rsidRPr="00A561EE">
        <w:rPr>
          <w:rFonts w:asciiTheme="minorHAnsi" w:hAnsiTheme="minorHAnsi" w:cstheme="minorHAnsi"/>
          <w:sz w:val="22"/>
          <w:szCs w:val="22"/>
        </w:rPr>
        <w:t>Smluvní pokuty, náhrada škody a odstoupení od smlouvy</w:t>
      </w:r>
    </w:p>
    <w:p w14:paraId="5A6B31D0" w14:textId="1840E5E4" w:rsidR="00CF2AF9" w:rsidRPr="00A561EE" w:rsidRDefault="00CF2AF9" w:rsidP="00CF2AF9">
      <w:pPr>
        <w:pStyle w:val="1"/>
        <w:numPr>
          <w:ilvl w:val="0"/>
          <w:numId w:val="5"/>
        </w:numPr>
        <w:tabs>
          <w:tab w:val="clear" w:pos="1068"/>
          <w:tab w:val="left" w:pos="0"/>
        </w:tabs>
        <w:suppressAutoHyphens/>
        <w:autoSpaceDN/>
        <w:adjustRightInd/>
        <w:spacing w:before="0" w:after="120" w:line="276" w:lineRule="auto"/>
        <w:ind w:left="426" w:hanging="426"/>
        <w:rPr>
          <w:rFonts w:asciiTheme="minorHAnsi" w:hAnsiTheme="minorHAnsi" w:cstheme="minorHAnsi"/>
          <w:sz w:val="22"/>
          <w:szCs w:val="22"/>
        </w:rPr>
      </w:pPr>
      <w:r w:rsidRPr="00A561EE">
        <w:rPr>
          <w:rFonts w:asciiTheme="minorHAnsi" w:hAnsiTheme="minorHAnsi" w:cstheme="minorHAnsi"/>
          <w:sz w:val="22"/>
          <w:szCs w:val="22"/>
        </w:rPr>
        <w:t xml:space="preserve">Nedodá-li prodávající kupujícímu zboží ve lhůtě dle ustanovení článku </w:t>
      </w:r>
      <w:r w:rsidRPr="00796D18">
        <w:rPr>
          <w:rFonts w:asciiTheme="minorHAnsi" w:hAnsiTheme="minorHAnsi" w:cstheme="minorHAnsi"/>
          <w:sz w:val="22"/>
          <w:szCs w:val="22"/>
        </w:rPr>
        <w:t>II, od</w:t>
      </w:r>
      <w:r w:rsidRPr="00A561EE">
        <w:rPr>
          <w:rFonts w:asciiTheme="minorHAnsi" w:hAnsiTheme="minorHAnsi" w:cstheme="minorHAnsi"/>
          <w:sz w:val="22"/>
          <w:szCs w:val="22"/>
        </w:rPr>
        <w:t>st. 1, zaplatí kupujícímu smluvní pokutu ve výši 0,</w:t>
      </w:r>
      <w:r>
        <w:rPr>
          <w:rFonts w:asciiTheme="minorHAnsi" w:hAnsiTheme="minorHAnsi" w:cstheme="minorHAnsi"/>
          <w:sz w:val="22"/>
          <w:szCs w:val="22"/>
        </w:rPr>
        <w:t>1</w:t>
      </w:r>
      <w:r w:rsidRPr="00A561EE">
        <w:rPr>
          <w:rFonts w:asciiTheme="minorHAnsi" w:hAnsiTheme="minorHAnsi" w:cstheme="minorHAnsi"/>
          <w:sz w:val="22"/>
          <w:szCs w:val="22"/>
        </w:rPr>
        <w:t xml:space="preserve"> % z celkové nabídkové ceny bez DPH za každý započatý den prodlení.</w:t>
      </w:r>
    </w:p>
    <w:p w14:paraId="5D62E1E9" w14:textId="77777777" w:rsidR="00CF2AF9" w:rsidRPr="00A561EE"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2.    Bude-li kupující v prodlení s úhradou faktury, je povinen zaplatit prodávajícímu úrok z prodlení ve výši dle platného předpisu.</w:t>
      </w:r>
    </w:p>
    <w:p w14:paraId="35819052" w14:textId="77777777" w:rsidR="00CF2AF9" w:rsidRPr="00A561EE"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 xml:space="preserve">3.  </w:t>
      </w:r>
      <w:r w:rsidRPr="00A561EE">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468A6A1D"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4.  </w:t>
      </w:r>
      <w:r w:rsidRPr="00A561EE">
        <w:rPr>
          <w:rFonts w:asciiTheme="minorHAnsi" w:hAnsiTheme="minorHAnsi" w:cstheme="minorHAnsi"/>
          <w:sz w:val="22"/>
          <w:szCs w:val="22"/>
        </w:rPr>
        <w:tab/>
        <w:t xml:space="preserve">Uhrazení smluvní pokuty nemá vliv na náhradu škody vzniklé kterékoliv ze smluvních stran. </w:t>
      </w:r>
    </w:p>
    <w:p w14:paraId="4715A996"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5. </w:t>
      </w:r>
      <w:r w:rsidRPr="00A561EE">
        <w:rPr>
          <w:rFonts w:asciiTheme="minorHAnsi" w:hAnsiTheme="minorHAnsi" w:cstheme="minorHAnsi"/>
          <w:sz w:val="22"/>
          <w:szCs w:val="22"/>
        </w:rPr>
        <w:tab/>
        <w:t>Odstoupení od smlouvy se řídí příslušnými ustanoveními občanského zákoníku.</w:t>
      </w:r>
    </w:p>
    <w:p w14:paraId="2517AB2C" w14:textId="15D5A8FB"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6.</w:t>
      </w:r>
      <w:r w:rsidRPr="00A561EE">
        <w:rPr>
          <w:rFonts w:asciiTheme="minorHAnsi" w:hAnsiTheme="minorHAnsi" w:cstheme="minorHAnsi"/>
          <w:sz w:val="22"/>
          <w:szCs w:val="22"/>
        </w:rPr>
        <w:tab/>
        <w:t xml:space="preserve">Porušením smluvní povinnosti podstatným způsobem dle ustanovení § 1977 občanského zákoníku se pro účely této smlouvy rozumí zejména </w:t>
      </w:r>
      <w:r w:rsidR="003963E7" w:rsidRPr="00A561EE">
        <w:rPr>
          <w:rFonts w:asciiTheme="minorHAnsi" w:hAnsiTheme="minorHAnsi" w:cstheme="minorHAnsi"/>
          <w:sz w:val="22"/>
          <w:szCs w:val="22"/>
        </w:rPr>
        <w:t>t</w:t>
      </w:r>
      <w:r w:rsidR="003963E7">
        <w:rPr>
          <w:rFonts w:asciiTheme="minorHAnsi" w:hAnsiTheme="minorHAnsi" w:cstheme="minorHAnsi"/>
          <w:sz w:val="22"/>
          <w:szCs w:val="22"/>
        </w:rPr>
        <w:t>a</w:t>
      </w:r>
      <w:r w:rsidR="003963E7" w:rsidRPr="00A561EE">
        <w:rPr>
          <w:rFonts w:asciiTheme="minorHAnsi" w:hAnsiTheme="minorHAnsi" w:cstheme="minorHAnsi"/>
          <w:sz w:val="22"/>
          <w:szCs w:val="22"/>
        </w:rPr>
        <w:t xml:space="preserve">to </w:t>
      </w:r>
      <w:r w:rsidRPr="00A561EE">
        <w:rPr>
          <w:rFonts w:asciiTheme="minorHAnsi" w:hAnsiTheme="minorHAnsi" w:cstheme="minorHAnsi"/>
          <w:sz w:val="22"/>
          <w:szCs w:val="22"/>
        </w:rPr>
        <w:t>porušení:</w:t>
      </w:r>
    </w:p>
    <w:p w14:paraId="180E7BFF" w14:textId="77777777" w:rsidR="00CF2AF9" w:rsidRPr="00A561EE" w:rsidRDefault="00CF2AF9" w:rsidP="00CF2AF9">
      <w:pPr>
        <w:tabs>
          <w:tab w:val="left" w:pos="1068"/>
        </w:tabs>
        <w:suppressAutoHyphens/>
        <w:spacing w:after="120" w:line="276" w:lineRule="auto"/>
        <w:ind w:left="709" w:hanging="709"/>
        <w:jc w:val="both"/>
        <w:rPr>
          <w:rFonts w:asciiTheme="minorHAnsi" w:hAnsiTheme="minorHAnsi" w:cstheme="minorHAnsi"/>
          <w:sz w:val="22"/>
          <w:szCs w:val="22"/>
        </w:rPr>
      </w:pPr>
      <w:r w:rsidRPr="00A561EE">
        <w:rPr>
          <w:rFonts w:asciiTheme="minorHAnsi" w:hAnsiTheme="minorHAnsi" w:cstheme="minorHAnsi"/>
          <w:sz w:val="22"/>
          <w:szCs w:val="22"/>
        </w:rPr>
        <w:tab/>
        <w:t>a)</w:t>
      </w:r>
      <w:r w:rsidRPr="00A561EE">
        <w:rPr>
          <w:rFonts w:asciiTheme="minorHAnsi" w:hAnsiTheme="minorHAnsi" w:cstheme="minorHAnsi"/>
          <w:sz w:val="22"/>
          <w:szCs w:val="22"/>
        </w:rPr>
        <w:tab/>
        <w:t>prodlení prodávajícího s dodáním zboží po dobu d</w:t>
      </w:r>
      <w:r w:rsidRPr="00F5600C">
        <w:rPr>
          <w:rFonts w:asciiTheme="minorHAnsi" w:hAnsiTheme="minorHAnsi" w:cstheme="minorHAnsi"/>
          <w:sz w:val="22"/>
          <w:szCs w:val="22"/>
        </w:rPr>
        <w:t>elší než 10 dnů oprot</w:t>
      </w:r>
      <w:r w:rsidRPr="00A561EE">
        <w:rPr>
          <w:rFonts w:asciiTheme="minorHAnsi" w:hAnsiTheme="minorHAnsi" w:cstheme="minorHAnsi"/>
          <w:sz w:val="22"/>
          <w:szCs w:val="22"/>
        </w:rPr>
        <w:t>i termínu plnění stanovenému podle této Smlouvy,</w:t>
      </w:r>
    </w:p>
    <w:p w14:paraId="7EB7A446" w14:textId="77777777" w:rsidR="00CF2AF9" w:rsidRPr="00A561EE" w:rsidRDefault="00CF2AF9" w:rsidP="00CF2AF9">
      <w:pPr>
        <w:tabs>
          <w:tab w:val="left" w:pos="1068"/>
        </w:tabs>
        <w:suppressAutoHyphens/>
        <w:spacing w:after="120" w:line="276" w:lineRule="auto"/>
        <w:ind w:left="426" w:firstLine="283"/>
        <w:jc w:val="both"/>
        <w:rPr>
          <w:rFonts w:asciiTheme="minorHAnsi" w:hAnsiTheme="minorHAnsi" w:cstheme="minorHAnsi"/>
          <w:sz w:val="22"/>
          <w:szCs w:val="22"/>
        </w:rPr>
      </w:pPr>
      <w:r w:rsidRPr="00A561EE">
        <w:rPr>
          <w:rFonts w:asciiTheme="minorHAnsi" w:hAnsiTheme="minorHAnsi" w:cstheme="minorHAnsi"/>
          <w:sz w:val="22"/>
          <w:szCs w:val="22"/>
        </w:rPr>
        <w:t>b)</w:t>
      </w:r>
      <w:r w:rsidRPr="00A561EE">
        <w:rPr>
          <w:rFonts w:asciiTheme="minorHAnsi" w:hAnsiTheme="minorHAnsi" w:cstheme="minorHAnsi"/>
          <w:sz w:val="22"/>
          <w:szCs w:val="22"/>
        </w:rPr>
        <w:tab/>
        <w:t>prodlení prodávajícího s odstraněním vady zboží delším než 30 dnů,</w:t>
      </w:r>
    </w:p>
    <w:p w14:paraId="66260BEF" w14:textId="77777777" w:rsidR="00CF2AF9" w:rsidRPr="00A561EE" w:rsidRDefault="00CF2AF9" w:rsidP="00CF2AF9">
      <w:pPr>
        <w:tabs>
          <w:tab w:val="left" w:pos="1068"/>
        </w:tabs>
        <w:suppressAutoHyphens/>
        <w:spacing w:after="120" w:line="276" w:lineRule="auto"/>
        <w:ind w:left="709"/>
        <w:jc w:val="both"/>
        <w:rPr>
          <w:rFonts w:asciiTheme="minorHAnsi" w:hAnsiTheme="minorHAnsi" w:cstheme="minorHAnsi"/>
          <w:sz w:val="22"/>
          <w:szCs w:val="22"/>
        </w:rPr>
      </w:pPr>
      <w:r w:rsidRPr="00A561EE">
        <w:rPr>
          <w:rFonts w:asciiTheme="minorHAnsi" w:hAnsiTheme="minorHAnsi" w:cstheme="minorHAnsi"/>
          <w:sz w:val="22"/>
          <w:szCs w:val="22"/>
        </w:rPr>
        <w:t>c)</w:t>
      </w:r>
      <w:r w:rsidRPr="00A561EE">
        <w:rPr>
          <w:rFonts w:asciiTheme="minorHAnsi" w:hAnsiTheme="minorHAnsi" w:cstheme="minorHAnsi"/>
          <w:sz w:val="22"/>
          <w:szCs w:val="22"/>
        </w:rPr>
        <w:tab/>
        <w:t>prodlení kupujícího se zaplacením celkové kupní ceny dle této smlouvy po dobu delší než 60 dnů, ačkoliv byl kupující na toto prodlení prodávajícím písemně upozorněn.</w:t>
      </w:r>
    </w:p>
    <w:p w14:paraId="5CA4CF6D"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 xml:space="preserve">6. </w:t>
      </w:r>
      <w:r w:rsidRPr="00A561EE">
        <w:rPr>
          <w:rFonts w:asciiTheme="minorHAnsi" w:hAnsiTheme="minorHAnsi" w:cstheme="minorHAnsi"/>
          <w:sz w:val="22"/>
          <w:szCs w:val="22"/>
        </w:rPr>
        <w:tab/>
        <w:t>Kupující je oprávněn odstoupit od smlouvy, jestliže bylo s prodávajícím zahájeno insolvenční řízení.</w:t>
      </w:r>
    </w:p>
    <w:p w14:paraId="39B66F40"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7.</w:t>
      </w:r>
      <w:r w:rsidRPr="00A561EE">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2266F371" w14:textId="77777777" w:rsidR="00921CBD" w:rsidRPr="00A561EE" w:rsidRDefault="00921CBD" w:rsidP="006D7E87">
      <w:pPr>
        <w:tabs>
          <w:tab w:val="left" w:pos="1068"/>
        </w:tabs>
        <w:suppressAutoHyphens/>
        <w:spacing w:after="120" w:line="276" w:lineRule="auto"/>
        <w:jc w:val="both"/>
        <w:rPr>
          <w:rFonts w:asciiTheme="minorHAnsi" w:hAnsiTheme="minorHAnsi" w:cstheme="minorHAnsi"/>
          <w:sz w:val="22"/>
          <w:szCs w:val="22"/>
        </w:rPr>
      </w:pPr>
    </w:p>
    <w:p w14:paraId="09EE3A77" w14:textId="77777777" w:rsidR="00CF2AF9" w:rsidRPr="00A561EE" w:rsidRDefault="00CF2AF9" w:rsidP="00CF2AF9">
      <w:pPr>
        <w:tabs>
          <w:tab w:val="left" w:pos="1068"/>
        </w:tabs>
        <w:suppressAutoHyphens/>
        <w:spacing w:line="276" w:lineRule="auto"/>
        <w:ind w:left="425"/>
        <w:jc w:val="center"/>
        <w:rPr>
          <w:rFonts w:asciiTheme="minorHAnsi" w:hAnsiTheme="minorHAnsi" w:cstheme="minorHAnsi"/>
          <w:sz w:val="22"/>
          <w:szCs w:val="22"/>
        </w:rPr>
      </w:pPr>
      <w:r w:rsidRPr="00A561EE">
        <w:rPr>
          <w:rFonts w:asciiTheme="minorHAnsi" w:hAnsiTheme="minorHAnsi" w:cstheme="minorHAnsi"/>
          <w:sz w:val="22"/>
          <w:szCs w:val="22"/>
        </w:rPr>
        <w:t>Článek VII.</w:t>
      </w:r>
    </w:p>
    <w:p w14:paraId="1345983D"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Ostatní ujednání</w:t>
      </w:r>
    </w:p>
    <w:p w14:paraId="6FEE07B1"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není bez předchozího písemného souhlasu kupujícího oprávněn postoupit práva a povinnosti z této smlouvy na třetí osobu.</w:t>
      </w:r>
    </w:p>
    <w:p w14:paraId="19A9FF99"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Otázky touto smlouvou neupravené se řídí příslušnými ustanoveními občanského zákoníku.</w:t>
      </w:r>
    </w:p>
    <w:p w14:paraId="29BF5272"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se zákonem č. 106/1999 Sb., </w:t>
      </w:r>
      <w:r w:rsidRPr="00A561EE">
        <w:rPr>
          <w:rFonts w:asciiTheme="minorHAnsi" w:hAnsiTheme="minorHAnsi" w:cstheme="minorHAnsi"/>
          <w:sz w:val="22"/>
          <w:szCs w:val="22"/>
        </w:rPr>
        <w:lastRenderedPageBreak/>
        <w:t>o svobodném přístupu k informacím, ve znění pozdějších předpisů, se zákonem č. 340/2015 Sb., o registru smluv a jinými obecně závaznými normami, a to způsobem, jenž vyplývá z uvedených předpisů či o němž rozhodne kupující.</w:t>
      </w:r>
    </w:p>
    <w:p w14:paraId="2BCAAC4B" w14:textId="77777777" w:rsidR="00CF2AF9" w:rsidRPr="00A561EE" w:rsidRDefault="00CF2AF9" w:rsidP="00CF2AF9">
      <w:pPr>
        <w:shd w:val="clear" w:color="auto" w:fill="FFFFFF"/>
        <w:suppressAutoHyphens/>
        <w:spacing w:after="120" w:line="276" w:lineRule="auto"/>
        <w:ind w:left="426"/>
        <w:jc w:val="both"/>
        <w:rPr>
          <w:rFonts w:asciiTheme="minorHAnsi" w:hAnsiTheme="minorHAnsi" w:cstheme="minorHAnsi"/>
          <w:sz w:val="22"/>
          <w:szCs w:val="22"/>
        </w:rPr>
      </w:pPr>
      <w:r w:rsidRPr="00A561EE">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19407AA9" w14:textId="77777777" w:rsidR="00CF2AF9" w:rsidRPr="00A561EE" w:rsidRDefault="00CF2AF9" w:rsidP="00CF2AF9">
      <w:pPr>
        <w:numPr>
          <w:ilvl w:val="0"/>
          <w:numId w:val="11"/>
        </w:numPr>
        <w:spacing w:after="120" w:line="276" w:lineRule="auto"/>
        <w:ind w:hanging="295"/>
        <w:rPr>
          <w:rFonts w:asciiTheme="minorHAnsi" w:hAnsiTheme="minorHAnsi" w:cstheme="minorHAnsi"/>
          <w:sz w:val="22"/>
          <w:szCs w:val="22"/>
        </w:rPr>
      </w:pPr>
      <w:r w:rsidRPr="00A561EE">
        <w:rPr>
          <w:rFonts w:asciiTheme="minorHAnsi" w:hAnsiTheme="minorHAnsi" w:cstheme="minorHAnsi"/>
          <w:sz w:val="22"/>
          <w:szCs w:val="22"/>
        </w:rPr>
        <w:t>veškeré informace poskytnuté prodávajícímu ve smyslu ustanovení § 218 zákona č. 134/2016 Sb., o zadávání veřejných zakázek,</w:t>
      </w:r>
    </w:p>
    <w:p w14:paraId="59AE6ED3" w14:textId="77777777" w:rsidR="00CF2AF9" w:rsidRPr="00A561EE" w:rsidRDefault="00CF2AF9" w:rsidP="00CF2AF9">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A561EE">
        <w:rPr>
          <w:rFonts w:asciiTheme="minorHAnsi" w:hAnsiTheme="minorHAnsi" w:cstheme="minorHAnsi"/>
          <w:sz w:val="22"/>
          <w:szCs w:val="22"/>
        </w:rPr>
        <w:t>informace, na které se vztahuje zákonem uložená povinnost mlčenlivosti (např. osobní údaje, utajované skutečnosti),</w:t>
      </w:r>
    </w:p>
    <w:p w14:paraId="13DE6ECB" w14:textId="77777777" w:rsidR="00CF2AF9" w:rsidRPr="00A561EE" w:rsidRDefault="00CF2AF9" w:rsidP="00CF2AF9">
      <w:pPr>
        <w:numPr>
          <w:ilvl w:val="0"/>
          <w:numId w:val="11"/>
        </w:numPr>
        <w:shd w:val="clear" w:color="auto" w:fill="FFFFFF"/>
        <w:suppressAutoHyphens/>
        <w:spacing w:after="120" w:line="276" w:lineRule="auto"/>
        <w:ind w:hanging="294"/>
        <w:jc w:val="both"/>
        <w:rPr>
          <w:rFonts w:asciiTheme="minorHAnsi" w:hAnsiTheme="minorHAnsi" w:cstheme="minorHAnsi"/>
          <w:sz w:val="22"/>
          <w:szCs w:val="22"/>
        </w:rPr>
      </w:pPr>
      <w:r w:rsidRPr="00A561EE">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574D28ED" w14:textId="77777777" w:rsidR="00CF2AF9" w:rsidRPr="00A561EE" w:rsidRDefault="00CF2AF9" w:rsidP="00CF2AF9">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  </w:t>
      </w:r>
    </w:p>
    <w:p w14:paraId="11A44E18" w14:textId="77777777" w:rsidR="00AD5B8F" w:rsidRDefault="00CF2AF9" w:rsidP="00AD5B8F">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F12412">
        <w:rPr>
          <w:rFonts w:asciiTheme="minorHAnsi" w:hAnsiTheme="minorHAnsi" w:cstheme="minorHAnsi"/>
          <w:sz w:val="22"/>
          <w:szCs w:val="22"/>
        </w:rPr>
        <w:t>Prodávající je povinen uchovávat všechny doklady a účetní záznamy související s dodávkou předmětu plnění do</w:t>
      </w:r>
      <w:r w:rsidRPr="00F12412">
        <w:rPr>
          <w:rFonts w:asciiTheme="minorHAnsi" w:hAnsiTheme="minorHAnsi"/>
          <w:color w:val="000000" w:themeColor="text1"/>
          <w:sz w:val="22"/>
          <w:szCs w:val="22"/>
        </w:rPr>
        <w:t xml:space="preserve"> 31.12.20</w:t>
      </w:r>
      <w:r w:rsidR="00EF5815">
        <w:rPr>
          <w:rFonts w:asciiTheme="minorHAnsi" w:hAnsiTheme="minorHAnsi"/>
          <w:color w:val="000000" w:themeColor="text1"/>
          <w:sz w:val="22"/>
          <w:szCs w:val="22"/>
        </w:rPr>
        <w:t>43</w:t>
      </w:r>
      <w:r w:rsidRPr="00F124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47417C38" w14:textId="24E0F465" w:rsidR="00AD5B8F" w:rsidRPr="00AD5B8F" w:rsidRDefault="00AD5B8F">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B55324">
        <w:rPr>
          <w:rFonts w:asciiTheme="minorHAnsi" w:hAnsiTheme="minorHAnsi" w:cstheme="minorHAnsi"/>
          <w:sz w:val="22"/>
          <w:szCs w:val="22"/>
        </w:rPr>
        <w:t>Prodávající sdělí Kupujícímu údaje o jménu a identifikačním číslu pro účely DPH nebo daňovém identifikačním číslu poddodavatele první úrovně u poddodávek ve výši nad 50 000 eur</w:t>
      </w:r>
      <w:r w:rsidRPr="00B55324">
        <w:footnoteReference w:customMarkFollows="1" w:id="1"/>
        <w:t>[3]</w:t>
      </w:r>
      <w:r w:rsidRPr="00B55324">
        <w:rPr>
          <w:rFonts w:asciiTheme="minorHAnsi" w:hAnsiTheme="minorHAnsi" w:cstheme="minorHAnsi"/>
          <w:sz w:val="22"/>
          <w:szCs w:val="22"/>
        </w:rPr>
        <w:t xml:space="preserve"> a o poddodavatelské smlouvě (datum smlouvy, název, referenční číslo a smluvní částka), a to ve lhůtě do 3 pracovních dní po uzavření této smlouvy. Požadované informace poskytne Prodávající Kupujícímu písemně prostřednictvím emailu na kontaktní osobu uvedenou v této smlouvě či prostřednictvím zprávy odeslané přes profil zadavatele. Povinnost uvedená v tomto odstavci se neuplatní v případě, kdy Prodávající prohlásí (obdobným způsobem) Kupujícímu, že bude plnit předmět této smlouvy bez využití poddodavatelů nebo, že žádná z poddodávek nedosahuje limitní částky </w:t>
      </w:r>
      <w:r>
        <w:rPr>
          <w:rFonts w:asciiTheme="minorHAnsi" w:hAnsiTheme="minorHAnsi" w:cstheme="minorHAnsi"/>
          <w:sz w:val="22"/>
          <w:szCs w:val="22"/>
        </w:rPr>
        <w:t>50 000 EUR.</w:t>
      </w:r>
    </w:p>
    <w:p w14:paraId="50A4930A" w14:textId="77777777" w:rsidR="00CF2AF9" w:rsidRDefault="00CF2AF9" w:rsidP="00CF2AF9">
      <w:pPr>
        <w:autoSpaceDE w:val="0"/>
        <w:autoSpaceDN w:val="0"/>
        <w:adjustRightInd w:val="0"/>
        <w:spacing w:after="120" w:line="276" w:lineRule="auto"/>
        <w:jc w:val="center"/>
        <w:rPr>
          <w:rFonts w:asciiTheme="minorHAnsi" w:hAnsiTheme="minorHAnsi" w:cstheme="minorHAnsi"/>
          <w:sz w:val="22"/>
          <w:szCs w:val="22"/>
        </w:rPr>
      </w:pPr>
    </w:p>
    <w:p w14:paraId="54A9D347" w14:textId="77777777" w:rsidR="00CF2AF9" w:rsidRPr="00A561EE" w:rsidRDefault="00CF2AF9" w:rsidP="00CF2AF9">
      <w:pPr>
        <w:suppressAutoHyphens/>
        <w:spacing w:line="276" w:lineRule="auto"/>
        <w:ind w:left="587"/>
        <w:jc w:val="center"/>
        <w:rPr>
          <w:rFonts w:asciiTheme="minorHAnsi" w:hAnsiTheme="minorHAnsi" w:cstheme="minorHAnsi"/>
          <w:sz w:val="22"/>
          <w:szCs w:val="22"/>
        </w:rPr>
      </w:pPr>
      <w:r w:rsidRPr="00A561EE">
        <w:rPr>
          <w:rFonts w:asciiTheme="minorHAnsi" w:hAnsiTheme="minorHAnsi" w:cstheme="minorHAnsi"/>
          <w:sz w:val="22"/>
          <w:szCs w:val="22"/>
        </w:rPr>
        <w:t>Článek VIII.</w:t>
      </w:r>
    </w:p>
    <w:p w14:paraId="121B332C"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Závěrečná ustanovení</w:t>
      </w:r>
    </w:p>
    <w:p w14:paraId="3886D36F" w14:textId="77777777" w:rsidR="00CF2AF9" w:rsidRPr="00A561EE" w:rsidRDefault="00CF2AF9" w:rsidP="00CF2AF9">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Tato smlouva nabývá platnosti dnem podpisu oběma smluvními stranami. Účinnosti nabývá tato smlouva registrací smlouvy dle následujícího ustanovení.     </w:t>
      </w:r>
    </w:p>
    <w:p w14:paraId="276A28DC"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lastRenderedPageBreak/>
        <w:t>Registraci této smlouvy dle ustanovení § 5 zákona č. 340/2015 Sb., o registru smluv provede na základě dohody smluvních stran kupující, a to tak, aby potvrzení o provedení registrace smlouvy bylo zasláno oběma smluvním stranám.</w:t>
      </w:r>
    </w:p>
    <w:p w14:paraId="2EAE4A1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6F5D9A8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74FE8AD4"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6420DA07" w14:textId="77777777" w:rsidR="00CF2AF9" w:rsidRPr="000B3617"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 případ, že dojde ke změně kteréhokoli ze shora uvedených údajů, je smluvní strana, u které změna nastala, povinna informovat o této skutečnosti druhou smluvní stranu, a to bez zbytečného odkladu. V případě, že z důvodu porušení tohoto závazku vznikne druhé smluvní straně škoda, </w:t>
      </w:r>
      <w:r w:rsidRPr="000B3617">
        <w:rPr>
          <w:rFonts w:asciiTheme="minorHAnsi" w:hAnsiTheme="minorHAnsi" w:cstheme="minorHAnsi"/>
          <w:sz w:val="22"/>
          <w:szCs w:val="22"/>
        </w:rPr>
        <w:t>zavazuje se strana, která škodu způsobila, tuto v plné výši nahradit.</w:t>
      </w:r>
    </w:p>
    <w:p w14:paraId="5C6CC5E5" w14:textId="3CB8571F" w:rsidR="00CF2AF9" w:rsidRPr="00A561EE" w:rsidRDefault="00CF2AF9" w:rsidP="001F18D1">
      <w:pPr>
        <w:numPr>
          <w:ilvl w:val="0"/>
          <w:numId w:val="7"/>
        </w:numPr>
        <w:tabs>
          <w:tab w:val="left" w:pos="426"/>
        </w:tabs>
        <w:spacing w:before="120" w:after="720"/>
        <w:jc w:val="both"/>
        <w:rPr>
          <w:rFonts w:asciiTheme="minorHAnsi" w:hAnsiTheme="minorHAnsi" w:cstheme="minorHAnsi"/>
          <w:color w:val="000000"/>
          <w:sz w:val="22"/>
          <w:szCs w:val="22"/>
        </w:rPr>
      </w:pPr>
      <w:r w:rsidRPr="006A57C0">
        <w:rPr>
          <w:rFonts w:asciiTheme="minorHAnsi" w:hAnsiTheme="minorHAnsi" w:cstheme="minorHAnsi"/>
          <w:sz w:val="22"/>
          <w:szCs w:val="22"/>
        </w:rPr>
        <w:t>Nedílnou součástí této smlouvy je příloha č. 1</w:t>
      </w:r>
      <w:r w:rsidR="00403552">
        <w:rPr>
          <w:rFonts w:asciiTheme="minorHAnsi" w:hAnsiTheme="minorHAnsi" w:cstheme="minorHAnsi"/>
          <w:sz w:val="22"/>
          <w:szCs w:val="22"/>
        </w:rPr>
        <w:t>c</w:t>
      </w:r>
      <w:r w:rsidRPr="006A57C0">
        <w:rPr>
          <w:rFonts w:asciiTheme="minorHAnsi" w:hAnsiTheme="minorHAnsi" w:cstheme="minorHAnsi"/>
          <w:sz w:val="22"/>
          <w:szCs w:val="22"/>
        </w:rPr>
        <w:t xml:space="preserve"> Technická specifikace</w:t>
      </w:r>
      <w:r w:rsidR="008A7DBD">
        <w:rPr>
          <w:rFonts w:asciiTheme="minorHAnsi" w:hAnsiTheme="minorHAnsi" w:cstheme="minorHAnsi"/>
          <w:sz w:val="22"/>
          <w:szCs w:val="22"/>
        </w:rPr>
        <w:t xml:space="preserve"> </w:t>
      </w:r>
      <w:r w:rsidR="006319EB">
        <w:rPr>
          <w:rFonts w:asciiTheme="minorHAnsi" w:hAnsiTheme="minorHAnsi" w:cstheme="minorHAnsi"/>
          <w:sz w:val="22"/>
          <w:szCs w:val="22"/>
        </w:rPr>
        <w:t xml:space="preserve">pro </w:t>
      </w:r>
      <w:r w:rsidR="008A7DBD">
        <w:rPr>
          <w:rFonts w:asciiTheme="minorHAnsi" w:hAnsiTheme="minorHAnsi" w:cstheme="minorHAnsi"/>
          <w:sz w:val="22"/>
          <w:szCs w:val="22"/>
        </w:rPr>
        <w:t>část III.</w:t>
      </w:r>
      <w:r w:rsidR="00347E31" w:rsidRPr="006A57C0">
        <w:rPr>
          <w:rFonts w:asciiTheme="minorHAnsi" w:hAnsiTheme="minorHAnsi" w:cstheme="minorHAnsi"/>
          <w:sz w:val="22"/>
          <w:szCs w:val="22"/>
        </w:rPr>
        <w:t xml:space="preserve"> </w:t>
      </w:r>
    </w:p>
    <w:p w14:paraId="53F0DAAD" w14:textId="77777777" w:rsidR="00CF2AF9" w:rsidRPr="00A561EE" w:rsidRDefault="00CF2AF9" w:rsidP="00CF2AF9">
      <w:pPr>
        <w:suppressAutoHyphens/>
        <w:spacing w:after="120" w:line="276" w:lineRule="auto"/>
        <w:jc w:val="both"/>
        <w:rPr>
          <w:rFonts w:asciiTheme="minorHAnsi" w:hAnsiTheme="minorHAnsi" w:cstheme="minorHAnsi"/>
          <w:color w:val="000000"/>
          <w:sz w:val="22"/>
          <w:szCs w:val="22"/>
        </w:rPr>
      </w:pPr>
      <w:r w:rsidRPr="00A561EE">
        <w:rPr>
          <w:rFonts w:asciiTheme="minorHAnsi" w:hAnsiTheme="minorHAnsi" w:cstheme="minorHAnsi"/>
          <w:color w:val="000000"/>
          <w:sz w:val="22"/>
          <w:szCs w:val="22"/>
        </w:rPr>
        <w:t xml:space="preserve">V Ostravě, </w:t>
      </w:r>
      <w:r w:rsidRPr="00A561EE">
        <w:rPr>
          <w:rFonts w:asciiTheme="minorHAnsi" w:hAnsiTheme="minorHAnsi" w:cstheme="minorHAnsi"/>
          <w:color w:val="000000"/>
          <w:spacing w:val="1"/>
          <w:sz w:val="22"/>
          <w:szCs w:val="22"/>
        </w:rPr>
        <w:t>dn</w:t>
      </w:r>
      <w:r w:rsidRPr="00A561EE">
        <w:rPr>
          <w:rFonts w:asciiTheme="minorHAnsi" w:hAnsiTheme="minorHAnsi" w:cstheme="minorHAnsi"/>
          <w:color w:val="000000"/>
          <w:sz w:val="22"/>
          <w:szCs w:val="22"/>
        </w:rPr>
        <w:t xml:space="preserve">e: _____________    </w:t>
      </w:r>
      <w:r w:rsidRPr="00A561EE">
        <w:rPr>
          <w:rFonts w:asciiTheme="minorHAnsi" w:hAnsiTheme="minorHAnsi" w:cstheme="minorHAnsi"/>
          <w:color w:val="000000"/>
          <w:sz w:val="22"/>
          <w:szCs w:val="22"/>
        </w:rPr>
        <w:tab/>
        <w:t xml:space="preserve">           </w:t>
      </w:r>
      <w:r w:rsidRPr="00A561EE">
        <w:rPr>
          <w:rFonts w:asciiTheme="minorHAnsi" w:hAnsiTheme="minorHAnsi" w:cstheme="minorHAnsi"/>
          <w:color w:val="000000"/>
          <w:sz w:val="22"/>
          <w:szCs w:val="22"/>
        </w:rPr>
        <w:tab/>
      </w:r>
      <w:r w:rsidRPr="00A561EE">
        <w:rPr>
          <w:rFonts w:asciiTheme="minorHAnsi" w:hAnsiTheme="minorHAnsi" w:cstheme="minorHAnsi"/>
          <w:color w:val="000000"/>
          <w:sz w:val="22"/>
          <w:szCs w:val="22"/>
        </w:rPr>
        <w:tab/>
        <w:t>V _____________, dne ___________</w:t>
      </w:r>
    </w:p>
    <w:p w14:paraId="5A01FBAF"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19214470" w14:textId="77777777" w:rsidR="00CF2AF9" w:rsidRPr="00A561EE" w:rsidRDefault="00CF2AF9" w:rsidP="00D15CCB">
      <w:pPr>
        <w:widowControl w:val="0"/>
        <w:tabs>
          <w:tab w:val="left" w:pos="4395"/>
        </w:tabs>
        <w:autoSpaceDE w:val="0"/>
        <w:autoSpaceDN w:val="0"/>
        <w:adjustRightInd w:val="0"/>
        <w:spacing w:after="480" w:line="276" w:lineRule="auto"/>
        <w:rPr>
          <w:rFonts w:asciiTheme="minorHAnsi" w:hAnsiTheme="minorHAnsi" w:cstheme="minorHAnsi"/>
          <w:color w:val="000000"/>
          <w:position w:val="-1"/>
          <w:sz w:val="22"/>
          <w:szCs w:val="22"/>
        </w:rPr>
      </w:pPr>
      <w:r w:rsidRPr="00A561EE">
        <w:rPr>
          <w:rFonts w:asciiTheme="minorHAnsi" w:hAnsiTheme="minorHAnsi" w:cstheme="minorHAnsi"/>
          <w:color w:val="000000"/>
          <w:position w:val="-1"/>
          <w:sz w:val="22"/>
          <w:szCs w:val="22"/>
        </w:rPr>
        <w:t>Za kupujícího:</w:t>
      </w:r>
      <w:r w:rsidRPr="00A561EE">
        <w:rPr>
          <w:rFonts w:asciiTheme="minorHAnsi" w:hAnsiTheme="minorHAnsi" w:cstheme="minorHAnsi"/>
          <w:color w:val="000000"/>
          <w:position w:val="-1"/>
          <w:sz w:val="22"/>
          <w:szCs w:val="22"/>
        </w:rPr>
        <w:tab/>
      </w:r>
      <w:r w:rsidRPr="00A561EE">
        <w:rPr>
          <w:rFonts w:asciiTheme="minorHAnsi" w:hAnsiTheme="minorHAnsi" w:cstheme="minorHAnsi"/>
          <w:color w:val="000000"/>
          <w:position w:val="-1"/>
          <w:sz w:val="22"/>
          <w:szCs w:val="22"/>
        </w:rPr>
        <w:tab/>
        <w:t xml:space="preserve"> Za prodávajícího:</w:t>
      </w:r>
    </w:p>
    <w:p w14:paraId="2C4B4AB0"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5F7D1F26" w14:textId="02D82080"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____</w:t>
      </w:r>
      <w:r w:rsidR="00AF21BF">
        <w:rPr>
          <w:rFonts w:asciiTheme="minorHAnsi" w:hAnsiTheme="minorHAnsi" w:cstheme="minorHAnsi"/>
          <w:sz w:val="22"/>
          <w:szCs w:val="22"/>
        </w:rPr>
        <w:t>___</w:t>
      </w:r>
      <w:r w:rsidRPr="00A561EE">
        <w:rPr>
          <w:rFonts w:asciiTheme="minorHAnsi" w:hAnsiTheme="minorHAnsi" w:cstheme="minorHAnsi"/>
          <w:sz w:val="22"/>
          <w:szCs w:val="22"/>
        </w:rPr>
        <w:t>___________________</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 ____________________________ </w:t>
      </w:r>
    </w:p>
    <w:p w14:paraId="5E20CD25" w14:textId="34DCB80E" w:rsidR="00CF2AF9" w:rsidRPr="00F326E1" w:rsidRDefault="00CF2AF9" w:rsidP="00CF2AF9">
      <w:pPr>
        <w:rPr>
          <w:rFonts w:asciiTheme="minorHAnsi" w:hAnsiTheme="minorHAnsi" w:cstheme="minorHAnsi"/>
          <w:sz w:val="22"/>
          <w:szCs w:val="22"/>
        </w:rPr>
      </w:pPr>
      <w:r w:rsidRPr="00F326E1">
        <w:rPr>
          <w:rFonts w:asciiTheme="minorHAnsi" w:hAnsiTheme="minorHAnsi" w:cstheme="minorHAnsi"/>
          <w:sz w:val="22"/>
          <w:szCs w:val="22"/>
        </w:rPr>
        <w:t xml:space="preserve">prof. </w:t>
      </w:r>
      <w:r w:rsidR="008A7DBD">
        <w:rPr>
          <w:rFonts w:asciiTheme="minorHAnsi" w:hAnsiTheme="minorHAnsi" w:cstheme="minorHAnsi"/>
          <w:sz w:val="22"/>
          <w:szCs w:val="22"/>
        </w:rPr>
        <w:t>Ing. Igor Ivan, Ph.D.</w:t>
      </w:r>
      <w:r w:rsidRPr="00F326E1">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25108">
        <w:rPr>
          <w:rFonts w:asciiTheme="minorHAnsi" w:hAnsiTheme="minorHAnsi" w:cstheme="minorHAnsi"/>
          <w:sz w:val="22"/>
          <w:szCs w:val="22"/>
        </w:rPr>
        <w:t>Jméno:</w:t>
      </w:r>
    </w:p>
    <w:p w14:paraId="2B6AE434" w14:textId="77777777" w:rsidR="00CF2AF9" w:rsidRPr="00825108" w:rsidRDefault="00CF2AF9" w:rsidP="00CF2AF9">
      <w:pPr>
        <w:rPr>
          <w:rFonts w:asciiTheme="minorHAnsi" w:hAnsiTheme="minorHAnsi" w:cstheme="minorHAnsi"/>
          <w:sz w:val="22"/>
          <w:szCs w:val="22"/>
        </w:rPr>
      </w:pPr>
      <w:r w:rsidRPr="00F326E1">
        <w:rPr>
          <w:rFonts w:asciiTheme="minorHAnsi" w:hAnsiTheme="minorHAnsi" w:cstheme="minorHAnsi"/>
          <w:sz w:val="22"/>
          <w:szCs w:val="22"/>
        </w:rPr>
        <w:t>rektor</w:t>
      </w:r>
      <w:r w:rsidRPr="00825108">
        <w:rPr>
          <w:rFonts w:asciiTheme="minorHAnsi" w:hAnsiTheme="minorHAnsi" w:cstheme="minorHAnsi"/>
          <w:sz w:val="22"/>
          <w:szCs w:val="22"/>
        </w:rPr>
        <w:tab/>
      </w:r>
      <w:r w:rsidRPr="00825108">
        <w:rPr>
          <w:rFonts w:asciiTheme="minorHAnsi" w:hAnsiTheme="minorHAnsi" w:cstheme="minorHAnsi"/>
          <w:sz w:val="22"/>
          <w:szCs w:val="22"/>
        </w:rPr>
        <w:tab/>
      </w:r>
      <w:r w:rsidRPr="00825108">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561EE">
        <w:rPr>
          <w:rFonts w:asciiTheme="minorHAnsi" w:hAnsiTheme="minorHAnsi" w:cstheme="minorHAnsi"/>
          <w:sz w:val="22"/>
          <w:szCs w:val="22"/>
        </w:rPr>
        <w:t>Funkce: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3EC1579D" w14:textId="77777777" w:rsidR="00CF2AF9" w:rsidRPr="00A561EE" w:rsidRDefault="00CF2AF9" w:rsidP="00CF2AF9">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A4AE8C5" w14:textId="77777777"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6426223" w14:textId="77777777" w:rsidR="000A3C70" w:rsidRDefault="000A3C70"/>
    <w:sectPr w:rsidR="000A3C70" w:rsidSect="0091152D">
      <w:footerReference w:type="default" r:id="rId15"/>
      <w:headerReference w:type="first" r:id="rId16"/>
      <w:pgSz w:w="11906" w:h="16838"/>
      <w:pgMar w:top="1843"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4630" w14:textId="77777777" w:rsidR="001825C5" w:rsidRDefault="001825C5">
      <w:r>
        <w:separator/>
      </w:r>
    </w:p>
  </w:endnote>
  <w:endnote w:type="continuationSeparator" w:id="0">
    <w:p w14:paraId="36157F28" w14:textId="77777777" w:rsidR="001825C5" w:rsidRDefault="0018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306" w14:textId="77777777" w:rsidR="005733BE" w:rsidRPr="003760A0" w:rsidRDefault="00CF2AF9">
    <w:pPr>
      <w:pStyle w:val="Zpat"/>
      <w:jc w:val="center"/>
      <w:rPr>
        <w:rFonts w:asciiTheme="minorHAnsi" w:hAnsiTheme="minorHAnsi" w:cstheme="minorHAnsi"/>
        <w:sz w:val="22"/>
        <w:szCs w:val="22"/>
      </w:rPr>
    </w:pPr>
    <w:r w:rsidRPr="003760A0">
      <w:rPr>
        <w:rFonts w:asciiTheme="minorHAnsi" w:hAnsiTheme="minorHAnsi" w:cstheme="minorHAnsi"/>
        <w:sz w:val="22"/>
        <w:szCs w:val="22"/>
      </w:rPr>
      <w:fldChar w:fldCharType="begin"/>
    </w:r>
    <w:r w:rsidRPr="003760A0">
      <w:rPr>
        <w:rFonts w:asciiTheme="minorHAnsi" w:hAnsiTheme="minorHAnsi" w:cstheme="minorHAnsi"/>
        <w:sz w:val="22"/>
        <w:szCs w:val="22"/>
      </w:rPr>
      <w:instrText>PAGE   \* MERGEFORMAT</w:instrText>
    </w:r>
    <w:r w:rsidRPr="003760A0">
      <w:rPr>
        <w:rFonts w:asciiTheme="minorHAnsi" w:hAnsiTheme="minorHAnsi" w:cstheme="minorHAnsi"/>
        <w:sz w:val="22"/>
        <w:szCs w:val="22"/>
      </w:rPr>
      <w:fldChar w:fldCharType="separate"/>
    </w:r>
    <w:r>
      <w:rPr>
        <w:rFonts w:asciiTheme="minorHAnsi" w:hAnsiTheme="minorHAnsi" w:cstheme="minorHAnsi"/>
        <w:noProof/>
        <w:sz w:val="22"/>
        <w:szCs w:val="22"/>
      </w:rPr>
      <w:t>7</w:t>
    </w:r>
    <w:r w:rsidRPr="003760A0">
      <w:rPr>
        <w:rFonts w:asciiTheme="minorHAnsi" w:hAnsiTheme="minorHAnsi" w:cstheme="minorHAnsi"/>
        <w:sz w:val="22"/>
        <w:szCs w:val="22"/>
      </w:rPr>
      <w:fldChar w:fldCharType="end"/>
    </w:r>
  </w:p>
  <w:p w14:paraId="4AA535A1" w14:textId="77777777" w:rsidR="005733BE" w:rsidRDefault="005733BE"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F13BB" w14:textId="77777777" w:rsidR="001825C5" w:rsidRDefault="001825C5">
      <w:r>
        <w:separator/>
      </w:r>
    </w:p>
  </w:footnote>
  <w:footnote w:type="continuationSeparator" w:id="0">
    <w:p w14:paraId="4656060A" w14:textId="77777777" w:rsidR="001825C5" w:rsidRDefault="001825C5">
      <w:r>
        <w:continuationSeparator/>
      </w:r>
    </w:p>
  </w:footnote>
  <w:footnote w:id="1">
    <w:p w14:paraId="6BB6A587" w14:textId="77777777" w:rsidR="00AD5B8F" w:rsidRDefault="00AD5B8F" w:rsidP="00AD5B8F">
      <w:pPr>
        <w:pStyle w:val="Textpoznpodarou"/>
      </w:pPr>
      <w:r>
        <w:rPr>
          <w:rStyle w:val="Znakapoznpodarou"/>
        </w:rPr>
        <w:t>[3]</w:t>
      </w:r>
      <w:r>
        <w:t xml:space="preserve"> </w:t>
      </w:r>
      <w:r>
        <w:rPr>
          <w:sz w:val="16"/>
          <w:szCs w:val="16"/>
        </w:rPr>
        <w:t xml:space="preserve">Pro účely převodu částky se použije měsíční kurz Evropské komise platný v den uzavření smlouvy mezi dodavatelem a poddodavatelem o poskytnutí poddodávky na plnění veřejné zakázky. </w:t>
      </w:r>
      <w: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6248" w14:textId="63D7FA40" w:rsidR="00EE3018" w:rsidRDefault="0091152D" w:rsidP="008D5764">
    <w:pPr>
      <w:pStyle w:val="Zhlav"/>
      <w:jc w:val="center"/>
    </w:pPr>
    <w:r w:rsidRPr="00B97A2D">
      <w:rPr>
        <w:noProof/>
      </w:rPr>
      <w:drawing>
        <wp:anchor distT="0" distB="0" distL="114300" distR="114300" simplePos="0" relativeHeight="251659264" behindDoc="0" locked="0" layoutInCell="1" allowOverlap="1" wp14:anchorId="6FA84BC7" wp14:editId="26700C07">
          <wp:simplePos x="0" y="0"/>
          <wp:positionH relativeFrom="margin">
            <wp:posOffset>0</wp:posOffset>
          </wp:positionH>
          <wp:positionV relativeFrom="margin">
            <wp:posOffset>-994410</wp:posOffset>
          </wp:positionV>
          <wp:extent cx="5629275" cy="809625"/>
          <wp:effectExtent l="0" t="0" r="9525" b="9525"/>
          <wp:wrapSquare wrapText="bothSides"/>
          <wp:docPr id="5" name="Obrázek 5"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grafický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275" cy="809625"/>
                  </a:xfrm>
                  <a:prstGeom prst="rect">
                    <a:avLst/>
                  </a:prstGeom>
                  <a:noFill/>
                  <a:ln>
                    <a:noFill/>
                  </a:ln>
                </pic:spPr>
              </pic:pic>
            </a:graphicData>
          </a:graphic>
        </wp:anchor>
      </w:drawing>
    </w:r>
  </w:p>
  <w:p w14:paraId="14AC897B" w14:textId="4A5897DA" w:rsidR="005733BE" w:rsidRDefault="005733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0"/>
  </w:num>
  <w:num w:numId="3">
    <w:abstractNumId w:val="1"/>
  </w:num>
  <w:num w:numId="4">
    <w:abstractNumId w:val="3"/>
  </w:num>
  <w:num w:numId="5">
    <w:abstractNumId w:val="0"/>
    <w:lvlOverride w:ilvl="0">
      <w:startOverride w:val="1"/>
    </w:lvlOverride>
  </w:num>
  <w:num w:numId="6">
    <w:abstractNumId w:val="6"/>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F9"/>
    <w:rsid w:val="000128E3"/>
    <w:rsid w:val="000318AF"/>
    <w:rsid w:val="00044849"/>
    <w:rsid w:val="00045229"/>
    <w:rsid w:val="00046535"/>
    <w:rsid w:val="0004702A"/>
    <w:rsid w:val="0005287B"/>
    <w:rsid w:val="000661EC"/>
    <w:rsid w:val="00076403"/>
    <w:rsid w:val="00092E03"/>
    <w:rsid w:val="000A3C70"/>
    <w:rsid w:val="000A4641"/>
    <w:rsid w:val="000A6E94"/>
    <w:rsid w:val="000B3617"/>
    <w:rsid w:val="000D3458"/>
    <w:rsid w:val="000D4360"/>
    <w:rsid w:val="000E1A47"/>
    <w:rsid w:val="000F3815"/>
    <w:rsid w:val="000F394B"/>
    <w:rsid w:val="00122C1E"/>
    <w:rsid w:val="00125DAC"/>
    <w:rsid w:val="00137520"/>
    <w:rsid w:val="00150CA9"/>
    <w:rsid w:val="00150F88"/>
    <w:rsid w:val="0016266C"/>
    <w:rsid w:val="001669C8"/>
    <w:rsid w:val="001825C5"/>
    <w:rsid w:val="001A24BA"/>
    <w:rsid w:val="001C6883"/>
    <w:rsid w:val="001F18D1"/>
    <w:rsid w:val="001F76B9"/>
    <w:rsid w:val="00207A43"/>
    <w:rsid w:val="00222E6C"/>
    <w:rsid w:val="00232EE4"/>
    <w:rsid w:val="00265840"/>
    <w:rsid w:val="00283EB1"/>
    <w:rsid w:val="002901B1"/>
    <w:rsid w:val="002A0F45"/>
    <w:rsid w:val="002B315B"/>
    <w:rsid w:val="002B3532"/>
    <w:rsid w:val="002E4EF9"/>
    <w:rsid w:val="002F49D2"/>
    <w:rsid w:val="00344B75"/>
    <w:rsid w:val="00347E31"/>
    <w:rsid w:val="003508CA"/>
    <w:rsid w:val="003510F8"/>
    <w:rsid w:val="00352398"/>
    <w:rsid w:val="00363C60"/>
    <w:rsid w:val="0036430A"/>
    <w:rsid w:val="003705BA"/>
    <w:rsid w:val="00370A37"/>
    <w:rsid w:val="00373A10"/>
    <w:rsid w:val="003766B0"/>
    <w:rsid w:val="003855BC"/>
    <w:rsid w:val="00386793"/>
    <w:rsid w:val="003963E7"/>
    <w:rsid w:val="003B1E4F"/>
    <w:rsid w:val="003F1E4D"/>
    <w:rsid w:val="003F3208"/>
    <w:rsid w:val="00401A6C"/>
    <w:rsid w:val="00403552"/>
    <w:rsid w:val="00413302"/>
    <w:rsid w:val="004212B6"/>
    <w:rsid w:val="00423B1F"/>
    <w:rsid w:val="00434DAC"/>
    <w:rsid w:val="004517C4"/>
    <w:rsid w:val="00454BF3"/>
    <w:rsid w:val="004606D6"/>
    <w:rsid w:val="0046497F"/>
    <w:rsid w:val="00474084"/>
    <w:rsid w:val="00480811"/>
    <w:rsid w:val="00485E63"/>
    <w:rsid w:val="00487863"/>
    <w:rsid w:val="004A3BE6"/>
    <w:rsid w:val="004B1B7E"/>
    <w:rsid w:val="004D1E68"/>
    <w:rsid w:val="004D2CAB"/>
    <w:rsid w:val="004E53B0"/>
    <w:rsid w:val="004F0F34"/>
    <w:rsid w:val="004F6595"/>
    <w:rsid w:val="00530DE0"/>
    <w:rsid w:val="00543CA1"/>
    <w:rsid w:val="00554258"/>
    <w:rsid w:val="005713DE"/>
    <w:rsid w:val="005733BE"/>
    <w:rsid w:val="0058227F"/>
    <w:rsid w:val="005C3178"/>
    <w:rsid w:val="005F6E8C"/>
    <w:rsid w:val="006233DE"/>
    <w:rsid w:val="00630E4A"/>
    <w:rsid w:val="006319EB"/>
    <w:rsid w:val="00636E3E"/>
    <w:rsid w:val="006411D2"/>
    <w:rsid w:val="00643B36"/>
    <w:rsid w:val="00661A69"/>
    <w:rsid w:val="0067368A"/>
    <w:rsid w:val="006925C7"/>
    <w:rsid w:val="00693922"/>
    <w:rsid w:val="006A57C0"/>
    <w:rsid w:val="006C6AF1"/>
    <w:rsid w:val="006C73EB"/>
    <w:rsid w:val="006D54FF"/>
    <w:rsid w:val="006D7E87"/>
    <w:rsid w:val="006E2E1E"/>
    <w:rsid w:val="006E36FC"/>
    <w:rsid w:val="007047F2"/>
    <w:rsid w:val="00707747"/>
    <w:rsid w:val="007407B2"/>
    <w:rsid w:val="00757DCB"/>
    <w:rsid w:val="00773E82"/>
    <w:rsid w:val="00790BA8"/>
    <w:rsid w:val="00792904"/>
    <w:rsid w:val="00796D18"/>
    <w:rsid w:val="007C1104"/>
    <w:rsid w:val="007C37A2"/>
    <w:rsid w:val="007D357C"/>
    <w:rsid w:val="007E4C5D"/>
    <w:rsid w:val="007E6C2E"/>
    <w:rsid w:val="007F4312"/>
    <w:rsid w:val="0080107E"/>
    <w:rsid w:val="008125F6"/>
    <w:rsid w:val="00823822"/>
    <w:rsid w:val="008261F6"/>
    <w:rsid w:val="00837499"/>
    <w:rsid w:val="00846EF1"/>
    <w:rsid w:val="0085785B"/>
    <w:rsid w:val="00882F36"/>
    <w:rsid w:val="0089576C"/>
    <w:rsid w:val="008A2A10"/>
    <w:rsid w:val="008A540F"/>
    <w:rsid w:val="008A7B38"/>
    <w:rsid w:val="008A7DBD"/>
    <w:rsid w:val="008C4868"/>
    <w:rsid w:val="008C6E30"/>
    <w:rsid w:val="008D2545"/>
    <w:rsid w:val="008D5764"/>
    <w:rsid w:val="008E1F18"/>
    <w:rsid w:val="00906D0A"/>
    <w:rsid w:val="0090784C"/>
    <w:rsid w:val="0091152D"/>
    <w:rsid w:val="00912442"/>
    <w:rsid w:val="00921CBD"/>
    <w:rsid w:val="0095203E"/>
    <w:rsid w:val="0095289E"/>
    <w:rsid w:val="00960FC5"/>
    <w:rsid w:val="00991667"/>
    <w:rsid w:val="009970DB"/>
    <w:rsid w:val="009E652C"/>
    <w:rsid w:val="009F2BE7"/>
    <w:rsid w:val="009F5FDE"/>
    <w:rsid w:val="00A01AE7"/>
    <w:rsid w:val="00A25B1F"/>
    <w:rsid w:val="00A55787"/>
    <w:rsid w:val="00A60DC1"/>
    <w:rsid w:val="00A70091"/>
    <w:rsid w:val="00A84A1B"/>
    <w:rsid w:val="00AD5B8F"/>
    <w:rsid w:val="00AE27E2"/>
    <w:rsid w:val="00AE554F"/>
    <w:rsid w:val="00AF21BF"/>
    <w:rsid w:val="00B22495"/>
    <w:rsid w:val="00B30F5C"/>
    <w:rsid w:val="00B40A92"/>
    <w:rsid w:val="00B44A9C"/>
    <w:rsid w:val="00B45EBD"/>
    <w:rsid w:val="00B47292"/>
    <w:rsid w:val="00B52C0F"/>
    <w:rsid w:val="00B55324"/>
    <w:rsid w:val="00B63629"/>
    <w:rsid w:val="00B9662F"/>
    <w:rsid w:val="00BC37C1"/>
    <w:rsid w:val="00BC65E7"/>
    <w:rsid w:val="00BE71BD"/>
    <w:rsid w:val="00BF0410"/>
    <w:rsid w:val="00C0001C"/>
    <w:rsid w:val="00C03A38"/>
    <w:rsid w:val="00C063B9"/>
    <w:rsid w:val="00C27B41"/>
    <w:rsid w:val="00C323C1"/>
    <w:rsid w:val="00C77537"/>
    <w:rsid w:val="00C77B7A"/>
    <w:rsid w:val="00C821DF"/>
    <w:rsid w:val="00CB0C1A"/>
    <w:rsid w:val="00CC0931"/>
    <w:rsid w:val="00CF0B02"/>
    <w:rsid w:val="00CF2AF9"/>
    <w:rsid w:val="00D0638A"/>
    <w:rsid w:val="00D15CCB"/>
    <w:rsid w:val="00D16C99"/>
    <w:rsid w:val="00D228DF"/>
    <w:rsid w:val="00D26EFE"/>
    <w:rsid w:val="00D27C7D"/>
    <w:rsid w:val="00D56D69"/>
    <w:rsid w:val="00D64576"/>
    <w:rsid w:val="00D6691B"/>
    <w:rsid w:val="00D820F7"/>
    <w:rsid w:val="00D85780"/>
    <w:rsid w:val="00D90731"/>
    <w:rsid w:val="00D9433A"/>
    <w:rsid w:val="00DA5989"/>
    <w:rsid w:val="00DD3EB9"/>
    <w:rsid w:val="00DF48D0"/>
    <w:rsid w:val="00DF7DCF"/>
    <w:rsid w:val="00E16FE6"/>
    <w:rsid w:val="00E30D7F"/>
    <w:rsid w:val="00E44EE0"/>
    <w:rsid w:val="00E47985"/>
    <w:rsid w:val="00E82284"/>
    <w:rsid w:val="00E92F43"/>
    <w:rsid w:val="00E94CD2"/>
    <w:rsid w:val="00EA7ACE"/>
    <w:rsid w:val="00EB4169"/>
    <w:rsid w:val="00EB42AD"/>
    <w:rsid w:val="00ED02EF"/>
    <w:rsid w:val="00ED3C09"/>
    <w:rsid w:val="00ED6B8E"/>
    <w:rsid w:val="00ED7C1A"/>
    <w:rsid w:val="00EE3018"/>
    <w:rsid w:val="00EF5815"/>
    <w:rsid w:val="00F405F8"/>
    <w:rsid w:val="00F503F8"/>
    <w:rsid w:val="00F52373"/>
    <w:rsid w:val="00F55639"/>
    <w:rsid w:val="00F5600C"/>
    <w:rsid w:val="00F64954"/>
    <w:rsid w:val="00F66013"/>
    <w:rsid w:val="00F7008D"/>
    <w:rsid w:val="00F77864"/>
    <w:rsid w:val="00F928F7"/>
    <w:rsid w:val="00FB21E0"/>
    <w:rsid w:val="00FD56A3"/>
    <w:rsid w:val="00FE54C8"/>
    <w:rsid w:val="00FF2A13"/>
    <w:rsid w:val="00FF4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67DE28"/>
  <w15:chartTrackingRefBased/>
  <w15:docId w15:val="{7D331AA1-CC0B-4B89-8F7C-DCABBA0C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2AF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F2AF9"/>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2AF9"/>
    <w:rPr>
      <w:rFonts w:ascii="Cambria" w:eastAsia="Times New Roman" w:hAnsi="Cambria" w:cs="Times New Roman"/>
      <w:b/>
      <w:bCs/>
      <w:kern w:val="32"/>
      <w:sz w:val="32"/>
      <w:szCs w:val="32"/>
      <w:lang w:eastAsia="cs-CZ"/>
    </w:rPr>
  </w:style>
  <w:style w:type="character" w:styleId="Hypertextovodkaz">
    <w:name w:val="Hyperlink"/>
    <w:rsid w:val="00CF2AF9"/>
    <w:rPr>
      <w:color w:val="0000FF"/>
      <w:u w:val="single"/>
    </w:rPr>
  </w:style>
  <w:style w:type="paragraph" w:styleId="Zhlav">
    <w:name w:val="header"/>
    <w:basedOn w:val="Normln"/>
    <w:link w:val="ZhlavChar"/>
    <w:uiPriority w:val="99"/>
    <w:unhideWhenUsed/>
    <w:rsid w:val="00CF2AF9"/>
    <w:pPr>
      <w:tabs>
        <w:tab w:val="center" w:pos="4536"/>
        <w:tab w:val="right" w:pos="9072"/>
      </w:tabs>
    </w:pPr>
    <w:rPr>
      <w:lang w:val="x-none"/>
    </w:rPr>
  </w:style>
  <w:style w:type="character" w:customStyle="1" w:styleId="ZhlavChar">
    <w:name w:val="Záhlaví Char"/>
    <w:basedOn w:val="Standardnpsmoodstavce"/>
    <w:link w:val="Zhlav"/>
    <w:uiPriority w:val="99"/>
    <w:rsid w:val="00CF2AF9"/>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CF2AF9"/>
    <w:pPr>
      <w:tabs>
        <w:tab w:val="center" w:pos="4536"/>
        <w:tab w:val="right" w:pos="9072"/>
      </w:tabs>
    </w:pPr>
    <w:rPr>
      <w:lang w:val="x-none"/>
    </w:rPr>
  </w:style>
  <w:style w:type="character" w:customStyle="1" w:styleId="ZpatChar">
    <w:name w:val="Zápatí Char"/>
    <w:basedOn w:val="Standardnpsmoodstavce"/>
    <w:link w:val="Zpat"/>
    <w:uiPriority w:val="99"/>
    <w:rsid w:val="00CF2AF9"/>
    <w:rPr>
      <w:rFonts w:ascii="Times New Roman" w:eastAsia="Times New Roman" w:hAnsi="Times New Roman" w:cs="Times New Roman"/>
      <w:sz w:val="24"/>
      <w:szCs w:val="24"/>
      <w:lang w:val="x-none" w:eastAsia="cs-CZ"/>
    </w:rPr>
  </w:style>
  <w:style w:type="paragraph" w:customStyle="1" w:styleId="RLdajeosmluvnstran">
    <w:name w:val="RL  údaje o smluvní straně"/>
    <w:basedOn w:val="Normln"/>
    <w:rsid w:val="00CF2AF9"/>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CF2AF9"/>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CF2AF9"/>
    <w:rPr>
      <w:rFonts w:ascii="Garamond" w:eastAsia="Times New Roman" w:hAnsi="Garamond" w:cs="Times New Roman"/>
      <w:b/>
      <w:sz w:val="24"/>
      <w:szCs w:val="24"/>
      <w:lang w:val="x-none" w:eastAsia="x-none"/>
    </w:rPr>
  </w:style>
  <w:style w:type="paragraph" w:styleId="Zkladntext">
    <w:name w:val="Body Text"/>
    <w:basedOn w:val="Normln"/>
    <w:link w:val="ZkladntextChar"/>
    <w:unhideWhenUsed/>
    <w:rsid w:val="00CF2AF9"/>
    <w:pPr>
      <w:jc w:val="both"/>
    </w:pPr>
    <w:rPr>
      <w:sz w:val="22"/>
      <w:szCs w:val="20"/>
      <w:lang w:val="x-none" w:eastAsia="x-none"/>
    </w:rPr>
  </w:style>
  <w:style w:type="character" w:customStyle="1" w:styleId="ZkladntextChar">
    <w:name w:val="Základní text Char"/>
    <w:basedOn w:val="Standardnpsmoodstavce"/>
    <w:link w:val="Zkladntext"/>
    <w:rsid w:val="00CF2AF9"/>
    <w:rPr>
      <w:rFonts w:ascii="Times New Roman" w:eastAsia="Times New Roman" w:hAnsi="Times New Roman" w:cs="Times New Roman"/>
      <w:szCs w:val="20"/>
      <w:lang w:val="x-none" w:eastAsia="x-none"/>
    </w:rPr>
  </w:style>
  <w:style w:type="paragraph" w:styleId="Zkladntextodsazen2">
    <w:name w:val="Body Text Indent 2"/>
    <w:basedOn w:val="Normln"/>
    <w:link w:val="Zkladntextodsazen2Char"/>
    <w:semiHidden/>
    <w:unhideWhenUsed/>
    <w:rsid w:val="00CF2AF9"/>
    <w:pPr>
      <w:ind w:firstLine="708"/>
      <w:jc w:val="both"/>
    </w:pPr>
    <w:rPr>
      <w:sz w:val="22"/>
      <w:szCs w:val="20"/>
      <w:lang w:val="x-none" w:eastAsia="x-none"/>
    </w:rPr>
  </w:style>
  <w:style w:type="character" w:customStyle="1" w:styleId="Zkladntextodsazen2Char">
    <w:name w:val="Základní text odsazený 2 Char"/>
    <w:basedOn w:val="Standardnpsmoodstavce"/>
    <w:link w:val="Zkladntextodsazen2"/>
    <w:semiHidden/>
    <w:rsid w:val="00CF2AF9"/>
    <w:rPr>
      <w:rFonts w:ascii="Times New Roman" w:eastAsia="Times New Roman" w:hAnsi="Times New Roman" w:cs="Times New Roman"/>
      <w:szCs w:val="20"/>
      <w:lang w:val="x-none" w:eastAsia="x-none"/>
    </w:rPr>
  </w:style>
  <w:style w:type="paragraph" w:customStyle="1" w:styleId="RLnzevsmlouvy">
    <w:name w:val="RL název smlouvy"/>
    <w:basedOn w:val="Normln"/>
    <w:next w:val="Normln"/>
    <w:rsid w:val="00CF2AF9"/>
    <w:pPr>
      <w:spacing w:before="120" w:after="1200"/>
      <w:jc w:val="center"/>
    </w:pPr>
    <w:rPr>
      <w:rFonts w:ascii="Calibri" w:hAnsi="Calibri" w:cs="Arial"/>
      <w:b/>
      <w:bCs/>
      <w:caps/>
      <w:spacing w:val="40"/>
      <w:kern w:val="28"/>
      <w:sz w:val="32"/>
      <w:szCs w:val="32"/>
    </w:rPr>
  </w:style>
  <w:style w:type="paragraph" w:styleId="Odstavecseseznamem">
    <w:name w:val="List Paragraph"/>
    <w:aliases w:val="nad 1,Název grafu,Nad,Odstavec_muj"/>
    <w:basedOn w:val="Normln"/>
    <w:link w:val="OdstavecseseznamemChar"/>
    <w:uiPriority w:val="34"/>
    <w:qFormat/>
    <w:rsid w:val="00CF2AF9"/>
    <w:pPr>
      <w:ind w:left="708"/>
    </w:pPr>
  </w:style>
  <w:style w:type="paragraph" w:customStyle="1" w:styleId="1">
    <w:name w:val="1)"/>
    <w:basedOn w:val="Normln"/>
    <w:rsid w:val="00CF2AF9"/>
    <w:pPr>
      <w:overflowPunct w:val="0"/>
      <w:autoSpaceDE w:val="0"/>
      <w:autoSpaceDN w:val="0"/>
      <w:adjustRightInd w:val="0"/>
      <w:spacing w:before="60" w:after="60"/>
      <w:ind w:left="284" w:hanging="284"/>
      <w:jc w:val="both"/>
    </w:pPr>
    <w:rPr>
      <w:sz w:val="20"/>
      <w:szCs w:val="20"/>
    </w:rPr>
  </w:style>
  <w:style w:type="paragraph" w:customStyle="1" w:styleId="OdstavecSmlouvy">
    <w:name w:val="OdstavecSmlouvy"/>
    <w:basedOn w:val="Normln"/>
    <w:rsid w:val="00CF2AF9"/>
    <w:pPr>
      <w:keepLines/>
      <w:numPr>
        <w:numId w:val="12"/>
      </w:numPr>
      <w:tabs>
        <w:tab w:val="left" w:pos="426"/>
        <w:tab w:val="left" w:pos="1701"/>
      </w:tabs>
      <w:spacing w:after="120"/>
      <w:jc w:val="both"/>
    </w:pPr>
    <w:rPr>
      <w:szCs w:val="20"/>
    </w:rPr>
  </w:style>
  <w:style w:type="paragraph" w:styleId="Bezmezer">
    <w:name w:val="No Spacing"/>
    <w:uiPriority w:val="99"/>
    <w:qFormat/>
    <w:rsid w:val="00CF2AF9"/>
    <w:pPr>
      <w:spacing w:after="0" w:line="240" w:lineRule="auto"/>
    </w:pPr>
    <w:rPr>
      <w:rFonts w:ascii="Calibri" w:eastAsia="Times New Roman" w:hAnsi="Calibri" w:cs="Calibri"/>
    </w:rPr>
  </w:style>
  <w:style w:type="paragraph" w:customStyle="1" w:styleId="Smlouva-slo">
    <w:name w:val="Smlouva-číslo"/>
    <w:basedOn w:val="Normln"/>
    <w:rsid w:val="00CF2AF9"/>
    <w:pPr>
      <w:widowControl w:val="0"/>
      <w:spacing w:before="120" w:line="240" w:lineRule="atLeast"/>
      <w:jc w:val="both"/>
    </w:pPr>
    <w:rPr>
      <w:snapToGrid w:val="0"/>
      <w:szCs w:val="20"/>
    </w:rPr>
  </w:style>
  <w:style w:type="character" w:customStyle="1" w:styleId="phonenumber">
    <w:name w:val="phonenumber"/>
    <w:basedOn w:val="Standardnpsmoodstavce"/>
    <w:rsid w:val="00CF2AF9"/>
  </w:style>
  <w:style w:type="character" w:customStyle="1" w:styleId="klapka">
    <w:name w:val="klapka"/>
    <w:basedOn w:val="Standardnpsmoodstavce"/>
    <w:rsid w:val="00CF2AF9"/>
  </w:style>
  <w:style w:type="character" w:styleId="Nevyeenzmnka">
    <w:name w:val="Unresolved Mention"/>
    <w:basedOn w:val="Standardnpsmoodstavce"/>
    <w:uiPriority w:val="99"/>
    <w:semiHidden/>
    <w:unhideWhenUsed/>
    <w:rsid w:val="00046535"/>
    <w:rPr>
      <w:color w:val="605E5C"/>
      <w:shd w:val="clear" w:color="auto" w:fill="E1DFDD"/>
    </w:rPr>
  </w:style>
  <w:style w:type="character" w:styleId="Odkaznakoment">
    <w:name w:val="annotation reference"/>
    <w:basedOn w:val="Standardnpsmoodstavce"/>
    <w:uiPriority w:val="99"/>
    <w:semiHidden/>
    <w:unhideWhenUsed/>
    <w:rsid w:val="00A01AE7"/>
    <w:rPr>
      <w:sz w:val="16"/>
      <w:szCs w:val="16"/>
    </w:rPr>
  </w:style>
  <w:style w:type="paragraph" w:styleId="Textkomente">
    <w:name w:val="annotation text"/>
    <w:basedOn w:val="Normln"/>
    <w:link w:val="TextkomenteChar"/>
    <w:uiPriority w:val="99"/>
    <w:unhideWhenUsed/>
    <w:rsid w:val="00A01AE7"/>
    <w:rPr>
      <w:sz w:val="20"/>
      <w:szCs w:val="20"/>
    </w:rPr>
  </w:style>
  <w:style w:type="character" w:customStyle="1" w:styleId="TextkomenteChar">
    <w:name w:val="Text komentáře Char"/>
    <w:basedOn w:val="Standardnpsmoodstavce"/>
    <w:link w:val="Textkomente"/>
    <w:uiPriority w:val="99"/>
    <w:rsid w:val="00A01A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1AE7"/>
    <w:rPr>
      <w:b/>
      <w:bCs/>
    </w:rPr>
  </w:style>
  <w:style w:type="character" w:customStyle="1" w:styleId="PedmtkomenteChar">
    <w:name w:val="Předmět komentáře Char"/>
    <w:basedOn w:val="TextkomenteChar"/>
    <w:link w:val="Pedmtkomente"/>
    <w:uiPriority w:val="99"/>
    <w:semiHidden/>
    <w:rsid w:val="00A01AE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34D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4DAC"/>
    <w:rPr>
      <w:rFonts w:ascii="Segoe UI" w:eastAsia="Times New Roman" w:hAnsi="Segoe UI" w:cs="Segoe UI"/>
      <w:sz w:val="18"/>
      <w:szCs w:val="18"/>
      <w:lang w:eastAsia="cs-CZ"/>
    </w:rPr>
  </w:style>
  <w:style w:type="character" w:customStyle="1" w:styleId="OdstavecseseznamemChar">
    <w:name w:val="Odstavec se seznamem Char"/>
    <w:aliases w:val="nad 1 Char,Název grafu Char,Nad Char,Odstavec_muj Char"/>
    <w:link w:val="Odstavecseseznamem"/>
    <w:uiPriority w:val="34"/>
    <w:locked/>
    <w:rsid w:val="00CB0C1A"/>
    <w:rPr>
      <w:rFonts w:ascii="Times New Roman" w:eastAsia="Times New Roman" w:hAnsi="Times New Roman" w:cs="Times New Roman"/>
      <w:sz w:val="24"/>
      <w:szCs w:val="24"/>
      <w:lang w:eastAsia="cs-CZ"/>
    </w:rPr>
  </w:style>
  <w:style w:type="paragraph" w:styleId="Revize">
    <w:name w:val="Revision"/>
    <w:hidden/>
    <w:uiPriority w:val="99"/>
    <w:semiHidden/>
    <w:rsid w:val="00846EF1"/>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AD5B8F"/>
    <w:pPr>
      <w:spacing w:before="120" w:after="60"/>
      <w:jc w:val="both"/>
    </w:pPr>
    <w:rPr>
      <w:rFonts w:ascii="Calibri" w:eastAsiaTheme="minorHAnsi" w:hAnsi="Calibri" w:cs="Calibri"/>
      <w:sz w:val="20"/>
      <w:szCs w:val="20"/>
    </w:rPr>
  </w:style>
  <w:style w:type="character" w:customStyle="1" w:styleId="TextpoznpodarouChar">
    <w:name w:val="Text pozn. pod čarou Char"/>
    <w:basedOn w:val="Standardnpsmoodstavce"/>
    <w:link w:val="Textpoznpodarou"/>
    <w:uiPriority w:val="99"/>
    <w:semiHidden/>
    <w:rsid w:val="00AD5B8F"/>
    <w:rPr>
      <w:rFonts w:ascii="Calibri" w:hAnsi="Calibri" w:cs="Calibri"/>
      <w:sz w:val="20"/>
      <w:szCs w:val="20"/>
      <w:lang w:eastAsia="cs-CZ"/>
    </w:rPr>
  </w:style>
  <w:style w:type="character" w:styleId="Znakapoznpodarou">
    <w:name w:val="footnote reference"/>
    <w:basedOn w:val="Standardnpsmoodstavce"/>
    <w:uiPriority w:val="99"/>
    <w:semiHidden/>
    <w:unhideWhenUsed/>
    <w:rsid w:val="00AD5B8F"/>
    <w:rPr>
      <w:vertAlign w:val="superscript"/>
    </w:rPr>
  </w:style>
  <w:style w:type="paragraph" w:customStyle="1" w:styleId="slo">
    <w:name w:val="Číslo"/>
    <w:basedOn w:val="Normln"/>
    <w:next w:val="Datum"/>
    <w:rsid w:val="001C688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1C6883"/>
    <w:rPr>
      <w:color w:val="808080"/>
    </w:rPr>
  </w:style>
  <w:style w:type="paragraph" w:styleId="Datum">
    <w:name w:val="Date"/>
    <w:basedOn w:val="Normln"/>
    <w:next w:val="Normln"/>
    <w:link w:val="DatumChar"/>
    <w:uiPriority w:val="99"/>
    <w:semiHidden/>
    <w:unhideWhenUsed/>
    <w:rsid w:val="001C6883"/>
  </w:style>
  <w:style w:type="character" w:customStyle="1" w:styleId="DatumChar">
    <w:name w:val="Datum Char"/>
    <w:basedOn w:val="Standardnpsmoodstavce"/>
    <w:link w:val="Datum"/>
    <w:uiPriority w:val="99"/>
    <w:semiHidden/>
    <w:rsid w:val="001C688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a.haluzova@vsb.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mil.postav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postava@vs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F005F2BE45EB479B7CCEFC08DE2FA0" ma:contentTypeVersion="18" ma:contentTypeDescription="Vytvoří nový dokument" ma:contentTypeScope="" ma:versionID="924ff06dfb0334dd17f84466f72d1acc">
  <xsd:schema xmlns:xsd="http://www.w3.org/2001/XMLSchema" xmlns:xs="http://www.w3.org/2001/XMLSchema" xmlns:p="http://schemas.microsoft.com/office/2006/metadata/properties" xmlns:ns3="37a25011-5170-4eea-b0e0-a26bf203b959" xmlns:ns4="9f056508-d425-4bd5-b5ac-3a8c7fb5c15b" targetNamespace="http://schemas.microsoft.com/office/2006/metadata/properties" ma:root="true" ma:fieldsID="2e49d0c9aa69061aa899e7c27c4834c3" ns3:_="" ns4:_="">
    <xsd:import namespace="37a25011-5170-4eea-b0e0-a26bf203b959"/>
    <xsd:import namespace="9f056508-d425-4bd5-b5ac-3a8c7fb5c1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5011-5170-4eea-b0e0-a26bf203b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56508-d425-4bd5-b5ac-3a8c7fb5c15b"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SharingHintHash" ma:index="2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7a25011-5170-4eea-b0e0-a26bf203b9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5040A-BB83-4B8A-B187-56B8864F8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5011-5170-4eea-b0e0-a26bf203b959"/>
    <ds:schemaRef ds:uri="9f056508-d425-4bd5-b5ac-3a8c7fb5c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B0ABC-4217-4364-825B-438450A1E970}">
  <ds:schemaRefs>
    <ds:schemaRef ds:uri="http://schemas.microsoft.com/sharepoint/v3/contenttype/forms"/>
  </ds:schemaRefs>
</ds:datastoreItem>
</file>

<file path=customXml/itemProps3.xml><?xml version="1.0" encoding="utf-8"?>
<ds:datastoreItem xmlns:ds="http://schemas.openxmlformats.org/officeDocument/2006/customXml" ds:itemID="{45CD1E07-18AE-4D35-BAEE-4C06E3897944}">
  <ds:schemaRefs>
    <ds:schemaRef ds:uri="http://schemas.microsoft.com/office/2006/metadata/properties"/>
    <ds:schemaRef ds:uri="http://schemas.microsoft.com/office/infopath/2007/PartnerControls"/>
    <ds:schemaRef ds:uri="37a25011-5170-4eea-b0e0-a26bf203b959"/>
  </ds:schemaRefs>
</ds:datastoreItem>
</file>

<file path=customXml/itemProps4.xml><?xml version="1.0" encoding="utf-8"?>
<ds:datastoreItem xmlns:ds="http://schemas.openxmlformats.org/officeDocument/2006/customXml" ds:itemID="{2CAC769A-050C-4BE6-B46B-0B91F8F5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2707</Words>
  <Characters>15974</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VSB-TUO</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Mária Zuská</cp:lastModifiedBy>
  <cp:revision>17</cp:revision>
  <dcterms:created xsi:type="dcterms:W3CDTF">2025-07-11T09:09:00Z</dcterms:created>
  <dcterms:modified xsi:type="dcterms:W3CDTF">2025-10-01T08:41:00Z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0x010100C5F005F2BE45EB479B7CCEFC08DE2FA0</vt:lpwstr>
  </property>
</Properties>
</file>