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05D3" w14:textId="3E7DDBDA" w:rsidR="00BB47EF" w:rsidRPr="0056581B" w:rsidRDefault="00BB47EF" w:rsidP="00BB47EF">
      <w:pPr>
        <w:keepLines/>
        <w:spacing w:before="120" w:line="240" w:lineRule="auto"/>
        <w:rPr>
          <w:rFonts w:cstheme="minorHAnsi"/>
          <w:b/>
          <w:bCs/>
          <w:kern w:val="0"/>
          <w14:ligatures w14:val="none"/>
        </w:rPr>
      </w:pPr>
      <w:r w:rsidRPr="0056581B">
        <w:rPr>
          <w:rFonts w:cstheme="minorHAnsi"/>
          <w:kern w:val="0"/>
          <w14:ligatures w14:val="none"/>
        </w:rPr>
        <w:t>Příloha 1</w:t>
      </w:r>
      <w:r>
        <w:rPr>
          <w:rFonts w:cstheme="minorHAnsi"/>
          <w:kern w:val="0"/>
          <w14:ligatures w14:val="none"/>
        </w:rPr>
        <w:t>e</w:t>
      </w:r>
      <w:r w:rsidRPr="0056581B">
        <w:rPr>
          <w:rFonts w:cstheme="minorHAnsi"/>
          <w:kern w:val="0"/>
          <w14:ligatures w14:val="none"/>
        </w:rPr>
        <w:t xml:space="preserve"> </w:t>
      </w:r>
      <w:r w:rsidRPr="0056581B">
        <w:rPr>
          <w:rFonts w:cstheme="minorHAnsi"/>
          <w:b/>
          <w:bCs/>
          <w:kern w:val="0"/>
          <w14:ligatures w14:val="none"/>
        </w:rPr>
        <w:t xml:space="preserve">Technická specifikace – část </w:t>
      </w:r>
      <w:r>
        <w:rPr>
          <w:rFonts w:cstheme="minorHAnsi"/>
          <w:b/>
          <w:bCs/>
          <w:kern w:val="0"/>
          <w14:ligatures w14:val="none"/>
        </w:rPr>
        <w:t>V</w:t>
      </w:r>
      <w:r w:rsidRPr="0056581B">
        <w:rPr>
          <w:rFonts w:cstheme="minorHAnsi"/>
          <w:b/>
          <w:bCs/>
          <w:kern w:val="0"/>
          <w14:ligatures w14:val="none"/>
        </w:rPr>
        <w:t>.</w:t>
      </w:r>
    </w:p>
    <w:p w14:paraId="2CA3AF9F" w14:textId="77777777" w:rsidR="00C637DC" w:rsidRDefault="00C637DC">
      <w:pPr>
        <w:keepLines/>
        <w:spacing w:before="120" w:line="240" w:lineRule="auto"/>
        <w:jc w:val="center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5D103A4F" w14:textId="77777777" w:rsidR="00C637DC" w:rsidRDefault="00C637DC">
      <w:pPr>
        <w:keepLines/>
        <w:spacing w:before="120" w:line="240" w:lineRule="auto"/>
        <w:jc w:val="center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01AE83FD" w14:textId="09D3E2F7" w:rsidR="0063045F" w:rsidRPr="003F243E" w:rsidRDefault="00C637DC" w:rsidP="003F243E">
      <w:pPr>
        <w:keepLines/>
        <w:spacing w:before="120" w:line="240" w:lineRule="auto"/>
        <w:jc w:val="center"/>
        <w:rPr>
          <w:rFonts w:ascii="Tahoma" w:hAnsi="Tahoma" w:cs="Tahoma"/>
          <w:b/>
          <w:bCs/>
          <w:kern w:val="0"/>
          <w:u w:val="single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Technická specifikace</w:t>
      </w:r>
    </w:p>
    <w:p w14:paraId="01AE83FE" w14:textId="77777777" w:rsidR="0063045F" w:rsidRDefault="0063045F">
      <w:pPr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p w14:paraId="01AE83FF" w14:textId="1F841817" w:rsidR="0063045F" w:rsidRPr="00750D86" w:rsidRDefault="009C638D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 w:rsidRPr="00750D86">
        <w:rPr>
          <w:rFonts w:ascii="Tahoma" w:hAnsi="Tahoma" w:cs="Tahoma"/>
          <w:b/>
          <w:kern w:val="0"/>
          <w:sz w:val="20"/>
          <w:szCs w:val="20"/>
          <w14:ligatures w14:val="none"/>
        </w:rPr>
        <w:t>Objektivy pro pump-probe spektroskopii pro lokální charakterizaci odezvy povrchů fotoelektrod</w:t>
      </w:r>
      <w:r w:rsidRPr="00750D86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750D86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750D86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750D86">
        <w:rPr>
          <w:rFonts w:ascii="Tahoma" w:hAnsi="Tahoma" w:cs="Tahoma"/>
          <w:bCs/>
          <w:kern w:val="0"/>
          <w:sz w:val="20"/>
          <w:szCs w:val="20"/>
          <w14:ligatures w14:val="none"/>
        </w:rPr>
        <w:t xml:space="preserve"> </w:t>
      </w:r>
    </w:p>
    <w:p w14:paraId="01AE8401" w14:textId="37BBFE1B" w:rsidR="0063045F" w:rsidRDefault="009C638D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kern w:val="0"/>
          <w:sz w:val="20"/>
          <w:szCs w:val="20"/>
          <w14:ligatures w14:val="none"/>
        </w:rPr>
        <w:t>Předmětem dodávky je objektiv určený pro pump-probe spektroskopii pracující v blízké infračervené oblasti spektra s laserovámi ultrakrátkými pulsy o délce &lt; 100 fs. Objektiv je určen pro zobrazení ve světlém poli.</w:t>
      </w:r>
    </w:p>
    <w:p w14:paraId="421035EA" w14:textId="77777777" w:rsidR="00561398" w:rsidRPr="007326CA" w:rsidRDefault="00561398" w:rsidP="00561398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Výrobce zařízení: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4E0A57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02F11F43" w14:textId="77777777" w:rsidR="00561398" w:rsidRPr="007326CA" w:rsidRDefault="00561398" w:rsidP="00561398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Přesné typové označení: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6E7929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77490B3A" w14:textId="77777777" w:rsidR="00561398" w:rsidRPr="00D91901" w:rsidRDefault="00561398" w:rsidP="00561398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 w:rsidRPr="00D91901">
        <w:rPr>
          <w:rFonts w:cstheme="minorHAnsi"/>
          <w:b/>
          <w:kern w:val="0"/>
          <w14:ligatures w14:val="none"/>
        </w:rPr>
        <w:t>Počet: 1 ks</w:t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Cs/>
          <w:kern w:val="0"/>
          <w14:ligatures w14:val="none"/>
        </w:rPr>
        <w:t xml:space="preserve"> </w:t>
      </w:r>
      <w:r w:rsidRPr="00D91901">
        <w:rPr>
          <w:rFonts w:cstheme="minorHAnsi"/>
          <w:bCs/>
          <w:kern w:val="0"/>
          <w14:ligatures w14:val="none"/>
        </w:rPr>
        <w:tab/>
      </w:r>
    </w:p>
    <w:p w14:paraId="01AE8402" w14:textId="77777777" w:rsidR="0063045F" w:rsidRDefault="009C638D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01AE8403" w14:textId="77777777" w:rsidR="0063045F" w:rsidRDefault="009C638D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01AE8404" w14:textId="77777777" w:rsidR="0063045F" w:rsidRDefault="0063045F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50"/>
        <w:gridCol w:w="2465"/>
      </w:tblGrid>
      <w:tr w:rsidR="0063045F" w14:paraId="01AE8408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05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Základní technické parametry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06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splněno!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407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Hodnota nabízeného přístroje</w:t>
            </w:r>
          </w:p>
        </w:tc>
      </w:tr>
      <w:tr w:rsidR="0063045F" w14:paraId="01AE840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09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Zvětšení 20x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0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0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1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0D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Rozsah vlnových délek alespoň 480-1800 nm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0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40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1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1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Pracovní vzdálenost alespoň 20 mm nebo větší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41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5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Numerická Apertura alespoň 0.4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1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9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Rozlišení pod 1um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2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D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Nekonečná korekce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1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42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21" w14:textId="77777777" w:rsidR="0063045F" w:rsidRDefault="009C638D">
            <w:pPr>
              <w:pStyle w:val="normal1"/>
              <w:keepLines/>
              <w:spacing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Šířka pouzdra objektivu maximálně 34 mm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2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42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01AE8429" w14:textId="52A97FAB" w:rsidR="0063045F" w:rsidRDefault="00DD54F8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Dodavatel uvede ANO/NE a doplní požadované informace. </w:t>
      </w:r>
    </w:p>
    <w:p w14:paraId="2FB5FE9F" w14:textId="77777777" w:rsidR="00BA30DA" w:rsidRPr="00751773" w:rsidRDefault="00BA30DA" w:rsidP="00BA30DA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751773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zařízení.</w:t>
      </w:r>
    </w:p>
    <w:p w14:paraId="4C23A3D2" w14:textId="4524CC14" w:rsidR="00BA30DA" w:rsidRDefault="00BA30DA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sectPr w:rsidR="00BA30D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CDD"/>
    <w:multiLevelType w:val="multilevel"/>
    <w:tmpl w:val="A4C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C4014"/>
    <w:multiLevelType w:val="multilevel"/>
    <w:tmpl w:val="201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EC0728C"/>
    <w:multiLevelType w:val="multilevel"/>
    <w:tmpl w:val="751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A62738"/>
    <w:multiLevelType w:val="multilevel"/>
    <w:tmpl w:val="A26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1239A1"/>
    <w:multiLevelType w:val="multilevel"/>
    <w:tmpl w:val="299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1C97018"/>
    <w:multiLevelType w:val="multilevel"/>
    <w:tmpl w:val="55C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AB9246C"/>
    <w:multiLevelType w:val="multilevel"/>
    <w:tmpl w:val="06A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87930E2"/>
    <w:multiLevelType w:val="multilevel"/>
    <w:tmpl w:val="0B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C071323"/>
    <w:multiLevelType w:val="multilevel"/>
    <w:tmpl w:val="C1B4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F"/>
    <w:rsid w:val="00023779"/>
    <w:rsid w:val="00084585"/>
    <w:rsid w:val="000C1D23"/>
    <w:rsid w:val="00167E86"/>
    <w:rsid w:val="00214552"/>
    <w:rsid w:val="0023153F"/>
    <w:rsid w:val="003F243E"/>
    <w:rsid w:val="00561398"/>
    <w:rsid w:val="00570FD0"/>
    <w:rsid w:val="005F26D5"/>
    <w:rsid w:val="0063045F"/>
    <w:rsid w:val="00750D86"/>
    <w:rsid w:val="008842DB"/>
    <w:rsid w:val="00921310"/>
    <w:rsid w:val="009C638D"/>
    <w:rsid w:val="00A308D2"/>
    <w:rsid w:val="00B831E9"/>
    <w:rsid w:val="00BA30DA"/>
    <w:rsid w:val="00BB47EF"/>
    <w:rsid w:val="00C637DC"/>
    <w:rsid w:val="00DD54F8"/>
    <w:rsid w:val="00E97B2B"/>
    <w:rsid w:val="00F67849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215"/>
  <w15:docId w15:val="{ABEFE6A7-15F3-4AC4-ABCF-C277D220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C6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3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3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2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956</Characters>
  <Application>Microsoft Office Word</Application>
  <DocSecurity>0</DocSecurity>
  <Lines>7</Lines>
  <Paragraphs>2</Paragraphs>
  <ScaleCrop>false</ScaleCrop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Zuska Maria</cp:lastModifiedBy>
  <cp:revision>3</cp:revision>
  <dcterms:created xsi:type="dcterms:W3CDTF">2025-08-08T04:44:00Z</dcterms:created>
  <dcterms:modified xsi:type="dcterms:W3CDTF">2025-08-08T04:44:00Z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