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C283624" w:rsidR="00100FB4" w:rsidRPr="00C605E1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C605E1">
        <w:rPr>
          <w:rFonts w:ascii="Tahoma" w:hAnsi="Tahoma" w:cs="Tahoma"/>
          <w:sz w:val="20"/>
        </w:rPr>
        <w:t xml:space="preserve">veřejnou zakázku označenou jako </w:t>
      </w:r>
      <w:r w:rsidRPr="00C605E1">
        <w:rPr>
          <w:rFonts w:ascii="Tahoma" w:hAnsi="Tahoma" w:cs="Tahoma"/>
          <w:b/>
          <w:sz w:val="20"/>
        </w:rPr>
        <w:t>„</w:t>
      </w:r>
      <w:r w:rsidR="00CD1319" w:rsidRPr="00C605E1">
        <w:rPr>
          <w:rFonts w:ascii="Tahoma" w:hAnsi="Tahoma" w:cs="Tahoma"/>
          <w:b/>
          <w:bCs/>
          <w:sz w:val="20"/>
          <w:szCs w:val="20"/>
        </w:rPr>
        <w:t>Komora pro měření výbojů vč. příslušenství</w:t>
      </w:r>
      <w:r w:rsidRPr="00C605E1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605E1">
        <w:rPr>
          <w:rFonts w:ascii="Tahoma" w:hAnsi="Tahoma" w:cs="Tahoma"/>
          <w:sz w:val="20"/>
        </w:rPr>
        <w:t>činím t</w:t>
      </w:r>
      <w:r w:rsidR="002C5F6B" w:rsidRPr="00C605E1">
        <w:rPr>
          <w:rFonts w:ascii="Tahoma" w:hAnsi="Tahoma" w:cs="Tahoma"/>
          <w:sz w:val="20"/>
        </w:rPr>
        <w:t>a</w:t>
      </w:r>
      <w:r w:rsidRPr="00C605E1">
        <w:rPr>
          <w:rFonts w:ascii="Tahoma" w:hAnsi="Tahoma" w:cs="Tahoma"/>
          <w:sz w:val="20"/>
        </w:rPr>
        <w:t>to</w:t>
      </w:r>
      <w:r w:rsidR="00BA52AA" w:rsidRPr="00C605E1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4ACA" w14:textId="77777777" w:rsidR="000D7C12" w:rsidRDefault="000D7C12" w:rsidP="00D35970">
      <w:r>
        <w:separator/>
      </w:r>
    </w:p>
  </w:endnote>
  <w:endnote w:type="continuationSeparator" w:id="0">
    <w:p w14:paraId="534A4C85" w14:textId="77777777" w:rsidR="000D7C12" w:rsidRDefault="000D7C1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44C6" w14:textId="77777777" w:rsidR="000D7C12" w:rsidRDefault="000D7C12" w:rsidP="00D35970">
      <w:r>
        <w:separator/>
      </w:r>
    </w:p>
  </w:footnote>
  <w:footnote w:type="continuationSeparator" w:id="0">
    <w:p w14:paraId="359B59D6" w14:textId="77777777" w:rsidR="000D7C12" w:rsidRDefault="000D7C1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C12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00C65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B7E13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605E1"/>
    <w:rsid w:val="00C73F9E"/>
    <w:rsid w:val="00CC2C12"/>
    <w:rsid w:val="00CD1319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441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2025-06-10T13:15:00Z</dcterms:created>
  <dcterms:modified xsi:type="dcterms:W3CDTF">2025-06-10T13:43:00Z</dcterms:modified>
</cp:coreProperties>
</file>