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64BF" w14:textId="41A47AEA" w:rsidR="005509E6" w:rsidRDefault="009C6B5F" w:rsidP="005509E6">
      <w:pPr>
        <w:ind w:left="7090"/>
      </w:pPr>
      <w:r w:rsidRPr="003B41A3">
        <w:rPr>
          <w:rFonts w:asciiTheme="minorHAnsi" w:hAnsiTheme="minorHAnsi"/>
          <w:color w:val="0000FF"/>
          <w:sz w:val="22"/>
          <w:szCs w:val="22"/>
        </w:rPr>
        <w:t>S</w:t>
      </w:r>
      <w:r w:rsidR="00EF6B6D">
        <w:rPr>
          <w:rFonts w:asciiTheme="minorHAnsi" w:hAnsiTheme="minorHAnsi"/>
          <w:color w:val="0000FF"/>
          <w:sz w:val="22"/>
          <w:szCs w:val="22"/>
        </w:rPr>
        <w:t>121</w:t>
      </w:r>
      <w:r w:rsidR="006444A8">
        <w:rPr>
          <w:rFonts w:asciiTheme="minorHAnsi" w:hAnsiTheme="minorHAnsi"/>
          <w:color w:val="0000FF"/>
          <w:sz w:val="22"/>
          <w:szCs w:val="22"/>
        </w:rPr>
        <w:t>/</w:t>
      </w:r>
      <w:r w:rsidR="00F03353">
        <w:rPr>
          <w:rFonts w:asciiTheme="minorHAnsi" w:hAnsiTheme="minorHAnsi"/>
          <w:color w:val="0000FF"/>
          <w:sz w:val="22"/>
          <w:szCs w:val="22"/>
        </w:rPr>
        <w:t>2</w:t>
      </w:r>
      <w:r w:rsidR="00AA1485">
        <w:rPr>
          <w:rFonts w:asciiTheme="minorHAnsi" w:hAnsiTheme="minorHAnsi"/>
          <w:color w:val="0000FF"/>
          <w:sz w:val="22"/>
          <w:szCs w:val="22"/>
        </w:rPr>
        <w:t>5</w:t>
      </w:r>
      <w:r w:rsidRPr="003B41A3">
        <w:rPr>
          <w:rFonts w:asciiTheme="minorHAnsi" w:hAnsiTheme="minorHAnsi"/>
          <w:color w:val="0000FF"/>
          <w:sz w:val="22"/>
          <w:szCs w:val="22"/>
        </w:rPr>
        <w:t>-9560-01</w:t>
      </w:r>
    </w:p>
    <w:p w14:paraId="284A0CA7" w14:textId="3EF0415D" w:rsidR="00B0447F" w:rsidRPr="003B41A3" w:rsidRDefault="00B0447F" w:rsidP="00664413">
      <w:pPr>
        <w:jc w:val="right"/>
        <w:rPr>
          <w:rFonts w:asciiTheme="minorHAnsi" w:hAnsiTheme="minorHAnsi"/>
          <w:color w:val="0000FF"/>
          <w:sz w:val="22"/>
          <w:szCs w:val="22"/>
        </w:rPr>
      </w:pPr>
    </w:p>
    <w:p w14:paraId="3BD41CAA" w14:textId="790B4E84" w:rsidR="00F255F2" w:rsidRPr="00070FEC" w:rsidRDefault="000E6050" w:rsidP="00A22A29">
      <w:pPr>
        <w:spacing w:line="276" w:lineRule="auto"/>
        <w:jc w:val="center"/>
        <w:rPr>
          <w:rFonts w:asciiTheme="minorHAnsi" w:hAnsiTheme="minorHAnsi"/>
          <w:b/>
          <w:sz w:val="36"/>
          <w:szCs w:val="36"/>
        </w:rPr>
      </w:pPr>
      <w:r>
        <w:rPr>
          <w:rFonts w:ascii="Arial" w:hAnsi="Arial" w:cs="Arial"/>
          <w:b/>
          <w:noProof/>
        </w:rPr>
        <mc:AlternateContent>
          <mc:Choice Requires="wps">
            <w:drawing>
              <wp:anchor distT="0" distB="0" distL="114300" distR="114300" simplePos="0" relativeHeight="251660288" behindDoc="1" locked="0" layoutInCell="1" allowOverlap="1" wp14:anchorId="59AA65D4" wp14:editId="03C3AE8B">
                <wp:simplePos x="0" y="0"/>
                <wp:positionH relativeFrom="column">
                  <wp:posOffset>5117465</wp:posOffset>
                </wp:positionH>
                <wp:positionV relativeFrom="page">
                  <wp:posOffset>1555115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BEF5494" w14:textId="77777777" w:rsidR="000E6050" w:rsidRPr="00071F63" w:rsidRDefault="000E6050" w:rsidP="000E605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7A5E2D414C64586AA9E1CE37ED2C959"/>
                                </w:placeholder>
                                <w:showingPlcHdr/>
                              </w:sdtPr>
                              <w:sdtContent>
                                <w:r w:rsidRPr="00EE0691">
                                  <w:rPr>
                                    <w:rStyle w:val="Zstupntext"/>
                                    <w:rFonts w:asciiTheme="minorHAnsi" w:hAnsiTheme="minorHAnsi" w:cstheme="minorHAnsi"/>
                                    <w:b w:val="0"/>
                                  </w:rPr>
                                  <w:t>VSB/25/070487</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9AA65D4" id="_x0000_t202" coordsize="21600,21600" o:spt="202" path="m,l,21600r21600,l21600,xe">
                <v:stroke joinstyle="miter"/>
                <v:path gradientshapeok="t" o:connecttype="rect"/>
              </v:shapetype>
              <v:shape id="Textové pole 2" o:spid="_x0000_s1026" type="#_x0000_t202" style="position:absolute;left:0;text-align:left;margin-left:402.95pt;margin-top:122.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BlYBwP4QAAAAsBAAAPAAAAAAAAAAAAAAAAAG0EAABkcnMvZG93bnJldi54bWxQSwUGAAAA&#10;AAQABADzAAAAewUAAAAA&#10;" stroked="f">
                <v:textbox>
                  <w:txbxContent>
                    <w:p w14:paraId="2BEF5494" w14:textId="77777777" w:rsidR="000E6050" w:rsidRPr="00071F63" w:rsidRDefault="000E6050" w:rsidP="000E605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7A5E2D414C64586AA9E1CE37ED2C959"/>
                          </w:placeholder>
                          <w:showingPlcHdr/>
                        </w:sdtPr>
                        <w:sdtContent>
                          <w:r w:rsidRPr="00EE0691">
                            <w:rPr>
                              <w:rStyle w:val="Zstupntext"/>
                              <w:rFonts w:asciiTheme="minorHAnsi" w:hAnsiTheme="minorHAnsi" w:cstheme="minorHAnsi"/>
                              <w:b w:val="0"/>
                            </w:rPr>
                            <w:t>VSB/25/070487</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00F7E2FC" wp14:editId="0C5714C0">
            <wp:simplePos x="0" y="0"/>
            <wp:positionH relativeFrom="page">
              <wp:posOffset>6268720</wp:posOffset>
            </wp:positionH>
            <wp:positionV relativeFrom="page">
              <wp:posOffset>1671955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B4E">
        <w:rPr>
          <w:rFonts w:asciiTheme="minorHAnsi" w:hAnsiTheme="minorHAnsi"/>
          <w:b/>
          <w:sz w:val="36"/>
          <w:szCs w:val="36"/>
        </w:rPr>
        <w:t>RÁMCOVÁ</w:t>
      </w:r>
      <w:r w:rsidR="00F255F2" w:rsidRPr="00070FEC">
        <w:rPr>
          <w:rFonts w:asciiTheme="minorHAnsi" w:hAnsiTheme="minorHAnsi"/>
          <w:b/>
          <w:sz w:val="36"/>
          <w:szCs w:val="36"/>
        </w:rPr>
        <w:t xml:space="preserve"> </w:t>
      </w:r>
      <w:r w:rsidR="00437DE3">
        <w:rPr>
          <w:rFonts w:asciiTheme="minorHAnsi" w:hAnsiTheme="minorHAnsi"/>
          <w:b/>
          <w:sz w:val="36"/>
          <w:szCs w:val="36"/>
        </w:rPr>
        <w:t>SMLOUVA</w:t>
      </w:r>
    </w:p>
    <w:p w14:paraId="535C6FDC" w14:textId="28A70F7E"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22A242EC"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 xml:space="preserve">Rámcová </w:t>
      </w:r>
      <w:r w:rsidR="005F70A1">
        <w:rPr>
          <w:rFonts w:asciiTheme="minorHAnsi" w:hAnsiTheme="minorHAnsi"/>
          <w:b/>
          <w:i/>
          <w:sz w:val="28"/>
        </w:rPr>
        <w:t>smlouva</w:t>
      </w:r>
      <w:r w:rsidRPr="00624B4E">
        <w:rPr>
          <w:rFonts w:asciiTheme="minorHAnsi" w:hAnsiTheme="minorHAnsi"/>
          <w:b/>
          <w:i/>
          <w:sz w:val="28"/>
        </w:rPr>
        <w:t xml:space="preserve">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w:t>
      </w:r>
      <w:r w:rsidR="007C23EC">
        <w:rPr>
          <w:rFonts w:asciiTheme="minorHAnsi" w:hAnsiTheme="minorHAnsi"/>
          <w:b/>
          <w:i/>
          <w:sz w:val="28"/>
        </w:rPr>
        <w:t xml:space="preserve">spotřebního materiálu pro </w:t>
      </w:r>
      <w:r w:rsidR="00F25659">
        <w:rPr>
          <w:rFonts w:asciiTheme="minorHAnsi" w:hAnsiTheme="minorHAnsi"/>
          <w:b/>
          <w:i/>
          <w:sz w:val="28"/>
        </w:rPr>
        <w:t xml:space="preserve">kancelářské </w:t>
      </w:r>
      <w:r w:rsidR="007C23EC">
        <w:rPr>
          <w:rFonts w:asciiTheme="minorHAnsi" w:hAnsiTheme="minorHAnsi"/>
          <w:b/>
          <w:i/>
          <w:sz w:val="28"/>
        </w:rPr>
        <w:t>tiskárny</w:t>
      </w:r>
      <w:r w:rsidR="0016098C" w:rsidRPr="00624B4E">
        <w:rPr>
          <w:rFonts w:asciiTheme="minorHAnsi" w:hAnsiTheme="minorHAnsi"/>
          <w:b/>
          <w:i/>
          <w:sz w:val="28"/>
        </w:rPr>
        <w:t xml:space="preserve"> </w:t>
      </w:r>
      <w:r w:rsidRPr="00624B4E">
        <w:rPr>
          <w:rFonts w:asciiTheme="minorHAnsi" w:hAnsiTheme="minorHAnsi"/>
          <w:b/>
          <w:i/>
          <w:sz w:val="28"/>
        </w:rPr>
        <w:t>v </w:t>
      </w:r>
      <w:r w:rsidR="00BE227A">
        <w:rPr>
          <w:rFonts w:asciiTheme="minorHAnsi" w:hAnsiTheme="minorHAnsi"/>
          <w:b/>
          <w:i/>
          <w:sz w:val="28"/>
        </w:rPr>
        <w:t>3</w:t>
      </w:r>
      <w:r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8A3D5B">
        <w:rPr>
          <w:rFonts w:asciiTheme="minorHAnsi" w:hAnsiTheme="minorHAnsi"/>
          <w:b/>
          <w:i/>
          <w:sz w:val="28"/>
        </w:rPr>
        <w:t>5</w:t>
      </w:r>
    </w:p>
    <w:p w14:paraId="4E0CD3F7" w14:textId="79F51A5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010F6C">
        <w:rPr>
          <w:rFonts w:asciiTheme="minorHAnsi" w:hAnsiTheme="minorHAnsi"/>
          <w:sz w:val="22"/>
          <w:szCs w:val="22"/>
        </w:rPr>
        <w:t>(dále jen „</w:t>
      </w:r>
      <w:r w:rsidR="000C6AC1" w:rsidRPr="00010F6C">
        <w:rPr>
          <w:rFonts w:asciiTheme="minorHAnsi" w:hAnsiTheme="minorHAnsi"/>
          <w:sz w:val="22"/>
          <w:szCs w:val="22"/>
        </w:rPr>
        <w:t>kupující</w:t>
      </w:r>
      <w:r w:rsidRPr="00010F6C">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2D867833" w:rsidR="00B61944" w:rsidRPr="00CE1623" w:rsidRDefault="000E4F91" w:rsidP="00191AC5">
      <w:pPr>
        <w:numPr>
          <w:ilvl w:val="0"/>
          <w:numId w:val="8"/>
        </w:numPr>
        <w:tabs>
          <w:tab w:val="left" w:pos="426"/>
        </w:tabs>
        <w:spacing w:before="120" w:after="120"/>
        <w:jc w:val="both"/>
        <w:rPr>
          <w:rFonts w:asciiTheme="minorHAnsi" w:hAnsiTheme="minorHAnsi"/>
          <w:b/>
          <w:bCs/>
          <w:sz w:val="22"/>
          <w:szCs w:val="22"/>
        </w:rPr>
      </w:pPr>
      <w:r>
        <w:rPr>
          <w:rFonts w:asciiTheme="minorHAnsi" w:hAnsiTheme="minorHAnsi"/>
          <w:b/>
          <w:bCs/>
          <w:sz w:val="22"/>
          <w:szCs w:val="22"/>
          <w:highlight w:val="yellow"/>
        </w:rPr>
        <w:t>Název subjektu:</w:t>
      </w:r>
      <w:r>
        <w:rPr>
          <w:rFonts w:asciiTheme="minorHAnsi" w:hAnsiTheme="minorHAnsi"/>
          <w:b/>
          <w:bCs/>
          <w:sz w:val="22"/>
          <w:szCs w:val="22"/>
          <w:highlight w:val="yellow"/>
        </w:rPr>
        <w:tab/>
      </w:r>
      <w:r>
        <w:rPr>
          <w:rFonts w:asciiTheme="minorHAnsi" w:hAnsiTheme="minorHAnsi"/>
          <w:b/>
          <w:bCs/>
          <w:sz w:val="22"/>
          <w:szCs w:val="22"/>
          <w:highlight w:val="yellow"/>
        </w:rPr>
        <w:tab/>
      </w:r>
      <w:r w:rsidR="00930BE3">
        <w:rPr>
          <w:rFonts w:asciiTheme="minorHAnsi" w:hAnsiTheme="minorHAnsi"/>
          <w:b/>
          <w:bCs/>
          <w:sz w:val="22"/>
          <w:szCs w:val="22"/>
          <w:highlight w:val="yellow"/>
        </w:rPr>
        <w:t xml:space="preserve"> </w:t>
      </w:r>
      <w:r w:rsidR="004C2E90" w:rsidRPr="00CE1623">
        <w:rPr>
          <w:rFonts w:asciiTheme="minorHAnsi" w:hAnsiTheme="minorHAnsi"/>
          <w:b/>
          <w:bCs/>
          <w:sz w:val="22"/>
          <w:szCs w:val="22"/>
          <w:highlight w:val="yellow"/>
        </w:rPr>
        <w:fldChar w:fldCharType="begin"/>
      </w:r>
      <w:r w:rsidR="004C2E90"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004C2E90" w:rsidRPr="00CE1623">
        <w:rPr>
          <w:rFonts w:asciiTheme="minorHAnsi" w:hAnsiTheme="minorHAnsi"/>
          <w:b/>
          <w:bCs/>
          <w:sz w:val="22"/>
          <w:szCs w:val="22"/>
          <w:highlight w:val="yellow"/>
        </w:rPr>
        <w:instrText>]</w:instrText>
      </w:r>
      <w:r w:rsidR="004C2E90"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C23050C" w:rsidR="00B61944" w:rsidRPr="00CE1623" w:rsidRDefault="00C0501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00B61944" w:rsidRPr="00CE1623">
        <w:rPr>
          <w:rFonts w:asciiTheme="minorHAnsi" w:hAnsiTheme="minorHAnsi"/>
          <w:sz w:val="22"/>
          <w:szCs w:val="22"/>
        </w:rPr>
        <w:t>:</w:t>
      </w:r>
      <w:r w:rsidR="00DD0181">
        <w:rPr>
          <w:rFonts w:asciiTheme="minorHAnsi" w:hAnsiTheme="minorHAnsi"/>
          <w:sz w:val="22"/>
          <w:szCs w:val="22"/>
        </w:rPr>
        <w:tab/>
      </w:r>
      <w:r w:rsidR="00DD0181">
        <w:rPr>
          <w:rFonts w:asciiTheme="minorHAnsi" w:hAnsiTheme="minorHAnsi"/>
          <w:sz w:val="22"/>
          <w:szCs w:val="22"/>
        </w:rPr>
        <w:tab/>
      </w:r>
      <w:r w:rsidR="00B61944" w:rsidRPr="00CE1623">
        <w:rPr>
          <w:rFonts w:asciiTheme="minorHAnsi" w:hAnsiTheme="minorHAnsi"/>
          <w:sz w:val="22"/>
          <w:szCs w:val="22"/>
        </w:rPr>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tel.: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r w:rsidR="008C5CDD">
        <w:rPr>
          <w:rFonts w:asciiTheme="minorHAnsi" w:hAnsiTheme="minorHAnsi"/>
          <w:snapToGrid w:val="0"/>
          <w:sz w:val="22"/>
          <w:szCs w:val="22"/>
        </w:rPr>
        <w:t xml:space="preserve">, e-mail: </w:t>
      </w:r>
      <w:r w:rsidR="008C5CDD" w:rsidRPr="00CE1623">
        <w:rPr>
          <w:rFonts w:asciiTheme="minorHAnsi" w:hAnsiTheme="minorHAnsi"/>
          <w:snapToGrid w:val="0"/>
          <w:sz w:val="22"/>
          <w:szCs w:val="22"/>
          <w:highlight w:val="yellow"/>
        </w:rPr>
        <w:fldChar w:fldCharType="begin"/>
      </w:r>
      <w:r w:rsidR="008C5CDD" w:rsidRPr="00CE1623">
        <w:rPr>
          <w:rFonts w:asciiTheme="minorHAnsi" w:hAnsiTheme="minorHAnsi"/>
          <w:snapToGrid w:val="0"/>
          <w:sz w:val="22"/>
          <w:szCs w:val="22"/>
          <w:highlight w:val="yellow"/>
        </w:rPr>
        <w:instrText xml:space="preserve"> macrobutton nobutton [DOPLNÍ </w:instrText>
      </w:r>
      <w:r w:rsidR="008C5CDD">
        <w:rPr>
          <w:rFonts w:asciiTheme="minorHAnsi" w:hAnsiTheme="minorHAnsi"/>
          <w:snapToGrid w:val="0"/>
          <w:sz w:val="22"/>
          <w:szCs w:val="22"/>
          <w:highlight w:val="yellow"/>
        </w:rPr>
        <w:instrText>DODAVATEL</w:instrText>
      </w:r>
      <w:r w:rsidR="008C5CDD" w:rsidRPr="00CE1623">
        <w:rPr>
          <w:rFonts w:asciiTheme="minorHAnsi" w:hAnsiTheme="minorHAnsi"/>
          <w:snapToGrid w:val="0"/>
          <w:sz w:val="22"/>
          <w:szCs w:val="22"/>
          <w:highlight w:val="yellow"/>
        </w:rPr>
        <w:instrText>]</w:instrText>
      </w:r>
      <w:r w:rsidR="008C5CDD" w:rsidRPr="00CE1623">
        <w:rPr>
          <w:rFonts w:asciiTheme="minorHAnsi" w:hAnsiTheme="minorHAnsi"/>
          <w:snapToGrid w:val="0"/>
          <w:sz w:val="22"/>
          <w:szCs w:val="22"/>
          <w:highlight w:val="yellow"/>
        </w:rPr>
        <w:fldChar w:fldCharType="end"/>
      </w:r>
    </w:p>
    <w:p w14:paraId="212EC2CD" w14:textId="77777777" w:rsidR="00210A81"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62603839" w14:textId="4BE2D6EA" w:rsidR="009D09A8" w:rsidRPr="00FC5186" w:rsidRDefault="009D09A8" w:rsidP="009D09A8">
      <w:pPr>
        <w:numPr>
          <w:ilvl w:val="12"/>
          <w:numId w:val="0"/>
        </w:numPr>
        <w:tabs>
          <w:tab w:val="left" w:pos="2880"/>
        </w:tabs>
        <w:ind w:firstLine="357"/>
        <w:jc w:val="both"/>
        <w:rPr>
          <w:rStyle w:val="platne1"/>
          <w:rFonts w:asciiTheme="minorHAnsi" w:hAnsiTheme="minorHAnsi"/>
          <w:b/>
          <w:bCs/>
          <w:sz w:val="22"/>
          <w:szCs w:val="22"/>
        </w:rPr>
      </w:pPr>
      <w:r w:rsidRPr="00FC5186">
        <w:rPr>
          <w:rStyle w:val="platne1"/>
          <w:rFonts w:asciiTheme="minorHAnsi" w:hAnsiTheme="minorHAnsi"/>
          <w:b/>
          <w:bCs/>
          <w:sz w:val="22"/>
          <w:szCs w:val="22"/>
        </w:rPr>
        <w:t>E-mailová adresa pro zasílání objednávek:</w:t>
      </w:r>
      <w:r w:rsidR="00163434" w:rsidRPr="00FC5186">
        <w:rPr>
          <w:rFonts w:asciiTheme="minorHAnsi" w:hAnsiTheme="minorHAnsi"/>
          <w:b/>
          <w:bCs/>
          <w:snapToGrid w:val="0"/>
          <w:sz w:val="22"/>
          <w:szCs w:val="22"/>
          <w:highlight w:val="yellow"/>
        </w:rPr>
        <w:t xml:space="preserve"> </w:t>
      </w:r>
      <w:r w:rsidR="00163434" w:rsidRPr="00FC5186">
        <w:rPr>
          <w:rFonts w:asciiTheme="minorHAnsi" w:hAnsiTheme="minorHAnsi"/>
          <w:b/>
          <w:bCs/>
          <w:snapToGrid w:val="0"/>
          <w:sz w:val="22"/>
          <w:szCs w:val="22"/>
          <w:highlight w:val="yellow"/>
        </w:rPr>
        <w:fldChar w:fldCharType="begin"/>
      </w:r>
      <w:r w:rsidR="00163434" w:rsidRPr="00FC5186">
        <w:rPr>
          <w:rFonts w:asciiTheme="minorHAnsi" w:hAnsiTheme="minorHAnsi"/>
          <w:b/>
          <w:bCs/>
          <w:snapToGrid w:val="0"/>
          <w:sz w:val="22"/>
          <w:szCs w:val="22"/>
          <w:highlight w:val="yellow"/>
        </w:rPr>
        <w:instrText xml:space="preserve"> macrobutton nobutton [DOPLNÍ DODAVATEL]</w:instrText>
      </w:r>
      <w:r w:rsidR="00163434" w:rsidRPr="00FC5186">
        <w:rPr>
          <w:rFonts w:asciiTheme="minorHAnsi" w:hAnsiTheme="minorHAnsi"/>
          <w:b/>
          <w:bCs/>
          <w:snapToGrid w:val="0"/>
          <w:sz w:val="22"/>
          <w:szCs w:val="22"/>
          <w:highlight w:val="yellow"/>
        </w:rPr>
        <w:fldChar w:fldCharType="end"/>
      </w:r>
      <w:r w:rsidR="00163434" w:rsidRPr="00FC5186">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7BD27987" w14:textId="0EBBE6AE" w:rsidR="00465BDE" w:rsidRDefault="00B61944" w:rsidP="005E1946">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465BDE">
        <w:rPr>
          <w:rFonts w:asciiTheme="minorHAnsi" w:hAnsiTheme="minorHAnsi"/>
          <w:sz w:val="22"/>
          <w:szCs w:val="22"/>
        </w:rPr>
        <w:t xml:space="preserve">Smluvní strany </w:t>
      </w:r>
      <w:r w:rsidR="00402A4C" w:rsidRPr="00465BDE">
        <w:rPr>
          <w:rFonts w:asciiTheme="minorHAnsi" w:hAnsiTheme="minorHAnsi"/>
          <w:sz w:val="22"/>
          <w:szCs w:val="22"/>
        </w:rPr>
        <w:t>uzavírají</w:t>
      </w:r>
      <w:r w:rsidRPr="00465BDE">
        <w:rPr>
          <w:rFonts w:asciiTheme="minorHAnsi" w:hAnsiTheme="minorHAnsi"/>
          <w:sz w:val="22"/>
          <w:szCs w:val="22"/>
        </w:rPr>
        <w:t xml:space="preserve"> podle </w:t>
      </w:r>
      <w:r w:rsidR="00953326" w:rsidRPr="00465BDE">
        <w:rPr>
          <w:rFonts w:asciiTheme="minorHAnsi" w:hAnsiTheme="minorHAnsi"/>
          <w:sz w:val="22"/>
          <w:szCs w:val="22"/>
        </w:rPr>
        <w:t xml:space="preserve">§ 2079 a násl. </w:t>
      </w:r>
      <w:r w:rsidR="00214B78" w:rsidRPr="005E6625">
        <w:rPr>
          <w:rFonts w:asciiTheme="minorHAnsi" w:hAnsiTheme="minorHAnsi"/>
          <w:bCs/>
          <w:sz w:val="22"/>
          <w:szCs w:val="22"/>
        </w:rPr>
        <w:t>ve spojení s ustanovením § 1746 odst. 2 zákona</w:t>
      </w:r>
      <w:r w:rsidR="00953326" w:rsidRPr="00465BDE">
        <w:rPr>
          <w:rFonts w:asciiTheme="minorHAnsi" w:hAnsiTheme="minorHAnsi"/>
          <w:sz w:val="22"/>
          <w:szCs w:val="22"/>
        </w:rPr>
        <w:t>. č. 89/2012 Sb., občanského zákoníku v platném znění (dále jen „občanský zákoník“)</w:t>
      </w:r>
      <w:r w:rsidRPr="00465BDE">
        <w:rPr>
          <w:rFonts w:asciiTheme="minorHAnsi" w:hAnsiTheme="minorHAnsi"/>
          <w:sz w:val="22"/>
          <w:szCs w:val="22"/>
        </w:rPr>
        <w:t xml:space="preserve"> tuto </w:t>
      </w:r>
      <w:r w:rsidR="00624B4E" w:rsidRPr="00465BDE">
        <w:rPr>
          <w:rFonts w:asciiTheme="minorHAnsi" w:hAnsiTheme="minorHAnsi"/>
          <w:sz w:val="22"/>
          <w:szCs w:val="22"/>
        </w:rPr>
        <w:t>rámcovou</w:t>
      </w:r>
      <w:r w:rsidR="000C6AC1" w:rsidRPr="00465BDE">
        <w:rPr>
          <w:rFonts w:asciiTheme="minorHAnsi" w:hAnsiTheme="minorHAnsi"/>
          <w:sz w:val="22"/>
          <w:szCs w:val="22"/>
        </w:rPr>
        <w:t xml:space="preserve"> </w:t>
      </w:r>
      <w:r w:rsidR="005F70A1">
        <w:rPr>
          <w:rFonts w:asciiTheme="minorHAnsi" w:hAnsiTheme="minorHAnsi"/>
          <w:sz w:val="22"/>
          <w:szCs w:val="22"/>
        </w:rPr>
        <w:t>smlouvu</w:t>
      </w:r>
      <w:r w:rsidR="000C6AC1" w:rsidRPr="00465BDE">
        <w:rPr>
          <w:rFonts w:asciiTheme="minorHAnsi" w:hAnsiTheme="minorHAnsi"/>
          <w:sz w:val="22"/>
          <w:szCs w:val="22"/>
        </w:rPr>
        <w:t xml:space="preserve"> na</w:t>
      </w:r>
      <w:r w:rsidR="003A04F6" w:rsidRPr="00465BDE">
        <w:rPr>
          <w:rFonts w:asciiTheme="minorHAnsi" w:hAnsiTheme="minorHAnsi"/>
          <w:sz w:val="22"/>
          <w:szCs w:val="22"/>
        </w:rPr>
        <w:t xml:space="preserve"> </w:t>
      </w:r>
      <w:r w:rsidR="00744D50" w:rsidRPr="00465BDE">
        <w:rPr>
          <w:rFonts w:asciiTheme="minorHAnsi" w:hAnsiTheme="minorHAnsi"/>
          <w:sz w:val="22"/>
          <w:szCs w:val="22"/>
        </w:rPr>
        <w:t>dodávky tonerů a dalšího spotřebního materiálu pro laserové a inkoustové tiskárny</w:t>
      </w:r>
      <w:r w:rsidR="00907D5E" w:rsidRPr="00465BDE">
        <w:rPr>
          <w:rFonts w:asciiTheme="minorHAnsi" w:hAnsiTheme="minorHAnsi"/>
          <w:sz w:val="22"/>
          <w:szCs w:val="22"/>
        </w:rPr>
        <w:t xml:space="preserve"> </w:t>
      </w:r>
      <w:r w:rsidRPr="00465BDE">
        <w:rPr>
          <w:rFonts w:asciiTheme="minorHAnsi" w:hAnsiTheme="minorHAnsi"/>
          <w:sz w:val="22"/>
          <w:szCs w:val="22"/>
        </w:rPr>
        <w:t xml:space="preserve">(dále jen „smlouva“). Práva a povinnosti touto </w:t>
      </w:r>
      <w:r w:rsidR="005F70A1">
        <w:rPr>
          <w:rFonts w:asciiTheme="minorHAnsi" w:hAnsiTheme="minorHAnsi"/>
          <w:sz w:val="22"/>
          <w:szCs w:val="22"/>
        </w:rPr>
        <w:t>smlouvou</w:t>
      </w:r>
      <w:r w:rsidR="00F31CA9" w:rsidRPr="00465BDE">
        <w:rPr>
          <w:rFonts w:asciiTheme="minorHAnsi" w:hAnsiTheme="minorHAnsi"/>
          <w:sz w:val="22"/>
          <w:szCs w:val="22"/>
        </w:rPr>
        <w:t xml:space="preserve"> </w:t>
      </w:r>
      <w:r w:rsidRPr="00465BDE">
        <w:rPr>
          <w:rFonts w:asciiTheme="minorHAnsi" w:hAnsiTheme="minorHAnsi"/>
          <w:sz w:val="22"/>
          <w:szCs w:val="22"/>
        </w:rPr>
        <w:t>n</w:t>
      </w:r>
      <w:r w:rsidR="008519C2" w:rsidRPr="00465BDE">
        <w:rPr>
          <w:rFonts w:asciiTheme="minorHAnsi" w:hAnsiTheme="minorHAnsi"/>
          <w:sz w:val="22"/>
          <w:szCs w:val="22"/>
        </w:rPr>
        <w:t>eupraven</w:t>
      </w:r>
      <w:r w:rsidR="007B4F7C" w:rsidRPr="00465BDE">
        <w:rPr>
          <w:rFonts w:asciiTheme="minorHAnsi" w:hAnsiTheme="minorHAnsi"/>
          <w:sz w:val="22"/>
          <w:szCs w:val="22"/>
        </w:rPr>
        <w:t>é</w:t>
      </w:r>
      <w:r w:rsidR="008519C2" w:rsidRPr="00465BDE">
        <w:rPr>
          <w:rFonts w:asciiTheme="minorHAnsi" w:hAnsiTheme="minorHAnsi"/>
          <w:sz w:val="22"/>
          <w:szCs w:val="22"/>
        </w:rPr>
        <w:t xml:space="preserve"> se řídí </w:t>
      </w:r>
      <w:r w:rsidR="00465BDE" w:rsidRPr="00CE1623">
        <w:rPr>
          <w:rFonts w:asciiTheme="minorHAnsi" w:hAnsiTheme="minorHAnsi"/>
          <w:sz w:val="22"/>
          <w:szCs w:val="22"/>
        </w:rPr>
        <w:t>ustanovením §</w:t>
      </w:r>
      <w:r w:rsidR="00465BDE">
        <w:rPr>
          <w:rFonts w:asciiTheme="minorHAnsi" w:hAnsiTheme="minorHAnsi"/>
          <w:sz w:val="22"/>
          <w:szCs w:val="22"/>
        </w:rPr>
        <w:t>1746 a násl. a §</w:t>
      </w:r>
      <w:r w:rsidR="00465BDE" w:rsidRPr="00CE1623">
        <w:rPr>
          <w:rFonts w:asciiTheme="minorHAnsi" w:hAnsiTheme="minorHAnsi"/>
          <w:sz w:val="22"/>
          <w:szCs w:val="22"/>
        </w:rPr>
        <w:t> 2079 a násl. občanského zákoníku</w:t>
      </w:r>
      <w:r w:rsidR="00465BDE">
        <w:rPr>
          <w:rFonts w:asciiTheme="minorHAnsi" w:hAnsiTheme="minorHAnsi"/>
          <w:sz w:val="22"/>
          <w:szCs w:val="22"/>
        </w:rPr>
        <w:t>.</w:t>
      </w:r>
      <w:r w:rsidR="00465BDE" w:rsidRPr="00465BDE">
        <w:rPr>
          <w:rFonts w:asciiTheme="minorHAnsi" w:hAnsiTheme="minorHAnsi"/>
          <w:sz w:val="22"/>
          <w:szCs w:val="22"/>
        </w:rPr>
        <w:t xml:space="preserve"> </w:t>
      </w:r>
    </w:p>
    <w:p w14:paraId="34F98704" w14:textId="1F68AEC9" w:rsidR="00B61944" w:rsidRPr="00465BDE" w:rsidRDefault="00B61944" w:rsidP="005E1946">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465BDE">
        <w:rPr>
          <w:rFonts w:asciiTheme="minorHAnsi" w:hAnsiTheme="minorHAnsi"/>
          <w:sz w:val="22"/>
          <w:szCs w:val="22"/>
        </w:rPr>
        <w:t xml:space="preserve">Smluvní strany prohlašují, že údaje uvedené v čl. I této </w:t>
      </w:r>
      <w:r w:rsidR="005F70A1">
        <w:rPr>
          <w:rFonts w:asciiTheme="minorHAnsi" w:hAnsiTheme="minorHAnsi"/>
          <w:sz w:val="22"/>
          <w:szCs w:val="22"/>
        </w:rPr>
        <w:t>smlouvy</w:t>
      </w:r>
      <w:r w:rsidR="00465BDE">
        <w:rPr>
          <w:rFonts w:asciiTheme="minorHAnsi" w:hAnsiTheme="minorHAnsi"/>
          <w:sz w:val="22"/>
          <w:szCs w:val="22"/>
        </w:rPr>
        <w:t xml:space="preserve"> </w:t>
      </w:r>
      <w:r w:rsidRPr="00465BDE">
        <w:rPr>
          <w:rFonts w:asciiTheme="minorHAnsi" w:hAnsiTheme="minorHAnsi"/>
          <w:sz w:val="22"/>
          <w:szCs w:val="22"/>
        </w:rPr>
        <w:t xml:space="preserve">jsou v souladu s právní skutečností v době uzavření </w:t>
      </w:r>
      <w:r w:rsidR="005F70A1">
        <w:rPr>
          <w:rFonts w:asciiTheme="minorHAnsi" w:hAnsiTheme="minorHAnsi"/>
          <w:sz w:val="22"/>
          <w:szCs w:val="22"/>
        </w:rPr>
        <w:t>smlouvy</w:t>
      </w:r>
      <w:r w:rsidRPr="00465BDE">
        <w:rPr>
          <w:rFonts w:asciiTheme="minorHAnsi" w:hAnsiTheme="minorHAnsi"/>
          <w:sz w:val="22"/>
          <w:szCs w:val="22"/>
        </w:rPr>
        <w:t>.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1E8E7DC"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01158C">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059439BB" w14:textId="3CF3B94A" w:rsidR="00E90C87" w:rsidRPr="00E90C87" w:rsidRDefault="00E90C87" w:rsidP="00E000E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sidR="005F70A1">
        <w:rPr>
          <w:rFonts w:asciiTheme="minorHAnsi" w:hAnsiTheme="minorHAnsi"/>
          <w:sz w:val="22"/>
          <w:szCs w:val="22"/>
        </w:rPr>
        <w:t>smlouva</w:t>
      </w:r>
      <w:r w:rsidR="00E46BB5">
        <w:rPr>
          <w:rFonts w:asciiTheme="minorHAnsi" w:hAnsiTheme="minorHAnsi"/>
          <w:sz w:val="22"/>
          <w:szCs w:val="22"/>
        </w:rPr>
        <w:t xml:space="preserve"> </w:t>
      </w:r>
      <w:r w:rsidRPr="00E90C87">
        <w:rPr>
          <w:rFonts w:asciiTheme="minorHAnsi" w:hAnsiTheme="minorHAnsi"/>
          <w:sz w:val="22"/>
          <w:szCs w:val="22"/>
        </w:rPr>
        <w:t>je základem pro provádění dílčích objednávek, a to dle aktuálních potřeb kupujícího.</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A1A7140" w:rsidR="008B68B0"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E7343A" w:rsidRPr="00E7343A">
        <w:rPr>
          <w:rFonts w:asciiTheme="minorHAnsi" w:hAnsiTheme="minorHAnsi" w:cs="Times New Roman"/>
          <w:bCs/>
          <w:i/>
        </w:rPr>
        <w:t xml:space="preserve">Dodávky spotřebního materiálu pro kancelářské tiskárny od 2025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3F320014" w14:textId="150C541B" w:rsidR="008466D9" w:rsidRPr="003C1D2B" w:rsidRDefault="008466D9" w:rsidP="008466D9">
      <w:pPr>
        <w:pStyle w:val="Odstavecseseznamem"/>
        <w:numPr>
          <w:ilvl w:val="0"/>
          <w:numId w:val="17"/>
        </w:numPr>
        <w:jc w:val="both"/>
        <w:rPr>
          <w:rFonts w:asciiTheme="minorHAnsi" w:hAnsiTheme="minorHAnsi"/>
          <w:sz w:val="22"/>
          <w:szCs w:val="22"/>
          <w:lang w:eastAsia="en-US"/>
        </w:rPr>
      </w:pPr>
      <w:r w:rsidRPr="003C1D2B">
        <w:rPr>
          <w:rFonts w:asciiTheme="minorHAnsi" w:hAnsiTheme="minorHAnsi"/>
          <w:sz w:val="22"/>
          <w:szCs w:val="22"/>
          <w:lang w:eastAsia="en-US"/>
        </w:rPr>
        <w:t>Plnění z této smlouvy může být financováno z různých Operačních programů, v</w:t>
      </w:r>
      <w:r w:rsidR="007D0783">
        <w:rPr>
          <w:rFonts w:asciiTheme="minorHAnsi" w:hAnsiTheme="minorHAnsi"/>
          <w:sz w:val="22"/>
          <w:szCs w:val="22"/>
          <w:lang w:eastAsia="en-US"/>
        </w:rPr>
        <w:t xml:space="preserve"> jejichž </w:t>
      </w:r>
      <w:r w:rsidRPr="003C1D2B">
        <w:rPr>
          <w:rFonts w:asciiTheme="minorHAnsi" w:hAnsiTheme="minorHAnsi"/>
          <w:sz w:val="22"/>
          <w:szCs w:val="22"/>
          <w:lang w:eastAsia="en-US"/>
        </w:rPr>
        <w:t xml:space="preserve">rámci má </w:t>
      </w:r>
      <w:r w:rsidR="00E53584">
        <w:rPr>
          <w:rFonts w:asciiTheme="minorHAnsi" w:hAnsiTheme="minorHAnsi"/>
          <w:sz w:val="22"/>
          <w:szCs w:val="22"/>
          <w:lang w:eastAsia="en-US"/>
        </w:rPr>
        <w:t>kupující</w:t>
      </w:r>
      <w:r w:rsidR="00E53584" w:rsidRPr="003C1D2B">
        <w:rPr>
          <w:rFonts w:asciiTheme="minorHAnsi" w:hAnsiTheme="minorHAnsi"/>
          <w:sz w:val="22"/>
          <w:szCs w:val="22"/>
          <w:lang w:eastAsia="en-US"/>
        </w:rPr>
        <w:t xml:space="preserve"> </w:t>
      </w:r>
      <w:r w:rsidRPr="003C1D2B">
        <w:rPr>
          <w:rFonts w:asciiTheme="minorHAnsi" w:hAnsiTheme="minorHAnsi"/>
          <w:sz w:val="22"/>
          <w:szCs w:val="22"/>
          <w:lang w:eastAsia="en-US"/>
        </w:rPr>
        <w:t>podanou žádost o podporu</w:t>
      </w:r>
      <w:r w:rsidR="007D0783">
        <w:rPr>
          <w:rFonts w:asciiTheme="minorHAnsi" w:hAnsiTheme="minorHAnsi"/>
          <w:sz w:val="22"/>
          <w:szCs w:val="22"/>
          <w:lang w:eastAsia="en-US"/>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199E4C4C" w14:textId="542418BF" w:rsidR="004E2564" w:rsidRPr="00FF47CE" w:rsidRDefault="0060546A" w:rsidP="00FF47CE">
      <w:pPr>
        <w:pStyle w:val="Zkladntext"/>
        <w:numPr>
          <w:ilvl w:val="1"/>
          <w:numId w:val="11"/>
        </w:numPr>
        <w:spacing w:before="120"/>
        <w:rPr>
          <w:rFonts w:asciiTheme="minorHAnsi" w:hAnsiTheme="minorHAnsi"/>
          <w:sz w:val="22"/>
          <w:szCs w:val="22"/>
        </w:rPr>
      </w:pPr>
      <w:r w:rsidRPr="004E2564">
        <w:rPr>
          <w:rFonts w:asciiTheme="minorHAnsi" w:hAnsiTheme="minorHAnsi"/>
          <w:sz w:val="22"/>
          <w:szCs w:val="22"/>
        </w:rPr>
        <w:t xml:space="preserve">Předmětem této </w:t>
      </w:r>
      <w:r w:rsidR="005F70A1">
        <w:rPr>
          <w:rFonts w:asciiTheme="minorHAnsi" w:hAnsiTheme="minorHAnsi"/>
          <w:sz w:val="22"/>
          <w:szCs w:val="22"/>
        </w:rPr>
        <w:t>smlouvy</w:t>
      </w:r>
      <w:r w:rsidRPr="004E2564">
        <w:rPr>
          <w:rFonts w:asciiTheme="minorHAnsi" w:hAnsiTheme="minorHAnsi"/>
          <w:sz w:val="22"/>
          <w:szCs w:val="22"/>
        </w:rPr>
        <w:t xml:space="preserve"> </w:t>
      </w:r>
      <w:r w:rsidR="00D93E5A" w:rsidRPr="004E2564">
        <w:rPr>
          <w:rFonts w:asciiTheme="minorHAnsi" w:hAnsiTheme="minorHAnsi"/>
          <w:sz w:val="22"/>
          <w:szCs w:val="22"/>
        </w:rPr>
        <w:t xml:space="preserve">jsou dodávky </w:t>
      </w:r>
      <w:r w:rsidR="00195479" w:rsidRPr="00465BDE">
        <w:rPr>
          <w:rFonts w:asciiTheme="minorHAnsi" w:hAnsiTheme="minorHAnsi"/>
          <w:sz w:val="22"/>
          <w:szCs w:val="22"/>
        </w:rPr>
        <w:t>tonerů a dalšího spotřebního materiálu pro laserové a</w:t>
      </w:r>
      <w:r w:rsidR="00FF47CE">
        <w:rPr>
          <w:rFonts w:asciiTheme="minorHAnsi" w:hAnsiTheme="minorHAnsi"/>
          <w:sz w:val="22"/>
          <w:szCs w:val="22"/>
        </w:rPr>
        <w:t> </w:t>
      </w:r>
      <w:r w:rsidR="00195479" w:rsidRPr="00465BDE">
        <w:rPr>
          <w:rFonts w:asciiTheme="minorHAnsi" w:hAnsiTheme="minorHAnsi"/>
          <w:sz w:val="22"/>
          <w:szCs w:val="22"/>
        </w:rPr>
        <w:t>inkoustové tiskárny</w:t>
      </w:r>
      <w:r w:rsidR="00D93E5A" w:rsidRPr="004E2564">
        <w:rPr>
          <w:rFonts w:asciiTheme="minorHAnsi" w:hAnsiTheme="minorHAnsi"/>
          <w:sz w:val="22"/>
          <w:szCs w:val="22"/>
        </w:rPr>
        <w:t>, jejichž dodávky budou předmětem plnění</w:t>
      </w:r>
      <w:r w:rsidR="00BE72FD">
        <w:rPr>
          <w:rFonts w:asciiTheme="minorHAnsi" w:hAnsiTheme="minorHAnsi"/>
          <w:sz w:val="22"/>
          <w:szCs w:val="22"/>
        </w:rPr>
        <w:t xml:space="preserve"> poskytov</w:t>
      </w:r>
      <w:r w:rsidR="0079634B">
        <w:rPr>
          <w:rFonts w:asciiTheme="minorHAnsi" w:hAnsiTheme="minorHAnsi"/>
          <w:sz w:val="22"/>
          <w:szCs w:val="22"/>
        </w:rPr>
        <w:t>an</w:t>
      </w:r>
      <w:r w:rsidR="007250C3">
        <w:rPr>
          <w:rFonts w:asciiTheme="minorHAnsi" w:hAnsiTheme="minorHAnsi"/>
          <w:sz w:val="22"/>
          <w:szCs w:val="22"/>
        </w:rPr>
        <w:t>ým</w:t>
      </w:r>
      <w:r w:rsidR="00B1480C">
        <w:rPr>
          <w:rFonts w:asciiTheme="minorHAnsi" w:hAnsiTheme="minorHAnsi"/>
          <w:sz w:val="22"/>
          <w:szCs w:val="22"/>
        </w:rPr>
        <w:t xml:space="preserve"> prodávajícím na základě jednotlivých objednávek</w:t>
      </w:r>
      <w:r w:rsidR="00D93E5A" w:rsidRPr="004E2564">
        <w:rPr>
          <w:rFonts w:asciiTheme="minorHAnsi" w:hAnsiTheme="minorHAnsi"/>
          <w:sz w:val="22"/>
          <w:szCs w:val="22"/>
        </w:rPr>
        <w:t xml:space="preserve">. </w:t>
      </w:r>
      <w:r w:rsidR="00FF47CE" w:rsidRPr="00C718D6">
        <w:rPr>
          <w:rFonts w:asciiTheme="minorHAnsi" w:hAnsiTheme="minorHAnsi"/>
          <w:sz w:val="22"/>
          <w:szCs w:val="22"/>
        </w:rPr>
        <w:t xml:space="preserve">Předmět dodávek je specifikován v příloze č. 1 této </w:t>
      </w:r>
      <w:r w:rsidR="005F70A1">
        <w:rPr>
          <w:rFonts w:asciiTheme="minorHAnsi" w:hAnsiTheme="minorHAnsi"/>
          <w:sz w:val="22"/>
          <w:szCs w:val="22"/>
        </w:rPr>
        <w:t>smlouvy</w:t>
      </w:r>
      <w:r w:rsidR="00FF47CE" w:rsidRPr="00C718D6">
        <w:rPr>
          <w:rFonts w:asciiTheme="minorHAnsi" w:hAnsiTheme="minorHAnsi"/>
          <w:sz w:val="22"/>
          <w:szCs w:val="22"/>
        </w:rPr>
        <w:t xml:space="preserve">. </w:t>
      </w:r>
    </w:p>
    <w:p w14:paraId="15CF7800" w14:textId="19EB9F14" w:rsidR="00FC7A69" w:rsidRDefault="00256560" w:rsidP="004E2564">
      <w:pPr>
        <w:pStyle w:val="Zkladntext"/>
        <w:numPr>
          <w:ilvl w:val="1"/>
          <w:numId w:val="11"/>
        </w:numPr>
        <w:spacing w:before="120"/>
        <w:rPr>
          <w:rFonts w:asciiTheme="minorHAnsi" w:hAnsiTheme="minorHAnsi"/>
          <w:sz w:val="22"/>
          <w:szCs w:val="22"/>
        </w:rPr>
      </w:pPr>
      <w:bookmarkStart w:id="0" w:name="_Ref286396990"/>
      <w:r w:rsidRPr="004E2564">
        <w:rPr>
          <w:rFonts w:asciiTheme="minorHAnsi" w:hAnsiTheme="minorHAnsi"/>
          <w:sz w:val="22"/>
          <w:szCs w:val="22"/>
        </w:rPr>
        <w:t xml:space="preserve">Prodávající se zavazuje dodávat kupujícímu zboží za podmínek uvedených v této </w:t>
      </w:r>
      <w:r w:rsidR="00F61752" w:rsidRPr="004E2564">
        <w:rPr>
          <w:rFonts w:asciiTheme="minorHAnsi" w:hAnsiTheme="minorHAnsi"/>
          <w:sz w:val="22"/>
          <w:szCs w:val="22"/>
        </w:rPr>
        <w:t>smlouvě</w:t>
      </w:r>
      <w:r w:rsidRPr="004E2564">
        <w:rPr>
          <w:rFonts w:asciiTheme="minorHAnsi" w:hAnsiTheme="minorHAnsi"/>
          <w:sz w:val="22"/>
          <w:szCs w:val="22"/>
        </w:rPr>
        <w:t xml:space="preserve"> a objednávce, ve sjednaném sortimentu, množství, jakosti a čase a přev</w:t>
      </w:r>
      <w:r w:rsidR="003C1D2B" w:rsidRPr="004E2564">
        <w:rPr>
          <w:rFonts w:asciiTheme="minorHAnsi" w:hAnsiTheme="minorHAnsi"/>
          <w:sz w:val="22"/>
          <w:szCs w:val="22"/>
        </w:rPr>
        <w:t>ést</w:t>
      </w:r>
      <w:r w:rsidRPr="004E2564">
        <w:rPr>
          <w:rFonts w:asciiTheme="minorHAnsi" w:hAnsiTheme="minorHAnsi"/>
          <w:sz w:val="22"/>
          <w:szCs w:val="22"/>
        </w:rPr>
        <w:t xml:space="preserve"> na kupujícího vlastnické právo ke zboží.</w:t>
      </w:r>
      <w:bookmarkEnd w:id="0"/>
      <w:r w:rsidR="00E81A81" w:rsidRPr="00DD31E2">
        <w:rPr>
          <w:rFonts w:asciiTheme="minorHAnsi" w:hAnsiTheme="minorHAnsi" w:cstheme="minorHAnsi"/>
          <w:sz w:val="22"/>
          <w:szCs w:val="22"/>
        </w:rPr>
        <w:t xml:space="preserve"> </w:t>
      </w:r>
      <w:r w:rsidR="00E81A81" w:rsidRPr="00DD31E2">
        <w:rPr>
          <w:rFonts w:asciiTheme="minorHAnsi" w:eastAsia="Verdana" w:hAnsiTheme="minorHAnsi" w:cstheme="minorHAnsi"/>
          <w:sz w:val="22"/>
          <w:szCs w:val="22"/>
        </w:rPr>
        <w:t xml:space="preserve">Prodávající je povinen provádět plnění v souladu s podmínkami v této </w:t>
      </w:r>
      <w:r w:rsidR="005F70A1">
        <w:rPr>
          <w:rFonts w:asciiTheme="minorHAnsi" w:eastAsia="Verdana" w:hAnsiTheme="minorHAnsi" w:cstheme="minorHAnsi"/>
          <w:sz w:val="22"/>
          <w:szCs w:val="22"/>
        </w:rPr>
        <w:t>smlouvě</w:t>
      </w:r>
      <w:r w:rsidR="00E81A81" w:rsidRPr="00DD31E2">
        <w:rPr>
          <w:rFonts w:asciiTheme="minorHAnsi" w:eastAsia="Verdana" w:hAnsiTheme="minorHAnsi" w:cstheme="minorHAnsi"/>
          <w:sz w:val="22"/>
          <w:szCs w:val="22"/>
        </w:rPr>
        <w:t xml:space="preserve">, v příloze této </w:t>
      </w:r>
      <w:r w:rsidR="005F70A1">
        <w:rPr>
          <w:rFonts w:asciiTheme="minorHAnsi" w:eastAsia="Verdana" w:hAnsiTheme="minorHAnsi" w:cstheme="minorHAnsi"/>
          <w:sz w:val="22"/>
          <w:szCs w:val="22"/>
        </w:rPr>
        <w:t>smlouvy</w:t>
      </w:r>
      <w:r w:rsidR="00E81A81" w:rsidRPr="00DD31E2">
        <w:rPr>
          <w:rFonts w:asciiTheme="minorHAnsi" w:eastAsia="Verdana" w:hAnsiTheme="minorHAnsi" w:cstheme="minorHAnsi"/>
          <w:sz w:val="22"/>
          <w:szCs w:val="22"/>
        </w:rPr>
        <w:t>, s objednávkou, a dále s odbornou péčí, při respektování platných právních předpisů a technických norem vztahujících se k plnění a je povinen opatřovat věci nezbytné k provedení dodávky.</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Bližší specifikace a požadavky kupujícího na zboží budou vymezeny v objednávce dle </w:t>
      </w:r>
      <w:r w:rsidRPr="00BD1E02">
        <w:rPr>
          <w:rFonts w:asciiTheme="minorHAnsi" w:hAnsiTheme="minorHAnsi"/>
          <w:sz w:val="22"/>
          <w:szCs w:val="22"/>
        </w:rPr>
        <w:t>čl. I</w:t>
      </w:r>
      <w:r w:rsidR="00DE43F8" w:rsidRPr="00BD1E02">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w:t>
      </w:r>
      <w:r w:rsidRPr="009D0E54">
        <w:rPr>
          <w:rFonts w:asciiTheme="minorHAnsi" w:hAnsiTheme="minorHAnsi" w:cstheme="minorHAnsi"/>
          <w:sz w:val="22"/>
        </w:rPr>
        <w:lastRenderedPageBreak/>
        <w:t xml:space="preserve">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33F2D56C" w14:textId="125F04FC" w:rsidR="00F75AA2" w:rsidRPr="00195969" w:rsidRDefault="00930BC8" w:rsidP="00F75AA2">
      <w:pPr>
        <w:pStyle w:val="Zkladntext"/>
        <w:numPr>
          <w:ilvl w:val="1"/>
          <w:numId w:val="11"/>
        </w:numPr>
        <w:spacing w:before="120"/>
        <w:rPr>
          <w:rFonts w:asciiTheme="minorHAnsi" w:hAnsiTheme="minorHAnsi"/>
          <w:sz w:val="22"/>
          <w:szCs w:val="22"/>
        </w:rPr>
      </w:pPr>
      <w:r w:rsidRPr="00195969">
        <w:rPr>
          <w:rFonts w:asciiTheme="minorHAnsi" w:hAnsiTheme="minorHAnsi"/>
          <w:sz w:val="22"/>
          <w:szCs w:val="22"/>
        </w:rPr>
        <w:t>Prodávající</w:t>
      </w:r>
      <w:r w:rsidR="00F75AA2" w:rsidRPr="00195969">
        <w:rPr>
          <w:rFonts w:asciiTheme="minorHAnsi" w:hAnsiTheme="minorHAnsi"/>
          <w:sz w:val="22"/>
          <w:szCs w:val="22"/>
        </w:rPr>
        <w:t xml:space="preserve"> se zavazuje, že veškeré dodávané tonerové kazety</w:t>
      </w:r>
      <w:r w:rsidR="009F7C04" w:rsidRPr="00195969">
        <w:rPr>
          <w:rFonts w:asciiTheme="minorHAnsi" w:hAnsiTheme="minorHAnsi"/>
          <w:sz w:val="22"/>
          <w:szCs w:val="22"/>
        </w:rPr>
        <w:t>,</w:t>
      </w:r>
      <w:r w:rsidR="00F75AA2" w:rsidRPr="00195969">
        <w:rPr>
          <w:rFonts w:asciiTheme="minorHAnsi" w:hAnsiTheme="minorHAnsi"/>
          <w:sz w:val="22"/>
          <w:szCs w:val="22"/>
        </w:rPr>
        <w:t xml:space="preserve"> vyjma alternativních tonerů</w:t>
      </w:r>
      <w:r w:rsidR="009F7C04" w:rsidRPr="00195969">
        <w:rPr>
          <w:rFonts w:asciiTheme="minorHAnsi" w:hAnsiTheme="minorHAnsi"/>
          <w:sz w:val="22"/>
          <w:szCs w:val="22"/>
        </w:rPr>
        <w:t>,</w:t>
      </w:r>
      <w:r w:rsidR="00F75AA2" w:rsidRPr="00195969">
        <w:rPr>
          <w:rFonts w:asciiTheme="minorHAnsi" w:hAnsiTheme="minorHAnsi"/>
          <w:sz w:val="22"/>
          <w:szCs w:val="22"/>
        </w:rPr>
        <w:t xml:space="preserve"> budou nové, nepoužité a budou splňovat následující normy a certifikace:</w:t>
      </w:r>
    </w:p>
    <w:p w14:paraId="39DDC9FC" w14:textId="0C9A91FB" w:rsidR="00F75AA2" w:rsidRPr="00195969" w:rsidRDefault="00F75AA2" w:rsidP="00F75AA2">
      <w:pPr>
        <w:pStyle w:val="Zkladntext"/>
        <w:spacing w:before="120"/>
        <w:ind w:left="360"/>
        <w:rPr>
          <w:rFonts w:asciiTheme="minorHAnsi" w:hAnsiTheme="minorHAnsi"/>
          <w:sz w:val="22"/>
          <w:szCs w:val="22"/>
        </w:rPr>
      </w:pPr>
      <w:r w:rsidRPr="00195969">
        <w:rPr>
          <w:rFonts w:asciiTheme="minorHAnsi" w:hAnsiTheme="minorHAnsi"/>
          <w:sz w:val="22"/>
          <w:szCs w:val="22"/>
        </w:rPr>
        <w:tab/>
        <w:t>a) ISO/IEC 19752 pro výtěžnost černobílých tonerových kazet,</w:t>
      </w:r>
    </w:p>
    <w:p w14:paraId="3E74DCBE" w14:textId="20DEFDF6" w:rsidR="00F75AA2" w:rsidRPr="00195969" w:rsidRDefault="00F75AA2" w:rsidP="00F75AA2">
      <w:pPr>
        <w:pStyle w:val="Zkladntext"/>
        <w:spacing w:before="120"/>
        <w:ind w:left="360"/>
        <w:rPr>
          <w:rFonts w:asciiTheme="minorHAnsi" w:hAnsiTheme="minorHAnsi"/>
          <w:sz w:val="22"/>
          <w:szCs w:val="22"/>
        </w:rPr>
      </w:pPr>
      <w:r w:rsidRPr="00195969">
        <w:rPr>
          <w:rFonts w:asciiTheme="minorHAnsi" w:hAnsiTheme="minorHAnsi"/>
          <w:sz w:val="22"/>
          <w:szCs w:val="22"/>
        </w:rPr>
        <w:tab/>
        <w:t>b) ISO/IEC 19798 pro výtěžnost barevných tonerových kazet,</w:t>
      </w:r>
    </w:p>
    <w:p w14:paraId="24452876" w14:textId="25C18D8D" w:rsidR="00F75AA2" w:rsidRPr="00195969" w:rsidRDefault="00F75AA2" w:rsidP="00F75AA2">
      <w:pPr>
        <w:pStyle w:val="Zkladntext"/>
        <w:spacing w:before="120"/>
        <w:ind w:left="360"/>
        <w:rPr>
          <w:rFonts w:asciiTheme="minorHAnsi" w:hAnsiTheme="minorHAnsi"/>
          <w:sz w:val="22"/>
          <w:szCs w:val="22"/>
        </w:rPr>
      </w:pPr>
      <w:r w:rsidRPr="00195969">
        <w:rPr>
          <w:rFonts w:asciiTheme="minorHAnsi" w:hAnsiTheme="minorHAnsi"/>
          <w:sz w:val="22"/>
          <w:szCs w:val="22"/>
        </w:rPr>
        <w:tab/>
        <w:t>c) ISO/IEC 24711 pro výtěžnost inkoustových kazet,</w:t>
      </w:r>
    </w:p>
    <w:p w14:paraId="7B7EB57A" w14:textId="00616CB8" w:rsidR="009F7C04" w:rsidRPr="00195969" w:rsidRDefault="00930BC8" w:rsidP="00F75AA2">
      <w:pPr>
        <w:pStyle w:val="Zkladntext"/>
        <w:spacing w:before="120"/>
        <w:ind w:left="360"/>
        <w:rPr>
          <w:rFonts w:asciiTheme="minorHAnsi" w:hAnsiTheme="minorHAnsi"/>
          <w:sz w:val="22"/>
          <w:szCs w:val="22"/>
        </w:rPr>
      </w:pPr>
      <w:r w:rsidRPr="00195969">
        <w:rPr>
          <w:rFonts w:asciiTheme="minorHAnsi" w:hAnsiTheme="minorHAnsi"/>
          <w:sz w:val="22"/>
          <w:szCs w:val="22"/>
        </w:rPr>
        <w:t>Prodávající</w:t>
      </w:r>
      <w:r w:rsidR="009F7C04" w:rsidRPr="00195969">
        <w:rPr>
          <w:rFonts w:asciiTheme="minorHAnsi" w:hAnsiTheme="minorHAnsi"/>
          <w:sz w:val="22"/>
          <w:szCs w:val="22"/>
        </w:rPr>
        <w:t xml:space="preserve"> dále prohlašuje, že veškeré dodávané tonery splňují požadavky nařízení REACH (ES) č. 1907/2006, zejména pokud jde o omezení nebezpečných chemických látek.</w:t>
      </w:r>
    </w:p>
    <w:p w14:paraId="3A37780E" w14:textId="6ADB8993" w:rsidR="007D03F8" w:rsidRPr="00195969" w:rsidRDefault="00930BC8" w:rsidP="007D03F8">
      <w:pPr>
        <w:pStyle w:val="Zkladntext"/>
        <w:spacing w:before="120"/>
        <w:ind w:left="360"/>
        <w:rPr>
          <w:rFonts w:asciiTheme="minorHAnsi" w:hAnsiTheme="minorHAnsi"/>
          <w:sz w:val="22"/>
          <w:szCs w:val="22"/>
        </w:rPr>
      </w:pPr>
      <w:r w:rsidRPr="00195969">
        <w:rPr>
          <w:rFonts w:asciiTheme="minorHAnsi" w:hAnsiTheme="minorHAnsi"/>
          <w:sz w:val="22"/>
          <w:szCs w:val="22"/>
        </w:rPr>
        <w:t xml:space="preserve">Prodávající </w:t>
      </w:r>
      <w:r w:rsidR="007D03F8" w:rsidRPr="00195969">
        <w:rPr>
          <w:rFonts w:asciiTheme="minorHAnsi" w:hAnsiTheme="minorHAnsi"/>
          <w:sz w:val="22"/>
          <w:szCs w:val="22"/>
        </w:rPr>
        <w:t xml:space="preserve">se zavazuje upřednostnit ekologicky šetrné produkty, zejména tonerové kazety s certifikací EU </w:t>
      </w:r>
      <w:proofErr w:type="spellStart"/>
      <w:r w:rsidR="007D03F8" w:rsidRPr="00195969">
        <w:rPr>
          <w:rFonts w:asciiTheme="minorHAnsi" w:hAnsiTheme="minorHAnsi"/>
          <w:sz w:val="22"/>
          <w:szCs w:val="22"/>
        </w:rPr>
        <w:t>Ecolabel</w:t>
      </w:r>
      <w:proofErr w:type="spellEnd"/>
      <w:r w:rsidR="007D03F8" w:rsidRPr="00195969">
        <w:rPr>
          <w:rFonts w:asciiTheme="minorHAnsi" w:hAnsiTheme="minorHAnsi"/>
          <w:sz w:val="22"/>
          <w:szCs w:val="22"/>
        </w:rPr>
        <w:t xml:space="preserve"> nebo odpovídající certifikací, případně repasované nebo recyklované tonery splňující kvalitativní a výkonnostní požadavky dle ISO norem.</w:t>
      </w:r>
    </w:p>
    <w:p w14:paraId="768FC2D9" w14:textId="28E93AFB" w:rsidR="007D03F8" w:rsidRPr="00195969" w:rsidRDefault="007D03F8" w:rsidP="00F75AA2">
      <w:pPr>
        <w:pStyle w:val="Zkladntext"/>
        <w:spacing w:before="120"/>
        <w:ind w:left="360"/>
        <w:rPr>
          <w:rFonts w:asciiTheme="minorHAnsi" w:hAnsiTheme="minorHAnsi"/>
          <w:sz w:val="22"/>
          <w:szCs w:val="22"/>
        </w:rPr>
      </w:pPr>
      <w:r w:rsidRPr="00195969">
        <w:rPr>
          <w:rFonts w:asciiTheme="minorHAnsi" w:hAnsiTheme="minorHAnsi"/>
          <w:sz w:val="22"/>
          <w:szCs w:val="22"/>
        </w:rPr>
        <w:t xml:space="preserve">Při plnění této smlouvy bude </w:t>
      </w:r>
      <w:r w:rsidR="00A537E9" w:rsidRPr="00195969">
        <w:rPr>
          <w:rFonts w:asciiTheme="minorHAnsi" w:hAnsiTheme="minorHAnsi"/>
          <w:sz w:val="22"/>
          <w:szCs w:val="22"/>
        </w:rPr>
        <w:t>prodávající</w:t>
      </w:r>
      <w:r w:rsidRPr="00195969">
        <w:rPr>
          <w:rFonts w:asciiTheme="minorHAnsi" w:hAnsiTheme="minorHAnsi"/>
          <w:sz w:val="22"/>
          <w:szCs w:val="22"/>
        </w:rPr>
        <w:t xml:space="preserve"> respektovat zásady udržitelných veřejných zakázek v souladu se směrnicí 2014/24/EU a doporučeními Green Public </w:t>
      </w:r>
      <w:proofErr w:type="spellStart"/>
      <w:r w:rsidRPr="00195969">
        <w:rPr>
          <w:rFonts w:asciiTheme="minorHAnsi" w:hAnsiTheme="minorHAnsi"/>
          <w:sz w:val="22"/>
          <w:szCs w:val="22"/>
        </w:rPr>
        <w:t>Procurement</w:t>
      </w:r>
      <w:proofErr w:type="spellEnd"/>
      <w:r w:rsidRPr="00195969">
        <w:rPr>
          <w:rFonts w:asciiTheme="minorHAnsi" w:hAnsiTheme="minorHAnsi"/>
          <w:sz w:val="22"/>
          <w:szCs w:val="22"/>
        </w:rPr>
        <w:t xml:space="preserve"> (GPP).</w:t>
      </w:r>
    </w:p>
    <w:p w14:paraId="5ECF8938" w14:textId="7CF59B68" w:rsidR="002A7BC0" w:rsidRPr="00195969" w:rsidRDefault="00930BC8" w:rsidP="005367A0">
      <w:pPr>
        <w:pStyle w:val="Zkladntext"/>
        <w:numPr>
          <w:ilvl w:val="1"/>
          <w:numId w:val="11"/>
        </w:numPr>
        <w:spacing w:before="120"/>
        <w:rPr>
          <w:rFonts w:asciiTheme="minorHAnsi" w:hAnsiTheme="minorHAnsi"/>
          <w:sz w:val="22"/>
          <w:szCs w:val="22"/>
        </w:rPr>
      </w:pPr>
      <w:r w:rsidRPr="00195969">
        <w:rPr>
          <w:rFonts w:asciiTheme="minorHAnsi" w:hAnsiTheme="minorHAnsi"/>
          <w:sz w:val="22"/>
          <w:szCs w:val="22"/>
        </w:rPr>
        <w:t>Prodávající</w:t>
      </w:r>
      <w:r w:rsidR="003472FC" w:rsidRPr="00195969">
        <w:rPr>
          <w:rFonts w:asciiTheme="minorHAnsi" w:hAnsiTheme="minorHAnsi"/>
          <w:sz w:val="22"/>
          <w:szCs w:val="22"/>
        </w:rPr>
        <w:t xml:space="preserve"> se zavazuje zajistit zpětný odběr použitých tonerových kazet (dále jen „použité tonery“) dodaných v rámci plnění této smlouvy.</w:t>
      </w:r>
      <w:r w:rsidR="00DC1223" w:rsidRPr="00195969">
        <w:rPr>
          <w:rFonts w:asciiTheme="minorHAnsi" w:hAnsiTheme="minorHAnsi"/>
          <w:sz w:val="22"/>
          <w:szCs w:val="22"/>
        </w:rPr>
        <w:t xml:space="preserve"> </w:t>
      </w:r>
      <w:r w:rsidR="00A537E9" w:rsidRPr="00195969">
        <w:rPr>
          <w:rFonts w:asciiTheme="minorHAnsi" w:hAnsiTheme="minorHAnsi"/>
          <w:sz w:val="22"/>
          <w:szCs w:val="22"/>
        </w:rPr>
        <w:t>Prodávající</w:t>
      </w:r>
      <w:r w:rsidR="007D2CFB" w:rsidRPr="00195969">
        <w:rPr>
          <w:rFonts w:asciiTheme="minorHAnsi" w:hAnsiTheme="minorHAnsi"/>
          <w:sz w:val="22"/>
          <w:szCs w:val="22"/>
        </w:rPr>
        <w:t xml:space="preserve"> je povinen provést zpětný odběr použitých tonerů jedenkrát za čtvrt roku nebo na základě písemné výzvy </w:t>
      </w:r>
      <w:r w:rsidR="00745836" w:rsidRPr="00195969">
        <w:rPr>
          <w:rFonts w:asciiTheme="minorHAnsi" w:hAnsiTheme="minorHAnsi"/>
          <w:sz w:val="22"/>
          <w:szCs w:val="22"/>
        </w:rPr>
        <w:t>kupujícího</w:t>
      </w:r>
      <w:r w:rsidR="007D2CFB" w:rsidRPr="00195969">
        <w:rPr>
          <w:rFonts w:asciiTheme="minorHAnsi" w:hAnsiTheme="minorHAnsi"/>
          <w:sz w:val="22"/>
          <w:szCs w:val="22"/>
        </w:rPr>
        <w:t xml:space="preserve">, a to nejpozději do 14 kalendářních dnů od doručení výzvy. </w:t>
      </w:r>
      <w:r w:rsidR="00EA1E91" w:rsidRPr="00195969">
        <w:rPr>
          <w:rFonts w:asciiTheme="minorHAnsi" w:hAnsiTheme="minorHAnsi"/>
          <w:sz w:val="22"/>
          <w:szCs w:val="22"/>
        </w:rPr>
        <w:t>Použité tonery budou uloženy v</w:t>
      </w:r>
      <w:r w:rsidR="00944868" w:rsidRPr="00195969">
        <w:rPr>
          <w:rFonts w:asciiTheme="minorHAnsi" w:hAnsiTheme="minorHAnsi"/>
          <w:sz w:val="22"/>
          <w:szCs w:val="22"/>
        </w:rPr>
        <w:t> </w:t>
      </w:r>
      <w:r w:rsidR="00EA1E91" w:rsidRPr="00195969">
        <w:rPr>
          <w:rFonts w:asciiTheme="minorHAnsi" w:hAnsiTheme="minorHAnsi"/>
          <w:sz w:val="22"/>
          <w:szCs w:val="22"/>
        </w:rPr>
        <w:t>nádobách</w:t>
      </w:r>
      <w:r w:rsidR="00944868" w:rsidRPr="00195969">
        <w:rPr>
          <w:rFonts w:asciiTheme="minorHAnsi" w:hAnsiTheme="minorHAnsi"/>
          <w:sz w:val="22"/>
          <w:szCs w:val="22"/>
        </w:rPr>
        <w:t xml:space="preserve"> v</w:t>
      </w:r>
      <w:r w:rsidR="007D2CFB" w:rsidRPr="00195969">
        <w:rPr>
          <w:rFonts w:asciiTheme="minorHAnsi" w:hAnsiTheme="minorHAnsi"/>
          <w:sz w:val="22"/>
          <w:szCs w:val="22"/>
        </w:rPr>
        <w:t xml:space="preserve"> míst</w:t>
      </w:r>
      <w:r w:rsidR="00E479D5" w:rsidRPr="00195969">
        <w:rPr>
          <w:rFonts w:asciiTheme="minorHAnsi" w:hAnsiTheme="minorHAnsi"/>
          <w:sz w:val="22"/>
          <w:szCs w:val="22"/>
        </w:rPr>
        <w:t>ech</w:t>
      </w:r>
      <w:r w:rsidR="007D2CFB" w:rsidRPr="00195969">
        <w:rPr>
          <w:rFonts w:asciiTheme="minorHAnsi" w:hAnsiTheme="minorHAnsi"/>
          <w:sz w:val="22"/>
          <w:szCs w:val="22"/>
        </w:rPr>
        <w:t xml:space="preserve"> </w:t>
      </w:r>
      <w:r w:rsidR="00CF20BC" w:rsidRPr="00195969">
        <w:rPr>
          <w:rFonts w:asciiTheme="minorHAnsi" w:hAnsiTheme="minorHAnsi"/>
          <w:sz w:val="22"/>
          <w:szCs w:val="22"/>
        </w:rPr>
        <w:t xml:space="preserve">určených </w:t>
      </w:r>
      <w:r w:rsidR="007D2CFB" w:rsidRPr="00195969">
        <w:rPr>
          <w:rFonts w:asciiTheme="minorHAnsi" w:hAnsiTheme="minorHAnsi"/>
          <w:sz w:val="22"/>
          <w:szCs w:val="22"/>
        </w:rPr>
        <w:t>pro jejich odložení. Tato místa se nachází v</w:t>
      </w:r>
      <w:r w:rsidR="00D77DC5" w:rsidRPr="00195969">
        <w:rPr>
          <w:rFonts w:asciiTheme="minorHAnsi" w:hAnsiTheme="minorHAnsi"/>
          <w:sz w:val="22"/>
          <w:szCs w:val="22"/>
        </w:rPr>
        <w:t> </w:t>
      </w:r>
      <w:r w:rsidR="007D2CFB" w:rsidRPr="00195969">
        <w:rPr>
          <w:rFonts w:asciiTheme="minorHAnsi" w:hAnsiTheme="minorHAnsi"/>
          <w:sz w:val="22"/>
          <w:szCs w:val="22"/>
        </w:rPr>
        <w:t>budovách</w:t>
      </w:r>
      <w:r w:rsidR="00D77DC5" w:rsidRPr="00195969">
        <w:rPr>
          <w:rFonts w:asciiTheme="minorHAnsi" w:hAnsiTheme="minorHAnsi"/>
          <w:sz w:val="22"/>
          <w:szCs w:val="22"/>
        </w:rPr>
        <w:t xml:space="preserve"> </w:t>
      </w:r>
      <w:r w:rsidR="004E6225" w:rsidRPr="00195969">
        <w:rPr>
          <w:rFonts w:asciiTheme="minorHAnsi" w:hAnsiTheme="minorHAnsi"/>
          <w:sz w:val="22"/>
          <w:szCs w:val="22"/>
        </w:rPr>
        <w:t>v jednotlivých areálech objednatele</w:t>
      </w:r>
      <w:r w:rsidR="007D2CFB" w:rsidRPr="00195969">
        <w:rPr>
          <w:rFonts w:asciiTheme="minorHAnsi" w:hAnsiTheme="minorHAnsi"/>
          <w:sz w:val="22"/>
          <w:szCs w:val="22"/>
        </w:rPr>
        <w:t xml:space="preserve">: </w:t>
      </w:r>
      <w:r w:rsidR="00220A29" w:rsidRPr="00195969">
        <w:rPr>
          <w:rFonts w:asciiTheme="minorHAnsi" w:hAnsiTheme="minorHAnsi"/>
          <w:sz w:val="22"/>
          <w:szCs w:val="22"/>
        </w:rPr>
        <w:t>b</w:t>
      </w:r>
      <w:r w:rsidR="00E479D5" w:rsidRPr="00195969">
        <w:rPr>
          <w:rFonts w:asciiTheme="minorHAnsi" w:hAnsiTheme="minorHAnsi"/>
          <w:sz w:val="22"/>
          <w:szCs w:val="22"/>
        </w:rPr>
        <w:t>udova</w:t>
      </w:r>
      <w:r w:rsidR="00220A29" w:rsidRPr="00195969">
        <w:rPr>
          <w:rFonts w:asciiTheme="minorHAnsi" w:hAnsiTheme="minorHAnsi"/>
          <w:sz w:val="22"/>
          <w:szCs w:val="22"/>
        </w:rPr>
        <w:t> </w:t>
      </w:r>
      <w:r w:rsidR="007D2CFB" w:rsidRPr="00195969">
        <w:rPr>
          <w:rFonts w:asciiTheme="minorHAnsi" w:hAnsiTheme="minorHAnsi"/>
          <w:sz w:val="22"/>
          <w:szCs w:val="22"/>
        </w:rPr>
        <w:t>A, IET, CPIT, CMV, EKF, FEI, FAST a FBI.</w:t>
      </w:r>
      <w:r w:rsidR="008B4EDA" w:rsidRPr="00195969">
        <w:rPr>
          <w:rFonts w:asciiTheme="minorHAnsi" w:hAnsiTheme="minorHAnsi"/>
          <w:sz w:val="22"/>
          <w:szCs w:val="22"/>
        </w:rPr>
        <w:t xml:space="preserve"> </w:t>
      </w:r>
      <w:r w:rsidR="00395281" w:rsidRPr="00195969">
        <w:rPr>
          <w:rFonts w:asciiTheme="minorHAnsi" w:hAnsiTheme="minorHAnsi"/>
          <w:sz w:val="22"/>
          <w:szCs w:val="22"/>
        </w:rPr>
        <w:t xml:space="preserve">Adresy jednotlivých </w:t>
      </w:r>
      <w:r w:rsidR="00EC7FB0" w:rsidRPr="00195969">
        <w:rPr>
          <w:rFonts w:asciiTheme="minorHAnsi" w:hAnsiTheme="minorHAnsi"/>
          <w:sz w:val="22"/>
          <w:szCs w:val="22"/>
        </w:rPr>
        <w:t>a</w:t>
      </w:r>
      <w:r w:rsidR="00395281" w:rsidRPr="00195969">
        <w:rPr>
          <w:rFonts w:asciiTheme="minorHAnsi" w:hAnsiTheme="minorHAnsi"/>
          <w:sz w:val="22"/>
          <w:szCs w:val="22"/>
        </w:rPr>
        <w:t>reálů VŠB-TUO včetně</w:t>
      </w:r>
      <w:r w:rsidR="00EC7FB0" w:rsidRPr="00195969">
        <w:rPr>
          <w:rFonts w:asciiTheme="minorHAnsi" w:hAnsiTheme="minorHAnsi"/>
          <w:sz w:val="22"/>
          <w:szCs w:val="22"/>
        </w:rPr>
        <w:t xml:space="preserve"> označen</w:t>
      </w:r>
      <w:r w:rsidR="00D20686" w:rsidRPr="00195969">
        <w:rPr>
          <w:rFonts w:asciiTheme="minorHAnsi" w:hAnsiTheme="minorHAnsi"/>
          <w:sz w:val="22"/>
          <w:szCs w:val="22"/>
        </w:rPr>
        <w:t>í</w:t>
      </w:r>
      <w:r w:rsidR="00EC7FB0" w:rsidRPr="00195969">
        <w:rPr>
          <w:rFonts w:asciiTheme="minorHAnsi" w:hAnsiTheme="minorHAnsi"/>
          <w:sz w:val="22"/>
          <w:szCs w:val="22"/>
        </w:rPr>
        <w:t xml:space="preserve"> jednotlivých budov j</w:t>
      </w:r>
      <w:r w:rsidR="00D20686" w:rsidRPr="00195969">
        <w:rPr>
          <w:rFonts w:asciiTheme="minorHAnsi" w:hAnsiTheme="minorHAnsi"/>
          <w:sz w:val="22"/>
          <w:szCs w:val="22"/>
        </w:rPr>
        <w:t xml:space="preserve">sou dostupné na </w:t>
      </w:r>
      <w:hyperlink r:id="rId12" w:history="1">
        <w:r w:rsidR="00D20686" w:rsidRPr="00195969">
          <w:rPr>
            <w:rStyle w:val="Hypertextovodkaz"/>
            <w:rFonts w:asciiTheme="minorHAnsi" w:hAnsiTheme="minorHAnsi"/>
            <w:sz w:val="22"/>
            <w:szCs w:val="22"/>
          </w:rPr>
          <w:t>https://www.vsb.cz/cs/o-univerzite/kontakty-mapy-parkovani/mapy-arealu/</w:t>
        </w:r>
      </w:hyperlink>
      <w:r w:rsidR="00D20686" w:rsidRPr="00195969">
        <w:rPr>
          <w:rFonts w:asciiTheme="minorHAnsi" w:hAnsiTheme="minorHAnsi"/>
          <w:sz w:val="22"/>
          <w:szCs w:val="22"/>
        </w:rPr>
        <w:t>.</w:t>
      </w:r>
      <w:r w:rsidR="00EC7FB0" w:rsidRPr="00195969">
        <w:rPr>
          <w:rFonts w:asciiTheme="minorHAnsi" w:hAnsiTheme="minorHAnsi"/>
          <w:sz w:val="22"/>
          <w:szCs w:val="22"/>
        </w:rPr>
        <w:t xml:space="preserve"> </w:t>
      </w:r>
      <w:r w:rsidR="007D2CFB" w:rsidRPr="00195969">
        <w:rPr>
          <w:rFonts w:asciiTheme="minorHAnsi" w:hAnsiTheme="minorHAnsi"/>
          <w:sz w:val="22"/>
          <w:szCs w:val="22"/>
        </w:rPr>
        <w:t xml:space="preserve">Zpětný odběr tonerů bude realizován na náklady </w:t>
      </w:r>
      <w:r w:rsidRPr="00195969">
        <w:rPr>
          <w:rFonts w:asciiTheme="minorHAnsi" w:hAnsiTheme="minorHAnsi"/>
          <w:sz w:val="22"/>
          <w:szCs w:val="22"/>
        </w:rPr>
        <w:t>prodávajícího</w:t>
      </w:r>
      <w:r w:rsidR="007D2CFB" w:rsidRPr="00195969">
        <w:rPr>
          <w:rFonts w:asciiTheme="minorHAnsi" w:hAnsiTheme="minorHAnsi"/>
          <w:sz w:val="22"/>
          <w:szCs w:val="22"/>
        </w:rPr>
        <w:t>.</w:t>
      </w:r>
    </w:p>
    <w:p w14:paraId="4CF69F26" w14:textId="791B48CA" w:rsidR="00B62A1C" w:rsidRPr="00195969" w:rsidRDefault="00930BC8" w:rsidP="005367A0">
      <w:pPr>
        <w:pStyle w:val="Zkladntext"/>
        <w:numPr>
          <w:ilvl w:val="1"/>
          <w:numId w:val="11"/>
        </w:numPr>
        <w:spacing w:before="120"/>
        <w:rPr>
          <w:rFonts w:asciiTheme="minorHAnsi" w:hAnsiTheme="minorHAnsi"/>
          <w:sz w:val="22"/>
          <w:szCs w:val="22"/>
        </w:rPr>
      </w:pPr>
      <w:r w:rsidRPr="00195969">
        <w:rPr>
          <w:rFonts w:asciiTheme="minorHAnsi" w:hAnsiTheme="minorHAnsi"/>
          <w:sz w:val="22"/>
          <w:szCs w:val="22"/>
        </w:rPr>
        <w:t>Prodávající</w:t>
      </w:r>
      <w:r w:rsidR="002412A5" w:rsidRPr="00195969">
        <w:rPr>
          <w:rFonts w:asciiTheme="minorHAnsi" w:hAnsiTheme="minorHAnsi"/>
          <w:sz w:val="22"/>
          <w:szCs w:val="22"/>
        </w:rPr>
        <w:t xml:space="preserve"> se zavazuje zajistit ekologickou likvidaci odebraných použitých tonerů v souladu s platnými právními předpisy, zejména zákonem č. 541/2020 Sb., o odpadech, </w:t>
      </w:r>
      <w:r w:rsidR="00B602A5" w:rsidRPr="00195969">
        <w:rPr>
          <w:rFonts w:asciiTheme="minorHAnsi" w:hAnsiTheme="minorHAnsi"/>
          <w:sz w:val="22"/>
          <w:szCs w:val="22"/>
        </w:rPr>
        <w:t xml:space="preserve">s vyhláškou č. 8/2021 Sb. </w:t>
      </w:r>
      <w:r w:rsidR="002412A5" w:rsidRPr="00195969">
        <w:rPr>
          <w:rFonts w:asciiTheme="minorHAnsi" w:hAnsiTheme="minorHAnsi"/>
          <w:sz w:val="22"/>
          <w:szCs w:val="22"/>
        </w:rPr>
        <w:t xml:space="preserve">a souvisejícími prováděcími předpisy. </w:t>
      </w:r>
      <w:r w:rsidRPr="00195969">
        <w:rPr>
          <w:rFonts w:asciiTheme="minorHAnsi" w:hAnsiTheme="minorHAnsi"/>
          <w:sz w:val="22"/>
          <w:szCs w:val="22"/>
        </w:rPr>
        <w:t>Prodávající</w:t>
      </w:r>
      <w:r w:rsidR="002412A5" w:rsidRPr="00195969">
        <w:rPr>
          <w:rFonts w:asciiTheme="minorHAnsi" w:hAnsiTheme="minorHAnsi"/>
          <w:sz w:val="22"/>
          <w:szCs w:val="22"/>
        </w:rPr>
        <w:t xml:space="preserve"> se zavazuje na žádost </w:t>
      </w:r>
      <w:r w:rsidR="00745836" w:rsidRPr="00195969">
        <w:rPr>
          <w:rFonts w:asciiTheme="minorHAnsi" w:hAnsiTheme="minorHAnsi"/>
          <w:sz w:val="22"/>
          <w:szCs w:val="22"/>
        </w:rPr>
        <w:t>kupujícího</w:t>
      </w:r>
      <w:r w:rsidR="002412A5" w:rsidRPr="00195969">
        <w:rPr>
          <w:rFonts w:asciiTheme="minorHAnsi" w:hAnsiTheme="minorHAnsi"/>
          <w:sz w:val="22"/>
          <w:szCs w:val="22"/>
        </w:rPr>
        <w:t xml:space="preserve"> doložit způsob nakládání s odebranými tonery, a to formou předložení potvrzení o ekologické likvidaci od autorizované společnosti. </w:t>
      </w:r>
    </w:p>
    <w:p w14:paraId="633F2DA0" w14:textId="516D3BDC" w:rsidR="00AB183E" w:rsidRDefault="00AB183E" w:rsidP="00AB183E">
      <w:pPr>
        <w:pStyle w:val="Nadpis2"/>
        <w:spacing w:after="120"/>
        <w:rPr>
          <w:rFonts w:asciiTheme="minorHAnsi" w:hAnsiTheme="minorHAnsi"/>
          <w:bCs w:val="0"/>
          <w:sz w:val="22"/>
          <w:szCs w:val="22"/>
        </w:rPr>
      </w:pPr>
      <w:r>
        <w:rPr>
          <w:rFonts w:asciiTheme="minorHAnsi" w:hAnsiTheme="minorHAnsi"/>
          <w:bCs w:val="0"/>
          <w:sz w:val="22"/>
          <w:szCs w:val="22"/>
        </w:rPr>
        <w:t>IV</w:t>
      </w:r>
      <w:r w:rsidR="006A6258">
        <w:rPr>
          <w:rFonts w:asciiTheme="minorHAnsi" w:hAnsiTheme="minorHAnsi"/>
          <w:bCs w:val="0"/>
          <w:sz w:val="22"/>
          <w:szCs w:val="22"/>
        </w:rPr>
        <w:t>.</w:t>
      </w:r>
    </w:p>
    <w:p w14:paraId="6F2CE096" w14:textId="77777777" w:rsidR="00C87805" w:rsidRPr="00CE1623" w:rsidRDefault="00C87805" w:rsidP="00C87805">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6CB26513" w14:textId="5FB9807B" w:rsidR="008F5831" w:rsidRDefault="008F5831" w:rsidP="008F5831">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sidR="006B1AD8">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5D3D3919" w14:textId="15241620" w:rsidR="004D7E0B" w:rsidRPr="004D7E0B" w:rsidRDefault="004D7E0B" w:rsidP="004D7E0B">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sidR="00C749D9">
        <w:rPr>
          <w:rFonts w:asciiTheme="minorHAnsi" w:hAnsiTheme="minorHAnsi" w:cstheme="minorHAnsi"/>
          <w:b/>
          <w:sz w:val="22"/>
          <w:szCs w:val="22"/>
        </w:rPr>
        <w:t>8</w:t>
      </w:r>
      <w:r w:rsidRPr="00FA271A">
        <w:rPr>
          <w:rFonts w:asciiTheme="minorHAnsi" w:hAnsiTheme="minorHAnsi" w:cstheme="minorHAnsi"/>
          <w:b/>
          <w:sz w:val="22"/>
          <w:szCs w:val="22"/>
        </w:rPr>
        <w:t xml:space="preserve">00 000 Kč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68B75584" w14:textId="77777777" w:rsidR="008B661C" w:rsidRPr="009D0E54" w:rsidRDefault="008B661C" w:rsidP="008B661C">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3FD7A6F5" w14:textId="77777777" w:rsidR="00C87805" w:rsidRPr="009D0E54" w:rsidRDefault="00C87805" w:rsidP="00C8780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lastRenderedPageBreak/>
        <w:t xml:space="preserve">Sjednaná cena je cenou za úplné plnění se všemi </w:t>
      </w:r>
      <w:r>
        <w:rPr>
          <w:rFonts w:asciiTheme="minorHAnsi" w:hAnsiTheme="minorHAnsi"/>
          <w:sz w:val="22"/>
          <w:szCs w:val="22"/>
        </w:rPr>
        <w:t>náklady</w:t>
      </w:r>
      <w:r w:rsidRPr="009D0E54">
        <w:rPr>
          <w:rFonts w:asciiTheme="minorHAnsi" w:hAnsiTheme="minorHAnsi"/>
          <w:sz w:val="22"/>
          <w:szCs w:val="22"/>
        </w:rPr>
        <w:t xml:space="preserve"> prodávajícího s plněním do sídla kupujícího.</w:t>
      </w:r>
    </w:p>
    <w:p w14:paraId="4F2CDDB8" w14:textId="77777777" w:rsidR="00C87805" w:rsidRPr="009D0E54" w:rsidRDefault="00C87805" w:rsidP="00C8780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Kupní cena za řádně a včas dodané zboží, jehož převzetí bylo smluvními stranami potvrzeno oboustranně podepsaným předávacím protokolem (dodací list), bude kupujícím uhrazena na základě faktury. Prodávající je povinen vystavit a doručit kupujícímu fakturu ve lhůtě nejpozději do 5 dnů ode dne dodání zboží.</w:t>
      </w:r>
    </w:p>
    <w:p w14:paraId="0742B816"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259CC81C" w14:textId="77777777" w:rsidR="00C87805" w:rsidRPr="009D0E54" w:rsidRDefault="00C87805" w:rsidP="00C87805">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0AB5A2C8"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75328681"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objednávky a datum jejího uzavření</w:t>
      </w:r>
      <w:proofErr w:type="gramStart"/>
      <w:r w:rsidRPr="009D0E54">
        <w:rPr>
          <w:rFonts w:asciiTheme="minorHAnsi" w:hAnsiTheme="minorHAnsi"/>
          <w:sz w:val="22"/>
          <w:szCs w:val="22"/>
        </w:rPr>
        <w:t xml:space="preserve">, </w:t>
      </w:r>
      <w:r>
        <w:rPr>
          <w:rFonts w:asciiTheme="minorHAnsi" w:hAnsiTheme="minorHAnsi"/>
          <w:sz w:val="22"/>
          <w:szCs w:val="22"/>
        </w:rPr>
        <w:t>,</w:t>
      </w:r>
      <w:proofErr w:type="gramEnd"/>
    </w:p>
    <w:p w14:paraId="2E5EF761"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0C45091A"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4F7ADB26"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37361D31"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320AB938"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607059B5"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512E4FB7" w14:textId="77777777" w:rsidR="00C87805" w:rsidRPr="009D0E54" w:rsidRDefault="00C87805" w:rsidP="00C87805">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78B50CF3" w14:textId="77777777" w:rsidR="00C87805" w:rsidRPr="009D0E54" w:rsidRDefault="00C87805" w:rsidP="00C87805">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54BEAE94"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323C379D"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 xml:space="preserve">do 14 </w:t>
      </w:r>
      <w:r w:rsidRPr="009D0E54">
        <w:rPr>
          <w:rFonts w:asciiTheme="minorHAnsi" w:hAnsiTheme="minorHAnsi"/>
          <w:sz w:val="22"/>
          <w:szCs w:val="22"/>
        </w:rPr>
        <w:t xml:space="preserve">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Kupující má možnost zvolit si individuální pozdější termín dodání, který uvede v konkrétní objednávce.</w:t>
      </w:r>
    </w:p>
    <w:p w14:paraId="4B2E3F53"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48404352" w14:textId="77777777" w:rsidR="00C87805" w:rsidRPr="009D0E54"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w:t>
      </w:r>
      <w:r w:rsidRPr="009D0E54">
        <w:rPr>
          <w:rFonts w:asciiTheme="minorHAnsi" w:hAnsiTheme="minorHAnsi"/>
          <w:sz w:val="22"/>
          <w:szCs w:val="22"/>
        </w:rPr>
        <w:lastRenderedPageBreak/>
        <w:t xml:space="preserve">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64637767" w14:textId="77777777" w:rsidR="00C87805" w:rsidRDefault="00C87805" w:rsidP="00C87805">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Ustanovení předešlého bodu se nevztahuje na neplátce DPH a na zahraniční subjekty, které nepodléhají povinnosti registrace podle zákona o DPH.</w:t>
      </w:r>
    </w:p>
    <w:p w14:paraId="4BD61693" w14:textId="2F8A9BFD" w:rsidR="00C87805" w:rsidRPr="00C87805" w:rsidRDefault="00C87805" w:rsidP="00C87805">
      <w:pPr>
        <w:pStyle w:val="Nadpis2"/>
        <w:spacing w:after="120"/>
      </w:pPr>
      <w:r w:rsidRPr="009D0E54">
        <w:rPr>
          <w:rFonts w:asciiTheme="minorHAnsi" w:hAnsiTheme="minorHAnsi"/>
          <w:bCs w:val="0"/>
          <w:sz w:val="22"/>
          <w:szCs w:val="22"/>
        </w:rPr>
        <w:t>V.</w:t>
      </w:r>
    </w:p>
    <w:p w14:paraId="03738C57" w14:textId="1F173719" w:rsidR="00AB183E" w:rsidRDefault="00286CF6" w:rsidP="00AB183E">
      <w:pPr>
        <w:pStyle w:val="Nadpis2"/>
        <w:spacing w:after="120"/>
        <w:rPr>
          <w:rFonts w:asciiTheme="minorHAnsi" w:hAnsiTheme="minorHAnsi"/>
          <w:bCs w:val="0"/>
          <w:sz w:val="22"/>
          <w:szCs w:val="22"/>
        </w:rPr>
      </w:pPr>
      <w:r>
        <w:rPr>
          <w:rFonts w:asciiTheme="minorHAnsi" w:hAnsiTheme="minorHAnsi"/>
          <w:bCs w:val="0"/>
          <w:sz w:val="22"/>
          <w:szCs w:val="22"/>
        </w:rPr>
        <w:t>Objednávky a postup jejich uzavření</w:t>
      </w:r>
    </w:p>
    <w:p w14:paraId="3FB151F2" w14:textId="77777777" w:rsidR="00B0759D" w:rsidRDefault="0036379E" w:rsidP="000A6870">
      <w:pPr>
        <w:pStyle w:val="CZodstavec"/>
        <w:numPr>
          <w:ilvl w:val="0"/>
          <w:numId w:val="31"/>
        </w:numPr>
        <w:spacing w:line="276" w:lineRule="auto"/>
        <w:ind w:left="284" w:hanging="284"/>
        <w:rPr>
          <w:rFonts w:asciiTheme="minorHAnsi" w:hAnsiTheme="minorHAnsi" w:cstheme="minorHAnsi"/>
          <w:sz w:val="22"/>
          <w:szCs w:val="22"/>
        </w:rPr>
      </w:pPr>
      <w:bookmarkStart w:id="1" w:name="_Ref283987995"/>
      <w:r w:rsidRPr="00B0759D">
        <w:rPr>
          <w:rFonts w:asciiTheme="minorHAnsi" w:hAnsiTheme="minorHAnsi" w:cstheme="minorHAnsi"/>
          <w:sz w:val="22"/>
          <w:szCs w:val="22"/>
        </w:rPr>
        <w:t xml:space="preserve">Na základě objednávky poskytuje prodávající dílčí plnění z rámce sjednaného touto </w:t>
      </w:r>
      <w:r w:rsidR="005F70A1" w:rsidRPr="00B0759D">
        <w:rPr>
          <w:rFonts w:asciiTheme="minorHAnsi" w:hAnsiTheme="minorHAnsi" w:cstheme="minorHAnsi"/>
          <w:sz w:val="22"/>
          <w:szCs w:val="22"/>
        </w:rPr>
        <w:t>smlouvou</w:t>
      </w:r>
      <w:r w:rsidRPr="00B0759D">
        <w:rPr>
          <w:rFonts w:asciiTheme="minorHAnsi" w:hAnsiTheme="minorHAnsi" w:cstheme="minorHAnsi"/>
          <w:sz w:val="22"/>
          <w:szCs w:val="22"/>
        </w:rPr>
        <w:t>. P</w:t>
      </w:r>
      <w:r w:rsidR="00B0759D" w:rsidRPr="00B0759D">
        <w:rPr>
          <w:rFonts w:asciiTheme="minorHAnsi" w:hAnsiTheme="minorHAnsi" w:cstheme="minorHAnsi"/>
          <w:sz w:val="22"/>
          <w:szCs w:val="22"/>
        </w:rPr>
        <w:t>řičemž počet</w:t>
      </w:r>
      <w:r w:rsidRPr="00B0759D">
        <w:rPr>
          <w:rFonts w:asciiTheme="minorHAnsi" w:hAnsiTheme="minorHAnsi" w:cstheme="minorHAnsi"/>
          <w:sz w:val="22"/>
          <w:szCs w:val="22"/>
        </w:rPr>
        <w:t xml:space="preserve"> objednávek je neomezený</w:t>
      </w:r>
      <w:bookmarkEnd w:id="1"/>
      <w:r w:rsidR="00B0759D">
        <w:rPr>
          <w:rFonts w:asciiTheme="minorHAnsi" w:hAnsiTheme="minorHAnsi" w:cstheme="minorHAnsi"/>
          <w:sz w:val="22"/>
          <w:szCs w:val="22"/>
        </w:rPr>
        <w:t>.</w:t>
      </w:r>
    </w:p>
    <w:p w14:paraId="67114367" w14:textId="4795A7EB" w:rsidR="00AB183E" w:rsidRPr="00B0759D" w:rsidRDefault="00AB183E" w:rsidP="000A6870">
      <w:pPr>
        <w:pStyle w:val="CZodstavec"/>
        <w:numPr>
          <w:ilvl w:val="0"/>
          <w:numId w:val="31"/>
        </w:numPr>
        <w:spacing w:line="276" w:lineRule="auto"/>
        <w:ind w:left="284" w:hanging="284"/>
        <w:rPr>
          <w:rFonts w:asciiTheme="minorHAnsi" w:hAnsiTheme="minorHAnsi" w:cstheme="minorHAnsi"/>
          <w:sz w:val="22"/>
          <w:szCs w:val="22"/>
        </w:rPr>
      </w:pPr>
      <w:r w:rsidRPr="00B0759D">
        <w:rPr>
          <w:rFonts w:asciiTheme="minorHAnsi" w:hAnsiTheme="minorHAnsi" w:cstheme="minorHAnsi"/>
          <w:sz w:val="22"/>
          <w:szCs w:val="22"/>
        </w:rPr>
        <w:t xml:space="preserve">Objednávka bude obsahovat alespoň: </w:t>
      </w:r>
    </w:p>
    <w:p w14:paraId="1C53ACA9" w14:textId="0C266F8B"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 xml:space="preserve">identifikační údaje kupujícího, v případě </w:t>
      </w:r>
      <w:r w:rsidR="00A454D0">
        <w:rPr>
          <w:rFonts w:asciiTheme="minorHAnsi" w:hAnsiTheme="minorHAnsi" w:cstheme="minorHAnsi"/>
          <w:sz w:val="22"/>
          <w:szCs w:val="22"/>
        </w:rPr>
        <w:t xml:space="preserve">objednávky z </w:t>
      </w:r>
      <w:r w:rsidRPr="00A056B3">
        <w:rPr>
          <w:rFonts w:asciiTheme="minorHAnsi" w:hAnsiTheme="minorHAnsi" w:cstheme="minorHAnsi"/>
          <w:sz w:val="22"/>
          <w:szCs w:val="22"/>
        </w:rPr>
        <w:t>projekt</w:t>
      </w:r>
      <w:r w:rsidR="00A454D0">
        <w:rPr>
          <w:rFonts w:asciiTheme="minorHAnsi" w:hAnsiTheme="minorHAnsi" w:cstheme="minorHAnsi"/>
          <w:sz w:val="22"/>
          <w:szCs w:val="22"/>
        </w:rPr>
        <w:t>ů</w:t>
      </w:r>
      <w:r w:rsidRPr="00A056B3">
        <w:rPr>
          <w:rFonts w:asciiTheme="minorHAnsi" w:hAnsiTheme="minorHAnsi" w:cstheme="minorHAnsi"/>
          <w:sz w:val="22"/>
          <w:szCs w:val="22"/>
        </w:rPr>
        <w:t xml:space="preserve"> spolufinancovaných v rámci jakéhokoliv Operačního programu také název projektu a registrační číslo projektu,</w:t>
      </w:r>
    </w:p>
    <w:p w14:paraId="51139048" w14:textId="46328515"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specifikaci požadovaného plnění (předmět veřejné zakázky</w:t>
      </w:r>
      <w:r w:rsidR="00F62846">
        <w:rPr>
          <w:rFonts w:asciiTheme="minorHAnsi" w:hAnsiTheme="minorHAnsi" w:cstheme="minorHAnsi"/>
          <w:sz w:val="22"/>
          <w:szCs w:val="22"/>
        </w:rPr>
        <w:t xml:space="preserve"> vycházející z přílohy RD</w:t>
      </w:r>
      <w:r w:rsidRPr="00A056B3">
        <w:rPr>
          <w:rFonts w:asciiTheme="minorHAnsi" w:hAnsiTheme="minorHAnsi" w:cstheme="minorHAnsi"/>
          <w:sz w:val="22"/>
          <w:szCs w:val="22"/>
        </w:rPr>
        <w:t>),</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4FFC68CA" w14:textId="2EB9E245" w:rsidR="006E41A1" w:rsidRPr="00FC54A1" w:rsidRDefault="006E41A1" w:rsidP="00EC75D2">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78EBFA26"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C87805">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3FD969D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dodat zboží na konkrétní místo dodání určené objednávkou a předat doklady potřebné pro převzetí a užívání předmětu koupě</w:t>
      </w:r>
      <w:r w:rsidR="00854480">
        <w:rPr>
          <w:rFonts w:asciiTheme="minorHAnsi" w:hAnsiTheme="minorHAnsi" w:cstheme="minorHAnsi"/>
          <w:sz w:val="22"/>
          <w:szCs w:val="22"/>
        </w:rPr>
        <w:t>, a to</w:t>
      </w:r>
      <w:r w:rsidRPr="00A056B3">
        <w:rPr>
          <w:rFonts w:asciiTheme="minorHAnsi" w:hAnsiTheme="minorHAnsi" w:cstheme="minorHAnsi"/>
          <w:sz w:val="22"/>
          <w:szCs w:val="22"/>
        </w:rPr>
        <w:t xml:space="preserve">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D760EE6" w14:textId="77777777" w:rsidR="00A47AC1" w:rsidRDefault="00A47AC1">
      <w:pPr>
        <w:pStyle w:val="Nadpis2"/>
        <w:spacing w:after="120"/>
        <w:rPr>
          <w:rFonts w:asciiTheme="minorHAnsi" w:hAnsiTheme="minorHAnsi"/>
          <w:bCs w:val="0"/>
          <w:sz w:val="22"/>
          <w:szCs w:val="22"/>
        </w:rPr>
      </w:pPr>
    </w:p>
    <w:p w14:paraId="0ADAEE2F" w14:textId="0FE86AE9"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VI</w:t>
      </w:r>
      <w:r w:rsidR="00C87805">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4D2D0A56" w:rsidR="00B61944" w:rsidRPr="00CE1623" w:rsidRDefault="000560A4">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1EF3737B" w14:textId="5A3B5572" w:rsidR="00DA66C0" w:rsidRPr="008D10D4" w:rsidRDefault="00DA66C0" w:rsidP="00DA66C0">
      <w:pPr>
        <w:numPr>
          <w:ilvl w:val="0"/>
          <w:numId w:val="16"/>
        </w:numPr>
        <w:tabs>
          <w:tab w:val="left" w:pos="-1418"/>
        </w:tabs>
        <w:ind w:left="357" w:hanging="357"/>
        <w:jc w:val="both"/>
        <w:rPr>
          <w:rFonts w:asciiTheme="minorHAnsi" w:hAnsiTheme="minorHAnsi"/>
          <w:sz w:val="22"/>
          <w:szCs w:val="22"/>
        </w:rPr>
      </w:pPr>
      <w:r w:rsidRPr="008D10D4">
        <w:rPr>
          <w:rFonts w:asciiTheme="minorHAnsi" w:hAnsiTheme="minorHAnsi"/>
          <w:sz w:val="22"/>
          <w:szCs w:val="22"/>
        </w:rPr>
        <w:t>Kupující nabývá vlastnické právo k</w:t>
      </w:r>
      <w:r w:rsidRPr="00DD31E2">
        <w:rPr>
          <w:rFonts w:asciiTheme="minorHAnsi" w:hAnsiTheme="minorHAnsi"/>
          <w:sz w:val="22"/>
          <w:szCs w:val="22"/>
        </w:rPr>
        <w:t xml:space="preserve"> </w:t>
      </w:r>
      <w:r w:rsidRPr="008D10D4">
        <w:rPr>
          <w:rFonts w:asciiTheme="minorHAnsi" w:hAnsiTheme="minorHAnsi"/>
          <w:sz w:val="22"/>
          <w:szCs w:val="22"/>
        </w:rPr>
        <w:t xml:space="preserve">předmětu koupě dnem </w:t>
      </w:r>
      <w:r w:rsidRPr="00DD31E2">
        <w:rPr>
          <w:rFonts w:asciiTheme="minorHAnsi" w:hAnsiTheme="minorHAnsi"/>
          <w:sz w:val="22"/>
          <w:szCs w:val="22"/>
        </w:rPr>
        <w:t xml:space="preserve">jeho </w:t>
      </w:r>
      <w:r w:rsidRPr="008D10D4">
        <w:rPr>
          <w:rFonts w:asciiTheme="minorHAnsi" w:hAnsiTheme="minorHAnsi"/>
          <w:sz w:val="22"/>
          <w:szCs w:val="22"/>
        </w:rPr>
        <w:t xml:space="preserve">převzetí dle článku VIII. této </w:t>
      </w:r>
      <w:r w:rsidR="00EE5FF1">
        <w:rPr>
          <w:rFonts w:asciiTheme="minorHAnsi" w:hAnsiTheme="minorHAnsi"/>
          <w:sz w:val="22"/>
          <w:szCs w:val="22"/>
        </w:rPr>
        <w:t>smlouvy</w:t>
      </w:r>
      <w:r w:rsidRPr="008D10D4">
        <w:rPr>
          <w:rFonts w:asciiTheme="minorHAnsi" w:hAnsiTheme="minorHAnsi"/>
          <w:sz w:val="22"/>
          <w:szCs w:val="22"/>
        </w:rPr>
        <w:t>.</w:t>
      </w:r>
    </w:p>
    <w:p w14:paraId="7CA1F0F3" w14:textId="315DC56A" w:rsidR="00DA66C0" w:rsidRPr="00CE1623" w:rsidRDefault="00DA66C0" w:rsidP="00DA66C0">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w:t>
      </w:r>
      <w:r>
        <w:rPr>
          <w:rFonts w:asciiTheme="minorHAnsi" w:hAnsiTheme="minorHAnsi"/>
          <w:sz w:val="22"/>
          <w:szCs w:val="22"/>
        </w:rPr>
        <w:t>dodaném</w:t>
      </w:r>
      <w:r w:rsidRPr="00CE1623">
        <w:rPr>
          <w:rFonts w:asciiTheme="minorHAnsi" w:hAnsiTheme="minorHAnsi"/>
          <w:sz w:val="22"/>
          <w:szCs w:val="22"/>
        </w:rPr>
        <w:t xml:space="preserve"> plnění přechází na kupujícího </w:t>
      </w:r>
      <w:r>
        <w:rPr>
          <w:rFonts w:asciiTheme="minorHAnsi" w:hAnsiTheme="minorHAnsi"/>
          <w:sz w:val="22"/>
          <w:szCs w:val="22"/>
        </w:rPr>
        <w:t>okamžikem</w:t>
      </w:r>
      <w:r w:rsidRPr="00CE1623">
        <w:rPr>
          <w:rFonts w:asciiTheme="minorHAnsi" w:hAnsiTheme="minorHAnsi"/>
          <w:sz w:val="22"/>
          <w:szCs w:val="22"/>
        </w:rPr>
        <w:t xml:space="preserve"> převzetí předmětu koupě dle článku VIII. této </w:t>
      </w:r>
      <w:r w:rsidR="00EE5FF1">
        <w:rPr>
          <w:rFonts w:asciiTheme="minorHAnsi" w:hAnsiTheme="minorHAnsi"/>
          <w:sz w:val="22"/>
          <w:szCs w:val="22"/>
        </w:rPr>
        <w:t>smlouvy</w:t>
      </w:r>
      <w:r w:rsidRPr="00CE1623">
        <w:rPr>
          <w:rFonts w:asciiTheme="minorHAnsi" w:hAnsiTheme="minorHAnsi"/>
          <w:sz w:val="22"/>
          <w:szCs w:val="22"/>
        </w:rPr>
        <w:t>.</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2BCA1C02"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2245F">
        <w:rPr>
          <w:rFonts w:asciiTheme="minorHAnsi" w:hAnsiTheme="minorHAnsi"/>
          <w:b/>
          <w:sz w:val="22"/>
          <w:szCs w:val="22"/>
        </w:rPr>
        <w:t>12 měsíců</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w:t>
      </w:r>
    </w:p>
    <w:p w14:paraId="4817C269" w14:textId="18092A0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 xml:space="preserve">vady, které se vyskytly v záruční době. </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14D03F11" w14:textId="6011E96D" w:rsidR="00FF279E" w:rsidRPr="00242983" w:rsidRDefault="00FF279E" w:rsidP="00FF279E">
      <w:pPr>
        <w:pStyle w:val="Smlouva-slo"/>
        <w:numPr>
          <w:ilvl w:val="0"/>
          <w:numId w:val="18"/>
        </w:numPr>
        <w:ind w:left="357" w:hanging="357"/>
        <w:rPr>
          <w:rFonts w:asciiTheme="minorHAnsi" w:hAnsiTheme="minorHAnsi"/>
          <w:sz w:val="22"/>
          <w:szCs w:val="22"/>
        </w:rPr>
      </w:pPr>
      <w:r w:rsidRPr="00242983">
        <w:rPr>
          <w:rFonts w:asciiTheme="minorHAnsi" w:hAnsiTheme="minorHAnsi"/>
          <w:sz w:val="22"/>
          <w:szCs w:val="22"/>
        </w:rPr>
        <w:t xml:space="preserve">V případě, že kupující uplatní reklamaci na dodaný toner z důvodu vady či nefunkčnosti, </w:t>
      </w:r>
      <w:r w:rsidR="00EF3E50" w:rsidRPr="00242983">
        <w:rPr>
          <w:rFonts w:asciiTheme="minorHAnsi" w:hAnsiTheme="minorHAnsi"/>
          <w:sz w:val="22"/>
          <w:szCs w:val="22"/>
        </w:rPr>
        <w:t xml:space="preserve">je prodávající povinen </w:t>
      </w:r>
      <w:r w:rsidRPr="00242983">
        <w:rPr>
          <w:rFonts w:asciiTheme="minorHAnsi" w:hAnsiTheme="minorHAnsi"/>
          <w:sz w:val="22"/>
          <w:szCs w:val="22"/>
        </w:rPr>
        <w:t>provést výměnu reklamovaného toneru za nový, bezvadný kus v režimu „kus za kus“</w:t>
      </w:r>
      <w:r w:rsidR="006C16E5" w:rsidRPr="00242983">
        <w:rPr>
          <w:rFonts w:asciiTheme="minorHAnsi" w:hAnsiTheme="minorHAnsi"/>
          <w:sz w:val="22"/>
          <w:szCs w:val="22"/>
        </w:rPr>
        <w:t xml:space="preserve"> v sídle kupujícího</w:t>
      </w:r>
      <w:r w:rsidR="0089668A" w:rsidRPr="00242983">
        <w:rPr>
          <w:rFonts w:asciiTheme="minorHAnsi" w:hAnsiTheme="minorHAnsi"/>
          <w:sz w:val="22"/>
          <w:szCs w:val="22"/>
        </w:rPr>
        <w:t xml:space="preserve"> </w:t>
      </w:r>
      <w:r w:rsidRPr="00242983">
        <w:rPr>
          <w:rFonts w:asciiTheme="minorHAnsi" w:hAnsiTheme="minorHAnsi"/>
          <w:sz w:val="22"/>
          <w:szCs w:val="22"/>
        </w:rPr>
        <w:t xml:space="preserve">do </w:t>
      </w:r>
      <w:r w:rsidR="0013124D" w:rsidRPr="00242983">
        <w:rPr>
          <w:rFonts w:asciiTheme="minorHAnsi" w:hAnsiTheme="minorHAnsi"/>
          <w:sz w:val="22"/>
          <w:szCs w:val="22"/>
        </w:rPr>
        <w:t>5</w:t>
      </w:r>
      <w:r w:rsidRPr="00242983">
        <w:rPr>
          <w:rFonts w:asciiTheme="minorHAnsi" w:hAnsiTheme="minorHAnsi"/>
          <w:sz w:val="22"/>
          <w:szCs w:val="22"/>
        </w:rPr>
        <w:t xml:space="preserve"> dnů</w:t>
      </w:r>
      <w:r w:rsidR="00DC346E" w:rsidRPr="00242983">
        <w:rPr>
          <w:rFonts w:asciiTheme="minorHAnsi" w:hAnsiTheme="minorHAnsi"/>
          <w:sz w:val="22"/>
          <w:szCs w:val="22"/>
        </w:rPr>
        <w:t xml:space="preserve"> od </w:t>
      </w:r>
      <w:r w:rsidR="0013124D" w:rsidRPr="00242983">
        <w:rPr>
          <w:rFonts w:asciiTheme="minorHAnsi" w:hAnsiTheme="minorHAnsi"/>
          <w:sz w:val="22"/>
          <w:szCs w:val="22"/>
        </w:rPr>
        <w:t>uplatnění</w:t>
      </w:r>
      <w:r w:rsidR="00FA4682" w:rsidRPr="00242983">
        <w:rPr>
          <w:rFonts w:asciiTheme="minorHAnsi" w:hAnsiTheme="minorHAnsi"/>
          <w:sz w:val="22"/>
          <w:szCs w:val="22"/>
        </w:rPr>
        <w:t xml:space="preserve"> reklamac</w:t>
      </w:r>
      <w:r w:rsidR="0013124D" w:rsidRPr="00242983">
        <w:rPr>
          <w:rFonts w:asciiTheme="minorHAnsi" w:hAnsiTheme="minorHAnsi"/>
          <w:sz w:val="22"/>
          <w:szCs w:val="22"/>
        </w:rPr>
        <w:t>e</w:t>
      </w:r>
      <w:r w:rsidRPr="00242983">
        <w:rPr>
          <w:rFonts w:asciiTheme="minorHAnsi" w:hAnsiTheme="minorHAnsi"/>
          <w:sz w:val="22"/>
          <w:szCs w:val="22"/>
        </w:rPr>
        <w:t>. Veškeré náklady spojené s</w:t>
      </w:r>
      <w:r w:rsidR="00FA4682" w:rsidRPr="00242983">
        <w:rPr>
          <w:rFonts w:asciiTheme="minorHAnsi" w:hAnsiTheme="minorHAnsi"/>
          <w:sz w:val="22"/>
          <w:szCs w:val="22"/>
        </w:rPr>
        <w:t> reklamací či</w:t>
      </w:r>
      <w:r w:rsidRPr="00242983">
        <w:rPr>
          <w:rFonts w:asciiTheme="minorHAnsi" w:hAnsiTheme="minorHAnsi"/>
          <w:sz w:val="22"/>
          <w:szCs w:val="22"/>
        </w:rPr>
        <w:t xml:space="preserve"> výměnou vadného toneru (včetně dopravy) nese prodávající. V</w:t>
      </w:r>
      <w:r w:rsidR="00AB1A28" w:rsidRPr="00242983">
        <w:rPr>
          <w:rFonts w:asciiTheme="minorHAnsi" w:hAnsiTheme="minorHAnsi"/>
          <w:sz w:val="22"/>
          <w:szCs w:val="22"/>
        </w:rPr>
        <w:t> </w:t>
      </w:r>
      <w:r w:rsidRPr="00242983">
        <w:rPr>
          <w:rFonts w:asciiTheme="minorHAnsi" w:hAnsiTheme="minorHAnsi"/>
          <w:sz w:val="22"/>
          <w:szCs w:val="22"/>
        </w:rPr>
        <w:t xml:space="preserve">případě, že prodávající nesplní svou povinnost dle tohoto ustanovení, je kupující oprávněn zajistit náhradní toner z jiného zdroje, </w:t>
      </w:r>
      <w:r w:rsidRPr="00242983">
        <w:rPr>
          <w:rFonts w:asciiTheme="minorHAnsi" w:hAnsiTheme="minorHAnsi"/>
          <w:sz w:val="22"/>
          <w:szCs w:val="22"/>
        </w:rPr>
        <w:lastRenderedPageBreak/>
        <w:t>přičemž veškeré náklady na jeho pořízení může požadovat po prodávajícím.</w:t>
      </w:r>
    </w:p>
    <w:p w14:paraId="1410353D" w14:textId="1D393365" w:rsidR="00FF279E" w:rsidRPr="00242983" w:rsidRDefault="00FF279E" w:rsidP="00FF279E">
      <w:pPr>
        <w:pStyle w:val="Smlouva-slo"/>
        <w:numPr>
          <w:ilvl w:val="0"/>
          <w:numId w:val="18"/>
        </w:numPr>
        <w:ind w:left="357" w:hanging="357"/>
        <w:rPr>
          <w:rFonts w:asciiTheme="minorHAnsi" w:hAnsiTheme="minorHAnsi"/>
          <w:sz w:val="22"/>
          <w:szCs w:val="22"/>
        </w:rPr>
      </w:pPr>
      <w:r w:rsidRPr="00242983">
        <w:rPr>
          <w:rFonts w:asciiTheme="minorHAnsi" w:hAnsiTheme="minorHAnsi"/>
          <w:sz w:val="22"/>
          <w:szCs w:val="22"/>
        </w:rPr>
        <w:t xml:space="preserve">Prodávající se zavazuje k servisní odpovědnosti. V případě, že v důsledku použití dodaného neoriginálního toneru dojde k poškození tiskárny/zařízení kupujícího, je prodávající povinen zajistit opravu poškozeného zařízení na vlastní náklady, a to včetně veškerých souvisejících nákladů (materiál, práce, doprava apod.). Prodávající je povinen zajistit opravu poškozeného zařízení nejpozději do 30 dnů ode dne písemného nahlášení závady kupujícího. Pokud nelze opravu provést v uvedené lhůtě, je </w:t>
      </w:r>
      <w:r w:rsidR="00723258" w:rsidRPr="00242983">
        <w:rPr>
          <w:rFonts w:asciiTheme="minorHAnsi" w:hAnsiTheme="minorHAnsi"/>
          <w:sz w:val="22"/>
          <w:szCs w:val="22"/>
        </w:rPr>
        <w:t xml:space="preserve">prodávající </w:t>
      </w:r>
      <w:r w:rsidRPr="00242983">
        <w:rPr>
          <w:rFonts w:asciiTheme="minorHAnsi" w:hAnsiTheme="minorHAnsi"/>
          <w:sz w:val="22"/>
          <w:szCs w:val="22"/>
        </w:rPr>
        <w:t xml:space="preserve">povinen poskytnout </w:t>
      </w:r>
      <w:r w:rsidR="00723258" w:rsidRPr="00242983">
        <w:rPr>
          <w:rFonts w:asciiTheme="minorHAnsi" w:hAnsiTheme="minorHAnsi"/>
          <w:sz w:val="22"/>
          <w:szCs w:val="22"/>
        </w:rPr>
        <w:t>kupujícímu</w:t>
      </w:r>
      <w:r w:rsidRPr="00242983">
        <w:rPr>
          <w:rFonts w:asciiTheme="minorHAnsi" w:hAnsiTheme="minorHAnsi"/>
          <w:sz w:val="22"/>
          <w:szCs w:val="22"/>
        </w:rPr>
        <w:t xml:space="preserve"> na vlastní náklady náhradní zařízení se srovnatelnými parametry po dobu opravy. V případě, že oprava zařízení není možná nebo by nebyla</w:t>
      </w:r>
      <w:r w:rsidR="0098723D" w:rsidRPr="00242983">
        <w:rPr>
          <w:rFonts w:asciiTheme="minorHAnsi" w:hAnsiTheme="minorHAnsi"/>
          <w:sz w:val="22"/>
          <w:szCs w:val="22"/>
        </w:rPr>
        <w:t xml:space="preserve"> </w:t>
      </w:r>
      <w:r w:rsidRPr="00242983">
        <w:rPr>
          <w:rFonts w:asciiTheme="minorHAnsi" w:hAnsiTheme="minorHAnsi"/>
          <w:sz w:val="22"/>
          <w:szCs w:val="22"/>
        </w:rPr>
        <w:t xml:space="preserve">ekonomicky efektivní, je </w:t>
      </w:r>
      <w:r w:rsidR="00174B88" w:rsidRPr="00242983">
        <w:rPr>
          <w:rFonts w:asciiTheme="minorHAnsi" w:hAnsiTheme="minorHAnsi"/>
          <w:sz w:val="22"/>
          <w:szCs w:val="22"/>
        </w:rPr>
        <w:t>prodávající</w:t>
      </w:r>
      <w:r w:rsidRPr="00242983">
        <w:rPr>
          <w:rFonts w:asciiTheme="minorHAnsi" w:hAnsiTheme="minorHAnsi"/>
          <w:sz w:val="22"/>
          <w:szCs w:val="22"/>
        </w:rPr>
        <w:t xml:space="preserve"> povinen uhradit objednateli škodu </w:t>
      </w:r>
      <w:r w:rsidR="009B754E" w:rsidRPr="00242983">
        <w:rPr>
          <w:rFonts w:asciiTheme="minorHAnsi" w:hAnsiTheme="minorHAnsi"/>
          <w:sz w:val="22"/>
          <w:szCs w:val="22"/>
        </w:rPr>
        <w:t>v plné výši</w:t>
      </w:r>
      <w:r w:rsidRPr="00242983">
        <w:rPr>
          <w:rFonts w:asciiTheme="minorHAnsi" w:hAnsiTheme="minorHAnsi"/>
          <w:sz w:val="22"/>
          <w:szCs w:val="22"/>
        </w:rPr>
        <w:t>. Úhrada musí být provedena nejpozději do 30 kalendářních dnů ode dne, kdy bylo kupujícímu písemně oznámeno, že oprava není možná. V případě nesplnění povinností dle tohoto ustanovení je kupující oprávněn zajistit opravu nebo náhradu zařízení na vlastní náklady a vzniklé náklady v plné výši požadovat po prodávajícím.</w:t>
      </w:r>
    </w:p>
    <w:p w14:paraId="0D05FDE0" w14:textId="77777777" w:rsidR="00C6333F" w:rsidRPr="00CE1623" w:rsidRDefault="00C6333F" w:rsidP="00C6333F">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Provedenou opravu vady předmětu koupě prodávající kupujícímu předá písemným protokolem.</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208F5309" w14:textId="3207564D" w:rsidR="00D646CD" w:rsidRPr="00242983" w:rsidRDefault="00D646CD"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242983">
        <w:rPr>
          <w:rFonts w:asciiTheme="minorHAnsi" w:hAnsiTheme="minorHAnsi"/>
          <w:sz w:val="22"/>
          <w:szCs w:val="22"/>
        </w:rPr>
        <w:t>V případě porušení povinnost</w:t>
      </w:r>
      <w:r w:rsidR="00CA75B4" w:rsidRPr="00242983">
        <w:rPr>
          <w:rFonts w:asciiTheme="minorHAnsi" w:hAnsiTheme="minorHAnsi"/>
          <w:sz w:val="22"/>
          <w:szCs w:val="22"/>
        </w:rPr>
        <w:t xml:space="preserve">í prodávajícího uvedených v článku III. odst. 7 a 8 </w:t>
      </w:r>
      <w:r w:rsidRPr="00242983">
        <w:rPr>
          <w:rFonts w:asciiTheme="minorHAnsi" w:hAnsiTheme="minorHAnsi"/>
          <w:sz w:val="22"/>
          <w:szCs w:val="22"/>
        </w:rPr>
        <w:t xml:space="preserve">je kupující oprávněn uplatnit smluvní pokutu ve výši </w:t>
      </w:r>
      <w:r w:rsidR="00CA75B4" w:rsidRPr="00242983">
        <w:rPr>
          <w:rFonts w:asciiTheme="minorHAnsi" w:hAnsiTheme="minorHAnsi"/>
          <w:sz w:val="22"/>
          <w:szCs w:val="22"/>
        </w:rPr>
        <w:t xml:space="preserve">10 000 </w:t>
      </w:r>
      <w:r w:rsidRPr="00242983">
        <w:rPr>
          <w:rFonts w:asciiTheme="minorHAnsi" w:hAnsiTheme="minorHAnsi"/>
          <w:sz w:val="22"/>
          <w:szCs w:val="22"/>
        </w:rPr>
        <w:t>Kč za každý jednotlivý případ nesplnění povinnosti zpětného odběru a ekologické likvidace použitých tonerů.</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w:t>
      </w:r>
      <w:r w:rsidR="007E5C5E" w:rsidRPr="001F0B9D">
        <w:rPr>
          <w:rFonts w:asciiTheme="minorHAnsi" w:hAnsiTheme="minorHAnsi"/>
          <w:sz w:val="22"/>
          <w:szCs w:val="22"/>
        </w:rPr>
        <w:lastRenderedPageBreak/>
        <w:t>základě dohody smluvních stran kupující, a to tak, aby potvrzení o provedení registrace smlouvy bylo zasláno oběma smluvním stranám.</w:t>
      </w:r>
    </w:p>
    <w:p w14:paraId="36BA1A12" w14:textId="014F8794"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297BC3">
        <w:rPr>
          <w:rFonts w:asciiTheme="minorHAnsi" w:hAnsiTheme="minorHAnsi"/>
          <w:sz w:val="22"/>
          <w:szCs w:val="22"/>
        </w:rPr>
        <w:t xml:space="preserve">: </w:t>
      </w:r>
      <w:r w:rsidR="00DE20D3" w:rsidRPr="00297BC3">
        <w:rPr>
          <w:rFonts w:asciiTheme="minorHAnsi" w:hAnsiTheme="minorHAnsi"/>
          <w:sz w:val="22"/>
          <w:szCs w:val="22"/>
        </w:rPr>
        <w:t xml:space="preserve">Od 1. </w:t>
      </w:r>
      <w:r w:rsidR="00DE20D3">
        <w:rPr>
          <w:rFonts w:asciiTheme="minorHAnsi" w:hAnsiTheme="minorHAnsi"/>
          <w:sz w:val="22"/>
          <w:szCs w:val="22"/>
        </w:rPr>
        <w:t>7</w:t>
      </w:r>
      <w:r w:rsidR="00DE20D3" w:rsidRPr="00297BC3">
        <w:rPr>
          <w:rFonts w:asciiTheme="minorHAnsi" w:hAnsiTheme="minorHAnsi"/>
          <w:sz w:val="22"/>
          <w:szCs w:val="22"/>
        </w:rPr>
        <w:t>. 2025 do 3</w:t>
      </w:r>
      <w:r w:rsidR="00DE20D3">
        <w:rPr>
          <w:rFonts w:asciiTheme="minorHAnsi" w:hAnsiTheme="minorHAnsi"/>
          <w:sz w:val="22"/>
          <w:szCs w:val="22"/>
        </w:rPr>
        <w:t>0</w:t>
      </w:r>
      <w:r w:rsidR="00DE20D3" w:rsidRPr="00297BC3">
        <w:rPr>
          <w:rFonts w:asciiTheme="minorHAnsi" w:hAnsiTheme="minorHAnsi"/>
          <w:sz w:val="22"/>
          <w:szCs w:val="22"/>
        </w:rPr>
        <w:t xml:space="preserve">. </w:t>
      </w:r>
      <w:r w:rsidR="00DE20D3">
        <w:rPr>
          <w:rFonts w:asciiTheme="minorHAnsi" w:hAnsiTheme="minorHAnsi"/>
          <w:sz w:val="22"/>
          <w:szCs w:val="22"/>
        </w:rPr>
        <w:t>9</w:t>
      </w:r>
      <w:r w:rsidR="00DE20D3" w:rsidRPr="00297BC3">
        <w:rPr>
          <w:rFonts w:asciiTheme="minorHAnsi" w:hAnsiTheme="minorHAnsi"/>
          <w:sz w:val="22"/>
          <w:szCs w:val="22"/>
        </w:rPr>
        <w:t>. 2025</w:t>
      </w:r>
      <w:r w:rsidR="00DE20D3"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1.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452B8DBC" w:rsidR="007E5375"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r w:rsidR="00BA70E7">
        <w:rPr>
          <w:rFonts w:asciiTheme="minorHAnsi" w:hAnsiTheme="minorHAnsi"/>
          <w:sz w:val="22"/>
          <w:szCs w:val="22"/>
        </w:rPr>
        <w:t>,</w:t>
      </w:r>
    </w:p>
    <w:p w14:paraId="3D925F28" w14:textId="6C5FF735" w:rsidR="006F738F" w:rsidRPr="006F738F" w:rsidRDefault="00BA70E7" w:rsidP="00BA70E7">
      <w:pPr>
        <w:keepNext/>
        <w:spacing w:before="120"/>
        <w:ind w:left="426"/>
        <w:jc w:val="both"/>
        <w:rPr>
          <w:rFonts w:asciiTheme="minorHAnsi" w:hAnsiTheme="minorHAnsi"/>
          <w:sz w:val="22"/>
          <w:szCs w:val="22"/>
        </w:rPr>
      </w:pPr>
      <w:r>
        <w:rPr>
          <w:rFonts w:asciiTheme="minorHAnsi" w:hAnsiTheme="minorHAnsi"/>
          <w:sz w:val="22"/>
          <w:szCs w:val="22"/>
        </w:rPr>
        <w:t>- prodávající nespln</w:t>
      </w:r>
      <w:r w:rsidRPr="00242983">
        <w:rPr>
          <w:rFonts w:asciiTheme="minorHAnsi" w:hAnsiTheme="minorHAnsi"/>
          <w:sz w:val="22"/>
          <w:szCs w:val="22"/>
        </w:rPr>
        <w:t>il</w:t>
      </w:r>
      <w:r w:rsidR="006F738F" w:rsidRPr="00242983">
        <w:rPr>
          <w:rFonts w:asciiTheme="minorHAnsi" w:hAnsiTheme="minorHAnsi"/>
          <w:sz w:val="22"/>
          <w:szCs w:val="22"/>
        </w:rPr>
        <w:t xml:space="preserve"> </w:t>
      </w:r>
      <w:r w:rsidR="00D14771" w:rsidRPr="00242983">
        <w:rPr>
          <w:rFonts w:asciiTheme="minorHAnsi" w:hAnsiTheme="minorHAnsi"/>
          <w:sz w:val="22"/>
          <w:szCs w:val="22"/>
        </w:rPr>
        <w:t>povinnost</w:t>
      </w:r>
      <w:r w:rsidRPr="00242983">
        <w:rPr>
          <w:rFonts w:asciiTheme="minorHAnsi" w:hAnsiTheme="minorHAnsi"/>
          <w:sz w:val="22"/>
          <w:szCs w:val="22"/>
        </w:rPr>
        <w:t>i</w:t>
      </w:r>
      <w:r w:rsidR="006F738F" w:rsidRPr="00242983">
        <w:rPr>
          <w:rFonts w:asciiTheme="minorHAnsi" w:hAnsiTheme="minorHAnsi"/>
          <w:sz w:val="22"/>
          <w:szCs w:val="22"/>
        </w:rPr>
        <w:t xml:space="preserve"> uveden</w:t>
      </w:r>
      <w:r w:rsidRPr="00242983">
        <w:rPr>
          <w:rFonts w:asciiTheme="minorHAnsi" w:hAnsiTheme="minorHAnsi"/>
          <w:sz w:val="22"/>
          <w:szCs w:val="22"/>
        </w:rPr>
        <w:t>é</w:t>
      </w:r>
      <w:r w:rsidR="006F738F" w:rsidRPr="00242983">
        <w:rPr>
          <w:rFonts w:asciiTheme="minorHAnsi" w:hAnsiTheme="minorHAnsi"/>
          <w:sz w:val="22"/>
          <w:szCs w:val="22"/>
        </w:rPr>
        <w:t xml:space="preserve"> v</w:t>
      </w:r>
      <w:r w:rsidR="00D14771" w:rsidRPr="00242983">
        <w:rPr>
          <w:rFonts w:asciiTheme="minorHAnsi" w:hAnsiTheme="minorHAnsi"/>
          <w:sz w:val="22"/>
          <w:szCs w:val="22"/>
        </w:rPr>
        <w:t> </w:t>
      </w:r>
      <w:r w:rsidR="006F738F" w:rsidRPr="00242983">
        <w:rPr>
          <w:rFonts w:asciiTheme="minorHAnsi" w:hAnsiTheme="minorHAnsi"/>
          <w:sz w:val="22"/>
          <w:szCs w:val="22"/>
        </w:rPr>
        <w:t>článku</w:t>
      </w:r>
      <w:r w:rsidR="00D14771" w:rsidRPr="00242983">
        <w:rPr>
          <w:rFonts w:asciiTheme="minorHAnsi" w:hAnsiTheme="minorHAnsi"/>
          <w:sz w:val="22"/>
          <w:szCs w:val="22"/>
        </w:rPr>
        <w:t xml:space="preserve"> III</w:t>
      </w:r>
      <w:r w:rsidR="006F738F" w:rsidRPr="00242983">
        <w:rPr>
          <w:rFonts w:asciiTheme="minorHAnsi" w:hAnsiTheme="minorHAnsi"/>
          <w:sz w:val="22"/>
          <w:szCs w:val="22"/>
        </w:rPr>
        <w:t xml:space="preserve"> odst</w:t>
      </w:r>
      <w:r w:rsidR="00976AA3" w:rsidRPr="00242983">
        <w:rPr>
          <w:rFonts w:asciiTheme="minorHAnsi" w:hAnsiTheme="minorHAnsi"/>
          <w:sz w:val="22"/>
          <w:szCs w:val="22"/>
        </w:rPr>
        <w:t>.</w:t>
      </w:r>
      <w:r w:rsidR="006F738F" w:rsidRPr="00242983">
        <w:rPr>
          <w:rFonts w:asciiTheme="minorHAnsi" w:hAnsiTheme="minorHAnsi"/>
          <w:sz w:val="22"/>
          <w:szCs w:val="22"/>
        </w:rPr>
        <w:t xml:space="preserve"> 6, 7 a </w:t>
      </w:r>
      <w:proofErr w:type="gramStart"/>
      <w:r w:rsidR="006F738F" w:rsidRPr="00242983">
        <w:rPr>
          <w:rFonts w:asciiTheme="minorHAnsi" w:hAnsiTheme="minorHAnsi"/>
          <w:sz w:val="22"/>
          <w:szCs w:val="22"/>
        </w:rPr>
        <w:t xml:space="preserve">8 </w:t>
      </w:r>
      <w:r w:rsidRPr="00242983">
        <w:rPr>
          <w:rFonts w:asciiTheme="minorHAnsi" w:hAnsiTheme="minorHAnsi"/>
          <w:sz w:val="22"/>
          <w:szCs w:val="22"/>
        </w:rPr>
        <w:t>.</w:t>
      </w:r>
      <w:proofErr w:type="gramEnd"/>
    </w:p>
    <w:p w14:paraId="2C500DF7" w14:textId="77777777" w:rsidR="006F738F" w:rsidRDefault="007E5375" w:rsidP="006F738F">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w:t>
      </w:r>
      <w:r w:rsidRPr="001F0B9D">
        <w:rPr>
          <w:rFonts w:asciiTheme="minorHAnsi" w:hAnsiTheme="minorHAnsi"/>
          <w:sz w:val="22"/>
          <w:szCs w:val="22"/>
        </w:rPr>
        <w:lastRenderedPageBreak/>
        <w:t xml:space="preserve">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6FA28CCE" w:rsidR="006C063E" w:rsidRPr="001F0B9D" w:rsidRDefault="00A537E9"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Pr>
          <w:rFonts w:asciiTheme="minorHAnsi" w:hAnsiTheme="minorHAnsi"/>
          <w:sz w:val="22"/>
          <w:szCs w:val="22"/>
        </w:rPr>
        <w:t>Prodávající</w:t>
      </w:r>
      <w:r w:rsidR="006C063E" w:rsidRPr="001F0B9D">
        <w:rPr>
          <w:rFonts w:asciiTheme="minorHAnsi" w:hAnsiTheme="minorHAnsi"/>
          <w:sz w:val="22"/>
          <w:szCs w:val="22"/>
        </w:rPr>
        <w:t xml:space="preserve"> se za podmínek stanovených smlouvou, a v souladu s pokyny kupujícího a při vynaložení veškeré potřebné odborné péče, zavazuje v případě plnění předmětu smlouvy v rámci dotačních programů:</w:t>
      </w:r>
    </w:p>
    <w:p w14:paraId="4132B6DF" w14:textId="46B469C8"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624B4E">
        <w:rPr>
          <w:rFonts w:asciiTheme="minorHAnsi" w:hAnsiTheme="minorHAnsi"/>
          <w:sz w:val="22"/>
          <w:szCs w:val="22"/>
        </w:rPr>
        <w:t>4</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26C44DF7"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sidR="000219F2">
        <w:rPr>
          <w:rFonts w:asciiTheme="minorHAnsi" w:hAnsiTheme="minorHAnsi"/>
          <w:sz w:val="22"/>
          <w:szCs w:val="22"/>
        </w:rPr>
        <w:t>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4714DE73"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p>
    <w:p w14:paraId="4F9FC022" w14:textId="3F49937B" w:rsidR="001F0B9D" w:rsidRPr="001F0B9D" w:rsidRDefault="002F35D7" w:rsidP="001F0B9D">
      <w:pPr>
        <w:tabs>
          <w:tab w:val="right" w:pos="4750"/>
          <w:tab w:val="right" w:pos="5606"/>
        </w:tabs>
        <w:ind w:left="70" w:right="-711"/>
        <w:rPr>
          <w:rFonts w:asciiTheme="minorHAnsi" w:hAnsiTheme="minorHAnsi"/>
          <w:sz w:val="22"/>
          <w:szCs w:val="22"/>
        </w:rPr>
      </w:pPr>
      <w:r>
        <w:rPr>
          <w:rFonts w:asciiTheme="minorHAnsi" w:hAnsiTheme="minorHAnsi"/>
          <w:sz w:val="22"/>
          <w:szCs w:val="22"/>
        </w:rPr>
        <w:br w:type="column"/>
      </w:r>
      <w:r w:rsidR="001F0B9D" w:rsidRPr="001F0B9D">
        <w:rPr>
          <w:rFonts w:asciiTheme="minorHAnsi" w:hAnsiTheme="minorHAnsi"/>
          <w:sz w:val="22"/>
          <w:szCs w:val="22"/>
        </w:rPr>
        <w:lastRenderedPageBreak/>
        <w:t xml:space="preserve">V Ostravě (datum v elektronickém </w:t>
      </w:r>
      <w:r w:rsidR="00B801F7" w:rsidRPr="001F0B9D">
        <w:rPr>
          <w:rFonts w:asciiTheme="minorHAnsi" w:hAnsiTheme="minorHAnsi"/>
          <w:sz w:val="22"/>
          <w:szCs w:val="22"/>
        </w:rPr>
        <w:t>podpisu)</w:t>
      </w:r>
      <w:r w:rsidR="001F0B9D" w:rsidRPr="001F0B9D">
        <w:rPr>
          <w:rFonts w:asciiTheme="minorHAnsi" w:hAnsiTheme="minorHAnsi"/>
          <w:sz w:val="22"/>
          <w:szCs w:val="22"/>
        </w:rPr>
        <w:tab/>
      </w:r>
      <w:r w:rsidR="001F0B9D"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001F0B9D"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1145" w14:textId="77777777" w:rsidR="003C33A5" w:rsidRDefault="003C33A5">
      <w:r>
        <w:separator/>
      </w:r>
    </w:p>
  </w:endnote>
  <w:endnote w:type="continuationSeparator" w:id="0">
    <w:p w14:paraId="16BF490F" w14:textId="77777777" w:rsidR="003C33A5" w:rsidRDefault="003C33A5">
      <w:r>
        <w:continuationSeparator/>
      </w:r>
    </w:p>
  </w:endnote>
  <w:endnote w:type="continuationNotice" w:id="1">
    <w:p w14:paraId="36BBCCF2" w14:textId="77777777" w:rsidR="003C33A5" w:rsidRDefault="003C3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FA0A" w14:textId="77777777" w:rsidR="003C33A5" w:rsidRDefault="003C33A5">
      <w:r>
        <w:separator/>
      </w:r>
    </w:p>
  </w:footnote>
  <w:footnote w:type="continuationSeparator" w:id="0">
    <w:p w14:paraId="590BCB88" w14:textId="77777777" w:rsidR="003C33A5" w:rsidRDefault="003C33A5">
      <w:r>
        <w:continuationSeparator/>
      </w:r>
    </w:p>
  </w:footnote>
  <w:footnote w:type="continuationNotice" w:id="1">
    <w:p w14:paraId="7A81C3BE" w14:textId="77777777" w:rsidR="003C33A5" w:rsidRDefault="003C3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8240"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57B669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1"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58135194">
    <w:abstractNumId w:val="12"/>
  </w:num>
  <w:num w:numId="2" w16cid:durableId="8458663">
    <w:abstractNumId w:val="32"/>
  </w:num>
  <w:num w:numId="3" w16cid:durableId="1127548575">
    <w:abstractNumId w:val="40"/>
  </w:num>
  <w:num w:numId="4" w16cid:durableId="2014137630">
    <w:abstractNumId w:val="21"/>
  </w:num>
  <w:num w:numId="5" w16cid:durableId="1827935455">
    <w:abstractNumId w:val="9"/>
  </w:num>
  <w:num w:numId="6" w16cid:durableId="506598776">
    <w:abstractNumId w:val="28"/>
  </w:num>
  <w:num w:numId="7" w16cid:durableId="317073255">
    <w:abstractNumId w:val="15"/>
  </w:num>
  <w:num w:numId="8" w16cid:durableId="139081884">
    <w:abstractNumId w:val="30"/>
  </w:num>
  <w:num w:numId="9" w16cid:durableId="1455369297">
    <w:abstractNumId w:val="33"/>
  </w:num>
  <w:num w:numId="10" w16cid:durableId="583802259">
    <w:abstractNumId w:val="22"/>
  </w:num>
  <w:num w:numId="11" w16cid:durableId="1456173931">
    <w:abstractNumId w:val="14"/>
  </w:num>
  <w:num w:numId="12" w16cid:durableId="583151349">
    <w:abstractNumId w:val="26"/>
  </w:num>
  <w:num w:numId="13" w16cid:durableId="412707228">
    <w:abstractNumId w:val="7"/>
  </w:num>
  <w:num w:numId="14" w16cid:durableId="1060396984">
    <w:abstractNumId w:val="39"/>
  </w:num>
  <w:num w:numId="15" w16cid:durableId="2115008077">
    <w:abstractNumId w:val="6"/>
  </w:num>
  <w:num w:numId="16" w16cid:durableId="1510370577">
    <w:abstractNumId w:val="29"/>
  </w:num>
  <w:num w:numId="17" w16cid:durableId="1353142031">
    <w:abstractNumId w:val="41"/>
  </w:num>
  <w:num w:numId="18" w16cid:durableId="1968587956">
    <w:abstractNumId w:val="4"/>
  </w:num>
  <w:num w:numId="19" w16cid:durableId="701591317">
    <w:abstractNumId w:val="11"/>
  </w:num>
  <w:num w:numId="20" w16cid:durableId="2016109782">
    <w:abstractNumId w:val="23"/>
  </w:num>
  <w:num w:numId="21" w16cid:durableId="1839342003">
    <w:abstractNumId w:val="35"/>
  </w:num>
  <w:num w:numId="22" w16cid:durableId="1931960403">
    <w:abstractNumId w:val="25"/>
  </w:num>
  <w:num w:numId="23" w16cid:durableId="1483042294">
    <w:abstractNumId w:val="36"/>
  </w:num>
  <w:num w:numId="24" w16cid:durableId="1168863457">
    <w:abstractNumId w:val="8"/>
  </w:num>
  <w:num w:numId="25" w16cid:durableId="911085982">
    <w:abstractNumId w:val="13"/>
  </w:num>
  <w:num w:numId="26" w16cid:durableId="2142914154">
    <w:abstractNumId w:val="3"/>
  </w:num>
  <w:num w:numId="27" w16cid:durableId="186985596">
    <w:abstractNumId w:val="10"/>
  </w:num>
  <w:num w:numId="28" w16cid:durableId="232813774">
    <w:abstractNumId w:val="17"/>
  </w:num>
  <w:num w:numId="29" w16cid:durableId="390544350">
    <w:abstractNumId w:val="19"/>
  </w:num>
  <w:num w:numId="30" w16cid:durableId="1238393747">
    <w:abstractNumId w:val="20"/>
  </w:num>
  <w:num w:numId="31" w16cid:durableId="1087654038">
    <w:abstractNumId w:val="20"/>
    <w:lvlOverride w:ilvl="0">
      <w:startOverride w:val="1"/>
    </w:lvlOverride>
  </w:num>
  <w:num w:numId="32" w16cid:durableId="738601177">
    <w:abstractNumId w:val="16"/>
  </w:num>
  <w:num w:numId="33" w16cid:durableId="534654363">
    <w:abstractNumId w:val="20"/>
  </w:num>
  <w:num w:numId="34" w16cid:durableId="2001689131">
    <w:abstractNumId w:val="20"/>
    <w:lvlOverride w:ilvl="0">
      <w:startOverride w:val="1"/>
    </w:lvlOverride>
  </w:num>
  <w:num w:numId="35" w16cid:durableId="2081904026">
    <w:abstractNumId w:val="20"/>
  </w:num>
  <w:num w:numId="36" w16cid:durableId="1697005043">
    <w:abstractNumId w:val="27"/>
  </w:num>
  <w:num w:numId="37" w16cid:durableId="1565332683">
    <w:abstractNumId w:val="38"/>
  </w:num>
  <w:num w:numId="38" w16cid:durableId="868030266">
    <w:abstractNumId w:val="37"/>
  </w:num>
  <w:num w:numId="39" w16cid:durableId="1042826019">
    <w:abstractNumId w:val="24"/>
  </w:num>
  <w:num w:numId="40" w16cid:durableId="906570148">
    <w:abstractNumId w:val="5"/>
  </w:num>
  <w:num w:numId="41" w16cid:durableId="745879200">
    <w:abstractNumId w:val="20"/>
    <w:lvlOverride w:ilvl="0">
      <w:startOverride w:val="1"/>
    </w:lvlOverride>
  </w:num>
  <w:num w:numId="42" w16cid:durableId="1432093514">
    <w:abstractNumId w:val="20"/>
    <w:lvlOverride w:ilvl="0">
      <w:startOverride w:val="1"/>
    </w:lvlOverride>
  </w:num>
  <w:num w:numId="43" w16cid:durableId="135792894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0F6C"/>
    <w:rsid w:val="000112FB"/>
    <w:rsid w:val="0001158C"/>
    <w:rsid w:val="0001211A"/>
    <w:rsid w:val="00016778"/>
    <w:rsid w:val="00016A01"/>
    <w:rsid w:val="000219F2"/>
    <w:rsid w:val="0002452A"/>
    <w:rsid w:val="00026D23"/>
    <w:rsid w:val="000312C3"/>
    <w:rsid w:val="000343B0"/>
    <w:rsid w:val="00040CB9"/>
    <w:rsid w:val="00040EC5"/>
    <w:rsid w:val="00041B06"/>
    <w:rsid w:val="000423DE"/>
    <w:rsid w:val="00046CD5"/>
    <w:rsid w:val="000477B9"/>
    <w:rsid w:val="00047FF0"/>
    <w:rsid w:val="00050C85"/>
    <w:rsid w:val="0005184A"/>
    <w:rsid w:val="000522DA"/>
    <w:rsid w:val="000560A4"/>
    <w:rsid w:val="000648D8"/>
    <w:rsid w:val="00065082"/>
    <w:rsid w:val="000653C4"/>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398E"/>
    <w:rsid w:val="000943A8"/>
    <w:rsid w:val="00096D09"/>
    <w:rsid w:val="00097A5E"/>
    <w:rsid w:val="000A0B94"/>
    <w:rsid w:val="000A675F"/>
    <w:rsid w:val="000B01AE"/>
    <w:rsid w:val="000B13A7"/>
    <w:rsid w:val="000B3F4F"/>
    <w:rsid w:val="000B5EF4"/>
    <w:rsid w:val="000B7C0D"/>
    <w:rsid w:val="000C044E"/>
    <w:rsid w:val="000C0AFF"/>
    <w:rsid w:val="000C0E1F"/>
    <w:rsid w:val="000C0EE2"/>
    <w:rsid w:val="000C3338"/>
    <w:rsid w:val="000C4234"/>
    <w:rsid w:val="000C58D7"/>
    <w:rsid w:val="000C6AC1"/>
    <w:rsid w:val="000C714B"/>
    <w:rsid w:val="000D2E32"/>
    <w:rsid w:val="000D3CA5"/>
    <w:rsid w:val="000D4302"/>
    <w:rsid w:val="000D7CD4"/>
    <w:rsid w:val="000E2DA8"/>
    <w:rsid w:val="000E3EB7"/>
    <w:rsid w:val="000E401B"/>
    <w:rsid w:val="000E4733"/>
    <w:rsid w:val="000E4B30"/>
    <w:rsid w:val="000E4F91"/>
    <w:rsid w:val="000E5387"/>
    <w:rsid w:val="000E6050"/>
    <w:rsid w:val="000E620B"/>
    <w:rsid w:val="000E68EA"/>
    <w:rsid w:val="000E763B"/>
    <w:rsid w:val="000F022F"/>
    <w:rsid w:val="000F3245"/>
    <w:rsid w:val="000F45C0"/>
    <w:rsid w:val="000F4640"/>
    <w:rsid w:val="00100BA0"/>
    <w:rsid w:val="001014BE"/>
    <w:rsid w:val="0010656B"/>
    <w:rsid w:val="00107531"/>
    <w:rsid w:val="00110938"/>
    <w:rsid w:val="00111827"/>
    <w:rsid w:val="0011220D"/>
    <w:rsid w:val="001178F5"/>
    <w:rsid w:val="00120237"/>
    <w:rsid w:val="00121F5A"/>
    <w:rsid w:val="001254E6"/>
    <w:rsid w:val="0013124D"/>
    <w:rsid w:val="00132283"/>
    <w:rsid w:val="00133A5B"/>
    <w:rsid w:val="00134B06"/>
    <w:rsid w:val="00134B95"/>
    <w:rsid w:val="00137A7A"/>
    <w:rsid w:val="00140EA8"/>
    <w:rsid w:val="00141DF4"/>
    <w:rsid w:val="0014279B"/>
    <w:rsid w:val="00142938"/>
    <w:rsid w:val="00143EB1"/>
    <w:rsid w:val="00146E54"/>
    <w:rsid w:val="00147059"/>
    <w:rsid w:val="001473E0"/>
    <w:rsid w:val="00147CE5"/>
    <w:rsid w:val="00150033"/>
    <w:rsid w:val="0015012F"/>
    <w:rsid w:val="001515CE"/>
    <w:rsid w:val="00151C74"/>
    <w:rsid w:val="00152C03"/>
    <w:rsid w:val="00153B63"/>
    <w:rsid w:val="0015579C"/>
    <w:rsid w:val="0016098C"/>
    <w:rsid w:val="0016127B"/>
    <w:rsid w:val="00161B36"/>
    <w:rsid w:val="00161D5F"/>
    <w:rsid w:val="00163434"/>
    <w:rsid w:val="00167DF3"/>
    <w:rsid w:val="00174B88"/>
    <w:rsid w:val="001758B4"/>
    <w:rsid w:val="00176046"/>
    <w:rsid w:val="00176E6C"/>
    <w:rsid w:val="00177093"/>
    <w:rsid w:val="00185142"/>
    <w:rsid w:val="00185D15"/>
    <w:rsid w:val="00191AC5"/>
    <w:rsid w:val="00191F09"/>
    <w:rsid w:val="00192292"/>
    <w:rsid w:val="001951CC"/>
    <w:rsid w:val="00195479"/>
    <w:rsid w:val="00195969"/>
    <w:rsid w:val="00196456"/>
    <w:rsid w:val="001A01D3"/>
    <w:rsid w:val="001A1B23"/>
    <w:rsid w:val="001A5CF7"/>
    <w:rsid w:val="001A64A5"/>
    <w:rsid w:val="001B09A3"/>
    <w:rsid w:val="001B2B18"/>
    <w:rsid w:val="001B52D9"/>
    <w:rsid w:val="001B5E8B"/>
    <w:rsid w:val="001B7824"/>
    <w:rsid w:val="001C0E98"/>
    <w:rsid w:val="001C2FF3"/>
    <w:rsid w:val="001C3379"/>
    <w:rsid w:val="001C374F"/>
    <w:rsid w:val="001C60A8"/>
    <w:rsid w:val="001D3917"/>
    <w:rsid w:val="001D3AB0"/>
    <w:rsid w:val="001D4C6B"/>
    <w:rsid w:val="001D4F78"/>
    <w:rsid w:val="001D5FB5"/>
    <w:rsid w:val="001D732F"/>
    <w:rsid w:val="001E1421"/>
    <w:rsid w:val="001E15DD"/>
    <w:rsid w:val="001E18F2"/>
    <w:rsid w:val="001E3F5F"/>
    <w:rsid w:val="001E5720"/>
    <w:rsid w:val="001E67FD"/>
    <w:rsid w:val="001E697C"/>
    <w:rsid w:val="001E6E7B"/>
    <w:rsid w:val="001F0B9D"/>
    <w:rsid w:val="001F3E31"/>
    <w:rsid w:val="001F579F"/>
    <w:rsid w:val="001F5A2B"/>
    <w:rsid w:val="001F5AAC"/>
    <w:rsid w:val="00201C77"/>
    <w:rsid w:val="00206455"/>
    <w:rsid w:val="002074B0"/>
    <w:rsid w:val="00207F93"/>
    <w:rsid w:val="00210A81"/>
    <w:rsid w:val="0021210B"/>
    <w:rsid w:val="00214B78"/>
    <w:rsid w:val="002158C9"/>
    <w:rsid w:val="00216DD1"/>
    <w:rsid w:val="00217835"/>
    <w:rsid w:val="00220A29"/>
    <w:rsid w:val="00220BA8"/>
    <w:rsid w:val="0022154D"/>
    <w:rsid w:val="00224988"/>
    <w:rsid w:val="00226049"/>
    <w:rsid w:val="00226070"/>
    <w:rsid w:val="00226B50"/>
    <w:rsid w:val="00226C6E"/>
    <w:rsid w:val="00232DBF"/>
    <w:rsid w:val="002332C4"/>
    <w:rsid w:val="00234967"/>
    <w:rsid w:val="002354B5"/>
    <w:rsid w:val="002372B8"/>
    <w:rsid w:val="002372BC"/>
    <w:rsid w:val="0023734B"/>
    <w:rsid w:val="002412A5"/>
    <w:rsid w:val="0024199F"/>
    <w:rsid w:val="00242983"/>
    <w:rsid w:val="002446B5"/>
    <w:rsid w:val="00244D93"/>
    <w:rsid w:val="00247736"/>
    <w:rsid w:val="00251B38"/>
    <w:rsid w:val="00251C26"/>
    <w:rsid w:val="00252677"/>
    <w:rsid w:val="0025431D"/>
    <w:rsid w:val="00256560"/>
    <w:rsid w:val="00261379"/>
    <w:rsid w:val="00262C95"/>
    <w:rsid w:val="002630DB"/>
    <w:rsid w:val="00263166"/>
    <w:rsid w:val="0026590D"/>
    <w:rsid w:val="0027181A"/>
    <w:rsid w:val="00271922"/>
    <w:rsid w:val="0027243F"/>
    <w:rsid w:val="002772F2"/>
    <w:rsid w:val="00286CF6"/>
    <w:rsid w:val="00290697"/>
    <w:rsid w:val="00290D3F"/>
    <w:rsid w:val="0029388D"/>
    <w:rsid w:val="00297BC3"/>
    <w:rsid w:val="00297D61"/>
    <w:rsid w:val="002A11D7"/>
    <w:rsid w:val="002A2BB6"/>
    <w:rsid w:val="002A31E7"/>
    <w:rsid w:val="002A7BC0"/>
    <w:rsid w:val="002B3B3B"/>
    <w:rsid w:val="002B3DC6"/>
    <w:rsid w:val="002B503B"/>
    <w:rsid w:val="002C06BC"/>
    <w:rsid w:val="002C09FB"/>
    <w:rsid w:val="002C4BAB"/>
    <w:rsid w:val="002C6286"/>
    <w:rsid w:val="002C7028"/>
    <w:rsid w:val="002D3E01"/>
    <w:rsid w:val="002D58B7"/>
    <w:rsid w:val="002E1007"/>
    <w:rsid w:val="002E4660"/>
    <w:rsid w:val="002E6145"/>
    <w:rsid w:val="002E6F5E"/>
    <w:rsid w:val="002F10C1"/>
    <w:rsid w:val="002F251B"/>
    <w:rsid w:val="002F35D7"/>
    <w:rsid w:val="002F6D39"/>
    <w:rsid w:val="002F7A38"/>
    <w:rsid w:val="00300A05"/>
    <w:rsid w:val="003023F2"/>
    <w:rsid w:val="00302687"/>
    <w:rsid w:val="00303D0B"/>
    <w:rsid w:val="0030531A"/>
    <w:rsid w:val="003109C8"/>
    <w:rsid w:val="00320CFA"/>
    <w:rsid w:val="00322093"/>
    <w:rsid w:val="003263D7"/>
    <w:rsid w:val="0032666D"/>
    <w:rsid w:val="00327071"/>
    <w:rsid w:val="00342BC1"/>
    <w:rsid w:val="00344725"/>
    <w:rsid w:val="0034498B"/>
    <w:rsid w:val="00346E17"/>
    <w:rsid w:val="003470AF"/>
    <w:rsid w:val="003472FC"/>
    <w:rsid w:val="00350380"/>
    <w:rsid w:val="0035045D"/>
    <w:rsid w:val="00350574"/>
    <w:rsid w:val="003520A6"/>
    <w:rsid w:val="00354E6B"/>
    <w:rsid w:val="0035650D"/>
    <w:rsid w:val="00357CA9"/>
    <w:rsid w:val="00362B5A"/>
    <w:rsid w:val="00363060"/>
    <w:rsid w:val="0036379E"/>
    <w:rsid w:val="003646E7"/>
    <w:rsid w:val="00364AD9"/>
    <w:rsid w:val="003674C7"/>
    <w:rsid w:val="00371662"/>
    <w:rsid w:val="0037218B"/>
    <w:rsid w:val="00372467"/>
    <w:rsid w:val="00372484"/>
    <w:rsid w:val="0037329E"/>
    <w:rsid w:val="00375809"/>
    <w:rsid w:val="003818B3"/>
    <w:rsid w:val="00382572"/>
    <w:rsid w:val="00390229"/>
    <w:rsid w:val="003948ED"/>
    <w:rsid w:val="00395281"/>
    <w:rsid w:val="003A04F6"/>
    <w:rsid w:val="003A2BC2"/>
    <w:rsid w:val="003A33AE"/>
    <w:rsid w:val="003A6445"/>
    <w:rsid w:val="003A78F8"/>
    <w:rsid w:val="003A7979"/>
    <w:rsid w:val="003B0CDE"/>
    <w:rsid w:val="003B0D82"/>
    <w:rsid w:val="003B26D9"/>
    <w:rsid w:val="003B2867"/>
    <w:rsid w:val="003B41A3"/>
    <w:rsid w:val="003B6661"/>
    <w:rsid w:val="003B6B10"/>
    <w:rsid w:val="003C1D2B"/>
    <w:rsid w:val="003C216F"/>
    <w:rsid w:val="003C33A5"/>
    <w:rsid w:val="003C3C2E"/>
    <w:rsid w:val="003C7FD6"/>
    <w:rsid w:val="003D0478"/>
    <w:rsid w:val="003D04FF"/>
    <w:rsid w:val="003D61D5"/>
    <w:rsid w:val="003D684F"/>
    <w:rsid w:val="003D7043"/>
    <w:rsid w:val="003E1E10"/>
    <w:rsid w:val="003E399C"/>
    <w:rsid w:val="003E6188"/>
    <w:rsid w:val="003F0408"/>
    <w:rsid w:val="003F2FA0"/>
    <w:rsid w:val="003F4677"/>
    <w:rsid w:val="003F6E06"/>
    <w:rsid w:val="003F7E60"/>
    <w:rsid w:val="00400489"/>
    <w:rsid w:val="004022ED"/>
    <w:rsid w:val="00402A4C"/>
    <w:rsid w:val="00406878"/>
    <w:rsid w:val="00411BF1"/>
    <w:rsid w:val="00413568"/>
    <w:rsid w:val="00416A42"/>
    <w:rsid w:val="00417467"/>
    <w:rsid w:val="00420439"/>
    <w:rsid w:val="004231F5"/>
    <w:rsid w:val="00424DB9"/>
    <w:rsid w:val="0042573D"/>
    <w:rsid w:val="00425A5E"/>
    <w:rsid w:val="0042610A"/>
    <w:rsid w:val="00426750"/>
    <w:rsid w:val="00427469"/>
    <w:rsid w:val="00427DBF"/>
    <w:rsid w:val="004339A4"/>
    <w:rsid w:val="004347F0"/>
    <w:rsid w:val="004354DD"/>
    <w:rsid w:val="00437DE3"/>
    <w:rsid w:val="0044066C"/>
    <w:rsid w:val="00440D60"/>
    <w:rsid w:val="00441AB9"/>
    <w:rsid w:val="00443D50"/>
    <w:rsid w:val="00444D65"/>
    <w:rsid w:val="00444DF8"/>
    <w:rsid w:val="0044790E"/>
    <w:rsid w:val="00455D8C"/>
    <w:rsid w:val="004562E4"/>
    <w:rsid w:val="004575C6"/>
    <w:rsid w:val="00461F1C"/>
    <w:rsid w:val="004637FF"/>
    <w:rsid w:val="004641E8"/>
    <w:rsid w:val="00465185"/>
    <w:rsid w:val="00465882"/>
    <w:rsid w:val="00465BDE"/>
    <w:rsid w:val="00465F53"/>
    <w:rsid w:val="00467760"/>
    <w:rsid w:val="0047125F"/>
    <w:rsid w:val="00472BC3"/>
    <w:rsid w:val="004736AF"/>
    <w:rsid w:val="00474EE3"/>
    <w:rsid w:val="004759BE"/>
    <w:rsid w:val="00476CDA"/>
    <w:rsid w:val="00481F2B"/>
    <w:rsid w:val="004842AD"/>
    <w:rsid w:val="00484DB1"/>
    <w:rsid w:val="0049285E"/>
    <w:rsid w:val="004935FD"/>
    <w:rsid w:val="00493D7E"/>
    <w:rsid w:val="00494FAB"/>
    <w:rsid w:val="0049573C"/>
    <w:rsid w:val="00496FC0"/>
    <w:rsid w:val="004A041A"/>
    <w:rsid w:val="004A090F"/>
    <w:rsid w:val="004A16DA"/>
    <w:rsid w:val="004A2185"/>
    <w:rsid w:val="004A341D"/>
    <w:rsid w:val="004A492C"/>
    <w:rsid w:val="004A5ADD"/>
    <w:rsid w:val="004A6112"/>
    <w:rsid w:val="004A6B79"/>
    <w:rsid w:val="004B0624"/>
    <w:rsid w:val="004B0636"/>
    <w:rsid w:val="004B6679"/>
    <w:rsid w:val="004B6C9D"/>
    <w:rsid w:val="004B6FBA"/>
    <w:rsid w:val="004C04B7"/>
    <w:rsid w:val="004C1AFF"/>
    <w:rsid w:val="004C2122"/>
    <w:rsid w:val="004C25FD"/>
    <w:rsid w:val="004C2E90"/>
    <w:rsid w:val="004C379E"/>
    <w:rsid w:val="004C40FE"/>
    <w:rsid w:val="004C4A2F"/>
    <w:rsid w:val="004C6AE7"/>
    <w:rsid w:val="004D2B1F"/>
    <w:rsid w:val="004D5B7D"/>
    <w:rsid w:val="004D64FF"/>
    <w:rsid w:val="004D651F"/>
    <w:rsid w:val="004D7508"/>
    <w:rsid w:val="004D7E0B"/>
    <w:rsid w:val="004E2564"/>
    <w:rsid w:val="004E5A6E"/>
    <w:rsid w:val="004E6225"/>
    <w:rsid w:val="004E6B21"/>
    <w:rsid w:val="004E76D4"/>
    <w:rsid w:val="004F22D4"/>
    <w:rsid w:val="004F24C7"/>
    <w:rsid w:val="004F3126"/>
    <w:rsid w:val="004F5726"/>
    <w:rsid w:val="004F57FB"/>
    <w:rsid w:val="004F5B43"/>
    <w:rsid w:val="00500B81"/>
    <w:rsid w:val="00505878"/>
    <w:rsid w:val="0050796B"/>
    <w:rsid w:val="00507C78"/>
    <w:rsid w:val="00513F19"/>
    <w:rsid w:val="00515EF1"/>
    <w:rsid w:val="00517B34"/>
    <w:rsid w:val="00521700"/>
    <w:rsid w:val="0052215A"/>
    <w:rsid w:val="00522FB9"/>
    <w:rsid w:val="00532306"/>
    <w:rsid w:val="00533C0A"/>
    <w:rsid w:val="00534A7E"/>
    <w:rsid w:val="00535DE5"/>
    <w:rsid w:val="00542453"/>
    <w:rsid w:val="00547A11"/>
    <w:rsid w:val="005509E6"/>
    <w:rsid w:val="00551ACB"/>
    <w:rsid w:val="0055327D"/>
    <w:rsid w:val="00554019"/>
    <w:rsid w:val="00554823"/>
    <w:rsid w:val="00555200"/>
    <w:rsid w:val="00555253"/>
    <w:rsid w:val="00555469"/>
    <w:rsid w:val="005555A1"/>
    <w:rsid w:val="00555BB1"/>
    <w:rsid w:val="0055694B"/>
    <w:rsid w:val="00562965"/>
    <w:rsid w:val="00563BB7"/>
    <w:rsid w:val="00564741"/>
    <w:rsid w:val="00564F05"/>
    <w:rsid w:val="005712C2"/>
    <w:rsid w:val="005727F1"/>
    <w:rsid w:val="00573406"/>
    <w:rsid w:val="00574C77"/>
    <w:rsid w:val="005772E2"/>
    <w:rsid w:val="00577370"/>
    <w:rsid w:val="005828DE"/>
    <w:rsid w:val="0058353F"/>
    <w:rsid w:val="00585798"/>
    <w:rsid w:val="005874C8"/>
    <w:rsid w:val="00587679"/>
    <w:rsid w:val="00587D6B"/>
    <w:rsid w:val="0059125D"/>
    <w:rsid w:val="00592C36"/>
    <w:rsid w:val="00592E11"/>
    <w:rsid w:val="00594020"/>
    <w:rsid w:val="00595BED"/>
    <w:rsid w:val="00596266"/>
    <w:rsid w:val="005A4B1C"/>
    <w:rsid w:val="005A76CF"/>
    <w:rsid w:val="005A7A38"/>
    <w:rsid w:val="005B2D44"/>
    <w:rsid w:val="005B32DF"/>
    <w:rsid w:val="005B50AB"/>
    <w:rsid w:val="005B52D9"/>
    <w:rsid w:val="005B58D9"/>
    <w:rsid w:val="005C0C93"/>
    <w:rsid w:val="005C0DCC"/>
    <w:rsid w:val="005C4790"/>
    <w:rsid w:val="005C79A8"/>
    <w:rsid w:val="005D36AE"/>
    <w:rsid w:val="005D467A"/>
    <w:rsid w:val="005D5DEE"/>
    <w:rsid w:val="005D61D6"/>
    <w:rsid w:val="005D68F8"/>
    <w:rsid w:val="005E00F6"/>
    <w:rsid w:val="005E0F5F"/>
    <w:rsid w:val="005E2AC1"/>
    <w:rsid w:val="005E6625"/>
    <w:rsid w:val="005E6D7A"/>
    <w:rsid w:val="005E6FA6"/>
    <w:rsid w:val="005F0C54"/>
    <w:rsid w:val="005F154F"/>
    <w:rsid w:val="005F4A55"/>
    <w:rsid w:val="005F4B6B"/>
    <w:rsid w:val="005F4BE3"/>
    <w:rsid w:val="005F70A1"/>
    <w:rsid w:val="005F7EA0"/>
    <w:rsid w:val="0060183C"/>
    <w:rsid w:val="00603525"/>
    <w:rsid w:val="006040CE"/>
    <w:rsid w:val="0060546A"/>
    <w:rsid w:val="00610B04"/>
    <w:rsid w:val="00610D01"/>
    <w:rsid w:val="006116F2"/>
    <w:rsid w:val="00612346"/>
    <w:rsid w:val="0061764C"/>
    <w:rsid w:val="0062354E"/>
    <w:rsid w:val="00624B4E"/>
    <w:rsid w:val="00625611"/>
    <w:rsid w:val="006277D7"/>
    <w:rsid w:val="006305FB"/>
    <w:rsid w:val="00633855"/>
    <w:rsid w:val="00637101"/>
    <w:rsid w:val="00637D2D"/>
    <w:rsid w:val="006417BA"/>
    <w:rsid w:val="00641B89"/>
    <w:rsid w:val="0064207C"/>
    <w:rsid w:val="006444A8"/>
    <w:rsid w:val="00644679"/>
    <w:rsid w:val="006458F2"/>
    <w:rsid w:val="006467C5"/>
    <w:rsid w:val="00647860"/>
    <w:rsid w:val="0065206D"/>
    <w:rsid w:val="006534B2"/>
    <w:rsid w:val="00654405"/>
    <w:rsid w:val="006565D8"/>
    <w:rsid w:val="00664413"/>
    <w:rsid w:val="00664875"/>
    <w:rsid w:val="00667645"/>
    <w:rsid w:val="00667EE0"/>
    <w:rsid w:val="0067241D"/>
    <w:rsid w:val="00673218"/>
    <w:rsid w:val="00675F81"/>
    <w:rsid w:val="00680254"/>
    <w:rsid w:val="00681C38"/>
    <w:rsid w:val="00681E0A"/>
    <w:rsid w:val="00685B58"/>
    <w:rsid w:val="00686C7B"/>
    <w:rsid w:val="006870E4"/>
    <w:rsid w:val="006873CA"/>
    <w:rsid w:val="00687B58"/>
    <w:rsid w:val="00691482"/>
    <w:rsid w:val="00694A2D"/>
    <w:rsid w:val="006A0782"/>
    <w:rsid w:val="006A08FB"/>
    <w:rsid w:val="006A2783"/>
    <w:rsid w:val="006A4CB1"/>
    <w:rsid w:val="006A6258"/>
    <w:rsid w:val="006A67B8"/>
    <w:rsid w:val="006B0306"/>
    <w:rsid w:val="006B044C"/>
    <w:rsid w:val="006B1AD8"/>
    <w:rsid w:val="006B1CBD"/>
    <w:rsid w:val="006B26DE"/>
    <w:rsid w:val="006B3000"/>
    <w:rsid w:val="006B41EC"/>
    <w:rsid w:val="006C063E"/>
    <w:rsid w:val="006C165F"/>
    <w:rsid w:val="006C16E5"/>
    <w:rsid w:val="006C19C9"/>
    <w:rsid w:val="006C40B3"/>
    <w:rsid w:val="006C46D6"/>
    <w:rsid w:val="006C5AE2"/>
    <w:rsid w:val="006C5D9C"/>
    <w:rsid w:val="006C6A95"/>
    <w:rsid w:val="006C7EE1"/>
    <w:rsid w:val="006D2868"/>
    <w:rsid w:val="006D5662"/>
    <w:rsid w:val="006D66AE"/>
    <w:rsid w:val="006D6724"/>
    <w:rsid w:val="006D78D5"/>
    <w:rsid w:val="006E13F4"/>
    <w:rsid w:val="006E29E0"/>
    <w:rsid w:val="006E2CCB"/>
    <w:rsid w:val="006E41A1"/>
    <w:rsid w:val="006E59EE"/>
    <w:rsid w:val="006E5D29"/>
    <w:rsid w:val="006F1F87"/>
    <w:rsid w:val="006F2795"/>
    <w:rsid w:val="006F6161"/>
    <w:rsid w:val="006F738F"/>
    <w:rsid w:val="006F756F"/>
    <w:rsid w:val="00701CED"/>
    <w:rsid w:val="00702646"/>
    <w:rsid w:val="007045AD"/>
    <w:rsid w:val="00705D48"/>
    <w:rsid w:val="00710368"/>
    <w:rsid w:val="00711A87"/>
    <w:rsid w:val="00715388"/>
    <w:rsid w:val="00716A74"/>
    <w:rsid w:val="007212A5"/>
    <w:rsid w:val="00723258"/>
    <w:rsid w:val="0072434B"/>
    <w:rsid w:val="007250C3"/>
    <w:rsid w:val="007260B9"/>
    <w:rsid w:val="007306D7"/>
    <w:rsid w:val="00731844"/>
    <w:rsid w:val="00731F56"/>
    <w:rsid w:val="00733CF5"/>
    <w:rsid w:val="007348DB"/>
    <w:rsid w:val="007348F8"/>
    <w:rsid w:val="007351AF"/>
    <w:rsid w:val="007359DC"/>
    <w:rsid w:val="00736181"/>
    <w:rsid w:val="0073667C"/>
    <w:rsid w:val="00736EEA"/>
    <w:rsid w:val="00737AEB"/>
    <w:rsid w:val="0074170C"/>
    <w:rsid w:val="007429A0"/>
    <w:rsid w:val="007441C7"/>
    <w:rsid w:val="00744D50"/>
    <w:rsid w:val="00745836"/>
    <w:rsid w:val="00745944"/>
    <w:rsid w:val="00747226"/>
    <w:rsid w:val="00750A8F"/>
    <w:rsid w:val="00750AE6"/>
    <w:rsid w:val="00753B4D"/>
    <w:rsid w:val="00755423"/>
    <w:rsid w:val="00760BEF"/>
    <w:rsid w:val="00760D3C"/>
    <w:rsid w:val="007658A7"/>
    <w:rsid w:val="00765A12"/>
    <w:rsid w:val="00766C59"/>
    <w:rsid w:val="00766E3C"/>
    <w:rsid w:val="00772721"/>
    <w:rsid w:val="00772FB9"/>
    <w:rsid w:val="00773179"/>
    <w:rsid w:val="007735C3"/>
    <w:rsid w:val="00773FD0"/>
    <w:rsid w:val="00781761"/>
    <w:rsid w:val="00785EDC"/>
    <w:rsid w:val="00790E4C"/>
    <w:rsid w:val="00792939"/>
    <w:rsid w:val="00792B0D"/>
    <w:rsid w:val="00792E77"/>
    <w:rsid w:val="007945F6"/>
    <w:rsid w:val="00794F45"/>
    <w:rsid w:val="00794FBB"/>
    <w:rsid w:val="0079634B"/>
    <w:rsid w:val="007A061A"/>
    <w:rsid w:val="007A11C6"/>
    <w:rsid w:val="007A227D"/>
    <w:rsid w:val="007A349C"/>
    <w:rsid w:val="007A7447"/>
    <w:rsid w:val="007A777F"/>
    <w:rsid w:val="007A7ACB"/>
    <w:rsid w:val="007B1B97"/>
    <w:rsid w:val="007B4D6A"/>
    <w:rsid w:val="007B4F7C"/>
    <w:rsid w:val="007B5EC3"/>
    <w:rsid w:val="007C23EC"/>
    <w:rsid w:val="007C30B1"/>
    <w:rsid w:val="007C3C0F"/>
    <w:rsid w:val="007C6DC2"/>
    <w:rsid w:val="007D03F8"/>
    <w:rsid w:val="007D0783"/>
    <w:rsid w:val="007D0F17"/>
    <w:rsid w:val="007D1075"/>
    <w:rsid w:val="007D2CFB"/>
    <w:rsid w:val="007D2E49"/>
    <w:rsid w:val="007D4571"/>
    <w:rsid w:val="007D50B8"/>
    <w:rsid w:val="007E268A"/>
    <w:rsid w:val="007E4FD7"/>
    <w:rsid w:val="007E5375"/>
    <w:rsid w:val="007E5C5E"/>
    <w:rsid w:val="007E70EF"/>
    <w:rsid w:val="007E7B98"/>
    <w:rsid w:val="007F31C0"/>
    <w:rsid w:val="007F621C"/>
    <w:rsid w:val="008012C3"/>
    <w:rsid w:val="00801882"/>
    <w:rsid w:val="00804FB2"/>
    <w:rsid w:val="00805032"/>
    <w:rsid w:val="00806151"/>
    <w:rsid w:val="0080728C"/>
    <w:rsid w:val="00807D82"/>
    <w:rsid w:val="00811C70"/>
    <w:rsid w:val="00812679"/>
    <w:rsid w:val="00813341"/>
    <w:rsid w:val="00813B45"/>
    <w:rsid w:val="00820B07"/>
    <w:rsid w:val="008218E9"/>
    <w:rsid w:val="00821927"/>
    <w:rsid w:val="0082321A"/>
    <w:rsid w:val="00830C73"/>
    <w:rsid w:val="00835935"/>
    <w:rsid w:val="00837A19"/>
    <w:rsid w:val="00840056"/>
    <w:rsid w:val="00844A0B"/>
    <w:rsid w:val="00846371"/>
    <w:rsid w:val="008463D1"/>
    <w:rsid w:val="008466D9"/>
    <w:rsid w:val="00846B23"/>
    <w:rsid w:val="00847B40"/>
    <w:rsid w:val="00847BA5"/>
    <w:rsid w:val="008519C2"/>
    <w:rsid w:val="00854480"/>
    <w:rsid w:val="00855BF6"/>
    <w:rsid w:val="008634DA"/>
    <w:rsid w:val="00865404"/>
    <w:rsid w:val="00865694"/>
    <w:rsid w:val="00866640"/>
    <w:rsid w:val="008725B6"/>
    <w:rsid w:val="008739FA"/>
    <w:rsid w:val="00873F81"/>
    <w:rsid w:val="008748C4"/>
    <w:rsid w:val="00877D85"/>
    <w:rsid w:val="00880B59"/>
    <w:rsid w:val="00886765"/>
    <w:rsid w:val="008921A2"/>
    <w:rsid w:val="008924FC"/>
    <w:rsid w:val="00892D90"/>
    <w:rsid w:val="0089668A"/>
    <w:rsid w:val="008977DF"/>
    <w:rsid w:val="008A0078"/>
    <w:rsid w:val="008A03E1"/>
    <w:rsid w:val="008A30BE"/>
    <w:rsid w:val="008A3D5B"/>
    <w:rsid w:val="008A59B8"/>
    <w:rsid w:val="008B0F27"/>
    <w:rsid w:val="008B16EE"/>
    <w:rsid w:val="008B1DD6"/>
    <w:rsid w:val="008B3BB2"/>
    <w:rsid w:val="008B3E39"/>
    <w:rsid w:val="008B415A"/>
    <w:rsid w:val="008B4B22"/>
    <w:rsid w:val="008B4EDA"/>
    <w:rsid w:val="008B661C"/>
    <w:rsid w:val="008B68B0"/>
    <w:rsid w:val="008B7D63"/>
    <w:rsid w:val="008C0AD0"/>
    <w:rsid w:val="008C0B70"/>
    <w:rsid w:val="008C4038"/>
    <w:rsid w:val="008C5833"/>
    <w:rsid w:val="008C5CDD"/>
    <w:rsid w:val="008C61D3"/>
    <w:rsid w:val="008C6AA4"/>
    <w:rsid w:val="008D02C3"/>
    <w:rsid w:val="008D111B"/>
    <w:rsid w:val="008D1E9B"/>
    <w:rsid w:val="008D5CED"/>
    <w:rsid w:val="008E049C"/>
    <w:rsid w:val="008E29B7"/>
    <w:rsid w:val="008E41A8"/>
    <w:rsid w:val="008E6DD9"/>
    <w:rsid w:val="008F1FC2"/>
    <w:rsid w:val="008F5831"/>
    <w:rsid w:val="008F6810"/>
    <w:rsid w:val="009003FA"/>
    <w:rsid w:val="009028C5"/>
    <w:rsid w:val="00906DBB"/>
    <w:rsid w:val="00907D5E"/>
    <w:rsid w:val="0091077A"/>
    <w:rsid w:val="00912BDC"/>
    <w:rsid w:val="00912FBA"/>
    <w:rsid w:val="0091669B"/>
    <w:rsid w:val="00930BC8"/>
    <w:rsid w:val="00930BE3"/>
    <w:rsid w:val="009337C5"/>
    <w:rsid w:val="009374D3"/>
    <w:rsid w:val="0094155D"/>
    <w:rsid w:val="00944868"/>
    <w:rsid w:val="00945B4A"/>
    <w:rsid w:val="00950E41"/>
    <w:rsid w:val="00951C8B"/>
    <w:rsid w:val="00953326"/>
    <w:rsid w:val="00955F04"/>
    <w:rsid w:val="00956894"/>
    <w:rsid w:val="00962B6F"/>
    <w:rsid w:val="00966D49"/>
    <w:rsid w:val="00966FA8"/>
    <w:rsid w:val="00970702"/>
    <w:rsid w:val="00973D8D"/>
    <w:rsid w:val="00976AA3"/>
    <w:rsid w:val="009770CE"/>
    <w:rsid w:val="00980172"/>
    <w:rsid w:val="00982596"/>
    <w:rsid w:val="009827C4"/>
    <w:rsid w:val="00983F84"/>
    <w:rsid w:val="0098723D"/>
    <w:rsid w:val="00987E65"/>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B754E"/>
    <w:rsid w:val="009C1E22"/>
    <w:rsid w:val="009C2692"/>
    <w:rsid w:val="009C511D"/>
    <w:rsid w:val="009C5E85"/>
    <w:rsid w:val="009C6B5F"/>
    <w:rsid w:val="009D06A8"/>
    <w:rsid w:val="009D0797"/>
    <w:rsid w:val="009D09A8"/>
    <w:rsid w:val="009D0E54"/>
    <w:rsid w:val="009D3BF8"/>
    <w:rsid w:val="009D5AD9"/>
    <w:rsid w:val="009E3F7B"/>
    <w:rsid w:val="009E49DD"/>
    <w:rsid w:val="009E4A7B"/>
    <w:rsid w:val="009E52AE"/>
    <w:rsid w:val="009F1CBA"/>
    <w:rsid w:val="009F5479"/>
    <w:rsid w:val="009F6D78"/>
    <w:rsid w:val="009F749C"/>
    <w:rsid w:val="009F7C04"/>
    <w:rsid w:val="00A00BAF"/>
    <w:rsid w:val="00A01D27"/>
    <w:rsid w:val="00A03E01"/>
    <w:rsid w:val="00A05891"/>
    <w:rsid w:val="00A0664D"/>
    <w:rsid w:val="00A07D03"/>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1BE2"/>
    <w:rsid w:val="00A34229"/>
    <w:rsid w:val="00A3532B"/>
    <w:rsid w:val="00A37834"/>
    <w:rsid w:val="00A40A10"/>
    <w:rsid w:val="00A40D1A"/>
    <w:rsid w:val="00A41B73"/>
    <w:rsid w:val="00A43167"/>
    <w:rsid w:val="00A439DC"/>
    <w:rsid w:val="00A454D0"/>
    <w:rsid w:val="00A46F00"/>
    <w:rsid w:val="00A47AC1"/>
    <w:rsid w:val="00A50FA1"/>
    <w:rsid w:val="00A537E9"/>
    <w:rsid w:val="00A55182"/>
    <w:rsid w:val="00A5621F"/>
    <w:rsid w:val="00A56D87"/>
    <w:rsid w:val="00A6037A"/>
    <w:rsid w:val="00A61046"/>
    <w:rsid w:val="00A63A66"/>
    <w:rsid w:val="00A64E66"/>
    <w:rsid w:val="00A67EBB"/>
    <w:rsid w:val="00A73024"/>
    <w:rsid w:val="00A74D60"/>
    <w:rsid w:val="00A76721"/>
    <w:rsid w:val="00A77FA7"/>
    <w:rsid w:val="00A91E1E"/>
    <w:rsid w:val="00A938A7"/>
    <w:rsid w:val="00A93D9C"/>
    <w:rsid w:val="00A95B16"/>
    <w:rsid w:val="00A96440"/>
    <w:rsid w:val="00AA1485"/>
    <w:rsid w:val="00AA40FE"/>
    <w:rsid w:val="00AA5838"/>
    <w:rsid w:val="00AA7573"/>
    <w:rsid w:val="00AB1655"/>
    <w:rsid w:val="00AB183E"/>
    <w:rsid w:val="00AB1A28"/>
    <w:rsid w:val="00AB2972"/>
    <w:rsid w:val="00AB36B1"/>
    <w:rsid w:val="00AC16C2"/>
    <w:rsid w:val="00AC2CBA"/>
    <w:rsid w:val="00AC2D5E"/>
    <w:rsid w:val="00AC3F09"/>
    <w:rsid w:val="00AC76C4"/>
    <w:rsid w:val="00AD1197"/>
    <w:rsid w:val="00AD19EE"/>
    <w:rsid w:val="00AD29EC"/>
    <w:rsid w:val="00AD6F88"/>
    <w:rsid w:val="00AE03FB"/>
    <w:rsid w:val="00AE3585"/>
    <w:rsid w:val="00AE7FBD"/>
    <w:rsid w:val="00AF0746"/>
    <w:rsid w:val="00AF3EF6"/>
    <w:rsid w:val="00AF4D58"/>
    <w:rsid w:val="00AF5BB1"/>
    <w:rsid w:val="00B00AA2"/>
    <w:rsid w:val="00B03EE4"/>
    <w:rsid w:val="00B0446E"/>
    <w:rsid w:val="00B0447F"/>
    <w:rsid w:val="00B0759D"/>
    <w:rsid w:val="00B103B2"/>
    <w:rsid w:val="00B10703"/>
    <w:rsid w:val="00B11229"/>
    <w:rsid w:val="00B12389"/>
    <w:rsid w:val="00B12446"/>
    <w:rsid w:val="00B13367"/>
    <w:rsid w:val="00B13A04"/>
    <w:rsid w:val="00B14268"/>
    <w:rsid w:val="00B1480C"/>
    <w:rsid w:val="00B16A2F"/>
    <w:rsid w:val="00B22F2D"/>
    <w:rsid w:val="00B22F9B"/>
    <w:rsid w:val="00B23A8D"/>
    <w:rsid w:val="00B312D4"/>
    <w:rsid w:val="00B3157C"/>
    <w:rsid w:val="00B32B68"/>
    <w:rsid w:val="00B32D2F"/>
    <w:rsid w:val="00B435E3"/>
    <w:rsid w:val="00B5114E"/>
    <w:rsid w:val="00B53DEB"/>
    <w:rsid w:val="00B54BCB"/>
    <w:rsid w:val="00B602A5"/>
    <w:rsid w:val="00B60DD9"/>
    <w:rsid w:val="00B61944"/>
    <w:rsid w:val="00B62A1C"/>
    <w:rsid w:val="00B6645D"/>
    <w:rsid w:val="00B66FF6"/>
    <w:rsid w:val="00B70B8B"/>
    <w:rsid w:val="00B74233"/>
    <w:rsid w:val="00B7434E"/>
    <w:rsid w:val="00B755E0"/>
    <w:rsid w:val="00B75C1F"/>
    <w:rsid w:val="00B76210"/>
    <w:rsid w:val="00B77FC5"/>
    <w:rsid w:val="00B801F7"/>
    <w:rsid w:val="00B840E2"/>
    <w:rsid w:val="00B86AD5"/>
    <w:rsid w:val="00B93CF8"/>
    <w:rsid w:val="00B95367"/>
    <w:rsid w:val="00B95649"/>
    <w:rsid w:val="00B968C0"/>
    <w:rsid w:val="00BA1C06"/>
    <w:rsid w:val="00BA3C83"/>
    <w:rsid w:val="00BA64B6"/>
    <w:rsid w:val="00BA6CB5"/>
    <w:rsid w:val="00BA70E7"/>
    <w:rsid w:val="00BB2210"/>
    <w:rsid w:val="00BB3543"/>
    <w:rsid w:val="00BB3C7E"/>
    <w:rsid w:val="00BB3E79"/>
    <w:rsid w:val="00BB435D"/>
    <w:rsid w:val="00BB49C6"/>
    <w:rsid w:val="00BB6C62"/>
    <w:rsid w:val="00BC08B9"/>
    <w:rsid w:val="00BC2CFC"/>
    <w:rsid w:val="00BC6A4B"/>
    <w:rsid w:val="00BD0656"/>
    <w:rsid w:val="00BD1E02"/>
    <w:rsid w:val="00BD5F5C"/>
    <w:rsid w:val="00BD7535"/>
    <w:rsid w:val="00BE1914"/>
    <w:rsid w:val="00BE227A"/>
    <w:rsid w:val="00BE53D4"/>
    <w:rsid w:val="00BE72FD"/>
    <w:rsid w:val="00BF01B3"/>
    <w:rsid w:val="00BF50FC"/>
    <w:rsid w:val="00BF5747"/>
    <w:rsid w:val="00C00BA9"/>
    <w:rsid w:val="00C01767"/>
    <w:rsid w:val="00C023D0"/>
    <w:rsid w:val="00C0255E"/>
    <w:rsid w:val="00C035DA"/>
    <w:rsid w:val="00C05017"/>
    <w:rsid w:val="00C06153"/>
    <w:rsid w:val="00C0688B"/>
    <w:rsid w:val="00C175BE"/>
    <w:rsid w:val="00C20802"/>
    <w:rsid w:val="00C2155E"/>
    <w:rsid w:val="00C22398"/>
    <w:rsid w:val="00C407DB"/>
    <w:rsid w:val="00C40F1C"/>
    <w:rsid w:val="00C41396"/>
    <w:rsid w:val="00C43197"/>
    <w:rsid w:val="00C45457"/>
    <w:rsid w:val="00C457DC"/>
    <w:rsid w:val="00C45D44"/>
    <w:rsid w:val="00C47112"/>
    <w:rsid w:val="00C47A6A"/>
    <w:rsid w:val="00C47F13"/>
    <w:rsid w:val="00C528F4"/>
    <w:rsid w:val="00C52F79"/>
    <w:rsid w:val="00C54226"/>
    <w:rsid w:val="00C561DC"/>
    <w:rsid w:val="00C62920"/>
    <w:rsid w:val="00C6333F"/>
    <w:rsid w:val="00C718D6"/>
    <w:rsid w:val="00C73765"/>
    <w:rsid w:val="00C749D9"/>
    <w:rsid w:val="00C7533E"/>
    <w:rsid w:val="00C81366"/>
    <w:rsid w:val="00C83B1A"/>
    <w:rsid w:val="00C84FE4"/>
    <w:rsid w:val="00C86BFB"/>
    <w:rsid w:val="00C87805"/>
    <w:rsid w:val="00C87F95"/>
    <w:rsid w:val="00C9108D"/>
    <w:rsid w:val="00C913D5"/>
    <w:rsid w:val="00C9237C"/>
    <w:rsid w:val="00C94AA3"/>
    <w:rsid w:val="00C94E92"/>
    <w:rsid w:val="00C96CCC"/>
    <w:rsid w:val="00CA642B"/>
    <w:rsid w:val="00CA75B4"/>
    <w:rsid w:val="00CB051D"/>
    <w:rsid w:val="00CB2186"/>
    <w:rsid w:val="00CB4EFB"/>
    <w:rsid w:val="00CB4F15"/>
    <w:rsid w:val="00CC31BD"/>
    <w:rsid w:val="00CC43AA"/>
    <w:rsid w:val="00CC49DF"/>
    <w:rsid w:val="00CC536D"/>
    <w:rsid w:val="00CC5C58"/>
    <w:rsid w:val="00CC6805"/>
    <w:rsid w:val="00CD092D"/>
    <w:rsid w:val="00CD6787"/>
    <w:rsid w:val="00CD6A3B"/>
    <w:rsid w:val="00CE0CC0"/>
    <w:rsid w:val="00CE1623"/>
    <w:rsid w:val="00CE308B"/>
    <w:rsid w:val="00CF0F0C"/>
    <w:rsid w:val="00CF20BC"/>
    <w:rsid w:val="00CF4507"/>
    <w:rsid w:val="00D00EBE"/>
    <w:rsid w:val="00D01AC3"/>
    <w:rsid w:val="00D028C3"/>
    <w:rsid w:val="00D0421E"/>
    <w:rsid w:val="00D12E9A"/>
    <w:rsid w:val="00D14771"/>
    <w:rsid w:val="00D20123"/>
    <w:rsid w:val="00D20686"/>
    <w:rsid w:val="00D20D55"/>
    <w:rsid w:val="00D225B1"/>
    <w:rsid w:val="00D22CEF"/>
    <w:rsid w:val="00D25BA0"/>
    <w:rsid w:val="00D25BC3"/>
    <w:rsid w:val="00D30ED4"/>
    <w:rsid w:val="00D31F97"/>
    <w:rsid w:val="00D325B3"/>
    <w:rsid w:val="00D330A0"/>
    <w:rsid w:val="00D33669"/>
    <w:rsid w:val="00D33A6A"/>
    <w:rsid w:val="00D348C1"/>
    <w:rsid w:val="00D34DF0"/>
    <w:rsid w:val="00D35B9F"/>
    <w:rsid w:val="00D40115"/>
    <w:rsid w:val="00D40976"/>
    <w:rsid w:val="00D44750"/>
    <w:rsid w:val="00D44949"/>
    <w:rsid w:val="00D44B1C"/>
    <w:rsid w:val="00D5043C"/>
    <w:rsid w:val="00D552DB"/>
    <w:rsid w:val="00D57037"/>
    <w:rsid w:val="00D6011B"/>
    <w:rsid w:val="00D618C9"/>
    <w:rsid w:val="00D634D8"/>
    <w:rsid w:val="00D63D57"/>
    <w:rsid w:val="00D646CD"/>
    <w:rsid w:val="00D66A5A"/>
    <w:rsid w:val="00D72FDC"/>
    <w:rsid w:val="00D733DC"/>
    <w:rsid w:val="00D77DC5"/>
    <w:rsid w:val="00D80C3D"/>
    <w:rsid w:val="00D80C76"/>
    <w:rsid w:val="00D82320"/>
    <w:rsid w:val="00D82E99"/>
    <w:rsid w:val="00D83EDA"/>
    <w:rsid w:val="00D85D68"/>
    <w:rsid w:val="00D8774A"/>
    <w:rsid w:val="00D926E5"/>
    <w:rsid w:val="00D93354"/>
    <w:rsid w:val="00D93E5A"/>
    <w:rsid w:val="00D950C7"/>
    <w:rsid w:val="00D959F5"/>
    <w:rsid w:val="00D96D33"/>
    <w:rsid w:val="00DA237B"/>
    <w:rsid w:val="00DA299B"/>
    <w:rsid w:val="00DA29DB"/>
    <w:rsid w:val="00DA3C13"/>
    <w:rsid w:val="00DA45AD"/>
    <w:rsid w:val="00DA5263"/>
    <w:rsid w:val="00DA66C0"/>
    <w:rsid w:val="00DA6A95"/>
    <w:rsid w:val="00DA6F94"/>
    <w:rsid w:val="00DB0FC6"/>
    <w:rsid w:val="00DB2A0D"/>
    <w:rsid w:val="00DB63DB"/>
    <w:rsid w:val="00DB6B69"/>
    <w:rsid w:val="00DB7A6A"/>
    <w:rsid w:val="00DC0DB1"/>
    <w:rsid w:val="00DC1223"/>
    <w:rsid w:val="00DC2F83"/>
    <w:rsid w:val="00DC3313"/>
    <w:rsid w:val="00DC346E"/>
    <w:rsid w:val="00DC39A4"/>
    <w:rsid w:val="00DC4B5A"/>
    <w:rsid w:val="00DD0181"/>
    <w:rsid w:val="00DD071B"/>
    <w:rsid w:val="00DD1736"/>
    <w:rsid w:val="00DD1E84"/>
    <w:rsid w:val="00DD22A6"/>
    <w:rsid w:val="00DD2AEB"/>
    <w:rsid w:val="00DD55A8"/>
    <w:rsid w:val="00DD630F"/>
    <w:rsid w:val="00DD7410"/>
    <w:rsid w:val="00DD783A"/>
    <w:rsid w:val="00DE20D3"/>
    <w:rsid w:val="00DE30B1"/>
    <w:rsid w:val="00DE3B5B"/>
    <w:rsid w:val="00DE43F8"/>
    <w:rsid w:val="00DE779B"/>
    <w:rsid w:val="00DF5C5B"/>
    <w:rsid w:val="00E01384"/>
    <w:rsid w:val="00E01D95"/>
    <w:rsid w:val="00E05959"/>
    <w:rsid w:val="00E05C3A"/>
    <w:rsid w:val="00E10717"/>
    <w:rsid w:val="00E10F90"/>
    <w:rsid w:val="00E13CE8"/>
    <w:rsid w:val="00E20168"/>
    <w:rsid w:val="00E20B1D"/>
    <w:rsid w:val="00E223C7"/>
    <w:rsid w:val="00E26439"/>
    <w:rsid w:val="00E31B3D"/>
    <w:rsid w:val="00E35609"/>
    <w:rsid w:val="00E3589F"/>
    <w:rsid w:val="00E3658B"/>
    <w:rsid w:val="00E3685A"/>
    <w:rsid w:val="00E41A5A"/>
    <w:rsid w:val="00E42191"/>
    <w:rsid w:val="00E44222"/>
    <w:rsid w:val="00E46104"/>
    <w:rsid w:val="00E4687C"/>
    <w:rsid w:val="00E46BB5"/>
    <w:rsid w:val="00E479D5"/>
    <w:rsid w:val="00E53469"/>
    <w:rsid w:val="00E53584"/>
    <w:rsid w:val="00E575D8"/>
    <w:rsid w:val="00E57712"/>
    <w:rsid w:val="00E60969"/>
    <w:rsid w:val="00E60DBA"/>
    <w:rsid w:val="00E630EA"/>
    <w:rsid w:val="00E66AD5"/>
    <w:rsid w:val="00E7343A"/>
    <w:rsid w:val="00E76206"/>
    <w:rsid w:val="00E81A81"/>
    <w:rsid w:val="00E8341E"/>
    <w:rsid w:val="00E845A0"/>
    <w:rsid w:val="00E84AF2"/>
    <w:rsid w:val="00E90C87"/>
    <w:rsid w:val="00E913D7"/>
    <w:rsid w:val="00E92458"/>
    <w:rsid w:val="00E94646"/>
    <w:rsid w:val="00E95C52"/>
    <w:rsid w:val="00E97267"/>
    <w:rsid w:val="00E9796C"/>
    <w:rsid w:val="00E97C31"/>
    <w:rsid w:val="00EA099A"/>
    <w:rsid w:val="00EA1667"/>
    <w:rsid w:val="00EA1E91"/>
    <w:rsid w:val="00EA322E"/>
    <w:rsid w:val="00EB1288"/>
    <w:rsid w:val="00EB55DE"/>
    <w:rsid w:val="00EB73A0"/>
    <w:rsid w:val="00EC12AE"/>
    <w:rsid w:val="00EC170E"/>
    <w:rsid w:val="00EC3764"/>
    <w:rsid w:val="00EC415D"/>
    <w:rsid w:val="00EC7FB0"/>
    <w:rsid w:val="00ED2E50"/>
    <w:rsid w:val="00ED68F6"/>
    <w:rsid w:val="00ED7146"/>
    <w:rsid w:val="00ED7723"/>
    <w:rsid w:val="00EE2E00"/>
    <w:rsid w:val="00EE4D71"/>
    <w:rsid w:val="00EE5FF1"/>
    <w:rsid w:val="00EE7F26"/>
    <w:rsid w:val="00EF07B9"/>
    <w:rsid w:val="00EF38D1"/>
    <w:rsid w:val="00EF3E50"/>
    <w:rsid w:val="00EF4069"/>
    <w:rsid w:val="00EF45F8"/>
    <w:rsid w:val="00EF620F"/>
    <w:rsid w:val="00EF6391"/>
    <w:rsid w:val="00EF6B6D"/>
    <w:rsid w:val="00F0081C"/>
    <w:rsid w:val="00F01E6C"/>
    <w:rsid w:val="00F03353"/>
    <w:rsid w:val="00F039F4"/>
    <w:rsid w:val="00F05A97"/>
    <w:rsid w:val="00F07AE6"/>
    <w:rsid w:val="00F101CB"/>
    <w:rsid w:val="00F149DA"/>
    <w:rsid w:val="00F16E92"/>
    <w:rsid w:val="00F20E27"/>
    <w:rsid w:val="00F2245F"/>
    <w:rsid w:val="00F23369"/>
    <w:rsid w:val="00F24C62"/>
    <w:rsid w:val="00F24CD6"/>
    <w:rsid w:val="00F24DC9"/>
    <w:rsid w:val="00F255F2"/>
    <w:rsid w:val="00F25659"/>
    <w:rsid w:val="00F30DA2"/>
    <w:rsid w:val="00F31CA9"/>
    <w:rsid w:val="00F3202F"/>
    <w:rsid w:val="00F34E3E"/>
    <w:rsid w:val="00F3785A"/>
    <w:rsid w:val="00F37A32"/>
    <w:rsid w:val="00F37A95"/>
    <w:rsid w:val="00F42621"/>
    <w:rsid w:val="00F45EEE"/>
    <w:rsid w:val="00F4692A"/>
    <w:rsid w:val="00F507C3"/>
    <w:rsid w:val="00F565B4"/>
    <w:rsid w:val="00F57049"/>
    <w:rsid w:val="00F57129"/>
    <w:rsid w:val="00F6048A"/>
    <w:rsid w:val="00F61752"/>
    <w:rsid w:val="00F62846"/>
    <w:rsid w:val="00F6328C"/>
    <w:rsid w:val="00F6701C"/>
    <w:rsid w:val="00F71BA1"/>
    <w:rsid w:val="00F75931"/>
    <w:rsid w:val="00F75AA2"/>
    <w:rsid w:val="00F75ECB"/>
    <w:rsid w:val="00F8096B"/>
    <w:rsid w:val="00F80BFD"/>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92"/>
    <w:rsid w:val="00FA1FD0"/>
    <w:rsid w:val="00FA20ED"/>
    <w:rsid w:val="00FA4682"/>
    <w:rsid w:val="00FA5FCD"/>
    <w:rsid w:val="00FA6897"/>
    <w:rsid w:val="00FB0B45"/>
    <w:rsid w:val="00FB157E"/>
    <w:rsid w:val="00FB3837"/>
    <w:rsid w:val="00FB7602"/>
    <w:rsid w:val="00FB76FD"/>
    <w:rsid w:val="00FC2927"/>
    <w:rsid w:val="00FC339B"/>
    <w:rsid w:val="00FC3E96"/>
    <w:rsid w:val="00FC5186"/>
    <w:rsid w:val="00FC54A1"/>
    <w:rsid w:val="00FC7A69"/>
    <w:rsid w:val="00FD0F53"/>
    <w:rsid w:val="00FD20FE"/>
    <w:rsid w:val="00FD2A14"/>
    <w:rsid w:val="00FD6EF5"/>
    <w:rsid w:val="00FE1848"/>
    <w:rsid w:val="00FE38BB"/>
    <w:rsid w:val="00FE3975"/>
    <w:rsid w:val="00FE4097"/>
    <w:rsid w:val="00FE5055"/>
    <w:rsid w:val="00FE6001"/>
    <w:rsid w:val="00FE6171"/>
    <w:rsid w:val="00FE622E"/>
    <w:rsid w:val="00FF14EF"/>
    <w:rsid w:val="00FF1C99"/>
    <w:rsid w:val="00FF279E"/>
    <w:rsid w:val="00FF47CE"/>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uiPriority w:val="99"/>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Bod">
    <w:name w:val="Bod"/>
    <w:basedOn w:val="Normln"/>
    <w:next w:val="FormtovanvHTML"/>
    <w:qFormat/>
    <w:rsid w:val="0042573D"/>
    <w:pPr>
      <w:numPr>
        <w:ilvl w:val="4"/>
        <w:numId w:val="43"/>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42573D"/>
    <w:pPr>
      <w:widowControl w:val="0"/>
      <w:numPr>
        <w:numId w:val="43"/>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42573D"/>
    <w:pPr>
      <w:numPr>
        <w:ilvl w:val="1"/>
        <w:numId w:val="43"/>
      </w:numPr>
      <w:tabs>
        <w:tab w:val="clear" w:pos="7371"/>
      </w:tabs>
      <w:spacing w:after="120" w:line="276" w:lineRule="auto"/>
      <w:jc w:val="both"/>
    </w:pPr>
    <w:rPr>
      <w:rFonts w:ascii="Arial Narrow" w:eastAsia="Calibri" w:hAnsi="Arial Narrow"/>
      <w:b w:val="0"/>
      <w:bCs w:val="0"/>
      <w:color w:val="000000"/>
      <w:sz w:val="22"/>
      <w:szCs w:val="22"/>
      <w:lang w:eastAsia="en-US"/>
    </w:rPr>
  </w:style>
  <w:style w:type="paragraph" w:customStyle="1" w:styleId="Psmeno">
    <w:name w:val="Písmeno"/>
    <w:basedOn w:val="Nadpis1"/>
    <w:qFormat/>
    <w:rsid w:val="0042573D"/>
    <w:pPr>
      <w:numPr>
        <w:ilvl w:val="3"/>
        <w:numId w:val="43"/>
      </w:numPr>
      <w:tabs>
        <w:tab w:val="clear" w:pos="7371"/>
      </w:tabs>
      <w:spacing w:after="120" w:line="276" w:lineRule="auto"/>
      <w:jc w:val="both"/>
    </w:pPr>
    <w:rPr>
      <w:rFonts w:ascii="Arial Narrow" w:eastAsia="Calibri" w:hAnsi="Arial Narrow" w:cs="Arial"/>
      <w:b w:val="0"/>
      <w:kern w:val="32"/>
      <w:sz w:val="22"/>
      <w:szCs w:val="22"/>
    </w:rPr>
  </w:style>
  <w:style w:type="paragraph" w:styleId="FormtovanvHTML">
    <w:name w:val="HTML Preformatted"/>
    <w:basedOn w:val="Normln"/>
    <w:link w:val="FormtovanvHTMLChar"/>
    <w:semiHidden/>
    <w:unhideWhenUsed/>
    <w:rsid w:val="0042573D"/>
    <w:rPr>
      <w:rFonts w:ascii="Consolas" w:hAnsi="Consolas"/>
      <w:sz w:val="20"/>
      <w:szCs w:val="20"/>
    </w:rPr>
  </w:style>
  <w:style w:type="character" w:customStyle="1" w:styleId="FormtovanvHTMLChar">
    <w:name w:val="Formátovaný v HTML Char"/>
    <w:basedOn w:val="Standardnpsmoodstavce"/>
    <w:link w:val="FormtovanvHTML"/>
    <w:semiHidden/>
    <w:rsid w:val="0042573D"/>
    <w:rPr>
      <w:rFonts w:ascii="Consolas" w:hAnsi="Consolas"/>
    </w:rPr>
  </w:style>
  <w:style w:type="character" w:styleId="Sledovanodkaz">
    <w:name w:val="FollowedHyperlink"/>
    <w:basedOn w:val="Standardnpsmoodstavce"/>
    <w:semiHidden/>
    <w:unhideWhenUsed/>
    <w:rsid w:val="00E26439"/>
    <w:rPr>
      <w:color w:val="800080" w:themeColor="followedHyperlink"/>
      <w:u w:val="single"/>
    </w:rPr>
  </w:style>
  <w:style w:type="paragraph" w:customStyle="1" w:styleId="slo">
    <w:name w:val="Číslo"/>
    <w:basedOn w:val="Normln"/>
    <w:next w:val="Datum"/>
    <w:rsid w:val="00D44B1C"/>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D44B1C"/>
    <w:rPr>
      <w:color w:val="808080"/>
    </w:rPr>
  </w:style>
  <w:style w:type="paragraph" w:styleId="Datum">
    <w:name w:val="Date"/>
    <w:basedOn w:val="Normln"/>
    <w:next w:val="Normln"/>
    <w:link w:val="DatumChar"/>
    <w:rsid w:val="00D44B1C"/>
  </w:style>
  <w:style w:type="character" w:customStyle="1" w:styleId="DatumChar">
    <w:name w:val="Datum Char"/>
    <w:basedOn w:val="Standardnpsmoodstavce"/>
    <w:link w:val="Datum"/>
    <w:rsid w:val="00D44B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067607532">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513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sb.cz/cs/o-univerzite/kontakty-mapy-parkovani/mapy-areal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A5E2D414C64586AA9E1CE37ED2C959"/>
        <w:category>
          <w:name w:val="Obecné"/>
          <w:gallery w:val="placeholder"/>
        </w:category>
        <w:types>
          <w:type w:val="bbPlcHdr"/>
        </w:types>
        <w:behaviors>
          <w:behavior w:val="content"/>
        </w:behaviors>
        <w:guid w:val="{4BD71187-F5EE-47B2-8D8B-9E73D8447990}"/>
      </w:docPartPr>
      <w:docPartBody>
        <w:p w:rsidR="00000000" w:rsidRDefault="00341728" w:rsidP="00341728">
          <w:pPr>
            <w:pStyle w:val="A7A5E2D414C64586AA9E1CE37ED2C95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65"/>
    <w:rsid w:val="00151C74"/>
    <w:rsid w:val="001A3F62"/>
    <w:rsid w:val="001B5E8B"/>
    <w:rsid w:val="00211653"/>
    <w:rsid w:val="00341728"/>
    <w:rsid w:val="003A6445"/>
    <w:rsid w:val="00424608"/>
    <w:rsid w:val="004F3126"/>
    <w:rsid w:val="00521089"/>
    <w:rsid w:val="00773179"/>
    <w:rsid w:val="007C7BB7"/>
    <w:rsid w:val="007D1075"/>
    <w:rsid w:val="007E05D9"/>
    <w:rsid w:val="00A74D60"/>
    <w:rsid w:val="00AD1197"/>
    <w:rsid w:val="00DA45AD"/>
    <w:rsid w:val="00EF6206"/>
    <w:rsid w:val="00F45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41728"/>
    <w:rPr>
      <w:color w:val="808080"/>
    </w:rPr>
  </w:style>
  <w:style w:type="paragraph" w:customStyle="1" w:styleId="D479C525DC1E4111A932A1FEDE7A3B8C">
    <w:name w:val="D479C525DC1E4111A932A1FEDE7A3B8C"/>
  </w:style>
  <w:style w:type="paragraph" w:customStyle="1" w:styleId="A7A5E2D414C64586AA9E1CE37ED2C959">
    <w:name w:val="A7A5E2D414C64586AA9E1CE37ED2C959"/>
    <w:rsid w:val="00341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54AB3-6CD7-4971-AB7E-10D9CAFFFDE5}">
  <ds:schemaRefs>
    <ds:schemaRef ds:uri="http://schemas.openxmlformats.org/officeDocument/2006/bibliography"/>
  </ds:schemaRefs>
</ds:datastoreItem>
</file>

<file path=customXml/itemProps2.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3.xml><?xml version="1.0" encoding="utf-8"?>
<ds:datastoreItem xmlns:ds="http://schemas.openxmlformats.org/officeDocument/2006/customXml" ds:itemID="{A1F037F6-B602-4232-B942-8355570D5FB4}">
  <ds:schemaRefs>
    <ds:schemaRef ds:uri="http://schemas.microsoft.com/sharepoint/v3/contenttype/forms"/>
  </ds:schemaRefs>
</ds:datastoreItem>
</file>

<file path=customXml/itemProps4.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10</Pages>
  <Words>3865</Words>
  <Characters>22805</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Matolak Milan</cp:lastModifiedBy>
  <cp:revision>204</cp:revision>
  <cp:lastPrinted>2025-02-20T07:54:00Z</cp:lastPrinted>
  <dcterms:created xsi:type="dcterms:W3CDTF">2025-02-20T09:39:00Z</dcterms:created>
  <dcterms:modified xsi:type="dcterms:W3CDTF">2025-06-09T12:20:00Z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