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2"/>
        <w:gridCol w:w="75"/>
        <w:gridCol w:w="5217"/>
      </w:tblGrid>
      <w:tr w:rsidR="00633EB4" w:rsidRPr="007034F2" w14:paraId="54EE694D" w14:textId="77777777" w:rsidTr="003E56D4">
        <w:trPr>
          <w:trHeight w:val="539"/>
        </w:trPr>
        <w:tc>
          <w:tcPr>
            <w:tcW w:w="9064" w:type="dxa"/>
            <w:gridSpan w:val="3"/>
            <w:tcBorders>
              <w:bottom w:val="single" w:sz="4" w:space="0" w:color="auto"/>
            </w:tcBorders>
            <w:vAlign w:val="center"/>
          </w:tcPr>
          <w:p w14:paraId="0584DBBC" w14:textId="77777777" w:rsidR="00633EB4" w:rsidRPr="007034F2" w:rsidRDefault="00633EB4" w:rsidP="007034F2">
            <w:pPr>
              <w:pStyle w:val="Nadpis1"/>
              <w:ind w:right="-476"/>
              <w:rPr>
                <w:rFonts w:ascii="Tahoma" w:hAnsi="Tahoma" w:cs="Tahoma"/>
              </w:rPr>
            </w:pPr>
            <w:r w:rsidRPr="007034F2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7034F2" w14:paraId="1E778252" w14:textId="77777777" w:rsidTr="003E56D4">
        <w:trPr>
          <w:trHeight w:val="150"/>
        </w:trPr>
        <w:tc>
          <w:tcPr>
            <w:tcW w:w="9064" w:type="dxa"/>
            <w:gridSpan w:val="3"/>
            <w:shd w:val="clear" w:color="auto" w:fill="C6D9F1"/>
            <w:vAlign w:val="center"/>
          </w:tcPr>
          <w:p w14:paraId="594A9D0B" w14:textId="77777777" w:rsidR="00633EB4" w:rsidRPr="007034F2" w:rsidRDefault="00633EB4" w:rsidP="007034F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034F2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7034F2" w14:paraId="4D70FE69" w14:textId="77777777" w:rsidTr="003E56D4">
        <w:trPr>
          <w:trHeight w:val="340"/>
        </w:trPr>
        <w:tc>
          <w:tcPr>
            <w:tcW w:w="9064" w:type="dxa"/>
            <w:gridSpan w:val="3"/>
            <w:vAlign w:val="center"/>
          </w:tcPr>
          <w:p w14:paraId="69CF36AA" w14:textId="77777777" w:rsidR="00633EB4" w:rsidRPr="007034F2" w:rsidRDefault="0058742C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7034F2">
              <w:rPr>
                <w:rFonts w:ascii="Tahoma" w:hAnsi="Tahoma" w:cs="Tahoma"/>
                <w:sz w:val="20"/>
                <w:szCs w:val="20"/>
              </w:rPr>
              <w:t>Zjednodušené podlimitní řízení</w:t>
            </w:r>
          </w:p>
        </w:tc>
      </w:tr>
      <w:tr w:rsidR="008979F2" w:rsidRPr="007034F2" w14:paraId="17360E44" w14:textId="77777777" w:rsidTr="003E56D4">
        <w:trPr>
          <w:trHeight w:val="340"/>
        </w:trPr>
        <w:tc>
          <w:tcPr>
            <w:tcW w:w="3847" w:type="dxa"/>
            <w:gridSpan w:val="2"/>
            <w:vAlign w:val="center"/>
          </w:tcPr>
          <w:p w14:paraId="02DCD625" w14:textId="77777777" w:rsidR="008979F2" w:rsidRPr="007034F2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7034F2"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7034F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217" w:type="dxa"/>
            <w:vAlign w:val="center"/>
          </w:tcPr>
          <w:p w14:paraId="6D0FEE4E" w14:textId="616449DC" w:rsidR="008979F2" w:rsidRPr="007034F2" w:rsidRDefault="00CE5972" w:rsidP="007034F2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bCs/>
              </w:rPr>
              <w:t>QKD systém</w:t>
            </w:r>
            <w:r w:rsidR="00835B4A">
              <w:rPr>
                <w:rFonts w:ascii="Tahoma" w:hAnsi="Tahoma" w:cs="Tahoma"/>
                <w:b/>
                <w:bCs/>
              </w:rPr>
              <w:t xml:space="preserve"> II</w:t>
            </w:r>
          </w:p>
        </w:tc>
      </w:tr>
      <w:tr w:rsidR="008979F2" w:rsidRPr="007034F2" w14:paraId="6F1724F2" w14:textId="77777777" w:rsidTr="003E56D4">
        <w:trPr>
          <w:trHeight w:val="289"/>
        </w:trPr>
        <w:tc>
          <w:tcPr>
            <w:tcW w:w="9064" w:type="dxa"/>
            <w:gridSpan w:val="3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0FCE0EB6" w14:textId="77777777" w:rsidR="008979F2" w:rsidRPr="007034F2" w:rsidRDefault="008979F2" w:rsidP="007034F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034F2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 w:rsidRPr="007034F2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7034F2" w14:paraId="2C0F733B" w14:textId="77777777" w:rsidTr="003E56D4">
        <w:trPr>
          <w:trHeight w:val="340"/>
        </w:trPr>
        <w:tc>
          <w:tcPr>
            <w:tcW w:w="3847" w:type="dxa"/>
            <w:gridSpan w:val="2"/>
            <w:vAlign w:val="center"/>
          </w:tcPr>
          <w:p w14:paraId="65F14708" w14:textId="77777777" w:rsidR="008979F2" w:rsidRPr="007034F2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7034F2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217" w:type="dxa"/>
            <w:vAlign w:val="center"/>
          </w:tcPr>
          <w:p w14:paraId="743EE621" w14:textId="5B151A3F" w:rsidR="008979F2" w:rsidRPr="007034F2" w:rsidRDefault="000A1D30" w:rsidP="007034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09BE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7034F2" w14:paraId="64FEA542" w14:textId="77777777" w:rsidTr="003E56D4">
        <w:trPr>
          <w:trHeight w:val="340"/>
        </w:trPr>
        <w:tc>
          <w:tcPr>
            <w:tcW w:w="3847" w:type="dxa"/>
            <w:gridSpan w:val="2"/>
            <w:vAlign w:val="center"/>
          </w:tcPr>
          <w:p w14:paraId="67C45FFE" w14:textId="77777777" w:rsidR="008979F2" w:rsidRPr="007034F2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7034F2"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7034F2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217" w:type="dxa"/>
            <w:vAlign w:val="center"/>
          </w:tcPr>
          <w:p w14:paraId="73A39100" w14:textId="7F1A443C" w:rsidR="008979F2" w:rsidRPr="007034F2" w:rsidRDefault="000A1D30" w:rsidP="007034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09BE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7034F2" w14:paraId="09007204" w14:textId="77777777" w:rsidTr="003E56D4">
        <w:trPr>
          <w:trHeight w:val="340"/>
        </w:trPr>
        <w:tc>
          <w:tcPr>
            <w:tcW w:w="3847" w:type="dxa"/>
            <w:gridSpan w:val="2"/>
            <w:vAlign w:val="center"/>
          </w:tcPr>
          <w:p w14:paraId="1816C359" w14:textId="6E0FF7AC" w:rsidR="008979F2" w:rsidRPr="007034F2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7034F2">
              <w:rPr>
                <w:rFonts w:ascii="Tahoma" w:hAnsi="Tahoma" w:cs="Tahoma"/>
                <w:sz w:val="20"/>
                <w:szCs w:val="20"/>
              </w:rPr>
              <w:t>IČ</w:t>
            </w:r>
            <w:r w:rsidR="00F37F08">
              <w:rPr>
                <w:rFonts w:ascii="Tahoma" w:hAnsi="Tahoma" w:cs="Tahoma"/>
                <w:sz w:val="20"/>
                <w:szCs w:val="20"/>
              </w:rPr>
              <w:t>/DIČ</w:t>
            </w:r>
            <w:r w:rsidR="008979F2" w:rsidRPr="007034F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217" w:type="dxa"/>
            <w:vAlign w:val="center"/>
          </w:tcPr>
          <w:p w14:paraId="3C50F62A" w14:textId="4C8B7A14" w:rsidR="008979F2" w:rsidRPr="007034F2" w:rsidRDefault="000A1D30" w:rsidP="007034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09BE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7034F2" w14:paraId="643252AC" w14:textId="77777777" w:rsidTr="003E56D4">
        <w:trPr>
          <w:trHeight w:val="340"/>
        </w:trPr>
        <w:tc>
          <w:tcPr>
            <w:tcW w:w="3847" w:type="dxa"/>
            <w:gridSpan w:val="2"/>
            <w:vAlign w:val="center"/>
          </w:tcPr>
          <w:p w14:paraId="0EE174DA" w14:textId="77777777" w:rsidR="008979F2" w:rsidRPr="007034F2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7034F2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217" w:type="dxa"/>
            <w:vAlign w:val="center"/>
          </w:tcPr>
          <w:p w14:paraId="7A4C825E" w14:textId="2BCC63BA" w:rsidR="008979F2" w:rsidRPr="007034F2" w:rsidRDefault="000A1D30" w:rsidP="007034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09BE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7034F2" w14:paraId="4EE7A793" w14:textId="77777777" w:rsidTr="003E56D4">
        <w:trPr>
          <w:trHeight w:val="340"/>
        </w:trPr>
        <w:tc>
          <w:tcPr>
            <w:tcW w:w="3847" w:type="dxa"/>
            <w:gridSpan w:val="2"/>
            <w:vAlign w:val="center"/>
          </w:tcPr>
          <w:p w14:paraId="799A7A81" w14:textId="77777777" w:rsidR="008979F2" w:rsidRPr="007034F2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7034F2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5217" w:type="dxa"/>
            <w:vAlign w:val="center"/>
          </w:tcPr>
          <w:p w14:paraId="365AA7E4" w14:textId="07A74654" w:rsidR="008979F2" w:rsidRPr="007034F2" w:rsidRDefault="000A1D30" w:rsidP="007034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09BE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C05CB" w:rsidRPr="007034F2" w14:paraId="4BB06C0A" w14:textId="77777777" w:rsidTr="003E56D4">
        <w:trPr>
          <w:trHeight w:val="340"/>
        </w:trPr>
        <w:tc>
          <w:tcPr>
            <w:tcW w:w="3847" w:type="dxa"/>
            <w:gridSpan w:val="2"/>
            <w:vAlign w:val="center"/>
          </w:tcPr>
          <w:p w14:paraId="281492C3" w14:textId="77777777" w:rsidR="008C05CB" w:rsidRPr="007034F2" w:rsidRDefault="008C05CB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7034F2">
              <w:rPr>
                <w:rFonts w:ascii="Tahoma" w:hAnsi="Tahoma" w:cs="Tahoma"/>
                <w:sz w:val="20"/>
                <w:szCs w:val="20"/>
              </w:rPr>
              <w:t>Datová schránka:</w:t>
            </w:r>
          </w:p>
        </w:tc>
        <w:tc>
          <w:tcPr>
            <w:tcW w:w="5217" w:type="dxa"/>
            <w:vAlign w:val="center"/>
          </w:tcPr>
          <w:p w14:paraId="384F0CF2" w14:textId="03982182" w:rsidR="008C05CB" w:rsidRPr="007034F2" w:rsidRDefault="000A1D30" w:rsidP="007034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09BE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7034F2" w14:paraId="3A440F44" w14:textId="77777777" w:rsidTr="003E56D4">
        <w:trPr>
          <w:trHeight w:val="340"/>
        </w:trPr>
        <w:tc>
          <w:tcPr>
            <w:tcW w:w="3847" w:type="dxa"/>
            <w:gridSpan w:val="2"/>
            <w:vAlign w:val="center"/>
          </w:tcPr>
          <w:p w14:paraId="4A2DAA74" w14:textId="77777777" w:rsidR="008979F2" w:rsidRPr="007034F2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7034F2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217" w:type="dxa"/>
            <w:vAlign w:val="center"/>
          </w:tcPr>
          <w:p w14:paraId="54F0F06B" w14:textId="3D97AAE1" w:rsidR="008979F2" w:rsidRPr="007034F2" w:rsidRDefault="000A1D30" w:rsidP="007034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09BE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E95ED5" w:rsidRPr="007034F2" w14:paraId="0A3A94CE" w14:textId="77777777" w:rsidTr="003E56D4">
        <w:tblPrEx>
          <w:jc w:val="center"/>
          <w:tblInd w:w="0" w:type="dxa"/>
        </w:tblPrEx>
        <w:trPr>
          <w:jc w:val="center"/>
        </w:trPr>
        <w:tc>
          <w:tcPr>
            <w:tcW w:w="9064" w:type="dxa"/>
            <w:gridSpan w:val="3"/>
            <w:shd w:val="clear" w:color="auto" w:fill="C6D9F1"/>
          </w:tcPr>
          <w:p w14:paraId="600A67BD" w14:textId="77777777" w:rsidR="00E95ED5" w:rsidRPr="007034F2" w:rsidRDefault="00E95ED5" w:rsidP="007034F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034F2">
              <w:rPr>
                <w:rFonts w:ascii="Tahoma" w:hAnsi="Tahoma" w:cs="Tahoma"/>
                <w:b/>
                <w:bCs/>
              </w:rPr>
              <w:t xml:space="preserve">3. </w:t>
            </w:r>
            <w:r w:rsidR="00E90054" w:rsidRPr="007034F2">
              <w:rPr>
                <w:rFonts w:ascii="Tahoma" w:hAnsi="Tahoma" w:cs="Tahoma"/>
                <w:b/>
                <w:bCs/>
              </w:rPr>
              <w:t>Kritéria hodnocení</w:t>
            </w:r>
          </w:p>
        </w:tc>
      </w:tr>
      <w:tr w:rsidR="00E95ED5" w:rsidRPr="007034F2" w14:paraId="3772E9CD" w14:textId="77777777" w:rsidTr="003E56D4">
        <w:tblPrEx>
          <w:jc w:val="center"/>
          <w:tblInd w:w="0" w:type="dxa"/>
        </w:tblPrEx>
        <w:trPr>
          <w:cantSplit/>
          <w:trHeight w:val="550"/>
          <w:jc w:val="center"/>
        </w:trPr>
        <w:tc>
          <w:tcPr>
            <w:tcW w:w="3772" w:type="dxa"/>
            <w:vAlign w:val="center"/>
          </w:tcPr>
          <w:p w14:paraId="046B5FD5" w14:textId="77777777" w:rsidR="00E95ED5" w:rsidRPr="007034F2" w:rsidRDefault="00E95ED5" w:rsidP="00E95ED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34F2">
              <w:rPr>
                <w:rFonts w:ascii="Tahoma" w:hAnsi="Tahoma" w:cs="Tahoma"/>
                <w:b/>
                <w:sz w:val="20"/>
                <w:szCs w:val="20"/>
              </w:rPr>
              <w:t xml:space="preserve">Nabídková cena celkem bez DPH: </w:t>
            </w:r>
          </w:p>
        </w:tc>
        <w:tc>
          <w:tcPr>
            <w:tcW w:w="5292" w:type="dxa"/>
            <w:gridSpan w:val="2"/>
            <w:vAlign w:val="center"/>
          </w:tcPr>
          <w:p w14:paraId="26481C50" w14:textId="1497A7EF" w:rsidR="00E95ED5" w:rsidRPr="007034F2" w:rsidRDefault="000A1D30" w:rsidP="007034F2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2E09BE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  <w:r w:rsidR="00E95ED5" w:rsidRPr="007034F2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E95ED5" w:rsidRPr="007034F2" w14:paraId="277ACDE0" w14:textId="77777777" w:rsidTr="003E56D4">
        <w:tblPrEx>
          <w:jc w:val="center"/>
          <w:tblInd w:w="0" w:type="dxa"/>
        </w:tblPrEx>
        <w:trPr>
          <w:trHeight w:val="209"/>
          <w:jc w:val="center"/>
        </w:trPr>
        <w:tc>
          <w:tcPr>
            <w:tcW w:w="9064" w:type="dxa"/>
            <w:gridSpan w:val="3"/>
            <w:shd w:val="clear" w:color="auto" w:fill="C6D9F1"/>
            <w:vAlign w:val="center"/>
          </w:tcPr>
          <w:p w14:paraId="4E8034EA" w14:textId="77777777" w:rsidR="00E95ED5" w:rsidRPr="007034F2" w:rsidRDefault="00E95ED5" w:rsidP="007034F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034F2">
              <w:rPr>
                <w:rFonts w:ascii="Tahoma" w:hAnsi="Tahoma" w:cs="Tahoma"/>
                <w:b/>
                <w:bCs/>
              </w:rPr>
              <w:t>4. Oprávněná osoba za účastníka jednat</w:t>
            </w:r>
          </w:p>
        </w:tc>
      </w:tr>
      <w:tr w:rsidR="00E95ED5" w:rsidRPr="007034F2" w14:paraId="0B27BB35" w14:textId="77777777" w:rsidTr="003E56D4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772" w:type="dxa"/>
            <w:vAlign w:val="center"/>
          </w:tcPr>
          <w:p w14:paraId="2D38CE30" w14:textId="77777777" w:rsidR="00E95ED5" w:rsidRPr="007034F2" w:rsidRDefault="00E95ED5" w:rsidP="007034F2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7034F2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292" w:type="dxa"/>
            <w:gridSpan w:val="2"/>
          </w:tcPr>
          <w:p w14:paraId="774AC9AC" w14:textId="45D0C0A6" w:rsidR="00E95ED5" w:rsidRPr="007034F2" w:rsidRDefault="000A1D30" w:rsidP="00E95ED5">
            <w:pPr>
              <w:rPr>
                <w:rFonts w:ascii="Tahoma" w:hAnsi="Tahoma" w:cs="Tahoma"/>
              </w:rPr>
            </w:pPr>
            <w:r w:rsidRPr="002E09BE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E95ED5" w:rsidRPr="007034F2" w14:paraId="5FD73351" w14:textId="77777777" w:rsidTr="003E56D4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772" w:type="dxa"/>
            <w:vAlign w:val="center"/>
          </w:tcPr>
          <w:p w14:paraId="0E458D24" w14:textId="77777777" w:rsidR="00E95ED5" w:rsidRPr="007034F2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7034F2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292" w:type="dxa"/>
            <w:gridSpan w:val="2"/>
          </w:tcPr>
          <w:p w14:paraId="1D4449FD" w14:textId="23AE1A66" w:rsidR="00E95ED5" w:rsidRPr="007034F2" w:rsidRDefault="000A1D30" w:rsidP="00E95ED5">
            <w:pPr>
              <w:rPr>
                <w:rFonts w:ascii="Tahoma" w:hAnsi="Tahoma" w:cs="Tahoma"/>
              </w:rPr>
            </w:pPr>
            <w:r w:rsidRPr="002E09BE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FD05C5" w:rsidRPr="007034F2" w14:paraId="13C86C64" w14:textId="77777777" w:rsidTr="003E56D4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9064" w:type="dxa"/>
            <w:gridSpan w:val="3"/>
            <w:shd w:val="clear" w:color="auto" w:fill="C6D9F1"/>
            <w:vAlign w:val="center"/>
          </w:tcPr>
          <w:p w14:paraId="7E3A0B17" w14:textId="7DD66D23" w:rsidR="00FD05C5" w:rsidRPr="00FD05C5" w:rsidRDefault="00FD05C5" w:rsidP="00FD05C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5</w:t>
            </w:r>
            <w:r w:rsidRPr="007034F2">
              <w:rPr>
                <w:rFonts w:ascii="Tahoma" w:hAnsi="Tahoma" w:cs="Tahoma"/>
                <w:b/>
                <w:bCs/>
              </w:rPr>
              <w:t xml:space="preserve">. </w:t>
            </w:r>
            <w:r>
              <w:rPr>
                <w:rFonts w:ascii="Tahoma" w:hAnsi="Tahoma" w:cs="Tahoma"/>
                <w:b/>
                <w:bCs/>
              </w:rPr>
              <w:t>Čestné prohlášení</w:t>
            </w:r>
          </w:p>
        </w:tc>
      </w:tr>
      <w:tr w:rsidR="00FD05C5" w:rsidRPr="007034F2" w14:paraId="6935C095" w14:textId="77777777" w:rsidTr="003E56D4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9064" w:type="dxa"/>
            <w:gridSpan w:val="3"/>
            <w:vAlign w:val="center"/>
          </w:tcPr>
          <w:p w14:paraId="698A09A2" w14:textId="77777777" w:rsidR="00FD05C5" w:rsidRPr="00FD05C5" w:rsidRDefault="00FD05C5" w:rsidP="00FD05C5">
            <w:pPr>
              <w:jc w:val="both"/>
              <w:rPr>
                <w:rFonts w:ascii="Calibri" w:hAnsi="Calibri" w:cs="Calibri"/>
                <w:bCs/>
              </w:rPr>
            </w:pPr>
            <w:r w:rsidRPr="00FD05C5">
              <w:rPr>
                <w:rFonts w:ascii="Calibri" w:hAnsi="Calibri" w:cs="Calibri"/>
                <w:bCs/>
              </w:rPr>
              <w:t>Účastník zadávacího řízení čestně prohlašuje, že:</w:t>
            </w:r>
          </w:p>
          <w:p w14:paraId="6FA085E8" w14:textId="77777777" w:rsidR="00FD05C5" w:rsidRPr="00FD05C5" w:rsidRDefault="00FD05C5" w:rsidP="00FD05C5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Calibri" w:hAnsi="Calibri" w:cs="Calibri"/>
                <w:bCs/>
              </w:rPr>
            </w:pPr>
            <w:r w:rsidRPr="00FD05C5">
              <w:rPr>
                <w:rFonts w:ascii="Calibri" w:hAnsi="Calibri" w:cs="Calibri"/>
                <w:bCs/>
              </w:rPr>
              <w:t>podává nabídku na základě zadávacích podmínek uvedených ve výzvě k podání nabídky a zadávací dokumentaci,</w:t>
            </w:r>
          </w:p>
          <w:p w14:paraId="7C3E115C" w14:textId="77777777" w:rsidR="00FD05C5" w:rsidRPr="00FD05C5" w:rsidRDefault="00FD05C5" w:rsidP="00FD05C5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Calibri" w:hAnsi="Calibri" w:cs="Calibri"/>
                <w:bCs/>
              </w:rPr>
            </w:pPr>
            <w:r w:rsidRPr="00FD05C5">
              <w:rPr>
                <w:rFonts w:ascii="Calibri" w:hAnsi="Calibri" w:cs="Calibri"/>
                <w:bCs/>
              </w:rPr>
              <w:t>si před podáním nabídky vyjasnil veškerá sporná ustanovení a případné technické nejasnosti,</w:t>
            </w:r>
          </w:p>
          <w:p w14:paraId="0B482164" w14:textId="414CEEF3" w:rsidR="00FD05C5" w:rsidRPr="00F94979" w:rsidRDefault="00FD05C5" w:rsidP="00F94979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Calibri" w:hAnsi="Calibri" w:cs="Calibri"/>
                <w:bCs/>
              </w:rPr>
            </w:pPr>
            <w:r w:rsidRPr="00FD05C5">
              <w:rPr>
                <w:rFonts w:ascii="Calibri" w:hAnsi="Calibri" w:cs="Calibri"/>
                <w:bCs/>
              </w:rPr>
              <w:t>jako účastník zadávacího řízení na</w:t>
            </w:r>
            <w:r w:rsidRPr="00FD05C5" w:rsidDel="00245FB2">
              <w:rPr>
                <w:rFonts w:ascii="Calibri" w:hAnsi="Calibri" w:cs="Calibri"/>
                <w:bCs/>
              </w:rPr>
              <w:t xml:space="preserve"> </w:t>
            </w:r>
            <w:r w:rsidRPr="00FD05C5">
              <w:rPr>
                <w:rFonts w:ascii="Calibri" w:hAnsi="Calibri" w:cs="Calibri"/>
                <w:bCs/>
              </w:rPr>
              <w:t>výše uvedenou veřejnou zakázku není poddodavatelem, kterým jiný dodavatel v tomto zadávacím řízení prokazuje kvalifikaci</w:t>
            </w:r>
            <w:r w:rsidR="00F94979">
              <w:rPr>
                <w:rFonts w:ascii="Calibri" w:hAnsi="Calibri" w:cs="Calibri"/>
                <w:bCs/>
              </w:rPr>
              <w:t>.</w:t>
            </w:r>
          </w:p>
        </w:tc>
      </w:tr>
    </w:tbl>
    <w:p w14:paraId="5DD8A468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>V ………………. dne:</w:t>
      </w:r>
    </w:p>
    <w:p w14:paraId="2D360D5C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0DAB57EB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01588F84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28C6629A" w14:textId="77777777" w:rsidR="000A1D30" w:rsidRDefault="000A1D30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3D8676D2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6A893526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2FD836AC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1824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7915C" w14:textId="77777777" w:rsidR="00576E98" w:rsidRDefault="00576E98" w:rsidP="00633EB4">
      <w:r>
        <w:separator/>
      </w:r>
    </w:p>
  </w:endnote>
  <w:endnote w:type="continuationSeparator" w:id="0">
    <w:p w14:paraId="7E358241" w14:textId="77777777" w:rsidR="00576E98" w:rsidRDefault="00576E98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21A36" w14:textId="77777777" w:rsidR="00C21C89" w:rsidRDefault="00C21C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24AF8" w14:textId="77777777" w:rsidR="00C21C89" w:rsidRDefault="00C21C8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87FE8" w14:textId="77777777" w:rsidR="00C21C89" w:rsidRDefault="00C21C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8D0E9" w14:textId="77777777" w:rsidR="00576E98" w:rsidRDefault="00576E98" w:rsidP="00633EB4">
      <w:r>
        <w:separator/>
      </w:r>
    </w:p>
  </w:footnote>
  <w:footnote w:type="continuationSeparator" w:id="0">
    <w:p w14:paraId="2A6B09C2" w14:textId="77777777" w:rsidR="00576E98" w:rsidRDefault="00576E98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04268" w14:textId="77777777" w:rsidR="00C21C89" w:rsidRDefault="00C21C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4CF35" w14:textId="7B76A216" w:rsidR="009E0F99" w:rsidRDefault="009E0F99" w:rsidP="009E0F99">
    <w:pPr>
      <w:pStyle w:val="Zhlav"/>
      <w:tabs>
        <w:tab w:val="clear" w:pos="9072"/>
      </w:tabs>
      <w:ind w:left="-426" w:right="-142"/>
      <w:jc w:val="center"/>
    </w:pPr>
  </w:p>
  <w:p w14:paraId="644E02F6" w14:textId="77777777" w:rsidR="00AC0E4B" w:rsidRDefault="00AC0E4B">
    <w:pPr>
      <w:pStyle w:val="Zhlav"/>
      <w:rPr>
        <w:rFonts w:ascii="Tahoma" w:hAnsi="Tahoma" w:cs="Tahoma"/>
        <w:sz w:val="16"/>
        <w:szCs w:val="16"/>
      </w:rPr>
    </w:pPr>
  </w:p>
  <w:p w14:paraId="1FD487FD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3771A89D" w14:textId="766DB562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27DF2">
      <w:rPr>
        <w:rFonts w:ascii="Tahoma" w:hAnsi="Tahoma" w:cs="Tahoma"/>
        <w:sz w:val="16"/>
        <w:szCs w:val="16"/>
        <w:lang w:val="cs-CZ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49E9E" w14:textId="77777777" w:rsidR="00C21C89" w:rsidRDefault="00C21C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954627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6F24"/>
    <w:rsid w:val="00056F76"/>
    <w:rsid w:val="00061219"/>
    <w:rsid w:val="00073F3D"/>
    <w:rsid w:val="00077879"/>
    <w:rsid w:val="000A1D30"/>
    <w:rsid w:val="000A524A"/>
    <w:rsid w:val="000A743C"/>
    <w:rsid w:val="000B4461"/>
    <w:rsid w:val="000C22AA"/>
    <w:rsid w:val="000D4EC1"/>
    <w:rsid w:val="000E05D5"/>
    <w:rsid w:val="000F7677"/>
    <w:rsid w:val="001012C7"/>
    <w:rsid w:val="0013466A"/>
    <w:rsid w:val="0014588D"/>
    <w:rsid w:val="00151A56"/>
    <w:rsid w:val="0018241F"/>
    <w:rsid w:val="001A7B52"/>
    <w:rsid w:val="001B78FB"/>
    <w:rsid w:val="001D5112"/>
    <w:rsid w:val="00204ECC"/>
    <w:rsid w:val="002072E2"/>
    <w:rsid w:val="00226D7D"/>
    <w:rsid w:val="00236145"/>
    <w:rsid w:val="00246187"/>
    <w:rsid w:val="0026180B"/>
    <w:rsid w:val="00273010"/>
    <w:rsid w:val="00295AAE"/>
    <w:rsid w:val="002B671E"/>
    <w:rsid w:val="002F5313"/>
    <w:rsid w:val="003007CA"/>
    <w:rsid w:val="0032568F"/>
    <w:rsid w:val="0033353C"/>
    <w:rsid w:val="003357AE"/>
    <w:rsid w:val="003560C7"/>
    <w:rsid w:val="003760B3"/>
    <w:rsid w:val="00397F08"/>
    <w:rsid w:val="003E56D4"/>
    <w:rsid w:val="003F0860"/>
    <w:rsid w:val="004008B6"/>
    <w:rsid w:val="00405827"/>
    <w:rsid w:val="00410BBD"/>
    <w:rsid w:val="00452721"/>
    <w:rsid w:val="0048536D"/>
    <w:rsid w:val="004B12C7"/>
    <w:rsid w:val="004C117F"/>
    <w:rsid w:val="004D6278"/>
    <w:rsid w:val="004E4079"/>
    <w:rsid w:val="004E65AA"/>
    <w:rsid w:val="00501277"/>
    <w:rsid w:val="00501523"/>
    <w:rsid w:val="005142E7"/>
    <w:rsid w:val="00563FF2"/>
    <w:rsid w:val="00576E98"/>
    <w:rsid w:val="00577559"/>
    <w:rsid w:val="0058742C"/>
    <w:rsid w:val="00593448"/>
    <w:rsid w:val="005A3D6F"/>
    <w:rsid w:val="005A5C37"/>
    <w:rsid w:val="005D0A8A"/>
    <w:rsid w:val="005D492D"/>
    <w:rsid w:val="005E4728"/>
    <w:rsid w:val="00613F35"/>
    <w:rsid w:val="00633EB4"/>
    <w:rsid w:val="00634DA6"/>
    <w:rsid w:val="00645F0D"/>
    <w:rsid w:val="00657EFC"/>
    <w:rsid w:val="00667012"/>
    <w:rsid w:val="006813A8"/>
    <w:rsid w:val="006828C2"/>
    <w:rsid w:val="00690EA1"/>
    <w:rsid w:val="0070275C"/>
    <w:rsid w:val="007034F2"/>
    <w:rsid w:val="00726C37"/>
    <w:rsid w:val="0075316E"/>
    <w:rsid w:val="00775122"/>
    <w:rsid w:val="0078263C"/>
    <w:rsid w:val="00784489"/>
    <w:rsid w:val="007A1D74"/>
    <w:rsid w:val="007D1F92"/>
    <w:rsid w:val="007F1A36"/>
    <w:rsid w:val="008157FF"/>
    <w:rsid w:val="00835B4A"/>
    <w:rsid w:val="008363C8"/>
    <w:rsid w:val="00842982"/>
    <w:rsid w:val="00850886"/>
    <w:rsid w:val="00856CF4"/>
    <w:rsid w:val="008915E9"/>
    <w:rsid w:val="008979F2"/>
    <w:rsid w:val="008C05CB"/>
    <w:rsid w:val="008C06E6"/>
    <w:rsid w:val="008F1789"/>
    <w:rsid w:val="008F6F55"/>
    <w:rsid w:val="008F7F50"/>
    <w:rsid w:val="00901459"/>
    <w:rsid w:val="00952F01"/>
    <w:rsid w:val="009728FA"/>
    <w:rsid w:val="00991DED"/>
    <w:rsid w:val="009B3681"/>
    <w:rsid w:val="009B61EA"/>
    <w:rsid w:val="009B660C"/>
    <w:rsid w:val="009E0F99"/>
    <w:rsid w:val="00A03B24"/>
    <w:rsid w:val="00A10095"/>
    <w:rsid w:val="00A21756"/>
    <w:rsid w:val="00A32199"/>
    <w:rsid w:val="00A45640"/>
    <w:rsid w:val="00A509B7"/>
    <w:rsid w:val="00A8435D"/>
    <w:rsid w:val="00AA3DB4"/>
    <w:rsid w:val="00AC0E4B"/>
    <w:rsid w:val="00AC70F4"/>
    <w:rsid w:val="00B32BBE"/>
    <w:rsid w:val="00B35E39"/>
    <w:rsid w:val="00B44E44"/>
    <w:rsid w:val="00B50773"/>
    <w:rsid w:val="00B631B0"/>
    <w:rsid w:val="00B925DC"/>
    <w:rsid w:val="00B94397"/>
    <w:rsid w:val="00B96227"/>
    <w:rsid w:val="00BC7E57"/>
    <w:rsid w:val="00C21C89"/>
    <w:rsid w:val="00C27E74"/>
    <w:rsid w:val="00C31099"/>
    <w:rsid w:val="00C37E70"/>
    <w:rsid w:val="00C54339"/>
    <w:rsid w:val="00C77FF5"/>
    <w:rsid w:val="00C8149A"/>
    <w:rsid w:val="00CA44F7"/>
    <w:rsid w:val="00CC34E7"/>
    <w:rsid w:val="00CE26EB"/>
    <w:rsid w:val="00CE5972"/>
    <w:rsid w:val="00D01FB8"/>
    <w:rsid w:val="00D507C9"/>
    <w:rsid w:val="00D57578"/>
    <w:rsid w:val="00D86B29"/>
    <w:rsid w:val="00D86BAD"/>
    <w:rsid w:val="00DB3992"/>
    <w:rsid w:val="00DF4E11"/>
    <w:rsid w:val="00E27DF2"/>
    <w:rsid w:val="00E60F5F"/>
    <w:rsid w:val="00E6169C"/>
    <w:rsid w:val="00E71717"/>
    <w:rsid w:val="00E717B0"/>
    <w:rsid w:val="00E86205"/>
    <w:rsid w:val="00E90054"/>
    <w:rsid w:val="00E95ED5"/>
    <w:rsid w:val="00F05275"/>
    <w:rsid w:val="00F10E7E"/>
    <w:rsid w:val="00F10FC4"/>
    <w:rsid w:val="00F24B18"/>
    <w:rsid w:val="00F37F08"/>
    <w:rsid w:val="00F52B48"/>
    <w:rsid w:val="00F70514"/>
    <w:rsid w:val="00F73440"/>
    <w:rsid w:val="00F755E9"/>
    <w:rsid w:val="00F84C8D"/>
    <w:rsid w:val="00F85A24"/>
    <w:rsid w:val="00F91B97"/>
    <w:rsid w:val="00F94979"/>
    <w:rsid w:val="00F972F4"/>
    <w:rsid w:val="00FA6BC8"/>
    <w:rsid w:val="00FB55A6"/>
    <w:rsid w:val="00FB668F"/>
    <w:rsid w:val="00FC6E4C"/>
    <w:rsid w:val="00FD05C5"/>
    <w:rsid w:val="00FD0D00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A122A1"/>
  <w15:chartTrackingRefBased/>
  <w15:docId w15:val="{0B4642A8-B750-4AD5-AEB5-29C4B6C0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CA44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A44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142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Dobrá zakázka.cz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Ing. Jiří Zapletal</dc:creator>
  <cp:keywords/>
  <cp:lastModifiedBy>Poboril Marcel</cp:lastModifiedBy>
  <cp:revision>11</cp:revision>
  <cp:lastPrinted>2007-09-19T06:49:00Z</cp:lastPrinted>
  <dcterms:created xsi:type="dcterms:W3CDTF">2022-06-01T13:35:00Z</dcterms:created>
  <dcterms:modified xsi:type="dcterms:W3CDTF">2025-02-27T11:07:00Z</dcterms:modified>
</cp:coreProperties>
</file>