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2958" w14:textId="77777777" w:rsidR="00BE0031" w:rsidRPr="007C7D95" w:rsidRDefault="00BE0031" w:rsidP="007C7D95">
      <w:pPr>
        <w:pStyle w:val="Nzev"/>
        <w:spacing w:before="240" w:after="480"/>
        <w:rPr>
          <w:sz w:val="24"/>
          <w:szCs w:val="24"/>
        </w:rPr>
      </w:pPr>
      <w:r w:rsidRPr="007C7D95">
        <w:rPr>
          <w:sz w:val="24"/>
          <w:szCs w:val="24"/>
        </w:rPr>
        <w:t>Podklady pro hodnocení</w:t>
      </w:r>
    </w:p>
    <w:p w14:paraId="09DFC813" w14:textId="77777777" w:rsidR="007C7D95" w:rsidRPr="00BC2864" w:rsidRDefault="007C7D95" w:rsidP="007C7D9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Společnost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r w:rsidRPr="00BC2864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…………</w:t>
      </w:r>
    </w:p>
    <w:p w14:paraId="690B2FBB" w14:textId="77777777" w:rsidR="007C7D95" w:rsidRPr="00BC2864" w:rsidRDefault="007C7D95" w:rsidP="007C7D9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6D3306ED" w14:textId="77777777" w:rsidR="007C7D95" w:rsidRPr="00BC2864" w:rsidRDefault="007C7D95" w:rsidP="007C7D9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IČ: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599DA4D0" w14:textId="77777777" w:rsidR="007C7D95" w:rsidRPr="00BC2864" w:rsidRDefault="007C7D95" w:rsidP="007C7D9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FC89D00" w14:textId="022A1113" w:rsidR="00BE0031" w:rsidRDefault="007C7D95" w:rsidP="00DE6912">
      <w:pPr>
        <w:pStyle w:val="Bezmezer"/>
        <w:ind w:left="0"/>
        <w:rPr>
          <w:rFonts w:cstheme="minorHAnsi"/>
          <w:szCs w:val="22"/>
        </w:rPr>
      </w:pPr>
      <w:r w:rsidRPr="00BC2864">
        <w:rPr>
          <w:rFonts w:cstheme="minorHAnsi"/>
          <w:szCs w:val="22"/>
        </w:rPr>
        <w:t xml:space="preserve">jako dodavatel, ve veřejné zakázce s názvem </w:t>
      </w:r>
      <w:r w:rsidR="00F46D6C" w:rsidRPr="00F46D6C">
        <w:rPr>
          <w:rFonts w:cstheme="minorHAnsi"/>
          <w:b/>
          <w:szCs w:val="22"/>
        </w:rPr>
        <w:t>Audit hospodaření VŠB-TUO</w:t>
      </w:r>
      <w:r w:rsidRPr="004F58E0">
        <w:rPr>
          <w:rFonts w:cstheme="minorHAnsi"/>
          <w:b/>
          <w:szCs w:val="22"/>
        </w:rPr>
        <w:t>,</w:t>
      </w:r>
      <w:r w:rsidRPr="00BC2864">
        <w:rPr>
          <w:rFonts w:cstheme="minorHAnsi"/>
          <w:b/>
          <w:szCs w:val="22"/>
        </w:rPr>
        <w:t xml:space="preserve"> </w:t>
      </w:r>
      <w:r w:rsidR="00DE6912">
        <w:rPr>
          <w:rFonts w:cstheme="minorHAnsi"/>
          <w:szCs w:val="22"/>
        </w:rPr>
        <w:t>předkládá pro hodnocení:</w:t>
      </w:r>
    </w:p>
    <w:p w14:paraId="1E3BCFE2" w14:textId="77777777" w:rsidR="00DE6912" w:rsidRDefault="00DE6912" w:rsidP="00DE6912">
      <w:pPr>
        <w:pStyle w:val="Bezmezer"/>
        <w:ind w:left="0"/>
      </w:pPr>
    </w:p>
    <w:p w14:paraId="77A2E47E" w14:textId="77777777" w:rsidR="00BE0031" w:rsidRDefault="00BE0031" w:rsidP="00BE0031">
      <w:pPr>
        <w:spacing w:after="120"/>
        <w:rPr>
          <w:lang w:eastAsia="x-none"/>
        </w:rPr>
      </w:pP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3827"/>
        <w:gridCol w:w="1588"/>
        <w:gridCol w:w="4224"/>
      </w:tblGrid>
      <w:tr w:rsidR="00BE0031" w14:paraId="7F5A5E7F" w14:textId="77777777" w:rsidTr="00610C19"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14:paraId="3F24BC58" w14:textId="77777777" w:rsidR="00BE0031" w:rsidRDefault="00BE0031" w:rsidP="00624766">
            <w:pPr>
              <w:spacing w:before="60" w:after="60"/>
              <w:ind w:left="0"/>
              <w:jc w:val="left"/>
              <w:rPr>
                <w:b/>
              </w:rPr>
            </w:pPr>
            <w:r w:rsidRPr="00F504F3">
              <w:rPr>
                <w:b/>
                <w:lang w:eastAsia="x-none"/>
              </w:rPr>
              <w:t xml:space="preserve">Kritérium </w:t>
            </w:r>
            <w:r>
              <w:rPr>
                <w:b/>
                <w:lang w:eastAsia="x-none"/>
              </w:rPr>
              <w:t xml:space="preserve">A: </w:t>
            </w:r>
            <w:r w:rsidRPr="00F504F3">
              <w:rPr>
                <w:b/>
                <w:lang w:eastAsia="x-none"/>
              </w:rPr>
              <w:t>Nabídková cena</w:t>
            </w:r>
          </w:p>
        </w:tc>
      </w:tr>
      <w:tr w:rsidR="00BE0031" w14:paraId="5231B7E8" w14:textId="77777777" w:rsidTr="00610C19">
        <w:tc>
          <w:tcPr>
            <w:tcW w:w="5415" w:type="dxa"/>
            <w:gridSpan w:val="2"/>
            <w:vAlign w:val="center"/>
          </w:tcPr>
          <w:p w14:paraId="48E828DE" w14:textId="77777777" w:rsidR="00BE0031" w:rsidRPr="00705DBF" w:rsidRDefault="00BE0031" w:rsidP="00624766">
            <w:pPr>
              <w:spacing w:before="60" w:after="60"/>
              <w:ind w:left="0"/>
              <w:jc w:val="left"/>
              <w:rPr>
                <w:b/>
              </w:rPr>
            </w:pPr>
            <w:r>
              <w:rPr>
                <w:b/>
              </w:rPr>
              <w:t>Váha kritéria</w:t>
            </w:r>
          </w:p>
        </w:tc>
        <w:tc>
          <w:tcPr>
            <w:tcW w:w="4224" w:type="dxa"/>
          </w:tcPr>
          <w:p w14:paraId="0D74BADF" w14:textId="35D1566E" w:rsidR="00BE0031" w:rsidRDefault="00BE0031" w:rsidP="00624766">
            <w:pPr>
              <w:spacing w:before="60" w:after="60"/>
              <w:ind w:left="0"/>
              <w:jc w:val="left"/>
              <w:rPr>
                <w:b/>
              </w:rPr>
            </w:pPr>
            <w:r>
              <w:rPr>
                <w:b/>
              </w:rPr>
              <w:t>Nabídka účastníka</w:t>
            </w:r>
            <w:r w:rsidR="00610C19">
              <w:rPr>
                <w:b/>
              </w:rPr>
              <w:t xml:space="preserve"> </w:t>
            </w:r>
            <w:r w:rsidR="00610C19" w:rsidRPr="00C62C22">
              <w:rPr>
                <w:sz w:val="18"/>
                <w:szCs w:val="18"/>
              </w:rPr>
              <w:t xml:space="preserve">(cena za </w:t>
            </w:r>
            <w:r w:rsidR="00AA29A7">
              <w:rPr>
                <w:sz w:val="18"/>
                <w:szCs w:val="18"/>
              </w:rPr>
              <w:t xml:space="preserve">3 </w:t>
            </w:r>
            <w:r w:rsidR="00C62C22" w:rsidRPr="00C62C22">
              <w:rPr>
                <w:sz w:val="18"/>
                <w:szCs w:val="18"/>
              </w:rPr>
              <w:t>účetní období)</w:t>
            </w:r>
          </w:p>
        </w:tc>
      </w:tr>
      <w:tr w:rsidR="00BE0031" w14:paraId="4F3AF947" w14:textId="77777777" w:rsidTr="00610C19">
        <w:tc>
          <w:tcPr>
            <w:tcW w:w="3827" w:type="dxa"/>
            <w:vAlign w:val="center"/>
          </w:tcPr>
          <w:p w14:paraId="58691047" w14:textId="77777777" w:rsidR="00BE0031" w:rsidRPr="00F504F3" w:rsidRDefault="00BE0031" w:rsidP="00624766">
            <w:pPr>
              <w:spacing w:before="60" w:after="60"/>
              <w:ind w:left="0"/>
              <w:jc w:val="left"/>
            </w:pPr>
            <w:r w:rsidRPr="00F504F3">
              <w:t>Nabídková cena</w:t>
            </w:r>
            <w:r w:rsidRPr="00F504F3" w:rsidDel="002F0084">
              <w:t xml:space="preserve"> </w:t>
            </w:r>
          </w:p>
        </w:tc>
        <w:tc>
          <w:tcPr>
            <w:tcW w:w="1588" w:type="dxa"/>
            <w:vAlign w:val="center"/>
          </w:tcPr>
          <w:p w14:paraId="51A25B31" w14:textId="77777777" w:rsidR="00BE0031" w:rsidRDefault="006A4156" w:rsidP="00624766">
            <w:pPr>
              <w:spacing w:before="60" w:after="60"/>
              <w:ind w:left="0"/>
              <w:jc w:val="left"/>
            </w:pPr>
            <w:sdt>
              <w:sdtPr>
                <w:id w:val="2039930019"/>
                <w:placeholder>
                  <w:docPart w:val="68EB8F98A8824FE9A2CE5F518C52AADC"/>
                </w:placeholder>
              </w:sdtPr>
              <w:sdtEndPr/>
              <w:sdtContent>
                <w:r w:rsidR="00BE0031">
                  <w:t>60</w:t>
                </w:r>
              </w:sdtContent>
            </w:sdt>
            <w:r w:rsidR="00BE0031">
              <w:t xml:space="preserve"> %</w:t>
            </w:r>
          </w:p>
        </w:tc>
        <w:tc>
          <w:tcPr>
            <w:tcW w:w="4224" w:type="dxa"/>
          </w:tcPr>
          <w:p w14:paraId="5C915A1D" w14:textId="77777777" w:rsidR="00BE0031" w:rsidRDefault="006A4156" w:rsidP="00624766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sdt>
              <w:sdtPr>
                <w:id w:val="228892675"/>
                <w:placeholder>
                  <w:docPart w:val="1A8F8084F06A424CA92F95ED1F91B6B9"/>
                </w:placeholder>
                <w:showingPlcHdr/>
              </w:sdtPr>
              <w:sdtEndPr/>
              <w:sdtContent>
                <w:r w:rsidR="00BE0031" w:rsidRPr="00357362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BE0031">
              <w:t xml:space="preserve"> Kč bez DPH</w:t>
            </w:r>
          </w:p>
        </w:tc>
      </w:tr>
    </w:tbl>
    <w:p w14:paraId="247A0478" w14:textId="462901D2" w:rsidR="00BE0031" w:rsidRDefault="00BE0031" w:rsidP="00BE0031"/>
    <w:p w14:paraId="2E37B114" w14:textId="77777777" w:rsidR="00AA29A7" w:rsidRDefault="00AA29A7" w:rsidP="00BE0031"/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2552"/>
        <w:gridCol w:w="4961"/>
        <w:gridCol w:w="2126"/>
      </w:tblGrid>
      <w:tr w:rsidR="00BE0031" w14:paraId="380A1A0C" w14:textId="77777777" w:rsidTr="00C62C22"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14:paraId="780A23BE" w14:textId="77777777" w:rsidR="00BE0031" w:rsidRDefault="00BE0031" w:rsidP="00624766">
            <w:pPr>
              <w:spacing w:before="60" w:after="60"/>
              <w:ind w:left="0"/>
              <w:jc w:val="left"/>
              <w:rPr>
                <w:b/>
              </w:rPr>
            </w:pPr>
            <w:r w:rsidRPr="00F504F3">
              <w:rPr>
                <w:b/>
                <w:lang w:eastAsia="x-none"/>
              </w:rPr>
              <w:t xml:space="preserve">Kritérium </w:t>
            </w:r>
            <w:sdt>
              <w:sdtPr>
                <w:rPr>
                  <w:b/>
                  <w:lang w:eastAsia="x-none"/>
                </w:rPr>
                <w:id w:val="-1351028423"/>
                <w:placeholder>
                  <w:docPart w:val="D97D1BFD0633407FA0C5E811129E37CC"/>
                </w:placeholder>
              </w:sdtPr>
              <w:sdtEndPr/>
              <w:sdtContent>
                <w:r>
                  <w:rPr>
                    <w:b/>
                    <w:lang w:eastAsia="x-none"/>
                  </w:rPr>
                  <w:t>B: Odborná úroveň a složení týmu</w:t>
                </w:r>
              </w:sdtContent>
            </w:sdt>
          </w:p>
        </w:tc>
      </w:tr>
      <w:tr w:rsidR="00BE0031" w14:paraId="79E52AC0" w14:textId="77777777" w:rsidTr="00C62C22">
        <w:tc>
          <w:tcPr>
            <w:tcW w:w="7513" w:type="dxa"/>
            <w:gridSpan w:val="2"/>
          </w:tcPr>
          <w:p w14:paraId="76961918" w14:textId="77777777" w:rsidR="00BE0031" w:rsidRPr="003D1DA9" w:rsidRDefault="00BE0031" w:rsidP="00624766">
            <w:pPr>
              <w:spacing w:before="60" w:after="60"/>
              <w:ind w:left="0"/>
              <w:jc w:val="left"/>
              <w:rPr>
                <w:b/>
              </w:rPr>
            </w:pPr>
            <w:r w:rsidRPr="003D1DA9">
              <w:rPr>
                <w:b/>
              </w:rPr>
              <w:t>Váha kritéria</w:t>
            </w:r>
          </w:p>
        </w:tc>
        <w:tc>
          <w:tcPr>
            <w:tcW w:w="2126" w:type="dxa"/>
          </w:tcPr>
          <w:p w14:paraId="774DACA5" w14:textId="77777777" w:rsidR="00BE0031" w:rsidRPr="009948F6" w:rsidRDefault="00BE0031" w:rsidP="00624766">
            <w:pPr>
              <w:spacing w:before="60" w:after="60"/>
              <w:ind w:left="0"/>
              <w:jc w:val="left"/>
            </w:pPr>
            <w:r w:rsidRPr="009948F6">
              <w:t>40 %</w:t>
            </w:r>
          </w:p>
        </w:tc>
      </w:tr>
      <w:tr w:rsidR="00BE0031" w14:paraId="6894617D" w14:textId="77777777" w:rsidTr="00C62C22"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14:paraId="67A60ED8" w14:textId="77777777" w:rsidR="00BE0031" w:rsidRPr="004704D7" w:rsidRDefault="00BE0031" w:rsidP="00624766">
            <w:pPr>
              <w:spacing w:before="60" w:after="60"/>
              <w:ind w:left="0"/>
              <w:jc w:val="left"/>
              <w:rPr>
                <w:b/>
              </w:rPr>
            </w:pPr>
            <w:r w:rsidRPr="004704D7">
              <w:rPr>
                <w:b/>
                <w:caps/>
              </w:rPr>
              <w:t xml:space="preserve">subkritérium </w:t>
            </w:r>
            <w:r>
              <w:rPr>
                <w:b/>
                <w:caps/>
              </w:rPr>
              <w:t>B.</w:t>
            </w:r>
            <w:r w:rsidRPr="004704D7">
              <w:rPr>
                <w:b/>
                <w:caps/>
              </w:rPr>
              <w:t xml:space="preserve">1: </w:t>
            </w:r>
            <w:r w:rsidRPr="004704D7">
              <w:rPr>
                <w:b/>
              </w:rPr>
              <w:t>Navýšení počtu auditorů</w:t>
            </w:r>
            <w:r w:rsidRPr="004704D7">
              <w:rPr>
                <w:rStyle w:val="Znakapoznpodarou"/>
                <w:b/>
              </w:rPr>
              <w:footnoteReference w:id="1"/>
            </w:r>
            <w:r w:rsidRPr="004704D7">
              <w:rPr>
                <w:b/>
              </w:rPr>
              <w:t xml:space="preserve"> nad minimálně požadovanou úroveň</w:t>
            </w:r>
          </w:p>
        </w:tc>
      </w:tr>
      <w:tr w:rsidR="00BE0031" w14:paraId="49ADAF0D" w14:textId="77777777" w:rsidTr="00351D58">
        <w:tc>
          <w:tcPr>
            <w:tcW w:w="2552" w:type="dxa"/>
          </w:tcPr>
          <w:p w14:paraId="1F6CDD44" w14:textId="77777777" w:rsidR="00BE0031" w:rsidRDefault="00BE0031" w:rsidP="00624766">
            <w:pPr>
              <w:spacing w:before="0" w:after="160" w:line="259" w:lineRule="auto"/>
              <w:ind w:left="0"/>
              <w:jc w:val="left"/>
              <w:rPr>
                <w:b/>
              </w:rPr>
            </w:pPr>
          </w:p>
        </w:tc>
        <w:tc>
          <w:tcPr>
            <w:tcW w:w="7087" w:type="dxa"/>
            <w:gridSpan w:val="2"/>
          </w:tcPr>
          <w:p w14:paraId="2E713FEA" w14:textId="77777777" w:rsidR="00BE0031" w:rsidRDefault="00BE0031" w:rsidP="00624766">
            <w:pPr>
              <w:spacing w:before="0" w:after="160" w:line="259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>Nabídka účastníka</w:t>
            </w:r>
          </w:p>
        </w:tc>
      </w:tr>
      <w:tr w:rsidR="00BE0031" w14:paraId="19BA0581" w14:textId="77777777" w:rsidTr="00351D58">
        <w:sdt>
          <w:sdtPr>
            <w:rPr>
              <w:b/>
            </w:rPr>
            <w:id w:val="2021200882"/>
            <w:placeholder>
              <w:docPart w:val="AA0CE9FB0E0C40ED83BB6A234D25B3FD"/>
            </w:placeholder>
          </w:sdtPr>
          <w:sdtEndPr/>
          <w:sdtContent>
            <w:tc>
              <w:tcPr>
                <w:tcW w:w="2552" w:type="dxa"/>
                <w:vAlign w:val="center"/>
              </w:tcPr>
              <w:p w14:paraId="272164A9" w14:textId="77777777" w:rsidR="00BE0031" w:rsidRPr="0060579D" w:rsidRDefault="00BE0031" w:rsidP="00624766">
                <w:pPr>
                  <w:spacing w:before="60" w:after="60"/>
                  <w:ind w:left="0"/>
                  <w:jc w:val="left"/>
                  <w:rPr>
                    <w:b/>
                  </w:rPr>
                </w:pPr>
                <w:r w:rsidRPr="0060579D">
                  <w:rPr>
                    <w:b/>
                  </w:rPr>
                  <w:t>Počet auditorů nad minimálně požadovanou úroveň</w:t>
                </w:r>
              </w:p>
            </w:tc>
          </w:sdtContent>
        </w:sdt>
        <w:tc>
          <w:tcPr>
            <w:tcW w:w="7087" w:type="dxa"/>
            <w:gridSpan w:val="2"/>
            <w:vAlign w:val="center"/>
          </w:tcPr>
          <w:p w14:paraId="471F6031" w14:textId="77777777" w:rsidR="00BE0031" w:rsidRDefault="006A4156" w:rsidP="00624766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sdt>
              <w:sdtPr>
                <w:id w:val="-60718659"/>
                <w:placeholder>
                  <w:docPart w:val="E753DF84366747DFBA8CC45450480470"/>
                </w:placeholder>
                <w:showingPlcHdr/>
              </w:sdtPr>
              <w:sdtEndPr/>
              <w:sdtContent>
                <w:r w:rsidR="00BE0031">
                  <w:rPr>
                    <w:rStyle w:val="Zstupntext"/>
                    <w:shd w:val="clear" w:color="auto" w:fill="FFFF00"/>
                  </w:rPr>
                  <w:t xml:space="preserve">Účastník uvede počet auditorů (1 nebo 2) nad minimálně požadovanou úroveň. V případě, že počet auditorů nebude navýšen uvede 0, a / nebo ponechá nevyplněno. </w:t>
                </w:r>
              </w:sdtContent>
            </w:sdt>
          </w:p>
        </w:tc>
      </w:tr>
      <w:tr w:rsidR="00BE0031" w14:paraId="330D67F6" w14:textId="77777777" w:rsidTr="00351D58">
        <w:sdt>
          <w:sdtPr>
            <w:rPr>
              <w:b/>
            </w:rPr>
            <w:id w:val="397025770"/>
            <w:placeholder>
              <w:docPart w:val="4528B427ED654E5A818475505A14D7F9"/>
            </w:placeholder>
            <w:showingPlcHdr/>
          </w:sdtPr>
          <w:sdtEndPr/>
          <w:sdtContent>
            <w:tc>
              <w:tcPr>
                <w:tcW w:w="2552" w:type="dxa"/>
                <w:vAlign w:val="center"/>
              </w:tcPr>
              <w:p w14:paraId="1071E734" w14:textId="77777777" w:rsidR="00BE0031" w:rsidRPr="0060579D" w:rsidRDefault="00BE0031" w:rsidP="00BE0031">
                <w:pPr>
                  <w:pStyle w:val="Odstavecseseznamem"/>
                  <w:numPr>
                    <w:ilvl w:val="6"/>
                    <w:numId w:val="1"/>
                  </w:numPr>
                  <w:spacing w:before="60" w:after="60"/>
                  <w:ind w:left="462" w:hanging="281"/>
                  <w:jc w:val="left"/>
                  <w:rPr>
                    <w:b/>
                  </w:rPr>
                </w:pPr>
                <w:r w:rsidRPr="0060579D">
                  <w:rPr>
                    <w:b/>
                  </w:rPr>
                  <w:t>auditor</w:t>
                </w:r>
              </w:p>
            </w:tc>
          </w:sdtContent>
        </w:sdt>
        <w:tc>
          <w:tcPr>
            <w:tcW w:w="4961" w:type="dxa"/>
            <w:vAlign w:val="center"/>
          </w:tcPr>
          <w:p w14:paraId="7CBF7859" w14:textId="77777777" w:rsidR="00BE0031" w:rsidRDefault="006A4156" w:rsidP="00624766">
            <w:pPr>
              <w:spacing w:before="60" w:after="60"/>
              <w:ind w:left="0"/>
              <w:jc w:val="left"/>
            </w:pPr>
            <w:sdt>
              <w:sdtPr>
                <w:id w:val="1407183936"/>
                <w:placeholder>
                  <w:docPart w:val="5A8BB6CA414C4EA9B022C66E6C53DCFF"/>
                </w:placeholder>
                <w:showingPlcHdr/>
              </w:sdtPr>
              <w:sdtEndPr/>
              <w:sdtContent>
                <w:r w:rsidR="00BE0031">
                  <w:rPr>
                    <w:rStyle w:val="Zstupntext"/>
                    <w:color w:val="4472C4" w:themeColor="accent5"/>
                    <w:highlight w:val="yellow"/>
                  </w:rPr>
                  <w:t>Jméno a příjmení auditora</w:t>
                </w:r>
              </w:sdtContent>
            </w:sdt>
            <w:r w:rsidR="00BE0031">
              <w:t xml:space="preserve"> </w:t>
            </w:r>
          </w:p>
        </w:tc>
        <w:tc>
          <w:tcPr>
            <w:tcW w:w="2126" w:type="dxa"/>
            <w:vAlign w:val="center"/>
          </w:tcPr>
          <w:p w14:paraId="5878F2F4" w14:textId="77777777" w:rsidR="00BE0031" w:rsidRDefault="006A4156" w:rsidP="00624766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sdt>
              <w:sdtPr>
                <w:id w:val="-890959443"/>
                <w:placeholder>
                  <w:docPart w:val="B1C8931E39EF49CF99C87C957730BBEF"/>
                </w:placeholder>
                <w:showingPlcHdr/>
              </w:sdtPr>
              <w:sdtEndPr/>
              <w:sdtContent>
                <w:r w:rsidR="00BE0031">
                  <w:rPr>
                    <w:rStyle w:val="Zstupntext"/>
                    <w:shd w:val="clear" w:color="auto" w:fill="FFFF00"/>
                  </w:rPr>
                  <w:t>Číslo auditorského oprávnění</w:t>
                </w:r>
              </w:sdtContent>
            </w:sdt>
          </w:p>
        </w:tc>
      </w:tr>
      <w:tr w:rsidR="00BE0031" w14:paraId="3B6E800E" w14:textId="77777777" w:rsidTr="00351D58">
        <w:sdt>
          <w:sdtPr>
            <w:rPr>
              <w:b/>
            </w:rPr>
            <w:id w:val="-1368517878"/>
            <w:placeholder>
              <w:docPart w:val="229347EB899D4310ADE159214BE4F51E"/>
            </w:placeholder>
            <w:showingPlcHdr/>
          </w:sdtPr>
          <w:sdtEndPr/>
          <w:sdtContent>
            <w:tc>
              <w:tcPr>
                <w:tcW w:w="2552" w:type="dxa"/>
                <w:vAlign w:val="center"/>
              </w:tcPr>
              <w:p w14:paraId="245A22BC" w14:textId="77777777" w:rsidR="00BE0031" w:rsidRPr="0060579D" w:rsidRDefault="00BE0031" w:rsidP="00BE0031">
                <w:pPr>
                  <w:pStyle w:val="Odstavecseseznamem"/>
                  <w:numPr>
                    <w:ilvl w:val="6"/>
                    <w:numId w:val="1"/>
                  </w:numPr>
                  <w:spacing w:before="60" w:after="60"/>
                  <w:ind w:left="462" w:hanging="281"/>
                  <w:jc w:val="left"/>
                  <w:rPr>
                    <w:b/>
                  </w:rPr>
                </w:pPr>
                <w:r w:rsidRPr="0060579D">
                  <w:rPr>
                    <w:b/>
                  </w:rPr>
                  <w:t>auditor</w:t>
                </w:r>
              </w:p>
            </w:tc>
          </w:sdtContent>
        </w:sdt>
        <w:tc>
          <w:tcPr>
            <w:tcW w:w="4961" w:type="dxa"/>
            <w:vAlign w:val="center"/>
          </w:tcPr>
          <w:p w14:paraId="30F33C06" w14:textId="77777777" w:rsidR="00BE0031" w:rsidRDefault="006A4156" w:rsidP="00624766">
            <w:pPr>
              <w:spacing w:before="60" w:after="60"/>
              <w:ind w:left="0"/>
              <w:jc w:val="left"/>
            </w:pPr>
            <w:sdt>
              <w:sdtPr>
                <w:id w:val="-134417169"/>
                <w:placeholder>
                  <w:docPart w:val="2FF259D89A274BDC91DFD622652F7407"/>
                </w:placeholder>
                <w:showingPlcHdr/>
              </w:sdtPr>
              <w:sdtEndPr/>
              <w:sdtContent>
                <w:r w:rsidR="00BE0031">
                  <w:rPr>
                    <w:rStyle w:val="Zstupntext"/>
                    <w:color w:val="4472C4" w:themeColor="accent5"/>
                    <w:highlight w:val="yellow"/>
                  </w:rPr>
                  <w:t>Jméno a příjmení auditora</w:t>
                </w:r>
              </w:sdtContent>
            </w:sdt>
            <w:r w:rsidR="00BE0031">
              <w:t xml:space="preserve"> </w:t>
            </w:r>
          </w:p>
        </w:tc>
        <w:tc>
          <w:tcPr>
            <w:tcW w:w="2126" w:type="dxa"/>
            <w:vAlign w:val="center"/>
          </w:tcPr>
          <w:p w14:paraId="7E526EB8" w14:textId="77777777" w:rsidR="00BE0031" w:rsidRDefault="006A4156" w:rsidP="00624766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sdt>
              <w:sdtPr>
                <w:id w:val="-383801930"/>
                <w:placeholder>
                  <w:docPart w:val="20D57BD0A4E44C55BAC4F8A81F60078E"/>
                </w:placeholder>
                <w:showingPlcHdr/>
              </w:sdtPr>
              <w:sdtEndPr/>
              <w:sdtContent>
                <w:r w:rsidR="00BE0031">
                  <w:rPr>
                    <w:rStyle w:val="Zstupntext"/>
                    <w:shd w:val="clear" w:color="auto" w:fill="FFFF00"/>
                  </w:rPr>
                  <w:t>Číslo auditorského oprávnění</w:t>
                </w:r>
              </w:sdtContent>
            </w:sdt>
          </w:p>
        </w:tc>
      </w:tr>
    </w:tbl>
    <w:p w14:paraId="193372A1" w14:textId="2991134D" w:rsidR="00BE0031" w:rsidRDefault="00BE0031" w:rsidP="00BE0031"/>
    <w:p w14:paraId="3D9E2BF1" w14:textId="77777777" w:rsidR="00AA29A7" w:rsidRDefault="00AA29A7" w:rsidP="00BE0031"/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4420"/>
        <w:gridCol w:w="5219"/>
      </w:tblGrid>
      <w:tr w:rsidR="00BE0031" w14:paraId="41CC1A65" w14:textId="77777777" w:rsidTr="00351D58"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65C14049" w14:textId="77777777" w:rsidR="00BE0031" w:rsidRPr="004704D7" w:rsidRDefault="00BE0031" w:rsidP="00624766">
            <w:pPr>
              <w:spacing w:before="60" w:after="60"/>
              <w:ind w:left="0"/>
              <w:jc w:val="left"/>
              <w:rPr>
                <w:b/>
              </w:rPr>
            </w:pPr>
            <w:r w:rsidRPr="004704D7">
              <w:rPr>
                <w:b/>
                <w:caps/>
              </w:rPr>
              <w:t xml:space="preserve">Subkritérium </w:t>
            </w:r>
            <w:r>
              <w:rPr>
                <w:b/>
                <w:caps/>
              </w:rPr>
              <w:t>B.</w:t>
            </w:r>
            <w:r w:rsidRPr="004704D7">
              <w:rPr>
                <w:b/>
                <w:caps/>
              </w:rPr>
              <w:t>2</w:t>
            </w:r>
            <w:r w:rsidRPr="004704D7">
              <w:rPr>
                <w:b/>
              </w:rPr>
              <w:t>: Členství/součást mezinárodní sítě auditora/auditorské společnosti v mezinárodní auditorské korporaci, zajišťující správnost postupů ve vztahu k zahraničním aktivitám organizace.</w:t>
            </w:r>
          </w:p>
        </w:tc>
      </w:tr>
      <w:tr w:rsidR="00BE0031" w14:paraId="22E05ACB" w14:textId="77777777" w:rsidTr="00351D58">
        <w:sdt>
          <w:sdtPr>
            <w:id w:val="960924678"/>
            <w:placeholder>
              <w:docPart w:val="7ADCE3F13E8F45129226015CC96BBC86"/>
            </w:placeholder>
          </w:sdtPr>
          <w:sdtEndPr/>
          <w:sdtContent>
            <w:tc>
              <w:tcPr>
                <w:tcW w:w="4420" w:type="dxa"/>
                <w:vAlign w:val="center"/>
              </w:tcPr>
              <w:p w14:paraId="4E1D616B" w14:textId="77777777" w:rsidR="00BE0031" w:rsidRDefault="00BE0031" w:rsidP="00624766">
                <w:pPr>
                  <w:spacing w:before="60" w:after="60"/>
                  <w:ind w:left="0"/>
                  <w:jc w:val="left"/>
                </w:pPr>
                <w:r>
                  <w:t>Dodavatel je členem/</w:t>
                </w:r>
                <w:r w:rsidRPr="00F9389F">
                  <w:t>součást</w:t>
                </w:r>
                <w:r>
                  <w:t>í</w:t>
                </w:r>
                <w:r w:rsidRPr="00F9389F">
                  <w:t xml:space="preserve"> mezinárodní sítě auditora/auditorské společnosti v mezinárodní auditorské korporaci, zajišťující správnost postupů ve vztahu k zahraničním aktivitám organizace</w:t>
                </w:r>
                <w:r>
                  <w:t>.</w:t>
                </w:r>
              </w:p>
            </w:tc>
          </w:sdtContent>
        </w:sdt>
        <w:tc>
          <w:tcPr>
            <w:tcW w:w="5219" w:type="dxa"/>
            <w:vAlign w:val="center"/>
          </w:tcPr>
          <w:p w14:paraId="582F1FB5" w14:textId="77777777" w:rsidR="00BE0031" w:rsidRDefault="006A4156" w:rsidP="00624766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sdt>
              <w:sdtPr>
                <w:id w:val="431947932"/>
                <w:placeholder>
                  <w:docPart w:val="7F2E8D675B7748CE9F7AB2F75DFB2828"/>
                </w:placeholder>
                <w:showingPlcHdr/>
              </w:sdtPr>
              <w:sdtEndPr/>
              <w:sdtContent>
                <w:r w:rsidR="00BE0031">
                  <w:rPr>
                    <w:rStyle w:val="Zstupntext"/>
                    <w:shd w:val="clear" w:color="auto" w:fill="FFFF00"/>
                  </w:rPr>
                  <w:t xml:space="preserve">ANO / NE, pokud účastník uvede ANO stručně popíše mezinárodní síť a své členství </w:t>
                </w:r>
              </w:sdtContent>
            </w:sdt>
          </w:p>
        </w:tc>
      </w:tr>
    </w:tbl>
    <w:p w14:paraId="1407D0C6" w14:textId="77777777" w:rsidR="00BE0031" w:rsidRDefault="00BE0031" w:rsidP="00BE0031"/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BE0031" w14:paraId="764F6C48" w14:textId="77777777" w:rsidTr="00351D58"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0AE10A29" w14:textId="77777777" w:rsidR="00BE0031" w:rsidRPr="004704D7" w:rsidRDefault="00BE0031" w:rsidP="00624766">
            <w:pPr>
              <w:pStyle w:val="Nadpis4"/>
              <w:numPr>
                <w:ilvl w:val="0"/>
                <w:numId w:val="0"/>
              </w:numPr>
              <w:spacing w:after="120"/>
              <w:ind w:left="35"/>
              <w:outlineLvl w:val="3"/>
              <w:rPr>
                <w:b/>
              </w:rPr>
            </w:pPr>
            <w:r w:rsidRPr="004704D7">
              <w:rPr>
                <w:b/>
                <w:caps/>
              </w:rPr>
              <w:lastRenderedPageBreak/>
              <w:t xml:space="preserve">Subkritérium </w:t>
            </w:r>
            <w:r>
              <w:rPr>
                <w:b/>
                <w:caps/>
              </w:rPr>
              <w:t>B.</w:t>
            </w:r>
            <w:r w:rsidRPr="004704D7">
              <w:rPr>
                <w:b/>
                <w:caps/>
              </w:rPr>
              <w:t>3</w:t>
            </w:r>
            <w:r w:rsidRPr="004704D7">
              <w:rPr>
                <w:b/>
              </w:rPr>
              <w:t xml:space="preserve">: </w:t>
            </w:r>
            <w:r w:rsidRPr="00E25BF3">
              <w:rPr>
                <w:b/>
              </w:rPr>
              <w:t>Počet</w:t>
            </w:r>
            <w:r>
              <w:rPr>
                <w:b/>
              </w:rPr>
              <w:t xml:space="preserve"> referenčních zakázek jejichž předmětem bylo </w:t>
            </w:r>
            <w:r w:rsidRPr="00E25BF3">
              <w:rPr>
                <w:b/>
              </w:rPr>
              <w:t>ověření účetní závěrky (dále jen „OÚZ“) u organizace, která účtuje podle vyhlášky 504/2002 Sb. a která je současně veřejnou vysokou školou</w:t>
            </w:r>
            <w:r>
              <w:rPr>
                <w:b/>
              </w:rPr>
              <w:t xml:space="preserve">, </w:t>
            </w:r>
            <w:r w:rsidRPr="003D1DA9">
              <w:rPr>
                <w:b/>
                <w:u w:val="single"/>
              </w:rPr>
              <w:t>přičemž se musí jednat o různé vysoké školy</w:t>
            </w:r>
            <w:r>
              <w:rPr>
                <w:b/>
              </w:rPr>
              <w:t>.</w:t>
            </w:r>
            <w:r>
              <w:rPr>
                <w:rStyle w:val="Znakapoznpodarou"/>
                <w:b/>
              </w:rPr>
              <w:footnoteReference w:id="2"/>
            </w:r>
          </w:p>
        </w:tc>
      </w:tr>
    </w:tbl>
    <w:p w14:paraId="5FF9F87F" w14:textId="77777777" w:rsidR="00BE0031" w:rsidRDefault="00BE0031" w:rsidP="00BE0031"/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3827"/>
        <w:gridCol w:w="5812"/>
      </w:tblGrid>
      <w:tr w:rsidR="00BE0031" w14:paraId="134219AB" w14:textId="77777777" w:rsidTr="00351D58">
        <w:tc>
          <w:tcPr>
            <w:tcW w:w="3827" w:type="dxa"/>
            <w:vAlign w:val="center"/>
          </w:tcPr>
          <w:p w14:paraId="13BF012C" w14:textId="77777777" w:rsidR="00BE0031" w:rsidRDefault="00BE0031" w:rsidP="00624766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r>
              <w:t xml:space="preserve">Referenční zakázka č. </w:t>
            </w:r>
            <w:sdt>
              <w:sdtPr>
                <w:id w:val="-537427160"/>
                <w:placeholder>
                  <w:docPart w:val="94D18C73985B4ED4804C8AB853B999FB"/>
                </w:placeholder>
                <w:showingPlcHdr/>
              </w:sdtPr>
              <w:sdtEndPr/>
              <w:sdtContent>
                <w:r>
                  <w:rPr>
                    <w:rStyle w:val="Zstupntext"/>
                    <w:shd w:val="clear" w:color="auto" w:fill="FFFF00"/>
                  </w:rPr>
                  <w:t xml:space="preserve">xx  </w:t>
                </w:r>
              </w:sdtContent>
            </w:sdt>
            <w:r>
              <w:rPr>
                <w:rStyle w:val="Znakapoznpodarou"/>
              </w:rPr>
              <w:footnoteReference w:id="3"/>
            </w:r>
          </w:p>
        </w:tc>
        <w:tc>
          <w:tcPr>
            <w:tcW w:w="5812" w:type="dxa"/>
            <w:vAlign w:val="center"/>
          </w:tcPr>
          <w:p w14:paraId="219CB114" w14:textId="77777777" w:rsidR="00BE0031" w:rsidRDefault="00BE0031" w:rsidP="00624766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r>
              <w:rPr>
                <w:b/>
              </w:rPr>
              <w:t>Nabídka účastníka:</w:t>
            </w:r>
          </w:p>
        </w:tc>
      </w:tr>
      <w:tr w:rsidR="00BE0031" w14:paraId="6D021077" w14:textId="77777777" w:rsidTr="00351D58">
        <w:tc>
          <w:tcPr>
            <w:tcW w:w="3827" w:type="dxa"/>
            <w:vAlign w:val="center"/>
          </w:tcPr>
          <w:p w14:paraId="69DF80F2" w14:textId="77777777" w:rsidR="00BE0031" w:rsidRDefault="00BE0031" w:rsidP="00624766">
            <w:pPr>
              <w:spacing w:before="0"/>
              <w:ind w:left="0"/>
              <w:jc w:val="left"/>
            </w:pPr>
            <w:r>
              <w:t>Název objednatele</w:t>
            </w:r>
          </w:p>
        </w:tc>
        <w:tc>
          <w:tcPr>
            <w:tcW w:w="5812" w:type="dxa"/>
            <w:vAlign w:val="center"/>
          </w:tcPr>
          <w:p w14:paraId="3E62BD39" w14:textId="77777777" w:rsidR="00BE0031" w:rsidRDefault="006A4156" w:rsidP="00624766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sdt>
              <w:sdtPr>
                <w:id w:val="876346221"/>
                <w:placeholder>
                  <w:docPart w:val="CEE28093F3E24FD5B84A29DDCDA719D0"/>
                </w:placeholder>
                <w:showingPlcHdr/>
              </w:sdtPr>
              <w:sdtEndPr/>
              <w:sdtContent>
                <w:r w:rsidR="00BE0031">
                  <w:rPr>
                    <w:rStyle w:val="Zstupntext"/>
                    <w:shd w:val="clear" w:color="auto" w:fill="FFFF00"/>
                  </w:rPr>
                  <w:t xml:space="preserve">Účastník uvede název vysoké školy </w:t>
                </w:r>
              </w:sdtContent>
            </w:sdt>
          </w:p>
        </w:tc>
      </w:tr>
      <w:tr w:rsidR="00BE0031" w14:paraId="4CD3F71D" w14:textId="77777777" w:rsidTr="00351D58">
        <w:tc>
          <w:tcPr>
            <w:tcW w:w="3827" w:type="dxa"/>
            <w:vAlign w:val="center"/>
          </w:tcPr>
          <w:p w14:paraId="033EA07E" w14:textId="77777777" w:rsidR="00BE0031" w:rsidRDefault="00BE0031" w:rsidP="00624766">
            <w:pPr>
              <w:spacing w:before="0"/>
              <w:ind w:left="0"/>
              <w:jc w:val="left"/>
            </w:pPr>
            <w:r>
              <w:t>OÚZ provedeno za období</w:t>
            </w:r>
          </w:p>
        </w:tc>
        <w:tc>
          <w:tcPr>
            <w:tcW w:w="5812" w:type="dxa"/>
            <w:vAlign w:val="center"/>
          </w:tcPr>
          <w:p w14:paraId="149FAD9C" w14:textId="77777777" w:rsidR="00BE0031" w:rsidRDefault="006A4156" w:rsidP="00624766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sdt>
              <w:sdtPr>
                <w:id w:val="-1273928887"/>
                <w:placeholder>
                  <w:docPart w:val="032EB27824554D04A79A5260C9FC12ED"/>
                </w:placeholder>
                <w:showingPlcHdr/>
              </w:sdtPr>
              <w:sdtEndPr/>
              <w:sdtContent>
                <w:r w:rsidR="00BE0031">
                  <w:rPr>
                    <w:rStyle w:val="Zstupntext"/>
                    <w:shd w:val="clear" w:color="auto" w:fill="FFFF00"/>
                  </w:rPr>
                  <w:t>Účastník uvede účetní období, za které bylo OÚZ provedeno</w:t>
                </w:r>
              </w:sdtContent>
            </w:sdt>
          </w:p>
        </w:tc>
      </w:tr>
      <w:tr w:rsidR="00BE0031" w14:paraId="1AFF34D2" w14:textId="77777777" w:rsidTr="00351D58">
        <w:tc>
          <w:tcPr>
            <w:tcW w:w="3827" w:type="dxa"/>
            <w:vAlign w:val="center"/>
          </w:tcPr>
          <w:p w14:paraId="7ABC0247" w14:textId="77777777" w:rsidR="00BE0031" w:rsidRDefault="00BE0031" w:rsidP="00624766">
            <w:pPr>
              <w:spacing w:before="0"/>
              <w:ind w:left="0"/>
              <w:jc w:val="left"/>
            </w:pPr>
            <w:r>
              <w:t>Kontaktní osoba, u které lze informaci ověřit</w:t>
            </w:r>
          </w:p>
        </w:tc>
        <w:tc>
          <w:tcPr>
            <w:tcW w:w="5812" w:type="dxa"/>
            <w:vAlign w:val="center"/>
          </w:tcPr>
          <w:p w14:paraId="19B04978" w14:textId="77777777" w:rsidR="00BE0031" w:rsidRDefault="006A4156" w:rsidP="00624766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sdt>
              <w:sdtPr>
                <w:id w:val="65387233"/>
                <w:placeholder>
                  <w:docPart w:val="20B341616C7C45D9BEEBF16485F1DA15"/>
                </w:placeholder>
                <w:showingPlcHdr/>
              </w:sdtPr>
              <w:sdtEndPr/>
              <w:sdtContent>
                <w:r w:rsidR="00BE0031">
                  <w:rPr>
                    <w:rStyle w:val="Zstupntext"/>
                    <w:shd w:val="clear" w:color="auto" w:fill="FFFF00"/>
                  </w:rPr>
                  <w:t xml:space="preserve">Účastník uvede jméno, příjmení, email, tel.č. </w:t>
                </w:r>
              </w:sdtContent>
            </w:sdt>
          </w:p>
        </w:tc>
      </w:tr>
    </w:tbl>
    <w:p w14:paraId="4B9A26EB" w14:textId="77777777" w:rsidR="00BE0031" w:rsidRDefault="00BE0031" w:rsidP="00BE0031"/>
    <w:p w14:paraId="73D3DBE9" w14:textId="77777777" w:rsidR="005F69EB" w:rsidRDefault="005F69EB"/>
    <w:p w14:paraId="21A871FB" w14:textId="77777777" w:rsidR="008B173D" w:rsidRDefault="008B173D"/>
    <w:p w14:paraId="5629793B" w14:textId="77777777" w:rsidR="008B173D" w:rsidRDefault="008B173D"/>
    <w:p w14:paraId="101CBE7A" w14:textId="77777777" w:rsidR="008B173D" w:rsidRDefault="008B173D"/>
    <w:p w14:paraId="39C41354" w14:textId="77777777" w:rsidR="008B173D" w:rsidRDefault="008B173D" w:rsidP="008B173D">
      <w:pPr>
        <w:spacing w:line="360" w:lineRule="auto"/>
        <w:ind w:left="142"/>
        <w:rPr>
          <w:rFonts w:cstheme="minorHAnsi"/>
        </w:rPr>
      </w:pPr>
      <w:r>
        <w:rPr>
          <w:rFonts w:cstheme="minorHAnsi"/>
        </w:rPr>
        <w:t>V ………………………………….., dne……………………</w:t>
      </w:r>
    </w:p>
    <w:p w14:paraId="32266285" w14:textId="77777777" w:rsidR="008B173D" w:rsidRDefault="008B173D" w:rsidP="008B173D">
      <w:pPr>
        <w:spacing w:line="360" w:lineRule="auto"/>
        <w:ind w:left="142"/>
        <w:rPr>
          <w:rFonts w:cstheme="minorHAnsi"/>
          <w:i/>
        </w:rPr>
      </w:pPr>
    </w:p>
    <w:p w14:paraId="059E5C77" w14:textId="77777777" w:rsidR="008B173D" w:rsidRPr="00BC2864" w:rsidRDefault="008B173D" w:rsidP="008B173D">
      <w:pPr>
        <w:spacing w:line="360" w:lineRule="auto"/>
        <w:ind w:left="142"/>
        <w:rPr>
          <w:rFonts w:cstheme="minorHAnsi"/>
          <w:i/>
        </w:rPr>
      </w:pPr>
      <w:r>
        <w:rPr>
          <w:rFonts w:cstheme="minorHAnsi"/>
          <w:i/>
        </w:rPr>
        <w:t>J</w:t>
      </w:r>
      <w:r w:rsidRPr="00BC2864">
        <w:rPr>
          <w:rFonts w:cstheme="minorHAnsi"/>
          <w:i/>
        </w:rPr>
        <w:t>méno a funkce osoby oprávněné jednat za dodavatele……………………………………………………..</w:t>
      </w:r>
    </w:p>
    <w:p w14:paraId="274DF409" w14:textId="77777777" w:rsidR="008B173D" w:rsidRPr="00BC2864" w:rsidRDefault="008B173D" w:rsidP="008B173D">
      <w:pPr>
        <w:ind w:left="142"/>
        <w:rPr>
          <w:rFonts w:cstheme="minorHAnsi"/>
          <w:i/>
        </w:rPr>
      </w:pPr>
    </w:p>
    <w:p w14:paraId="7497B696" w14:textId="77777777" w:rsidR="008B173D" w:rsidRDefault="008B173D" w:rsidP="008B173D">
      <w:pPr>
        <w:ind w:left="142"/>
      </w:pPr>
      <w:r w:rsidRPr="00BC2864">
        <w:rPr>
          <w:rFonts w:cstheme="minorHAnsi"/>
          <w:i/>
        </w:rPr>
        <w:t>Podpis………………………………………………………</w:t>
      </w:r>
    </w:p>
    <w:sectPr w:rsidR="008B173D" w:rsidSect="00351D58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77B57" w14:textId="77777777" w:rsidR="006A4156" w:rsidRDefault="006A4156" w:rsidP="00BE0031">
      <w:pPr>
        <w:spacing w:before="0"/>
      </w:pPr>
      <w:r>
        <w:separator/>
      </w:r>
    </w:p>
  </w:endnote>
  <w:endnote w:type="continuationSeparator" w:id="0">
    <w:p w14:paraId="5D9B59CE" w14:textId="77777777" w:rsidR="006A4156" w:rsidRDefault="006A4156" w:rsidP="00BE003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04CC5" w14:textId="77777777" w:rsidR="006A4156" w:rsidRDefault="006A4156" w:rsidP="00BE0031">
      <w:pPr>
        <w:spacing w:before="0"/>
      </w:pPr>
      <w:r>
        <w:separator/>
      </w:r>
    </w:p>
  </w:footnote>
  <w:footnote w:type="continuationSeparator" w:id="0">
    <w:p w14:paraId="69F487F7" w14:textId="77777777" w:rsidR="006A4156" w:rsidRDefault="006A4156" w:rsidP="00BE0031">
      <w:pPr>
        <w:spacing w:before="0"/>
      </w:pPr>
      <w:r>
        <w:continuationSeparator/>
      </w:r>
    </w:p>
  </w:footnote>
  <w:footnote w:id="1">
    <w:p w14:paraId="3F21C8A0" w14:textId="77777777" w:rsidR="00BE0031" w:rsidRDefault="00BE0031" w:rsidP="00BE003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477BA">
        <w:rPr>
          <w:b/>
        </w:rPr>
        <w:t>Auditorem</w:t>
      </w:r>
      <w:r>
        <w:t xml:space="preserve"> se rozumí osoba oprávněná vykonávat </w:t>
      </w:r>
      <w:r w:rsidRPr="00A477BA">
        <w:t>a</w:t>
      </w:r>
      <w:r w:rsidRPr="00A477BA">
        <w:rPr>
          <w:rStyle w:val="Siln"/>
          <w:b w:val="0"/>
        </w:rPr>
        <w:t>uditorskou činnost</w:t>
      </w:r>
      <w:r w:rsidRPr="00A477BA">
        <w:rPr>
          <w:b/>
        </w:rPr>
        <w:t xml:space="preserve"> </w:t>
      </w:r>
      <w:r>
        <w:t>dle § 2 odst. c) zákona č. 93/2009 Sb., o auditorech, ve znění pozdějších předpisů</w:t>
      </w:r>
    </w:p>
  </w:footnote>
  <w:footnote w:id="2">
    <w:p w14:paraId="0E1A6DA8" w14:textId="77777777" w:rsidR="00BE0031" w:rsidRPr="00FB14B4" w:rsidRDefault="00BE0031" w:rsidP="00BE0031">
      <w:pPr>
        <w:pStyle w:val="Textpoznpodarou"/>
        <w:ind w:left="709" w:hanging="29"/>
      </w:pPr>
      <w:r>
        <w:rPr>
          <w:rStyle w:val="Znakapoznpodarou"/>
        </w:rPr>
        <w:footnoteRef/>
      </w:r>
      <w:r>
        <w:t xml:space="preserve"> </w:t>
      </w:r>
      <w:r w:rsidRPr="003D1DA9">
        <w:t>Do předložených OÚZ k hodnocení nelze zařadit referenční zakázky, kterými dodavatel prokazuje splnění technické kvalifikace. Realizace zakázek u hodnocených referencí není časově omezena.</w:t>
      </w:r>
    </w:p>
  </w:footnote>
  <w:footnote w:id="3">
    <w:p w14:paraId="26ED7D1B" w14:textId="77777777" w:rsidR="00BE0031" w:rsidRPr="00FB14B4" w:rsidRDefault="00BE0031" w:rsidP="00BE0031">
      <w:pPr>
        <w:pStyle w:val="Textpoznpodarou"/>
        <w:spacing w:before="0"/>
        <w:ind w:left="709" w:hanging="29"/>
      </w:pPr>
      <w:r w:rsidRPr="00FB14B4">
        <w:rPr>
          <w:rStyle w:val="Znakapoznpodarou"/>
        </w:rPr>
        <w:footnoteRef/>
      </w:r>
      <w:r w:rsidRPr="00FB14B4">
        <w:t xml:space="preserve"> </w:t>
      </w:r>
      <w:r w:rsidRPr="00FB14B4">
        <w:rPr>
          <w:b/>
        </w:rPr>
        <w:t xml:space="preserve">Dodavatel </w:t>
      </w:r>
      <w:r w:rsidRPr="00FB14B4">
        <w:t>si zkopíruje tabulku dle své potřeby podle toho, kolik hodnocených referencí nabízí.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B16C" w14:textId="77777777" w:rsidR="003C1A1D" w:rsidRDefault="003C1A1D" w:rsidP="003C1A1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FC3B" w14:textId="77777777" w:rsidR="00351D58" w:rsidRDefault="00351D58" w:rsidP="00351D58">
    <w:pPr>
      <w:pStyle w:val="Zhlav"/>
      <w:jc w:val="center"/>
    </w:pPr>
    <w:r>
      <w:rPr>
        <w:b/>
        <w:noProof/>
        <w:spacing w:val="-2"/>
        <w:sz w:val="28"/>
      </w:rPr>
      <w:drawing>
        <wp:inline distT="0" distB="0" distL="0" distR="0" wp14:anchorId="5C16591F" wp14:editId="6065DED0">
          <wp:extent cx="1863540" cy="752475"/>
          <wp:effectExtent l="0" t="0" r="381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889" cy="753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3120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31"/>
    <w:rsid w:val="0014077B"/>
    <w:rsid w:val="00351D58"/>
    <w:rsid w:val="003C1A1D"/>
    <w:rsid w:val="005F69EB"/>
    <w:rsid w:val="00610C19"/>
    <w:rsid w:val="006A4156"/>
    <w:rsid w:val="006E304F"/>
    <w:rsid w:val="007C7D95"/>
    <w:rsid w:val="008B173D"/>
    <w:rsid w:val="00AA29A7"/>
    <w:rsid w:val="00BE0031"/>
    <w:rsid w:val="00C62C22"/>
    <w:rsid w:val="00DE6912"/>
    <w:rsid w:val="00F4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2F38"/>
  <w15:chartTrackingRefBased/>
  <w15:docId w15:val="{C767D126-3B13-40F1-A2EB-BD948295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0031"/>
    <w:pPr>
      <w:spacing w:before="120" w:after="0" w:line="240" w:lineRule="auto"/>
      <w:ind w:left="680"/>
      <w:jc w:val="both"/>
    </w:pPr>
    <w:rPr>
      <w:szCs w:val="24"/>
    </w:rPr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BE0031"/>
    <w:pPr>
      <w:numPr>
        <w:numId w:val="1"/>
      </w:numPr>
      <w:pBdr>
        <w:bottom w:val="single" w:sz="4" w:space="1" w:color="auto"/>
      </w:pBdr>
      <w:outlineLvl w:val="0"/>
    </w:pPr>
    <w:rPr>
      <w:b/>
      <w: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E0031"/>
    <w:pPr>
      <w:numPr>
        <w:ilvl w:val="1"/>
        <w:numId w:val="1"/>
      </w:numPr>
      <w:contextualSpacing w:val="0"/>
      <w:outlineLvl w:val="1"/>
    </w:pPr>
  </w:style>
  <w:style w:type="paragraph" w:styleId="Nadpis3">
    <w:name w:val="heading 3"/>
    <w:basedOn w:val="Odstavecseseznamem"/>
    <w:link w:val="Nadpis3Char"/>
    <w:uiPriority w:val="9"/>
    <w:unhideWhenUsed/>
    <w:qFormat/>
    <w:rsid w:val="00BE0031"/>
    <w:pPr>
      <w:numPr>
        <w:ilvl w:val="2"/>
        <w:numId w:val="1"/>
      </w:numPr>
      <w:ind w:left="964"/>
      <w:contextualSpacing w:val="0"/>
      <w:outlineLvl w:val="2"/>
    </w:pPr>
  </w:style>
  <w:style w:type="paragraph" w:styleId="Nadpis4">
    <w:name w:val="heading 4"/>
    <w:basedOn w:val="Bezmezer"/>
    <w:link w:val="Nadpis4Char"/>
    <w:uiPriority w:val="9"/>
    <w:unhideWhenUsed/>
    <w:qFormat/>
    <w:rsid w:val="00BE0031"/>
    <w:pPr>
      <w:numPr>
        <w:ilvl w:val="3"/>
        <w:numId w:val="1"/>
      </w:numPr>
      <w:outlineLvl w:val="3"/>
    </w:p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BE0031"/>
    <w:pPr>
      <w:numPr>
        <w:ilvl w:val="4"/>
        <w:numId w:val="1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BE0031"/>
    <w:rPr>
      <w:b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E0031"/>
    <w:rPr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E0031"/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E0031"/>
    <w:rPr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BE0031"/>
    <w:rPr>
      <w:szCs w:val="24"/>
    </w:rPr>
  </w:style>
  <w:style w:type="paragraph" w:styleId="Bezmezer">
    <w:name w:val="No Spacing"/>
    <w:basedOn w:val="Normln"/>
    <w:uiPriority w:val="1"/>
    <w:qFormat/>
    <w:rsid w:val="00BE0031"/>
    <w:pPr>
      <w:spacing w:before="0"/>
    </w:pPr>
  </w:style>
  <w:style w:type="paragraph" w:styleId="Odstavecseseznamem">
    <w:name w:val="List Paragraph"/>
    <w:basedOn w:val="Normln"/>
    <w:uiPriority w:val="34"/>
    <w:rsid w:val="00BE003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E0031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E0031"/>
    <w:pPr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E0031"/>
    <w:rPr>
      <w:b/>
      <w:caps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BE003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003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0031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BE0031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BE0031"/>
    <w:rPr>
      <w:color w:val="808080"/>
    </w:rPr>
  </w:style>
  <w:style w:type="table" w:styleId="Mkatabulky">
    <w:name w:val="Table Grid"/>
    <w:basedOn w:val="Normlntabulka"/>
    <w:uiPriority w:val="99"/>
    <w:rsid w:val="00BE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BE0031"/>
    <w:pPr>
      <w:spacing w:before="120" w:after="0" w:line="240" w:lineRule="auto"/>
      <w:ind w:left="6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un">
    <w:name w:val="tučně"/>
    <w:basedOn w:val="Standardnpsmoodstavce"/>
    <w:uiPriority w:val="1"/>
    <w:rsid w:val="00BE0031"/>
    <w:rPr>
      <w:rFonts w:ascii="Arial Narrow" w:hAnsi="Arial Narrow"/>
      <w:b/>
      <w:sz w:val="22"/>
    </w:rPr>
  </w:style>
  <w:style w:type="paragraph" w:styleId="Zhlav">
    <w:name w:val="header"/>
    <w:basedOn w:val="Normln"/>
    <w:link w:val="ZhlavChar"/>
    <w:uiPriority w:val="99"/>
    <w:unhideWhenUsed/>
    <w:rsid w:val="003C1A1D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3C1A1D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3C1A1D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1A1D"/>
    <w:rPr>
      <w:szCs w:val="24"/>
    </w:rPr>
  </w:style>
  <w:style w:type="paragraph" w:customStyle="1" w:styleId="text">
    <w:name w:val="text"/>
    <w:rsid w:val="007C7D95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EB8F98A8824FE9A2CE5F518C52AA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B90126-D782-49B5-9682-8DFD1D3924C9}"/>
      </w:docPartPr>
      <w:docPartBody>
        <w:p w:rsidR="007F501D" w:rsidRDefault="00D21E7F" w:rsidP="00D21E7F">
          <w:pPr>
            <w:pStyle w:val="68EB8F98A8824FE9A2CE5F518C52AADC"/>
          </w:pPr>
          <w:r w:rsidRPr="00BF2CB5">
            <w:rPr>
              <w:rStyle w:val="Zstupntext"/>
              <w:color w:val="5B9BD5" w:themeColor="accent5"/>
              <w:highlight w:val="yellow"/>
            </w:rPr>
            <w:t>00</w:t>
          </w:r>
        </w:p>
      </w:docPartBody>
    </w:docPart>
    <w:docPart>
      <w:docPartPr>
        <w:name w:val="1A8F8084F06A424CA92F95ED1F91B6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1D40CD-D3F2-40CA-967A-4795C104192A}"/>
      </w:docPartPr>
      <w:docPartBody>
        <w:p w:rsidR="007F501D" w:rsidRDefault="00D21E7F" w:rsidP="00D21E7F">
          <w:pPr>
            <w:pStyle w:val="1A8F8084F06A424CA92F95ED1F91B6B9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D97D1BFD0633407FA0C5E811129E37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AA574B-B20E-4897-8213-CE3BA5877C49}"/>
      </w:docPartPr>
      <w:docPartBody>
        <w:p w:rsidR="007F501D" w:rsidRDefault="00D21E7F" w:rsidP="00D21E7F">
          <w:pPr>
            <w:pStyle w:val="D97D1BFD0633407FA0C5E811129E37CC"/>
          </w:pPr>
          <w:r w:rsidRPr="00BF2CB5">
            <w:rPr>
              <w:rStyle w:val="Zstupntext"/>
              <w:rFonts w:eastAsia="Calibri"/>
              <w:b/>
              <w:color w:val="5B9BD5" w:themeColor="accent5"/>
              <w:highlight w:val="yellow"/>
            </w:rPr>
            <w:t>Název kritéria (vyplní zadavatel)</w:t>
          </w:r>
        </w:p>
      </w:docPartBody>
    </w:docPart>
    <w:docPart>
      <w:docPartPr>
        <w:name w:val="AA0CE9FB0E0C40ED83BB6A234D25B3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7A8E71-3661-4B06-AE85-33535F1A369F}"/>
      </w:docPartPr>
      <w:docPartBody>
        <w:p w:rsidR="007F501D" w:rsidRDefault="00D21E7F" w:rsidP="00D21E7F">
          <w:pPr>
            <w:pStyle w:val="AA0CE9FB0E0C40ED83BB6A234D25B3FD"/>
          </w:pPr>
          <w:r w:rsidRPr="00BF2CB5">
            <w:rPr>
              <w:rStyle w:val="Zstupntext"/>
              <w:rFonts w:eastAsia="Calibri"/>
              <w:color w:val="5B9BD5" w:themeColor="accent5"/>
              <w:highlight w:val="yellow"/>
            </w:rPr>
            <w:t>Název položky kritéria (vyplní zadavatel)</w:t>
          </w:r>
        </w:p>
      </w:docPartBody>
    </w:docPart>
    <w:docPart>
      <w:docPartPr>
        <w:name w:val="E753DF84366747DFBA8CC454504804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7C5936-4475-4735-8BBD-FAAF6A59407B}"/>
      </w:docPartPr>
      <w:docPartBody>
        <w:p w:rsidR="007F501D" w:rsidRDefault="00D21E7F" w:rsidP="00D21E7F">
          <w:pPr>
            <w:pStyle w:val="E753DF84366747DFBA8CC45450480470"/>
          </w:pPr>
          <w:r>
            <w:rPr>
              <w:rStyle w:val="Zstupntext"/>
              <w:shd w:val="clear" w:color="auto" w:fill="FFFF00"/>
            </w:rPr>
            <w:t xml:space="preserve">Účastník uvede počet auditorů (1 nebo 2) nad minimálně požadovanou úroveň. V případě, že počet auditorů nebude navýšen uvede 0, a / nebo ponechá nevyplněno. </w:t>
          </w:r>
        </w:p>
      </w:docPartBody>
    </w:docPart>
    <w:docPart>
      <w:docPartPr>
        <w:name w:val="4528B427ED654E5A818475505A14D7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ACCBBC-0025-41CF-B507-11A55278F4CC}"/>
      </w:docPartPr>
      <w:docPartBody>
        <w:p w:rsidR="007F501D" w:rsidRDefault="00D21E7F" w:rsidP="00D21E7F">
          <w:pPr>
            <w:pStyle w:val="4528B427ED654E5A818475505A14D7F9"/>
          </w:pPr>
          <w:r>
            <w:t>auditor</w:t>
          </w:r>
        </w:p>
      </w:docPartBody>
    </w:docPart>
    <w:docPart>
      <w:docPartPr>
        <w:name w:val="5A8BB6CA414C4EA9B022C66E6C53DC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3FA0A7-DE80-422F-9251-FD391B4CE7AE}"/>
      </w:docPartPr>
      <w:docPartBody>
        <w:p w:rsidR="007F501D" w:rsidRDefault="00D21E7F" w:rsidP="00D21E7F">
          <w:pPr>
            <w:pStyle w:val="5A8BB6CA414C4EA9B022C66E6C53DCFF"/>
          </w:pPr>
          <w:r>
            <w:rPr>
              <w:rStyle w:val="Zstupntext"/>
              <w:color w:val="5B9BD5" w:themeColor="accent5"/>
              <w:highlight w:val="yellow"/>
            </w:rPr>
            <w:t>Jméno a příjmení auditora</w:t>
          </w:r>
        </w:p>
      </w:docPartBody>
    </w:docPart>
    <w:docPart>
      <w:docPartPr>
        <w:name w:val="B1C8931E39EF49CF99C87C957730BB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47ECDD-F983-41BF-8517-6FAADBBFAE12}"/>
      </w:docPartPr>
      <w:docPartBody>
        <w:p w:rsidR="007F501D" w:rsidRDefault="00D21E7F" w:rsidP="00D21E7F">
          <w:pPr>
            <w:pStyle w:val="B1C8931E39EF49CF99C87C957730BBEF"/>
          </w:pPr>
          <w:r>
            <w:rPr>
              <w:rStyle w:val="Zstupntext"/>
              <w:shd w:val="clear" w:color="auto" w:fill="FFFF00"/>
            </w:rPr>
            <w:t>Číslo auditorského oprávnění</w:t>
          </w:r>
        </w:p>
      </w:docPartBody>
    </w:docPart>
    <w:docPart>
      <w:docPartPr>
        <w:name w:val="229347EB899D4310ADE159214BE4F5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DD0E64-AB4F-4A78-BA30-182D4BD75AAC}"/>
      </w:docPartPr>
      <w:docPartBody>
        <w:p w:rsidR="007F501D" w:rsidRDefault="00D21E7F" w:rsidP="00D21E7F">
          <w:pPr>
            <w:pStyle w:val="229347EB899D4310ADE159214BE4F51E"/>
          </w:pPr>
          <w:r>
            <w:t>auditor</w:t>
          </w:r>
        </w:p>
      </w:docPartBody>
    </w:docPart>
    <w:docPart>
      <w:docPartPr>
        <w:name w:val="2FF259D89A274BDC91DFD622652F74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13D3BD-4EC8-4C13-BA17-A4B8ED818050}"/>
      </w:docPartPr>
      <w:docPartBody>
        <w:p w:rsidR="007F501D" w:rsidRDefault="00D21E7F" w:rsidP="00D21E7F">
          <w:pPr>
            <w:pStyle w:val="2FF259D89A274BDC91DFD622652F7407"/>
          </w:pPr>
          <w:r>
            <w:rPr>
              <w:rStyle w:val="Zstupntext"/>
              <w:color w:val="5B9BD5" w:themeColor="accent5"/>
              <w:highlight w:val="yellow"/>
            </w:rPr>
            <w:t>Jméno a příjmení auditora</w:t>
          </w:r>
        </w:p>
      </w:docPartBody>
    </w:docPart>
    <w:docPart>
      <w:docPartPr>
        <w:name w:val="20D57BD0A4E44C55BAC4F8A81F6007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04EA70-39A7-4585-BB29-C62FA361505A}"/>
      </w:docPartPr>
      <w:docPartBody>
        <w:p w:rsidR="007F501D" w:rsidRDefault="00D21E7F" w:rsidP="00D21E7F">
          <w:pPr>
            <w:pStyle w:val="20D57BD0A4E44C55BAC4F8A81F60078E"/>
          </w:pPr>
          <w:r>
            <w:rPr>
              <w:rStyle w:val="Zstupntext"/>
              <w:shd w:val="clear" w:color="auto" w:fill="FFFF00"/>
            </w:rPr>
            <w:t>Číslo auditorského oprávnění</w:t>
          </w:r>
        </w:p>
      </w:docPartBody>
    </w:docPart>
    <w:docPart>
      <w:docPartPr>
        <w:name w:val="7ADCE3F13E8F45129226015CC96BBC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24E2F-6FB9-449C-884D-FDDE29F278EE}"/>
      </w:docPartPr>
      <w:docPartBody>
        <w:p w:rsidR="007F501D" w:rsidRDefault="00D21E7F" w:rsidP="00D21E7F">
          <w:pPr>
            <w:pStyle w:val="7ADCE3F13E8F45129226015CC96BBC86"/>
          </w:pPr>
          <w:r w:rsidRPr="00BF2CB5">
            <w:rPr>
              <w:rStyle w:val="Zstupntext"/>
              <w:rFonts w:eastAsia="Calibri"/>
              <w:color w:val="5B9BD5" w:themeColor="accent5"/>
              <w:highlight w:val="yellow"/>
            </w:rPr>
            <w:t>Název položky kritéria (vyplní zadavatel)</w:t>
          </w:r>
        </w:p>
      </w:docPartBody>
    </w:docPart>
    <w:docPart>
      <w:docPartPr>
        <w:name w:val="7F2E8D675B7748CE9F7AB2F75DFB28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6CA3C1-0D29-4DF0-A35F-607AF6EE65B2}"/>
      </w:docPartPr>
      <w:docPartBody>
        <w:p w:rsidR="007F501D" w:rsidRDefault="00D21E7F" w:rsidP="00D21E7F">
          <w:pPr>
            <w:pStyle w:val="7F2E8D675B7748CE9F7AB2F75DFB2828"/>
          </w:pPr>
          <w:r>
            <w:rPr>
              <w:rStyle w:val="Zstupntext"/>
              <w:shd w:val="clear" w:color="auto" w:fill="FFFF00"/>
            </w:rPr>
            <w:t xml:space="preserve">ANO / NE, pokud účastník uvede ANO stručně popíše mezinárodní síť a své členství </w:t>
          </w:r>
        </w:p>
      </w:docPartBody>
    </w:docPart>
    <w:docPart>
      <w:docPartPr>
        <w:name w:val="94D18C73985B4ED4804C8AB853B999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CCD926-5041-45EC-AAAF-CAEFA4004214}"/>
      </w:docPartPr>
      <w:docPartBody>
        <w:p w:rsidR="007F501D" w:rsidRDefault="00D21E7F" w:rsidP="00D21E7F">
          <w:pPr>
            <w:pStyle w:val="94D18C73985B4ED4804C8AB853B999FB"/>
          </w:pPr>
          <w:r>
            <w:rPr>
              <w:rStyle w:val="Zstupntext"/>
              <w:shd w:val="clear" w:color="auto" w:fill="FFFF00"/>
            </w:rPr>
            <w:t xml:space="preserve">xx  </w:t>
          </w:r>
        </w:p>
      </w:docPartBody>
    </w:docPart>
    <w:docPart>
      <w:docPartPr>
        <w:name w:val="CEE28093F3E24FD5B84A29DDCDA719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8F5408-B42A-48D2-9276-620E3BBC0E6F}"/>
      </w:docPartPr>
      <w:docPartBody>
        <w:p w:rsidR="007F501D" w:rsidRDefault="00D21E7F" w:rsidP="00D21E7F">
          <w:pPr>
            <w:pStyle w:val="CEE28093F3E24FD5B84A29DDCDA719D0"/>
          </w:pPr>
          <w:r>
            <w:rPr>
              <w:rStyle w:val="Zstupntext"/>
              <w:shd w:val="clear" w:color="auto" w:fill="FFFF00"/>
            </w:rPr>
            <w:t xml:space="preserve">Účastník uvede název vysoké školy </w:t>
          </w:r>
        </w:p>
      </w:docPartBody>
    </w:docPart>
    <w:docPart>
      <w:docPartPr>
        <w:name w:val="032EB27824554D04A79A5260C9FC12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4F389E-5BF3-4452-BDBD-16524D123759}"/>
      </w:docPartPr>
      <w:docPartBody>
        <w:p w:rsidR="007F501D" w:rsidRDefault="00D21E7F" w:rsidP="00D21E7F">
          <w:pPr>
            <w:pStyle w:val="032EB27824554D04A79A5260C9FC12ED"/>
          </w:pPr>
          <w:r>
            <w:rPr>
              <w:rStyle w:val="Zstupntext"/>
              <w:shd w:val="clear" w:color="auto" w:fill="FFFF00"/>
            </w:rPr>
            <w:t>Účastník uvede účetní období, za které bylo OÚZ provedeno</w:t>
          </w:r>
        </w:p>
      </w:docPartBody>
    </w:docPart>
    <w:docPart>
      <w:docPartPr>
        <w:name w:val="20B341616C7C45D9BEEBF16485F1DA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695BE0-D218-4C9A-89BA-7D1D57ACA948}"/>
      </w:docPartPr>
      <w:docPartBody>
        <w:p w:rsidR="007F501D" w:rsidRDefault="00D21E7F" w:rsidP="00D21E7F">
          <w:pPr>
            <w:pStyle w:val="20B341616C7C45D9BEEBF16485F1DA15"/>
          </w:pPr>
          <w:r>
            <w:rPr>
              <w:rStyle w:val="Zstupntext"/>
              <w:shd w:val="clear" w:color="auto" w:fill="FFFF00"/>
            </w:rPr>
            <w:t xml:space="preserve">Účastník uvede jméno, příjmení, email, tel.č.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7F"/>
    <w:rsid w:val="007F501D"/>
    <w:rsid w:val="00C60902"/>
    <w:rsid w:val="00D2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1E7F"/>
    <w:rPr>
      <w:color w:val="808080"/>
    </w:rPr>
  </w:style>
  <w:style w:type="paragraph" w:customStyle="1" w:styleId="68EB8F98A8824FE9A2CE5F518C52AADC">
    <w:name w:val="68EB8F98A8824FE9A2CE5F518C52AADC"/>
    <w:rsid w:val="00D21E7F"/>
  </w:style>
  <w:style w:type="paragraph" w:customStyle="1" w:styleId="1A8F8084F06A424CA92F95ED1F91B6B9">
    <w:name w:val="1A8F8084F06A424CA92F95ED1F91B6B9"/>
    <w:rsid w:val="00D21E7F"/>
  </w:style>
  <w:style w:type="paragraph" w:customStyle="1" w:styleId="D97D1BFD0633407FA0C5E811129E37CC">
    <w:name w:val="D97D1BFD0633407FA0C5E811129E37CC"/>
    <w:rsid w:val="00D21E7F"/>
  </w:style>
  <w:style w:type="paragraph" w:customStyle="1" w:styleId="AA0CE9FB0E0C40ED83BB6A234D25B3FD">
    <w:name w:val="AA0CE9FB0E0C40ED83BB6A234D25B3FD"/>
    <w:rsid w:val="00D21E7F"/>
  </w:style>
  <w:style w:type="paragraph" w:customStyle="1" w:styleId="E753DF84366747DFBA8CC45450480470">
    <w:name w:val="E753DF84366747DFBA8CC45450480470"/>
    <w:rsid w:val="00D21E7F"/>
  </w:style>
  <w:style w:type="paragraph" w:customStyle="1" w:styleId="4528B427ED654E5A818475505A14D7F9">
    <w:name w:val="4528B427ED654E5A818475505A14D7F9"/>
    <w:rsid w:val="00D21E7F"/>
  </w:style>
  <w:style w:type="paragraph" w:customStyle="1" w:styleId="5A8BB6CA414C4EA9B022C66E6C53DCFF">
    <w:name w:val="5A8BB6CA414C4EA9B022C66E6C53DCFF"/>
    <w:rsid w:val="00D21E7F"/>
  </w:style>
  <w:style w:type="paragraph" w:customStyle="1" w:styleId="B1C8931E39EF49CF99C87C957730BBEF">
    <w:name w:val="B1C8931E39EF49CF99C87C957730BBEF"/>
    <w:rsid w:val="00D21E7F"/>
  </w:style>
  <w:style w:type="paragraph" w:customStyle="1" w:styleId="229347EB899D4310ADE159214BE4F51E">
    <w:name w:val="229347EB899D4310ADE159214BE4F51E"/>
    <w:rsid w:val="00D21E7F"/>
  </w:style>
  <w:style w:type="paragraph" w:customStyle="1" w:styleId="2FF259D89A274BDC91DFD622652F7407">
    <w:name w:val="2FF259D89A274BDC91DFD622652F7407"/>
    <w:rsid w:val="00D21E7F"/>
  </w:style>
  <w:style w:type="paragraph" w:customStyle="1" w:styleId="20D57BD0A4E44C55BAC4F8A81F60078E">
    <w:name w:val="20D57BD0A4E44C55BAC4F8A81F60078E"/>
    <w:rsid w:val="00D21E7F"/>
  </w:style>
  <w:style w:type="paragraph" w:customStyle="1" w:styleId="7ADCE3F13E8F45129226015CC96BBC86">
    <w:name w:val="7ADCE3F13E8F45129226015CC96BBC86"/>
    <w:rsid w:val="00D21E7F"/>
  </w:style>
  <w:style w:type="paragraph" w:customStyle="1" w:styleId="7F2E8D675B7748CE9F7AB2F75DFB2828">
    <w:name w:val="7F2E8D675B7748CE9F7AB2F75DFB2828"/>
    <w:rsid w:val="00D21E7F"/>
  </w:style>
  <w:style w:type="paragraph" w:customStyle="1" w:styleId="94D18C73985B4ED4804C8AB853B999FB">
    <w:name w:val="94D18C73985B4ED4804C8AB853B999FB"/>
    <w:rsid w:val="00D21E7F"/>
  </w:style>
  <w:style w:type="paragraph" w:customStyle="1" w:styleId="CEE28093F3E24FD5B84A29DDCDA719D0">
    <w:name w:val="CEE28093F3E24FD5B84A29DDCDA719D0"/>
    <w:rsid w:val="00D21E7F"/>
  </w:style>
  <w:style w:type="paragraph" w:customStyle="1" w:styleId="032EB27824554D04A79A5260C9FC12ED">
    <w:name w:val="032EB27824554D04A79A5260C9FC12ED"/>
    <w:rsid w:val="00D21E7F"/>
  </w:style>
  <w:style w:type="paragraph" w:customStyle="1" w:styleId="20B341616C7C45D9BEEBF16485F1DA15">
    <w:name w:val="20B341616C7C45D9BEEBF16485F1DA15"/>
    <w:rsid w:val="00D21E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éčné sklo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2" ma:contentTypeDescription="Vytvoří nový dokument" ma:contentTypeScope="" ma:versionID="d1729c984889567a81a74fe0c2cb33dc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f8e8060f4ac425f7fe8f920e58a362b0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19D070-7AB5-4EBF-A695-6106AD174A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05473A-CF61-44A8-B7BB-33B65FA09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B0FFE-F138-48F3-984F-C9070EDE6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Kubešová</dc:creator>
  <cp:keywords/>
  <dc:description/>
  <cp:lastModifiedBy>Kubesova Marie</cp:lastModifiedBy>
  <cp:revision>4</cp:revision>
  <dcterms:created xsi:type="dcterms:W3CDTF">2025-04-16T09:02:00Z</dcterms:created>
  <dcterms:modified xsi:type="dcterms:W3CDTF">2025-04-24T07:14:00Z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