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5DD90BA3"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0C3844">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4FCF769C"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r w:rsidR="004419C8" w:rsidRPr="00A7437C">
        <w:rPr>
          <w:rFonts w:ascii="Tahoma" w:hAnsi="Tahoma" w:cs="Tahoma"/>
          <w:b/>
          <w:sz w:val="20"/>
          <w:szCs w:val="20"/>
        </w:rPr>
        <w:t xml:space="preserve">, </w:t>
      </w:r>
      <w:r w:rsidR="004419C8">
        <w:rPr>
          <w:rFonts w:ascii="Tahoma" w:hAnsi="Tahoma" w:cs="Tahoma"/>
          <w:b/>
          <w:sz w:val="20"/>
          <w:szCs w:val="20"/>
        </w:rPr>
        <w:t>Centrum nanotechnologií</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1F3A249A"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6C05B7" w:rsidRPr="00A7437C">
        <w:rPr>
          <w:rFonts w:ascii="Tahoma" w:hAnsi="Tahoma" w:cs="Tahoma"/>
          <w:sz w:val="20"/>
          <w:szCs w:val="20"/>
        </w:rPr>
        <w:t xml:space="preserve">prof. Ing. </w:t>
      </w:r>
      <w:r w:rsidR="006C05B7">
        <w:rPr>
          <w:rFonts w:ascii="Tahoma" w:hAnsi="Tahoma" w:cs="Tahoma"/>
          <w:sz w:val="20"/>
          <w:szCs w:val="20"/>
        </w:rPr>
        <w:t>Gražynou Simha Martynkovou, Ph.D.</w:t>
      </w:r>
      <w:r w:rsidR="006C05B7" w:rsidRPr="00A135AD">
        <w:rPr>
          <w:rFonts w:ascii="Tahoma" w:hAnsi="Tahoma" w:cs="Tahoma"/>
          <w:sz w:val="20"/>
          <w:szCs w:val="20"/>
        </w:rPr>
        <w:t xml:space="preserve">, </w:t>
      </w:r>
      <w:bookmarkStart w:id="0" w:name="_Hlk172285355"/>
      <w:r w:rsidR="006C05B7">
        <w:rPr>
          <w:rFonts w:ascii="Tahoma" w:hAnsi="Tahoma" w:cs="Tahoma"/>
          <w:sz w:val="20"/>
          <w:szCs w:val="20"/>
        </w:rPr>
        <w:t>ředitelkou Centra nanotechnologií</w:t>
      </w:r>
      <w:bookmarkEnd w:id="0"/>
    </w:p>
    <w:p w14:paraId="12BC4614" w14:textId="0C51BDBC"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44B047E8" w:rsidR="00C508E0" w:rsidRDefault="004047F7" w:rsidP="00FE4D4C">
      <w:pPr>
        <w:keepLines/>
        <w:spacing w:before="120" w:after="0" w:line="240" w:lineRule="auto"/>
        <w:jc w:val="both"/>
        <w:rPr>
          <w:rFonts w:ascii="Tahoma" w:hAnsi="Tahoma" w:cs="Tahoma"/>
          <w:sz w:val="20"/>
          <w:szCs w:val="20"/>
        </w:rPr>
      </w:pPr>
      <w:bookmarkStart w:id="1" w:name="_Hlk172529306"/>
      <w:r w:rsidRPr="00A7437C">
        <w:rPr>
          <w:rFonts w:ascii="Tahoma" w:hAnsi="Tahoma" w:cs="Tahoma"/>
          <w:sz w:val="20"/>
          <w:szCs w:val="20"/>
        </w:rPr>
        <w:t xml:space="preserve">prof. Ing. </w:t>
      </w:r>
      <w:r>
        <w:rPr>
          <w:rFonts w:ascii="Tahoma" w:hAnsi="Tahoma" w:cs="Tahoma"/>
          <w:sz w:val="20"/>
          <w:szCs w:val="20"/>
        </w:rPr>
        <w:t>Gražyna Simha Martynková, Ph.D.</w:t>
      </w:r>
      <w:r w:rsidRPr="00CA718F">
        <w:rPr>
          <w:rFonts w:ascii="Tahoma" w:hAnsi="Tahoma" w:cs="Tahoma"/>
          <w:sz w:val="20"/>
          <w:szCs w:val="20"/>
        </w:rPr>
        <w:t xml:space="preserve">, e-mail: </w:t>
      </w:r>
      <w:hyperlink r:id="rId7" w:history="1">
        <w:r w:rsidRPr="004047F7">
          <w:rPr>
            <w:rStyle w:val="Hypertextovodkaz"/>
            <w:rFonts w:ascii="Tahoma" w:hAnsi="Tahoma" w:cs="Tahoma"/>
            <w:sz w:val="20"/>
            <w:szCs w:val="20"/>
          </w:rPr>
          <w:t>grazyna.simha@vsb.cz</w:t>
        </w:r>
      </w:hyperlink>
      <w:r w:rsidRPr="00CA718F">
        <w:rPr>
          <w:rFonts w:ascii="Tahoma" w:hAnsi="Tahoma" w:cs="Tahoma"/>
          <w:sz w:val="20"/>
          <w:szCs w:val="20"/>
        </w:rPr>
        <w:t>, tel.: 596</w:t>
      </w:r>
      <w:r>
        <w:rPr>
          <w:rFonts w:ascii="Tahoma" w:hAnsi="Tahoma" w:cs="Tahoma"/>
          <w:sz w:val="20"/>
          <w:szCs w:val="20"/>
        </w:rPr>
        <w:t> 991 572</w:t>
      </w:r>
      <w:bookmarkEnd w:id="1"/>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1ECB2CB4" w:rsidR="008A5E9A" w:rsidRPr="00E8258F" w:rsidRDefault="008A5E9A" w:rsidP="00E5078D">
      <w:pPr>
        <w:keepLines/>
        <w:widowControl w:val="0"/>
        <w:tabs>
          <w:tab w:val="left" w:pos="2835"/>
          <w:tab w:val="center" w:pos="4535"/>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r w:rsidR="00E5078D">
        <w:rPr>
          <w:rFonts w:ascii="Tahoma" w:hAnsi="Tahoma" w:cs="Tahoma"/>
          <w:sz w:val="20"/>
          <w:szCs w:val="20"/>
        </w:rPr>
        <w:tab/>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4860628A" w14:textId="30D2FC18" w:rsidR="00A132AB" w:rsidRDefault="00F07F67" w:rsidP="000C3844">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6BAF03D" w14:textId="77777777" w:rsidR="000C3844" w:rsidRPr="00E8258F" w:rsidRDefault="000C3844"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lastRenderedPageBreak/>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0C49A76C"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REFRESH – Research Excellence For REgion Sustainability and High-tech Industries</w:t>
      </w:r>
      <w:r w:rsidRPr="006C452D">
        <w:rPr>
          <w:rFonts w:ascii="Tahoma" w:hAnsi="Tahoma" w:cs="Tahoma"/>
          <w:sz w:val="20"/>
          <w:szCs w:val="20"/>
        </w:rPr>
        <w:t xml:space="preserve">, reg.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324CD1">
        <w:rPr>
          <w:rFonts w:ascii="Tahoma" w:hAnsi="Tahoma" w:cs="Tahoma"/>
          <w:sz w:val="20"/>
          <w:szCs w:val="20"/>
        </w:rPr>
        <w:t>výběrové</w:t>
      </w:r>
      <w:r w:rsidR="00BD0616">
        <w:rPr>
          <w:rFonts w:ascii="Tahoma" w:hAnsi="Tahoma" w:cs="Tahoma"/>
          <w:sz w:val="20"/>
          <w:szCs w:val="20"/>
        </w:rPr>
        <w:t xml:space="preserve"> řízení na</w:t>
      </w:r>
      <w:r w:rsidR="00626309" w:rsidRPr="00E77C80">
        <w:rPr>
          <w:rFonts w:ascii="Tahoma" w:hAnsi="Tahoma" w:cs="Tahoma"/>
          <w:sz w:val="20"/>
          <w:szCs w:val="20"/>
        </w:rPr>
        <w:t xml:space="preserve"> </w:t>
      </w:r>
      <w:r w:rsidRPr="00E77C80">
        <w:rPr>
          <w:rFonts w:ascii="Tahoma" w:hAnsi="Tahoma" w:cs="Tahoma"/>
          <w:sz w:val="20"/>
          <w:szCs w:val="20"/>
        </w:rPr>
        <w:t xml:space="preserve">veřejnou zakázku </w:t>
      </w:r>
      <w:r w:rsidR="00324CD1">
        <w:rPr>
          <w:rFonts w:ascii="Tahoma" w:hAnsi="Tahoma" w:cs="Tahoma"/>
          <w:sz w:val="20"/>
          <w:szCs w:val="20"/>
        </w:rPr>
        <w:t xml:space="preserve">malého rozsahu </w:t>
      </w:r>
      <w:r w:rsidRPr="00E77C80">
        <w:rPr>
          <w:rFonts w:ascii="Tahoma" w:hAnsi="Tahoma" w:cs="Tahoma"/>
          <w:sz w:val="20"/>
          <w:szCs w:val="20"/>
        </w:rPr>
        <w:t>s názvem „</w:t>
      </w:r>
      <w:r w:rsidR="00213C56">
        <w:rPr>
          <w:rFonts w:ascii="Tahoma" w:hAnsi="Tahoma" w:cs="Tahoma"/>
          <w:sz w:val="20"/>
          <w:szCs w:val="20"/>
        </w:rPr>
        <w:t>Rukavicový box</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Na základě</w:t>
      </w:r>
      <w:r w:rsidR="0093402E">
        <w:rPr>
          <w:rFonts w:ascii="Tahoma" w:hAnsi="Tahoma" w:cs="Tahoma"/>
          <w:sz w:val="20"/>
          <w:szCs w:val="20"/>
        </w:rPr>
        <w:t xml:space="preserve"> tohoto</w:t>
      </w:r>
      <w:r w:rsidRPr="00A22C2D">
        <w:rPr>
          <w:rFonts w:ascii="Tahoma" w:hAnsi="Tahoma" w:cs="Tahoma"/>
          <w:sz w:val="20"/>
          <w:szCs w:val="20"/>
        </w:rPr>
        <w:t xml:space="preserve"> </w:t>
      </w:r>
      <w:r w:rsidR="00213C56">
        <w:rPr>
          <w:rFonts w:ascii="Tahoma" w:hAnsi="Tahoma" w:cs="Tahoma"/>
          <w:sz w:val="20"/>
          <w:szCs w:val="20"/>
        </w:rPr>
        <w:t>výběrového</w:t>
      </w:r>
      <w:r w:rsidRPr="00A22C2D">
        <w:rPr>
          <w:rFonts w:ascii="Tahoma" w:hAnsi="Tahoma" w:cs="Tahoma"/>
          <w:sz w:val="20"/>
          <w:szCs w:val="20"/>
        </w:rPr>
        <w:t xml:space="preserve"> řízení pak byla pro realizaci Veřejné zakázky vybrána jako nejvhodnější nabídka </w:t>
      </w:r>
      <w:r w:rsidR="001320FE">
        <w:rPr>
          <w:rFonts w:ascii="Tahoma" w:hAnsi="Tahoma" w:cs="Tahoma"/>
          <w:sz w:val="20"/>
          <w:szCs w:val="20"/>
        </w:rPr>
        <w:t>prodávajícího</w:t>
      </w:r>
      <w:r w:rsidR="000B709F" w:rsidRPr="000B709F">
        <w:rPr>
          <w:rFonts w:ascii="Tahoma" w:hAnsi="Tahoma" w:cs="Tahoma"/>
          <w:sz w:val="20"/>
          <w:szCs w:val="20"/>
        </w:rPr>
        <w:t xml:space="preserve">. </w:t>
      </w:r>
    </w:p>
    <w:p w14:paraId="2D4A269D" w14:textId="48C566D5"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w:t>
      </w:r>
      <w:r w:rsidR="00D134E1">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w:t>
      </w:r>
      <w:r w:rsidR="00E46B22">
        <w:rPr>
          <w:rFonts w:ascii="Tahoma" w:hAnsi="Tahoma" w:cs="Tahoma"/>
          <w:sz w:val="20"/>
          <w:szCs w:val="20"/>
        </w:rPr>
        <w:t>výběrového</w:t>
      </w:r>
      <w:r w:rsidRPr="000B709F">
        <w:rPr>
          <w:rFonts w:ascii="Tahoma" w:hAnsi="Tahoma" w:cs="Tahoma"/>
          <w:sz w:val="20"/>
          <w:szCs w:val="20"/>
        </w:rPr>
        <w:t xml:space="preserve">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70E8CD92"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w:t>
      </w:r>
      <w:r w:rsidR="00E46B22">
        <w:rPr>
          <w:rFonts w:ascii="Tahoma" w:hAnsi="Tahoma" w:cs="Tahoma"/>
          <w:sz w:val="20"/>
          <w:szCs w:val="20"/>
        </w:rPr>
        <w:t>výběrového</w:t>
      </w:r>
      <w:r w:rsidR="000B709F" w:rsidRPr="000B709F">
        <w:rPr>
          <w:rFonts w:ascii="Tahoma" w:hAnsi="Tahoma" w:cs="Tahoma"/>
          <w:sz w:val="20"/>
          <w:szCs w:val="20"/>
        </w:rPr>
        <w:t xml:space="preserve"> řízení na Veřejn</w:t>
      </w:r>
      <w:r w:rsidR="00E46B22">
        <w:rPr>
          <w:rFonts w:ascii="Tahoma" w:hAnsi="Tahoma" w:cs="Tahoma"/>
          <w:sz w:val="20"/>
          <w:szCs w:val="20"/>
        </w:rPr>
        <w:t>ou</w:t>
      </w:r>
      <w:r w:rsidR="000B709F" w:rsidRPr="000B709F">
        <w:rPr>
          <w:rFonts w:ascii="Tahoma" w:hAnsi="Tahoma" w:cs="Tahoma"/>
          <w:sz w:val="20"/>
          <w:szCs w:val="20"/>
        </w:rPr>
        <w:t xml:space="preserve"> zakázk</w:t>
      </w:r>
      <w:r w:rsidR="00E46B22">
        <w:rPr>
          <w:rFonts w:ascii="Tahoma" w:hAnsi="Tahoma" w:cs="Tahoma"/>
          <w:sz w:val="20"/>
          <w:szCs w:val="20"/>
        </w:rPr>
        <w:t>u</w:t>
      </w:r>
      <w:r w:rsidR="000B709F" w:rsidRPr="000B709F">
        <w:rPr>
          <w:rFonts w:ascii="Tahoma" w:hAnsi="Tahoma" w:cs="Tahoma"/>
          <w:sz w:val="20"/>
          <w:szCs w:val="20"/>
        </w:rPr>
        <w:t>,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314CE2CC"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E46B22">
        <w:rPr>
          <w:rFonts w:ascii="Tahoma" w:hAnsi="Tahoma" w:cs="Tahoma"/>
          <w:b/>
          <w:bCs/>
          <w:sz w:val="20"/>
          <w:szCs w:val="20"/>
        </w:rPr>
        <w:t>rukavicový box</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0F1AA6E2"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9D3571" w:rsidRPr="00EF3A23">
        <w:rPr>
          <w:rFonts w:ascii="Tahoma" w:hAnsi="Tahoma" w:cs="Tahoma"/>
          <w:sz w:val="20"/>
          <w:szCs w:val="20"/>
          <w:lang w:val="cs-CZ"/>
        </w:rPr>
        <w:t>,</w:t>
      </w:r>
    </w:p>
    <w:p w14:paraId="058398E1" w14:textId="33E7A1C8" w:rsidR="000B709F" w:rsidRPr="00EF3A23"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zaškolení obsluhy</w:t>
      </w:r>
      <w:r w:rsidR="00BA646C">
        <w:rPr>
          <w:rFonts w:ascii="Tahoma" w:hAnsi="Tahoma" w:cs="Tahoma"/>
          <w:sz w:val="20"/>
          <w:szCs w:val="20"/>
          <w:lang w:val="cs-CZ"/>
        </w:rPr>
        <w:t xml:space="preserve"> (4 osob)</w:t>
      </w:r>
      <w:r w:rsidRPr="00EF3A23">
        <w:rPr>
          <w:rFonts w:ascii="Tahoma" w:hAnsi="Tahoma" w:cs="Tahoma"/>
          <w:sz w:val="20"/>
          <w:szCs w:val="20"/>
          <w:lang w:val="cs-CZ"/>
        </w:rPr>
        <w:t xml:space="preserve"> v rozsahu </w:t>
      </w:r>
      <w:r w:rsidR="006F5999">
        <w:rPr>
          <w:rFonts w:ascii="Tahoma" w:hAnsi="Tahoma" w:cs="Tahoma"/>
          <w:sz w:val="20"/>
          <w:szCs w:val="20"/>
          <w:lang w:val="cs-CZ"/>
        </w:rPr>
        <w:t xml:space="preserve">min. </w:t>
      </w:r>
      <w:r w:rsidR="00BA646C">
        <w:rPr>
          <w:rFonts w:ascii="Tahoma" w:hAnsi="Tahoma" w:cs="Tahoma"/>
          <w:sz w:val="20"/>
          <w:szCs w:val="20"/>
          <w:lang w:val="cs-CZ"/>
        </w:rPr>
        <w:t>8</w:t>
      </w:r>
      <w:r w:rsidRPr="00EF3A23">
        <w:rPr>
          <w:rFonts w:ascii="Tahoma" w:hAnsi="Tahoma" w:cs="Tahoma"/>
          <w:sz w:val="20"/>
          <w:szCs w:val="20"/>
          <w:lang w:val="cs-CZ"/>
        </w:rPr>
        <w:t xml:space="preserve"> hodin</w:t>
      </w:r>
      <w:r w:rsidR="001C3109" w:rsidRPr="00EF3A23">
        <w:rPr>
          <w:rFonts w:ascii="Tahoma" w:hAnsi="Tahoma" w:cs="Tahoma"/>
          <w:sz w:val="20"/>
          <w:szCs w:val="20"/>
          <w:lang w:val="cs-CZ"/>
        </w:rPr>
        <w:t xml:space="preserve"> </w:t>
      </w:r>
      <w:r w:rsidR="00A74460" w:rsidRPr="00EF3A23">
        <w:rPr>
          <w:rFonts w:ascii="Tahoma" w:hAnsi="Tahoma" w:cs="Tahoma"/>
          <w:sz w:val="20"/>
          <w:szCs w:val="20"/>
          <w:lang w:val="cs-CZ"/>
        </w:rPr>
        <w:t>(</w:t>
      </w:r>
      <w:r w:rsidR="00BA646C">
        <w:rPr>
          <w:rFonts w:ascii="Tahoma" w:hAnsi="Tahoma" w:cs="Tahoma"/>
          <w:sz w:val="20"/>
          <w:szCs w:val="20"/>
          <w:lang w:val="cs-CZ"/>
        </w:rPr>
        <w:t>1</w:t>
      </w:r>
      <w:r w:rsidR="00A74460" w:rsidRPr="00EF3A23">
        <w:rPr>
          <w:rFonts w:ascii="Tahoma" w:hAnsi="Tahoma" w:cs="Tahoma"/>
          <w:sz w:val="20"/>
          <w:szCs w:val="20"/>
          <w:lang w:val="cs-CZ"/>
        </w:rPr>
        <w:t xml:space="preserve"> pracovní</w:t>
      </w:r>
      <w:r w:rsidR="005D702B">
        <w:rPr>
          <w:rFonts w:ascii="Tahoma" w:hAnsi="Tahoma" w:cs="Tahoma"/>
          <w:sz w:val="20"/>
          <w:szCs w:val="20"/>
          <w:lang w:val="cs-CZ"/>
        </w:rPr>
        <w:t>ho</w:t>
      </w:r>
      <w:r w:rsidR="00A74460" w:rsidRPr="00EF3A23">
        <w:rPr>
          <w:rFonts w:ascii="Tahoma" w:hAnsi="Tahoma" w:cs="Tahoma"/>
          <w:sz w:val="20"/>
          <w:szCs w:val="20"/>
          <w:lang w:val="cs-CZ"/>
        </w:rPr>
        <w:t xml:space="preserve"> dn</w:t>
      </w:r>
      <w:r w:rsidR="005D702B">
        <w:rPr>
          <w:rFonts w:ascii="Tahoma" w:hAnsi="Tahoma" w:cs="Tahoma"/>
          <w:sz w:val="20"/>
          <w:szCs w:val="20"/>
          <w:lang w:val="cs-CZ"/>
        </w:rPr>
        <w:t>e</w:t>
      </w:r>
      <w:r w:rsidR="00A74460" w:rsidRPr="00EF3A23">
        <w:rPr>
          <w:rFonts w:ascii="Tahoma" w:hAnsi="Tahoma" w:cs="Tahoma"/>
          <w:sz w:val="20"/>
          <w:szCs w:val="20"/>
          <w:lang w:val="cs-CZ"/>
        </w:rPr>
        <w:t>)</w:t>
      </w:r>
      <w:r w:rsidR="000B709F" w:rsidRPr="00EF3A23">
        <w:rPr>
          <w:rFonts w:ascii="Tahoma" w:hAnsi="Tahoma" w:cs="Tahoma"/>
          <w:sz w:val="20"/>
          <w:szCs w:val="20"/>
          <w:lang w:val="cs-CZ"/>
        </w:rPr>
        <w:t>,</w:t>
      </w:r>
    </w:p>
    <w:p w14:paraId="28E631E6" w14:textId="6EFA80CC"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04BE8222" w:rsidR="00007EDD" w:rsidRPr="00EA3ACA"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D134E1">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EA3ACA">
        <w:rPr>
          <w:rFonts w:ascii="Tahoma" w:hAnsi="Tahoma" w:cs="Tahoma"/>
          <w:sz w:val="20"/>
          <w:szCs w:val="20"/>
          <w:lang w:val="cs-CZ"/>
        </w:rPr>
        <w:t>zařízení</w:t>
      </w:r>
      <w:r w:rsidRPr="00EA3ACA">
        <w:rPr>
          <w:rFonts w:ascii="Tahoma" w:hAnsi="Tahoma" w:cs="Tahoma"/>
          <w:sz w:val="20"/>
          <w:szCs w:val="20"/>
        </w:rPr>
        <w:t>,</w:t>
      </w:r>
    </w:p>
    <w:p w14:paraId="1EB1E093" w14:textId="343BF260" w:rsidR="00F423F5" w:rsidRPr="00DD0365" w:rsidRDefault="00F423F5" w:rsidP="00F5227F">
      <w:pPr>
        <w:pStyle w:val="Zkladntextodsazen"/>
        <w:keepLines/>
        <w:numPr>
          <w:ilvl w:val="0"/>
          <w:numId w:val="12"/>
        </w:numPr>
        <w:spacing w:before="60" w:after="0"/>
        <w:ind w:left="782" w:hanging="357"/>
        <w:rPr>
          <w:rFonts w:ascii="Tahoma" w:hAnsi="Tahoma" w:cs="Tahoma"/>
          <w:sz w:val="20"/>
          <w:szCs w:val="20"/>
        </w:rPr>
      </w:pPr>
      <w:r w:rsidRPr="00E77C80">
        <w:rPr>
          <w:rFonts w:ascii="Tahoma" w:hAnsi="Tahoma" w:cs="Tahoma"/>
          <w:sz w:val="20"/>
          <w:szCs w:val="20"/>
        </w:rPr>
        <w:t xml:space="preserve">provedení </w:t>
      </w:r>
      <w:r w:rsidR="00455579" w:rsidRPr="00E77C80">
        <w:rPr>
          <w:rFonts w:ascii="Tahoma" w:hAnsi="Tahoma" w:cs="Tahoma"/>
          <w:sz w:val="20"/>
          <w:szCs w:val="20"/>
          <w:lang w:val="cs-CZ"/>
        </w:rPr>
        <w:t xml:space="preserve">všech </w:t>
      </w:r>
      <w:r w:rsidRPr="00E77C80">
        <w:rPr>
          <w:rFonts w:ascii="Tahoma" w:hAnsi="Tahoma" w:cs="Tahoma"/>
          <w:sz w:val="20"/>
          <w:szCs w:val="20"/>
        </w:rPr>
        <w:t>dalších služeb souvis</w:t>
      </w:r>
      <w:r w:rsidR="00455579" w:rsidRPr="00E77C80">
        <w:rPr>
          <w:rFonts w:ascii="Tahoma" w:hAnsi="Tahoma" w:cs="Tahoma"/>
          <w:sz w:val="20"/>
          <w:szCs w:val="20"/>
        </w:rPr>
        <w:t>ejících s</w:t>
      </w:r>
      <w:r w:rsidR="00A41512" w:rsidRPr="00E77C80">
        <w:rPr>
          <w:rFonts w:ascii="Tahoma" w:hAnsi="Tahoma" w:cs="Tahoma"/>
          <w:sz w:val="20"/>
          <w:szCs w:val="20"/>
          <w:lang w:val="cs-CZ"/>
        </w:rPr>
        <w:t> </w:t>
      </w:r>
      <w:r w:rsidR="00A41512" w:rsidRPr="00DD0365">
        <w:rPr>
          <w:rFonts w:ascii="Tahoma" w:hAnsi="Tahoma" w:cs="Tahoma"/>
          <w:sz w:val="20"/>
          <w:szCs w:val="20"/>
          <w:lang w:val="cs-CZ"/>
        </w:rPr>
        <w:t>umístěním,</w:t>
      </w:r>
      <w:r w:rsidR="00455579" w:rsidRPr="00DD0365">
        <w:rPr>
          <w:rFonts w:ascii="Tahoma" w:hAnsi="Tahoma" w:cs="Tahoma"/>
          <w:sz w:val="20"/>
          <w:szCs w:val="20"/>
        </w:rPr>
        <w:t> instalací a</w:t>
      </w:r>
      <w:r w:rsidR="007A10FC" w:rsidRPr="00DD0365">
        <w:rPr>
          <w:rFonts w:ascii="Tahoma" w:hAnsi="Tahoma" w:cs="Tahoma"/>
          <w:sz w:val="20"/>
          <w:szCs w:val="20"/>
        </w:rPr>
        <w:t xml:space="preserve"> nastavením</w:t>
      </w:r>
      <w:r w:rsidRPr="00DD0365">
        <w:rPr>
          <w:rFonts w:ascii="Tahoma" w:hAnsi="Tahoma" w:cs="Tahoma"/>
          <w:sz w:val="20"/>
          <w:szCs w:val="20"/>
        </w:rPr>
        <w:t xml:space="preserve"> zboží.</w:t>
      </w:r>
    </w:p>
    <w:p w14:paraId="7FDF21F8" w14:textId="6F0A864E" w:rsidR="00007EDD" w:rsidRPr="00DD0365"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D0365">
        <w:rPr>
          <w:rFonts w:ascii="Tahoma" w:hAnsi="Tahoma" w:cs="Tahoma"/>
          <w:bCs/>
          <w:sz w:val="20"/>
          <w:szCs w:val="20"/>
        </w:rPr>
        <w:t xml:space="preserve">Součástí plnění této </w:t>
      </w:r>
      <w:r w:rsidR="00E66679">
        <w:rPr>
          <w:rFonts w:ascii="Tahoma" w:hAnsi="Tahoma" w:cs="Tahoma"/>
          <w:bCs/>
          <w:sz w:val="20"/>
          <w:szCs w:val="20"/>
        </w:rPr>
        <w:t>S</w:t>
      </w:r>
      <w:r w:rsidRPr="00DD0365">
        <w:rPr>
          <w:rFonts w:ascii="Tahoma" w:hAnsi="Tahoma" w:cs="Tahoma"/>
          <w:bCs/>
          <w:sz w:val="20"/>
          <w:szCs w:val="20"/>
        </w:rPr>
        <w:t>mlo</w:t>
      </w:r>
      <w:r w:rsidRPr="00EA3ACA">
        <w:rPr>
          <w:rFonts w:ascii="Tahoma" w:hAnsi="Tahoma" w:cs="Tahoma"/>
          <w:bCs/>
          <w:sz w:val="20"/>
          <w:szCs w:val="20"/>
        </w:rPr>
        <w:t>uvy je i poskytnutí záručního servisu na dodané zboží po dobu záruční doby</w:t>
      </w:r>
      <w:r w:rsidR="00BC005D" w:rsidRPr="00BC005D">
        <w:rPr>
          <w:rFonts w:ascii="Tahoma" w:hAnsi="Tahoma" w:cs="Tahoma"/>
          <w:bCs/>
          <w:sz w:val="20"/>
          <w:szCs w:val="20"/>
        </w:rPr>
        <w:t xml:space="preserve"> </w:t>
      </w:r>
      <w:r w:rsidR="00BC005D" w:rsidRPr="00BE5B6A">
        <w:rPr>
          <w:rFonts w:ascii="Tahoma" w:hAnsi="Tahoma" w:cs="Tahoma"/>
          <w:bCs/>
          <w:sz w:val="20"/>
          <w:szCs w:val="20"/>
        </w:rPr>
        <w:t>a pozáručního servisu nejméně po dobu 3 let od uplynutí záruční doby</w:t>
      </w:r>
      <w:r w:rsidR="001A5B78">
        <w:rPr>
          <w:rFonts w:ascii="Tahoma" w:hAnsi="Tahoma" w:cs="Tahoma"/>
          <w:bCs/>
          <w:sz w:val="20"/>
          <w:szCs w:val="20"/>
        </w:rPr>
        <w:t xml:space="preserve"> (bližší podrobnosti jsou uvedeny v čl. VI. této smlouvy)</w:t>
      </w:r>
      <w:r w:rsidR="00EA3ACA" w:rsidRPr="00EA3ACA">
        <w:rPr>
          <w:rFonts w:ascii="Tahoma" w:hAnsi="Tahoma" w:cs="Tahoma"/>
          <w:bCs/>
          <w:sz w:val="20"/>
          <w:szCs w:val="20"/>
        </w:rPr>
        <w:t>.</w:t>
      </w:r>
    </w:p>
    <w:p w14:paraId="18212693" w14:textId="77777777" w:rsidR="00C423A5" w:rsidRPr="00C423A5"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w:t>
      </w:r>
      <w:r w:rsidR="00D134E1">
        <w:rPr>
          <w:rFonts w:ascii="Tahoma" w:hAnsi="Tahoma" w:cs="Tahoma"/>
          <w:bCs/>
          <w:sz w:val="20"/>
          <w:szCs w:val="20"/>
        </w:rPr>
        <w:br/>
      </w:r>
      <w:r>
        <w:rPr>
          <w:rFonts w:ascii="Tahoma" w:hAnsi="Tahoma" w:cs="Tahoma"/>
          <w:bCs/>
          <w:sz w:val="20"/>
          <w:szCs w:val="20"/>
        </w:rPr>
        <w:t>pro údržbu, servisní knížky, záruční listy apod.</w:t>
      </w:r>
      <w:r w:rsidR="00C423A5" w:rsidRPr="00C423A5">
        <w:rPr>
          <w:rFonts w:ascii="Tahoma" w:hAnsi="Tahoma" w:cs="Tahoma"/>
          <w:sz w:val="20"/>
          <w:szCs w:val="20"/>
        </w:rPr>
        <w:t xml:space="preserve"> </w:t>
      </w:r>
    </w:p>
    <w:p w14:paraId="5307CDCC" w14:textId="5F5310FC" w:rsidR="00197D0B" w:rsidRPr="00007EDD" w:rsidRDefault="00C423A5"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se rovněž výslovně dohodly na aplikaci </w:t>
      </w:r>
      <w:r w:rsidR="00CA325A">
        <w:rPr>
          <w:rFonts w:ascii="Tahoma" w:hAnsi="Tahoma" w:cs="Tahoma"/>
          <w:sz w:val="20"/>
          <w:szCs w:val="20"/>
        </w:rPr>
        <w:t xml:space="preserve">ustanovení </w:t>
      </w:r>
      <w:r>
        <w:rPr>
          <w:rFonts w:ascii="Tahoma" w:hAnsi="Tahoma" w:cs="Tahoma"/>
          <w:sz w:val="20"/>
          <w:szCs w:val="20"/>
        </w:rPr>
        <w:t xml:space="preserve">§ 2161b odst. 2 občanského zákoníku na právní vztah založený touto Smlouvu, tedy že prodávající zabezpečí pro kupujícího bezúplatně </w:t>
      </w:r>
      <w:r w:rsidRPr="00317467">
        <w:rPr>
          <w:rFonts w:ascii="Tahoma" w:hAnsi="Tahoma" w:cs="Tahoma"/>
          <w:sz w:val="20"/>
          <w:szCs w:val="20"/>
        </w:rPr>
        <w:t xml:space="preserve">aktualizace digitálního obsahu, jenž je součástí </w:t>
      </w:r>
      <w:r>
        <w:rPr>
          <w:rFonts w:ascii="Tahoma" w:hAnsi="Tahoma" w:cs="Tahoma"/>
          <w:sz w:val="20"/>
          <w:szCs w:val="20"/>
        </w:rPr>
        <w:t>p</w:t>
      </w:r>
      <w:r w:rsidRPr="00317467">
        <w:rPr>
          <w:rFonts w:ascii="Tahoma" w:hAnsi="Tahoma" w:cs="Tahoma"/>
          <w:sz w:val="20"/>
          <w:szCs w:val="20"/>
        </w:rPr>
        <w:t xml:space="preserve">ředmětu </w:t>
      </w:r>
      <w:r>
        <w:rPr>
          <w:rFonts w:ascii="Tahoma" w:hAnsi="Tahoma" w:cs="Tahoma"/>
          <w:sz w:val="20"/>
          <w:szCs w:val="20"/>
        </w:rPr>
        <w:t>koupě</w:t>
      </w:r>
      <w:r w:rsidRPr="00317467">
        <w:rPr>
          <w:rFonts w:ascii="Tahoma" w:hAnsi="Tahoma" w:cs="Tahoma"/>
          <w:sz w:val="20"/>
          <w:szCs w:val="20"/>
        </w:rPr>
        <w:t xml:space="preserve">, a to </w:t>
      </w:r>
      <w:r>
        <w:rPr>
          <w:rFonts w:ascii="Tahoma" w:hAnsi="Tahoma" w:cs="Tahoma"/>
          <w:sz w:val="20"/>
          <w:szCs w:val="20"/>
        </w:rPr>
        <w:t xml:space="preserve">alespoň </w:t>
      </w:r>
      <w:r w:rsidR="00CA325A">
        <w:rPr>
          <w:rFonts w:ascii="Tahoma" w:hAnsi="Tahoma" w:cs="Tahoma"/>
          <w:sz w:val="20"/>
          <w:szCs w:val="20"/>
        </w:rPr>
        <w:br/>
      </w:r>
      <w:r>
        <w:rPr>
          <w:rFonts w:ascii="Tahoma" w:hAnsi="Tahoma" w:cs="Tahoma"/>
          <w:sz w:val="20"/>
          <w:szCs w:val="20"/>
        </w:rPr>
        <w:t>po sjednanou dobu záruky za jakost zboží dle této Smlouvy.</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3A54E5C5" w14:textId="63D0437A" w:rsidR="00AB1540" w:rsidRPr="00C423A5" w:rsidRDefault="0004771C" w:rsidP="00C423A5">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lastRenderedPageBreak/>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D134E1">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49C7A64D" w:rsidR="009A3572" w:rsidRPr="00E673BF"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673BF">
        <w:rPr>
          <w:rFonts w:ascii="Tahoma" w:hAnsi="Tahoma" w:cs="Tahoma"/>
          <w:bCs/>
          <w:sz w:val="20"/>
          <w:szCs w:val="20"/>
        </w:rPr>
        <w:t xml:space="preserve">v čl. II. této </w:t>
      </w:r>
      <w:r w:rsidR="00CF045F" w:rsidRPr="00E673BF">
        <w:rPr>
          <w:rFonts w:ascii="Tahoma" w:hAnsi="Tahoma" w:cs="Tahoma"/>
          <w:bCs/>
          <w:sz w:val="20"/>
          <w:szCs w:val="20"/>
        </w:rPr>
        <w:t>S</w:t>
      </w:r>
      <w:r w:rsidRPr="00E673BF">
        <w:rPr>
          <w:rFonts w:ascii="Tahoma" w:hAnsi="Tahoma" w:cs="Tahoma"/>
          <w:bCs/>
          <w:sz w:val="20"/>
          <w:szCs w:val="20"/>
        </w:rPr>
        <w:t>mlouvy</w:t>
      </w:r>
      <w:r w:rsidR="002E09BE" w:rsidRPr="00E673BF">
        <w:rPr>
          <w:rFonts w:ascii="Tahoma" w:hAnsi="Tahoma" w:cs="Tahoma"/>
          <w:bCs/>
          <w:sz w:val="20"/>
          <w:szCs w:val="20"/>
        </w:rPr>
        <w:t xml:space="preserve"> (vyjma </w:t>
      </w:r>
      <w:r w:rsidR="00555C82" w:rsidRPr="00E673BF">
        <w:rPr>
          <w:rFonts w:ascii="Tahoma" w:hAnsi="Tahoma" w:cs="Tahoma"/>
          <w:bCs/>
          <w:sz w:val="20"/>
          <w:szCs w:val="20"/>
        </w:rPr>
        <w:t>činností uvedených v čl. II</w:t>
      </w:r>
      <w:r w:rsidR="00F5789A" w:rsidRPr="00E673BF">
        <w:rPr>
          <w:rFonts w:ascii="Tahoma" w:hAnsi="Tahoma" w:cs="Tahoma"/>
          <w:bCs/>
          <w:sz w:val="20"/>
          <w:szCs w:val="20"/>
        </w:rPr>
        <w:t>.</w:t>
      </w:r>
      <w:r w:rsidR="00555C82" w:rsidRPr="00E673BF">
        <w:rPr>
          <w:rFonts w:ascii="Tahoma" w:hAnsi="Tahoma" w:cs="Tahoma"/>
          <w:bCs/>
          <w:sz w:val="20"/>
          <w:szCs w:val="20"/>
        </w:rPr>
        <w:t xml:space="preserve"> odst. 4 této Smlouvy</w:t>
      </w:r>
      <w:r w:rsidR="002E09BE" w:rsidRPr="00E673BF">
        <w:rPr>
          <w:rFonts w:ascii="Tahoma" w:hAnsi="Tahoma" w:cs="Tahoma"/>
          <w:bCs/>
          <w:sz w:val="20"/>
          <w:szCs w:val="20"/>
        </w:rPr>
        <w:t>)</w:t>
      </w:r>
      <w:r w:rsidRPr="00E673BF">
        <w:rPr>
          <w:rFonts w:ascii="Tahoma" w:hAnsi="Tahoma" w:cs="Tahoma"/>
          <w:sz w:val="20"/>
          <w:szCs w:val="20"/>
        </w:rPr>
        <w:t xml:space="preserve"> </w:t>
      </w:r>
      <w:r w:rsidRPr="00E673BF">
        <w:rPr>
          <w:rFonts w:ascii="Tahoma" w:hAnsi="Tahoma" w:cs="Tahoma"/>
          <w:b/>
          <w:bCs/>
          <w:sz w:val="20"/>
          <w:szCs w:val="20"/>
        </w:rPr>
        <w:t xml:space="preserve">nejpozději </w:t>
      </w:r>
      <w:r w:rsidRPr="00E673BF">
        <w:rPr>
          <w:rFonts w:ascii="Tahoma" w:hAnsi="Tahoma" w:cs="Tahoma"/>
          <w:b/>
          <w:sz w:val="20"/>
          <w:szCs w:val="20"/>
        </w:rPr>
        <w:t>do</w:t>
      </w:r>
      <w:r w:rsidRPr="00E673BF">
        <w:rPr>
          <w:rFonts w:ascii="Tahoma" w:hAnsi="Tahoma" w:cs="Tahoma"/>
          <w:b/>
          <w:bCs/>
          <w:sz w:val="20"/>
          <w:szCs w:val="20"/>
        </w:rPr>
        <w:t xml:space="preserve"> </w:t>
      </w:r>
      <w:r w:rsidR="009545E1" w:rsidRPr="00E673BF">
        <w:rPr>
          <w:rFonts w:ascii="Tahoma" w:hAnsi="Tahoma" w:cs="Tahoma"/>
          <w:b/>
          <w:bCs/>
          <w:sz w:val="20"/>
          <w:szCs w:val="20"/>
        </w:rPr>
        <w:t>120 dnů</w:t>
      </w:r>
      <w:r w:rsidRPr="00E673BF">
        <w:rPr>
          <w:rFonts w:ascii="Tahoma" w:hAnsi="Tahoma" w:cs="Tahoma"/>
          <w:b/>
          <w:sz w:val="20"/>
          <w:szCs w:val="20"/>
        </w:rPr>
        <w:t xml:space="preserve"> ode dne </w:t>
      </w:r>
      <w:r w:rsidR="002E09BE" w:rsidRPr="00E673BF">
        <w:rPr>
          <w:rFonts w:ascii="Tahoma" w:hAnsi="Tahoma" w:cs="Tahoma"/>
          <w:b/>
          <w:sz w:val="20"/>
          <w:szCs w:val="20"/>
        </w:rPr>
        <w:t>nabytí účinnosti</w:t>
      </w:r>
      <w:r w:rsidRPr="00E673BF">
        <w:rPr>
          <w:rFonts w:ascii="Tahoma" w:hAnsi="Tahoma" w:cs="Tahoma"/>
          <w:b/>
          <w:sz w:val="20"/>
          <w:szCs w:val="20"/>
        </w:rPr>
        <w:t xml:space="preserve"> </w:t>
      </w:r>
      <w:r w:rsidR="00F5789A" w:rsidRPr="00E673BF">
        <w:rPr>
          <w:rFonts w:ascii="Tahoma" w:hAnsi="Tahoma" w:cs="Tahoma"/>
          <w:b/>
          <w:sz w:val="20"/>
          <w:szCs w:val="20"/>
        </w:rPr>
        <w:t>S</w:t>
      </w:r>
      <w:r w:rsidRPr="00E673BF">
        <w:rPr>
          <w:rFonts w:ascii="Tahoma" w:hAnsi="Tahoma" w:cs="Tahoma"/>
          <w:b/>
          <w:sz w:val="20"/>
          <w:szCs w:val="20"/>
        </w:rPr>
        <w:t>mlouvy</w:t>
      </w:r>
      <w:r w:rsidRPr="00E673BF">
        <w:rPr>
          <w:rFonts w:ascii="Tahoma" w:hAnsi="Tahoma" w:cs="Tahoma"/>
          <w:sz w:val="20"/>
          <w:szCs w:val="20"/>
        </w:rPr>
        <w:t>.</w:t>
      </w:r>
      <w:r w:rsidR="00C508E0" w:rsidRPr="00E673BF">
        <w:rPr>
          <w:rFonts w:ascii="Tahoma" w:hAnsi="Tahoma" w:cs="Tahoma"/>
          <w:sz w:val="20"/>
          <w:szCs w:val="20"/>
        </w:rPr>
        <w:t xml:space="preserve"> </w:t>
      </w:r>
      <w:r w:rsidR="009B3DE8" w:rsidRPr="00E673BF">
        <w:rPr>
          <w:rFonts w:ascii="Tahoma" w:hAnsi="Tahoma" w:cs="Tahoma"/>
          <w:sz w:val="20"/>
          <w:szCs w:val="20"/>
        </w:rPr>
        <w:t xml:space="preserve">Prodávající se zavazuje oznámit termín dodání zboží nejméně </w:t>
      </w:r>
      <w:r w:rsidR="0085421A" w:rsidRPr="00E673BF">
        <w:rPr>
          <w:rFonts w:ascii="Tahoma" w:hAnsi="Tahoma" w:cs="Tahoma"/>
          <w:sz w:val="20"/>
          <w:szCs w:val="20"/>
        </w:rPr>
        <w:t xml:space="preserve">5 </w:t>
      </w:r>
      <w:r w:rsidR="009B3DE8" w:rsidRPr="00E673BF">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072B95D0" w:rsidR="006F6C4D" w:rsidRPr="00E673BF"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673BF">
        <w:rPr>
          <w:rFonts w:ascii="Tahoma" w:hAnsi="Tahoma" w:cs="Tahoma"/>
          <w:bCs/>
          <w:sz w:val="20"/>
          <w:szCs w:val="20"/>
        </w:rPr>
        <w:t>Mís</w:t>
      </w:r>
      <w:r w:rsidR="00EF1063" w:rsidRPr="00E673BF">
        <w:rPr>
          <w:rFonts w:ascii="Tahoma" w:hAnsi="Tahoma" w:cs="Tahoma"/>
          <w:bCs/>
          <w:sz w:val="20"/>
          <w:szCs w:val="20"/>
        </w:rPr>
        <w:t>tem plnění, tedy místem předání</w:t>
      </w:r>
      <w:r w:rsidRPr="00E673BF">
        <w:rPr>
          <w:rFonts w:ascii="Tahoma" w:hAnsi="Tahoma" w:cs="Tahoma"/>
          <w:bCs/>
          <w:sz w:val="20"/>
          <w:szCs w:val="20"/>
        </w:rPr>
        <w:t xml:space="preserve"> </w:t>
      </w:r>
      <w:r w:rsidR="00654EE2" w:rsidRPr="00E673BF">
        <w:rPr>
          <w:rFonts w:ascii="Tahoma" w:hAnsi="Tahoma" w:cs="Tahoma"/>
          <w:bCs/>
          <w:sz w:val="20"/>
          <w:szCs w:val="20"/>
        </w:rPr>
        <w:t xml:space="preserve">předmětu koupě </w:t>
      </w:r>
      <w:r w:rsidRPr="00E673BF">
        <w:rPr>
          <w:rFonts w:ascii="Tahoma" w:hAnsi="Tahoma" w:cs="Tahoma"/>
          <w:bCs/>
          <w:sz w:val="20"/>
          <w:szCs w:val="20"/>
        </w:rPr>
        <w:t xml:space="preserve">zástupcům </w:t>
      </w:r>
      <w:r w:rsidR="00EF1063" w:rsidRPr="00E673BF">
        <w:rPr>
          <w:rFonts w:ascii="Tahoma" w:hAnsi="Tahoma" w:cs="Tahoma"/>
          <w:bCs/>
          <w:sz w:val="20"/>
          <w:szCs w:val="20"/>
        </w:rPr>
        <w:t xml:space="preserve">kupujícího a provedením instalace </w:t>
      </w:r>
      <w:r w:rsidR="00654EE2" w:rsidRPr="00E673BF">
        <w:rPr>
          <w:rFonts w:ascii="Tahoma" w:hAnsi="Tahoma" w:cs="Tahoma"/>
          <w:bCs/>
          <w:sz w:val="20"/>
          <w:szCs w:val="20"/>
        </w:rPr>
        <w:t>předmětu koupě,</w:t>
      </w:r>
      <w:r w:rsidRPr="00E673BF">
        <w:rPr>
          <w:rFonts w:ascii="Tahoma" w:hAnsi="Tahoma" w:cs="Tahoma"/>
          <w:bCs/>
          <w:sz w:val="20"/>
          <w:szCs w:val="20"/>
        </w:rPr>
        <w:t xml:space="preserve"> je</w:t>
      </w:r>
      <w:r w:rsidR="00B02F30" w:rsidRPr="00B02F30">
        <w:rPr>
          <w:rFonts w:ascii="Tahoma" w:hAnsi="Tahoma" w:cs="Tahoma"/>
          <w:bCs/>
          <w:sz w:val="20"/>
          <w:szCs w:val="20"/>
        </w:rPr>
        <w:t xml:space="preserve"> kupujícím určená laboratoř</w:t>
      </w:r>
      <w:r w:rsidRPr="00E673BF">
        <w:rPr>
          <w:rFonts w:ascii="Tahoma" w:hAnsi="Tahoma" w:cs="Tahoma"/>
          <w:bCs/>
          <w:sz w:val="20"/>
          <w:szCs w:val="20"/>
        </w:rPr>
        <w:t xml:space="preserve"> </w:t>
      </w:r>
      <w:r w:rsidR="00F852ED" w:rsidRPr="00E673BF">
        <w:rPr>
          <w:rFonts w:ascii="Tahoma" w:hAnsi="Tahoma" w:cs="Tahoma"/>
          <w:bCs/>
          <w:sz w:val="20"/>
          <w:szCs w:val="20"/>
        </w:rPr>
        <w:t>Vysok</w:t>
      </w:r>
      <w:r w:rsidR="00B02F30">
        <w:rPr>
          <w:rFonts w:ascii="Tahoma" w:hAnsi="Tahoma" w:cs="Tahoma"/>
          <w:bCs/>
          <w:sz w:val="20"/>
          <w:szCs w:val="20"/>
        </w:rPr>
        <w:t>é</w:t>
      </w:r>
      <w:r w:rsidR="00F852ED" w:rsidRPr="00E673BF">
        <w:rPr>
          <w:rFonts w:ascii="Tahoma" w:hAnsi="Tahoma" w:cs="Tahoma"/>
          <w:bCs/>
          <w:sz w:val="20"/>
          <w:szCs w:val="20"/>
        </w:rPr>
        <w:t xml:space="preserve"> škol</w:t>
      </w:r>
      <w:r w:rsidR="00B02F30">
        <w:rPr>
          <w:rFonts w:ascii="Tahoma" w:hAnsi="Tahoma" w:cs="Tahoma"/>
          <w:bCs/>
          <w:sz w:val="20"/>
          <w:szCs w:val="20"/>
        </w:rPr>
        <w:t>y</w:t>
      </w:r>
      <w:r w:rsidR="00F852ED" w:rsidRPr="00E673BF">
        <w:rPr>
          <w:rFonts w:ascii="Tahoma" w:hAnsi="Tahoma" w:cs="Tahoma"/>
          <w:bCs/>
          <w:sz w:val="20"/>
          <w:szCs w:val="20"/>
        </w:rPr>
        <w:t xml:space="preserve"> báňsk</w:t>
      </w:r>
      <w:r w:rsidR="00B02F30">
        <w:rPr>
          <w:rFonts w:ascii="Tahoma" w:hAnsi="Tahoma" w:cs="Tahoma"/>
          <w:bCs/>
          <w:sz w:val="20"/>
          <w:szCs w:val="20"/>
        </w:rPr>
        <w:t>é</w:t>
      </w:r>
      <w:r w:rsidR="00F852ED" w:rsidRPr="00E673BF">
        <w:rPr>
          <w:rFonts w:ascii="Tahoma" w:hAnsi="Tahoma" w:cs="Tahoma"/>
          <w:bCs/>
          <w:sz w:val="20"/>
          <w:szCs w:val="20"/>
        </w:rPr>
        <w:t xml:space="preserve"> – Technick</w:t>
      </w:r>
      <w:r w:rsidR="00B02F30">
        <w:rPr>
          <w:rFonts w:ascii="Tahoma" w:hAnsi="Tahoma" w:cs="Tahoma"/>
          <w:bCs/>
          <w:sz w:val="20"/>
          <w:szCs w:val="20"/>
        </w:rPr>
        <w:t>é</w:t>
      </w:r>
      <w:r w:rsidR="00F852ED" w:rsidRPr="00E673BF">
        <w:rPr>
          <w:rFonts w:ascii="Tahoma" w:hAnsi="Tahoma" w:cs="Tahoma"/>
          <w:bCs/>
          <w:sz w:val="20"/>
          <w:szCs w:val="20"/>
        </w:rPr>
        <w:t xml:space="preserve"> univerzit</w:t>
      </w:r>
      <w:r w:rsidR="00B02F30">
        <w:rPr>
          <w:rFonts w:ascii="Tahoma" w:hAnsi="Tahoma" w:cs="Tahoma"/>
          <w:bCs/>
          <w:sz w:val="20"/>
          <w:szCs w:val="20"/>
        </w:rPr>
        <w:t>y</w:t>
      </w:r>
      <w:r w:rsidR="00F852ED" w:rsidRPr="00E673BF">
        <w:rPr>
          <w:rFonts w:ascii="Tahoma" w:hAnsi="Tahoma" w:cs="Tahoma"/>
          <w:bCs/>
          <w:sz w:val="20"/>
          <w:szCs w:val="20"/>
        </w:rPr>
        <w:t xml:space="preserve"> Ostrava, </w:t>
      </w:r>
      <w:r w:rsidR="005919CE" w:rsidRPr="005919CE">
        <w:rPr>
          <w:rFonts w:ascii="Tahoma" w:hAnsi="Tahoma" w:cs="Tahoma"/>
          <w:bCs/>
          <w:sz w:val="20"/>
          <w:szCs w:val="20"/>
        </w:rPr>
        <w:t>Krásnopolská 86/10, 708 00 Ostrava–Pustkovec</w:t>
      </w:r>
      <w:r w:rsidR="001C3109" w:rsidRPr="00E673BF">
        <w:rPr>
          <w:rFonts w:ascii="Tahoma" w:hAnsi="Tahoma" w:cs="Tahoma"/>
          <w:bCs/>
          <w:sz w:val="20"/>
          <w:szCs w:val="20"/>
        </w:rPr>
        <w:t xml:space="preserve"> </w:t>
      </w:r>
      <w:r w:rsidR="00A13FB4" w:rsidRPr="00E673BF">
        <w:rPr>
          <w:rFonts w:ascii="Tahoma" w:hAnsi="Tahoma" w:cs="Tahoma"/>
          <w:bCs/>
          <w:sz w:val="20"/>
          <w:szCs w:val="20"/>
        </w:rPr>
        <w:t>(dále jen „</w:t>
      </w:r>
      <w:r w:rsidR="00A13FB4" w:rsidRPr="00E673BF">
        <w:rPr>
          <w:rFonts w:ascii="Tahoma" w:hAnsi="Tahoma" w:cs="Tahoma"/>
          <w:b/>
          <w:sz w:val="20"/>
          <w:szCs w:val="20"/>
        </w:rPr>
        <w:t>místo plnění</w:t>
      </w:r>
      <w:r w:rsidR="00A13FB4" w:rsidRPr="00E673BF">
        <w:rPr>
          <w:rFonts w:ascii="Tahoma" w:hAnsi="Tahoma" w:cs="Tahoma"/>
          <w:bCs/>
          <w:sz w:val="20"/>
          <w:szCs w:val="20"/>
        </w:rPr>
        <w:t>“).</w:t>
      </w:r>
      <w:r w:rsidR="005919CE">
        <w:rPr>
          <w:rFonts w:ascii="Tahoma" w:hAnsi="Tahoma" w:cs="Tahoma"/>
          <w:bCs/>
          <w:sz w:val="20"/>
          <w:szCs w:val="20"/>
        </w:rPr>
        <w:t xml:space="preserve"> </w:t>
      </w:r>
      <w:r w:rsidR="005919CE" w:rsidRPr="005919CE">
        <w:rPr>
          <w:rFonts w:ascii="Tahoma" w:hAnsi="Tahoma" w:cs="Tahoma"/>
          <w:bCs/>
          <w:sz w:val="20"/>
          <w:szCs w:val="20"/>
        </w:rPr>
        <w:t>Číslo laboratoře (místnosti) bude prodávajícímu sděleno alespoň 3 pracovní dny před prodávajícím oznámeným termínem dodání zboží dle věty druhé předchozího odstavce tohoto článku Smlouvy.</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673BF">
        <w:rPr>
          <w:rFonts w:ascii="Tahoma" w:hAnsi="Tahoma" w:cs="Tahoma"/>
          <w:sz w:val="20"/>
          <w:szCs w:val="20"/>
        </w:rPr>
        <w:t>Dodáním zboží se pro</w:t>
      </w:r>
      <w:r w:rsidRPr="00E77C80">
        <w:rPr>
          <w:rFonts w:ascii="Tahoma" w:hAnsi="Tahoma" w:cs="Tahoma"/>
          <w:sz w:val="20"/>
          <w:szCs w:val="20"/>
        </w:rPr>
        <w:t xml:space="preserve">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09CA565"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 xml:space="preserve">zboží či neposkytne licence ke zboží, 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5FAE422C"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ustanovení §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11DA200C" w14:textId="631534D7" w:rsidR="00A132AB" w:rsidRDefault="00A13FB4" w:rsidP="00976E59">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ustanovení §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6B5F283A" w14:textId="77777777" w:rsidR="000C3844" w:rsidRPr="000C3844" w:rsidRDefault="000C3844" w:rsidP="000C3844">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lastRenderedPageBreak/>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670592B5"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6C659E">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6C659E">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3ABB2130"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mlouvy včetně předání příslušných dokumentů a poskytnutí licencí vše potvrzeno</w:t>
      </w:r>
      <w:r w:rsidRPr="00B9559D">
        <w:rPr>
          <w:rFonts w:ascii="Tahoma" w:hAnsi="Tahoma" w:cs="Tahoma"/>
          <w:sz w:val="20"/>
          <w:szCs w:val="20"/>
        </w:rPr>
        <w:t xml:space="preserve"> v předávacího protokolu.</w:t>
      </w:r>
    </w:p>
    <w:p w14:paraId="105A4594" w14:textId="5BDA0936"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6C659E">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reg.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0D35B4E2"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w:t>
      </w:r>
      <w:r w:rsidR="00C4334A">
        <w:rPr>
          <w:rFonts w:ascii="Tahoma" w:hAnsi="Tahoma" w:cs="Tahoma"/>
          <w:sz w:val="20"/>
          <w:szCs w:val="20"/>
        </w:rPr>
        <w:t xml:space="preserve"> ustanovením </w:t>
      </w:r>
      <w:r w:rsidR="001C3109" w:rsidRPr="00F845CB">
        <w:rPr>
          <w:rFonts w:ascii="Tahoma" w:hAnsi="Tahoma" w:cs="Tahoma"/>
          <w:sz w:val="20"/>
          <w:szCs w:val="20"/>
        </w:rPr>
        <w:t xml:space="preserve">§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0D40BA">
        <w:rPr>
          <w:rFonts w:ascii="Tahoma" w:hAnsi="Tahoma" w:cs="Tahoma"/>
          <w:sz w:val="20"/>
          <w:szCs w:val="20"/>
        </w:rPr>
        <w:br/>
      </w:r>
      <w:r w:rsidR="001C3109" w:rsidRPr="00F845CB">
        <w:rPr>
          <w:rFonts w:ascii="Tahoma" w:hAnsi="Tahoma" w:cs="Tahoma"/>
          <w:sz w:val="20"/>
          <w:szCs w:val="20"/>
        </w:rPr>
        <w:t xml:space="preserve">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w:t>
      </w:r>
      <w:r w:rsidR="001C3109" w:rsidRPr="00F845CB">
        <w:rPr>
          <w:rFonts w:ascii="Tahoma" w:hAnsi="Tahoma" w:cs="Tahoma"/>
          <w:sz w:val="20"/>
          <w:szCs w:val="20"/>
        </w:rPr>
        <w:lastRenderedPageBreak/>
        <w:t>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15295E7F"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C4334A">
        <w:rPr>
          <w:rFonts w:ascii="Tahoma" w:hAnsi="Tahoma" w:cs="Tahoma"/>
          <w:sz w:val="20"/>
          <w:szCs w:val="20"/>
          <w:lang w:eastAsia="en-US"/>
        </w:rPr>
        <w:t xml:space="preserve"> ustanovením</w:t>
      </w:r>
      <w:r w:rsidRPr="009C5F47">
        <w:rPr>
          <w:rFonts w:ascii="Tahoma" w:hAnsi="Tahoma" w:cs="Tahoma"/>
          <w:sz w:val="20"/>
          <w:szCs w:val="20"/>
          <w:lang w:eastAsia="en-US"/>
        </w:rPr>
        <w:t xml:space="preserve"> §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69DDA22A" w14:textId="77777777" w:rsidR="00EF7FF9" w:rsidRPr="00EF7FF9" w:rsidRDefault="00EF7FF9" w:rsidP="00EF7FF9">
      <w:pPr>
        <w:pStyle w:val="Odstavecseseznamem"/>
        <w:numPr>
          <w:ilvl w:val="0"/>
          <w:numId w:val="23"/>
        </w:numPr>
        <w:spacing w:after="0" w:line="240" w:lineRule="auto"/>
        <w:jc w:val="both"/>
        <w:rPr>
          <w:rFonts w:ascii="Tahoma" w:hAnsi="Tahoma" w:cs="Tahoma"/>
          <w:sz w:val="20"/>
          <w:szCs w:val="20"/>
        </w:rPr>
      </w:pPr>
      <w:r w:rsidRPr="00EF7FF9">
        <w:rPr>
          <w:rFonts w:ascii="Tahoma" w:hAnsi="Tahoma" w:cs="Tahoma"/>
          <w:sz w:val="20"/>
          <w:szCs w:val="20"/>
        </w:rPr>
        <w:t xml:space="preserve">prof. Ing. Gražyna Simha Martynková, Ph.D., e-mail: </w:t>
      </w:r>
      <w:hyperlink r:id="rId8" w:history="1">
        <w:r w:rsidRPr="00EF7FF9">
          <w:rPr>
            <w:rStyle w:val="Hypertextovodkaz"/>
            <w:rFonts w:ascii="Tahoma" w:hAnsi="Tahoma" w:cs="Tahoma"/>
            <w:sz w:val="20"/>
            <w:szCs w:val="20"/>
          </w:rPr>
          <w:t>grazyna.simha@vsb.cz</w:t>
        </w:r>
      </w:hyperlink>
      <w:r w:rsidRPr="00EF7FF9">
        <w:rPr>
          <w:rFonts w:ascii="Tahoma" w:hAnsi="Tahoma" w:cs="Tahoma"/>
          <w:sz w:val="20"/>
          <w:szCs w:val="20"/>
        </w:rPr>
        <w:t xml:space="preserve">, </w:t>
      </w:r>
      <w:r w:rsidRPr="00EF7FF9">
        <w:rPr>
          <w:rFonts w:ascii="Tahoma" w:hAnsi="Tahoma" w:cs="Tahoma"/>
          <w:sz w:val="20"/>
          <w:szCs w:val="20"/>
        </w:rPr>
        <w:br/>
        <w:t>tel.: 596 991 572</w:t>
      </w:r>
    </w:p>
    <w:p w14:paraId="51B2A2E6" w14:textId="76A318DF" w:rsidR="00194435" w:rsidRPr="00EF7FF9" w:rsidRDefault="00EF7FF9" w:rsidP="00EF7FF9">
      <w:pPr>
        <w:pStyle w:val="Odstavecseseznamem"/>
        <w:numPr>
          <w:ilvl w:val="0"/>
          <w:numId w:val="23"/>
        </w:numPr>
        <w:spacing w:after="0" w:line="240" w:lineRule="auto"/>
        <w:jc w:val="both"/>
        <w:rPr>
          <w:rFonts w:ascii="Tahoma" w:hAnsi="Tahoma" w:cs="Tahoma"/>
          <w:sz w:val="20"/>
          <w:szCs w:val="20"/>
        </w:rPr>
      </w:pPr>
      <w:r w:rsidRPr="00EF7FF9">
        <w:rPr>
          <w:rFonts w:ascii="Tahoma" w:hAnsi="Tahoma" w:cs="Tahoma"/>
          <w:sz w:val="20"/>
          <w:szCs w:val="20"/>
        </w:rPr>
        <w:t xml:space="preserve">Ing. Jana Kupková, Ph.D., e-mail: </w:t>
      </w:r>
      <w:hyperlink r:id="rId9" w:history="1">
        <w:r w:rsidRPr="00EF7FF9">
          <w:rPr>
            <w:rStyle w:val="Hypertextovodkaz"/>
            <w:rFonts w:ascii="Tahoma" w:hAnsi="Tahoma" w:cs="Tahoma"/>
            <w:sz w:val="20"/>
            <w:szCs w:val="20"/>
          </w:rPr>
          <w:t>jana.kupkova@vsb.cz</w:t>
        </w:r>
      </w:hyperlink>
      <w:r w:rsidRPr="00EF7FF9">
        <w:rPr>
          <w:rFonts w:ascii="Tahoma" w:hAnsi="Tahoma" w:cs="Tahoma"/>
          <w:sz w:val="20"/>
          <w:szCs w:val="20"/>
        </w:rPr>
        <w:t>, tel. 596 991 673</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62066B8D" w14:textId="77777777" w:rsidR="000C4DB9" w:rsidRPr="000C4DB9" w:rsidRDefault="000C4DB9" w:rsidP="000C4DB9">
      <w:pPr>
        <w:pStyle w:val="Odstavecseseznamem"/>
        <w:numPr>
          <w:ilvl w:val="0"/>
          <w:numId w:val="23"/>
        </w:numPr>
        <w:spacing w:after="0" w:line="240" w:lineRule="auto"/>
        <w:jc w:val="both"/>
        <w:rPr>
          <w:rFonts w:ascii="Tahoma" w:hAnsi="Tahoma" w:cs="Tahoma"/>
          <w:sz w:val="20"/>
          <w:szCs w:val="20"/>
        </w:rPr>
      </w:pPr>
      <w:r w:rsidRPr="000C4DB9">
        <w:rPr>
          <w:rFonts w:ascii="Tahoma" w:hAnsi="Tahoma" w:cs="Tahoma"/>
          <w:sz w:val="20"/>
          <w:szCs w:val="20"/>
        </w:rPr>
        <w:t xml:space="preserve">Ing. Lukáš Čadan, e-mail: </w:t>
      </w:r>
      <w:hyperlink r:id="rId10" w:history="1">
        <w:r w:rsidRPr="000C4DB9">
          <w:rPr>
            <w:rStyle w:val="Hypertextovodkaz"/>
            <w:rFonts w:ascii="Tahoma" w:hAnsi="Tahoma" w:cs="Tahoma"/>
            <w:sz w:val="20"/>
            <w:szCs w:val="20"/>
          </w:rPr>
          <w:t>lukas.cadan@vsb.cz</w:t>
        </w:r>
      </w:hyperlink>
      <w:r w:rsidRPr="000C4DB9">
        <w:rPr>
          <w:rFonts w:ascii="Tahoma" w:hAnsi="Tahoma" w:cs="Tahoma"/>
          <w:sz w:val="20"/>
          <w:szCs w:val="20"/>
        </w:rPr>
        <w:t>, tel.: 596 999 153</w:t>
      </w:r>
    </w:p>
    <w:p w14:paraId="0916EB00" w14:textId="2B58EE12" w:rsidR="00F83462" w:rsidRPr="000C4DB9" w:rsidRDefault="000C4DB9" w:rsidP="000C4DB9">
      <w:pPr>
        <w:pStyle w:val="Odstavecseseznamem"/>
        <w:numPr>
          <w:ilvl w:val="0"/>
          <w:numId w:val="23"/>
        </w:numPr>
        <w:spacing w:after="0" w:line="240" w:lineRule="auto"/>
        <w:jc w:val="both"/>
        <w:rPr>
          <w:rFonts w:ascii="Tahoma" w:hAnsi="Tahoma" w:cs="Tahoma"/>
          <w:sz w:val="20"/>
          <w:szCs w:val="20"/>
        </w:rPr>
      </w:pPr>
      <w:r w:rsidRPr="000C4DB9">
        <w:rPr>
          <w:rFonts w:ascii="Tahoma" w:hAnsi="Tahoma" w:cs="Tahoma"/>
          <w:sz w:val="20"/>
          <w:szCs w:val="20"/>
        </w:rPr>
        <w:t xml:space="preserve">Ing. Tamara Sanitráková, e-mail: </w:t>
      </w:r>
      <w:hyperlink r:id="rId11" w:history="1">
        <w:r w:rsidRPr="000C4DB9">
          <w:rPr>
            <w:rStyle w:val="Hypertextovodkaz"/>
            <w:rFonts w:ascii="Tahoma" w:hAnsi="Tahoma" w:cs="Tahoma"/>
            <w:sz w:val="20"/>
            <w:szCs w:val="20"/>
          </w:rPr>
          <w:t>tamara.sanitrakova@vsb.cz</w:t>
        </w:r>
      </w:hyperlink>
      <w:r w:rsidRPr="000C4DB9">
        <w:rPr>
          <w:rFonts w:ascii="Tahoma" w:hAnsi="Tahoma" w:cs="Tahoma"/>
          <w:sz w:val="20"/>
          <w:szCs w:val="20"/>
        </w:rPr>
        <w:t>, tel.: 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405E70F1"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6C659E">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 xml:space="preserve">v délce </w:t>
      </w:r>
      <w:r w:rsidR="0075409A">
        <w:rPr>
          <w:rFonts w:ascii="Tahoma" w:hAnsi="Tahoma" w:cs="Tahoma"/>
          <w:b/>
          <w:sz w:val="20"/>
          <w:szCs w:val="20"/>
        </w:rPr>
        <w:t>12</w:t>
      </w:r>
      <w:r w:rsidR="00D74FBB" w:rsidRPr="00EA3ACA">
        <w:rPr>
          <w:rFonts w:ascii="Tahoma" w:hAnsi="Tahoma" w:cs="Tahoma"/>
          <w:b/>
          <w:sz w:val="20"/>
          <w:szCs w:val="20"/>
        </w:rPr>
        <w:t xml:space="preserve"> </w:t>
      </w:r>
      <w:r w:rsidRPr="00EA3ACA">
        <w:rPr>
          <w:rFonts w:ascii="Tahoma" w:hAnsi="Tahoma" w:cs="Tahoma"/>
          <w:b/>
          <w:sz w:val="20"/>
          <w:szCs w:val="20"/>
        </w:rPr>
        <w:t>měsíců.</w:t>
      </w:r>
      <w:r w:rsidRPr="00EA3ACA">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6C659E">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76DE9961"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lastRenderedPageBreak/>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2DD8F99D" w14:textId="401A82B6" w:rsidR="001A1FCB" w:rsidRDefault="00D34206" w:rsidP="00AB1540">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6C659E">
        <w:rPr>
          <w:rFonts w:ascii="Tahoma" w:hAnsi="Tahoma" w:cs="Tahoma"/>
          <w:sz w:val="20"/>
          <w:szCs w:val="20"/>
        </w:rPr>
        <w:br/>
      </w:r>
      <w:r w:rsidRPr="00EA3ACA">
        <w:rPr>
          <w:rFonts w:ascii="Tahoma" w:hAnsi="Tahoma" w:cs="Tahoma"/>
          <w:sz w:val="20"/>
          <w:szCs w:val="20"/>
        </w:rPr>
        <w:t>k záruční opravě ze sídla zadavatele</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14CED6C7" w14:textId="77EBB5A1" w:rsidR="00701578" w:rsidRPr="00987A2F" w:rsidRDefault="00987A2F" w:rsidP="00987A2F">
      <w:pPr>
        <w:keepLines/>
        <w:numPr>
          <w:ilvl w:val="0"/>
          <w:numId w:val="15"/>
        </w:numPr>
        <w:spacing w:before="120" w:after="0" w:line="240" w:lineRule="auto"/>
        <w:ind w:left="426" w:hanging="426"/>
        <w:jc w:val="both"/>
        <w:rPr>
          <w:rFonts w:ascii="Tahoma" w:hAnsi="Tahoma" w:cs="Tahoma"/>
          <w:sz w:val="20"/>
          <w:szCs w:val="20"/>
        </w:rPr>
      </w:pPr>
      <w:bookmarkStart w:id="2" w:name="_Hlk154859411"/>
      <w:r w:rsidRPr="00BE5B6A">
        <w:rPr>
          <w:rFonts w:ascii="Tahoma" w:hAnsi="Tahoma" w:cs="Tahoma"/>
          <w:sz w:val="20"/>
          <w:szCs w:val="20"/>
        </w:rPr>
        <w:t xml:space="preserve">Prodávající je povinen kupujícímu poskytovat standardní pozáruční technickou podporu. Pokud </w:t>
      </w:r>
      <w:r>
        <w:rPr>
          <w:rFonts w:ascii="Tahoma" w:hAnsi="Tahoma" w:cs="Tahoma"/>
          <w:sz w:val="20"/>
          <w:szCs w:val="20"/>
        </w:rPr>
        <w:br/>
      </w:r>
      <w:r w:rsidRPr="00BE5B6A">
        <w:rPr>
          <w:rFonts w:ascii="Tahoma" w:hAnsi="Tahoma" w:cs="Tahoma"/>
          <w:sz w:val="20"/>
          <w:szCs w:val="20"/>
        </w:rPr>
        <w:t>o to kupující požádá, zavazuje se prodávající poskytovat kupujícímu pozáruční servis dle ceníku prodávajícího s garancí dodávek náhradních dílů nejméně po dobu 3 let od uplynutí záruční lhůty</w:t>
      </w:r>
      <w:bookmarkEnd w:id="2"/>
      <w:r w:rsidRPr="00BE5B6A">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lastRenderedPageBreak/>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541544AD"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6C659E">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Pr="004C2099"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23B0BE21" w14:textId="77777777" w:rsidR="00E6506A" w:rsidRDefault="00B523C0"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VIII</w:t>
      </w:r>
      <w:r w:rsidR="00E6506A">
        <w:rPr>
          <w:rFonts w:ascii="Tahoma" w:hAnsi="Tahoma" w:cs="Tahoma"/>
          <w:b/>
          <w:bCs/>
          <w:sz w:val="20"/>
          <w:szCs w:val="20"/>
        </w:rPr>
        <w:t>.</w:t>
      </w:r>
    </w:p>
    <w:p w14:paraId="609FF49E" w14:textId="381C718B" w:rsidR="00EE31D8" w:rsidRPr="00FB1A37" w:rsidRDefault="00EE31D8" w:rsidP="00FB1A37">
      <w:pPr>
        <w:widowControl w:val="0"/>
        <w:spacing w:after="0" w:line="240" w:lineRule="auto"/>
        <w:jc w:val="center"/>
        <w:rPr>
          <w:rFonts w:ascii="Tahoma" w:hAnsi="Tahoma" w:cs="Tahoma"/>
          <w:b/>
          <w:sz w:val="20"/>
          <w:szCs w:val="20"/>
        </w:rPr>
      </w:pPr>
      <w:r w:rsidRPr="00FB1A37">
        <w:rPr>
          <w:rFonts w:ascii="Tahoma" w:hAnsi="Tahoma" w:cs="Tahoma"/>
          <w:b/>
          <w:sz w:val="20"/>
          <w:szCs w:val="20"/>
        </w:rPr>
        <w:t>Ujednání o vyšší moci</w:t>
      </w:r>
    </w:p>
    <w:p w14:paraId="351FD052" w14:textId="21256BCD"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6C659E">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2843B54F"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6C659E">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488F536B"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6C659E">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10EE600E"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IX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lastRenderedPageBreak/>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4EF88267"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6C659E">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2EAF964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6C659E">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5CE267FC"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3D8000CB"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6C659E">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72AB4C2D"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BD1440">
        <w:rPr>
          <w:rFonts w:ascii="Tahoma" w:hAnsi="Tahoma" w:cs="Tahoma"/>
          <w:sz w:val="20"/>
          <w:szCs w:val="20"/>
        </w:rPr>
        <w:t>5</w:t>
      </w:r>
      <w:r w:rsidRPr="00AB62C4">
        <w:rPr>
          <w:rFonts w:ascii="Tahoma" w:hAnsi="Tahoma" w:cs="Tahoma"/>
          <w:sz w:val="20"/>
          <w:szCs w:val="20"/>
        </w:rPr>
        <w:t xml:space="preserve">, pokud český právní řád nestanovuje pro některé dokumenty lhůtu delší. Kupující je oprávněn </w:t>
      </w:r>
      <w:r w:rsidR="006C659E">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75EE1A55"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w:t>
      </w:r>
      <w:r w:rsidR="00861A8B">
        <w:rPr>
          <w:rFonts w:ascii="Tahoma" w:hAnsi="Tahoma" w:cs="Tahoma"/>
          <w:color w:val="000000"/>
          <w:sz w:val="20"/>
          <w:szCs w:val="20"/>
        </w:rPr>
        <w:br/>
      </w:r>
      <w:r w:rsidRPr="00E8258F">
        <w:rPr>
          <w:rFonts w:ascii="Tahoma" w:hAnsi="Tahoma" w:cs="Tahoma"/>
          <w:color w:val="000000"/>
          <w:sz w:val="20"/>
          <w:szCs w:val="20"/>
        </w:rPr>
        <w:t xml:space="preserve">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3C5F87C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w:t>
      </w:r>
      <w:r w:rsidR="006C659E">
        <w:rPr>
          <w:rFonts w:ascii="Tahoma" w:hAnsi="Tahoma" w:cs="Tahoma"/>
          <w:sz w:val="20"/>
          <w:szCs w:val="20"/>
        </w:rPr>
        <w:br/>
      </w:r>
      <w:r w:rsidRPr="004A2EEF">
        <w:rPr>
          <w:rFonts w:ascii="Tahoma" w:hAnsi="Tahoma" w:cs="Tahoma"/>
          <w:sz w:val="20"/>
          <w:szCs w:val="20"/>
        </w:rPr>
        <w:t xml:space="preserve">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611282">
        <w:rPr>
          <w:rFonts w:ascii="Tahoma" w:hAnsi="Tahoma" w:cs="Tahoma"/>
          <w:sz w:val="20"/>
          <w:szCs w:val="20"/>
        </w:rPr>
        <w:t>Prodávající</w:t>
      </w:r>
      <w:r>
        <w:rPr>
          <w:rFonts w:ascii="Tahoma" w:hAnsi="Tahoma" w:cs="Tahoma"/>
          <w:sz w:val="20"/>
          <w:szCs w:val="20"/>
        </w:rPr>
        <w:t xml:space="preserve">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7BE9142C"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lastRenderedPageBreak/>
        <w:t>pl</w:t>
      </w:r>
      <w:r w:rsidRPr="008265BF">
        <w:rPr>
          <w:rFonts w:ascii="Tahoma" w:hAnsi="Tahoma" w:cs="Tahoma"/>
          <w:color w:val="000000"/>
          <w:sz w:val="20"/>
          <w:szCs w:val="20"/>
        </w:rPr>
        <w:t xml:space="preserve">nění veškerých povinností vyplývající z právních předpisů České republiky, zejména pak </w:t>
      </w:r>
      <w:r w:rsidR="00867FAA">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p>
    <w:p w14:paraId="508EA3CA" w14:textId="4E4B7F36"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6C659E">
        <w:rPr>
          <w:rFonts w:ascii="Tahoma" w:hAnsi="Tahoma" w:cs="Tahoma"/>
          <w:color w:val="000000"/>
          <w:sz w:val="20"/>
          <w:szCs w:val="20"/>
        </w:rPr>
        <w:br/>
      </w:r>
      <w:r w:rsidRPr="008265BF">
        <w:rPr>
          <w:rFonts w:ascii="Tahoma" w:hAnsi="Tahoma" w:cs="Tahoma"/>
          <w:color w:val="000000"/>
          <w:sz w:val="20"/>
          <w:szCs w:val="20"/>
        </w:rPr>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3A25AD">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0B14A1F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 poddodavatelem,</w:t>
      </w:r>
    </w:p>
    <w:p w14:paraId="2DBAD86E" w14:textId="26605E7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p>
    <w:p w14:paraId="76BEE766" w14:textId="2E7EE72B"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029F3B2"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476D84A"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6C6191D"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 xml:space="preserve">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w:t>
      </w:r>
      <w:r w:rsidR="006C659E">
        <w:rPr>
          <w:rFonts w:ascii="Tahoma" w:hAnsi="Tahoma" w:cs="Tahoma"/>
          <w:color w:val="000000"/>
          <w:sz w:val="20"/>
          <w:szCs w:val="20"/>
        </w:rPr>
        <w:br/>
      </w:r>
      <w:r w:rsidRPr="009048AB">
        <w:rPr>
          <w:rFonts w:ascii="Tahoma" w:hAnsi="Tahoma" w:cs="Tahoma"/>
          <w:color w:val="000000"/>
          <w:sz w:val="20"/>
          <w:szCs w:val="20"/>
        </w:rPr>
        <w:t>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7EB7B1B3"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CA26BA">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CA26BA">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59BE1BA8" w14:textId="77777777" w:rsidR="00AD3BE1" w:rsidRDefault="00AD3BE1" w:rsidP="004758EE">
            <w:pPr>
              <w:pStyle w:val="RLdajeosmluvnstran"/>
              <w:keepLines/>
              <w:spacing w:before="120" w:after="0" w:line="240" w:lineRule="auto"/>
              <w:jc w:val="left"/>
              <w:rPr>
                <w:rFonts w:ascii="Tahoma" w:hAnsi="Tahoma" w:cs="Tahoma"/>
                <w:sz w:val="20"/>
                <w:szCs w:val="20"/>
              </w:rPr>
            </w:pPr>
          </w:p>
          <w:p w14:paraId="74DEE30A" w14:textId="7280FEDB"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136D8E2B" w14:textId="77777777" w:rsidR="00AD3BE1" w:rsidRDefault="00AD3BE1" w:rsidP="00D629DD">
            <w:pPr>
              <w:pStyle w:val="RLdajeosmluvnstran"/>
              <w:keepLines/>
              <w:spacing w:before="120" w:after="0" w:line="240" w:lineRule="auto"/>
              <w:jc w:val="left"/>
              <w:rPr>
                <w:rFonts w:ascii="Tahoma" w:hAnsi="Tahoma" w:cs="Tahoma"/>
                <w:sz w:val="20"/>
                <w:szCs w:val="20"/>
              </w:rPr>
            </w:pPr>
          </w:p>
          <w:p w14:paraId="28544C62" w14:textId="6D37DEDC"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52731B70" w14:textId="77777777" w:rsidR="002F4DD9" w:rsidRPr="00E8258F" w:rsidRDefault="002F4DD9" w:rsidP="002F4DD9">
            <w:pPr>
              <w:pStyle w:val="RLdajeosmluvnstran"/>
              <w:keepLines/>
              <w:spacing w:before="120" w:after="0" w:line="240" w:lineRule="auto"/>
              <w:rPr>
                <w:rFonts w:ascii="Tahoma" w:hAnsi="Tahoma" w:cs="Tahoma"/>
                <w:b/>
                <w:bCs/>
                <w:sz w:val="20"/>
                <w:szCs w:val="20"/>
              </w:rPr>
            </w:pPr>
            <w:r w:rsidRPr="00A7437C">
              <w:rPr>
                <w:rFonts w:ascii="Tahoma" w:hAnsi="Tahoma" w:cs="Tahoma"/>
                <w:b/>
                <w:sz w:val="20"/>
                <w:szCs w:val="20"/>
              </w:rPr>
              <w:t xml:space="preserve">Vysoká škola báňská – Technická univerzita Ostrava, </w:t>
            </w:r>
            <w:r>
              <w:rPr>
                <w:rFonts w:ascii="Tahoma" w:hAnsi="Tahoma" w:cs="Tahoma"/>
                <w:b/>
                <w:sz w:val="20"/>
                <w:szCs w:val="20"/>
              </w:rPr>
              <w:t>Centrum nanotechnologií</w:t>
            </w:r>
          </w:p>
          <w:p w14:paraId="24F089CE" w14:textId="77777777" w:rsidR="002F4DD9" w:rsidRPr="00D56FA5" w:rsidRDefault="002F4DD9" w:rsidP="002F4DD9">
            <w:pPr>
              <w:tabs>
                <w:tab w:val="center" w:pos="2268"/>
              </w:tabs>
              <w:spacing w:after="0" w:line="240" w:lineRule="auto"/>
              <w:jc w:val="center"/>
              <w:rPr>
                <w:rFonts w:ascii="Tahoma" w:hAnsi="Tahoma" w:cs="Tahoma"/>
                <w:sz w:val="20"/>
                <w:szCs w:val="20"/>
              </w:rPr>
            </w:pPr>
            <w:r w:rsidRPr="00A7437C">
              <w:rPr>
                <w:rFonts w:ascii="Tahoma" w:hAnsi="Tahoma" w:cs="Tahoma"/>
                <w:sz w:val="20"/>
                <w:szCs w:val="20"/>
              </w:rPr>
              <w:t xml:space="preserve">prof. Ing. </w:t>
            </w:r>
            <w:r>
              <w:rPr>
                <w:rFonts w:ascii="Tahoma" w:hAnsi="Tahoma" w:cs="Tahoma"/>
                <w:sz w:val="20"/>
                <w:szCs w:val="20"/>
              </w:rPr>
              <w:t>Gražyna Simha Martynková, Ph.D.</w:t>
            </w:r>
          </w:p>
          <w:p w14:paraId="7DC53942" w14:textId="3AE36FD0" w:rsidR="00772B56" w:rsidRPr="00E8258F" w:rsidRDefault="002F4DD9" w:rsidP="002F4DD9">
            <w:pPr>
              <w:pStyle w:val="RLdajeosmluvnstran"/>
              <w:keepLines/>
              <w:spacing w:after="0" w:line="240" w:lineRule="auto"/>
              <w:rPr>
                <w:rFonts w:ascii="Tahoma" w:hAnsi="Tahoma" w:cs="Tahoma"/>
                <w:sz w:val="20"/>
                <w:szCs w:val="20"/>
              </w:rPr>
            </w:pPr>
            <w:r w:rsidRPr="003F4C16">
              <w:rPr>
                <w:rFonts w:ascii="Tahoma" w:hAnsi="Tahoma" w:cs="Tahoma"/>
                <w:sz w:val="20"/>
                <w:szCs w:val="20"/>
              </w:rPr>
              <w:t>ředitelka Centra nanotechnologií</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0B2BFEC3"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77B09976"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033CAA31"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14AF13C6"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6F0C55F8" w14:textId="3542729C" w:rsidR="00746F07" w:rsidRDefault="00746F07"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2AA2ACCF"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211468B5" w14:textId="77777777"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2701A9D8" w14:textId="77777777" w:rsidR="008165A4" w:rsidRPr="00BE7EBD" w:rsidRDefault="008165A4" w:rsidP="008165A4">
      <w:pPr>
        <w:spacing w:before="120" w:after="0" w:line="240" w:lineRule="auto"/>
        <w:jc w:val="center"/>
        <w:rPr>
          <w:rFonts w:ascii="Tahoma" w:hAnsi="Tahoma" w:cs="Tahoma"/>
          <w:b/>
          <w:szCs w:val="20"/>
        </w:rPr>
      </w:pPr>
    </w:p>
    <w:p w14:paraId="05DD7EE4" w14:textId="5E81C3DA" w:rsidR="008165A4" w:rsidRPr="00D127EF" w:rsidRDefault="00103547" w:rsidP="008165A4">
      <w:pPr>
        <w:spacing w:before="120"/>
        <w:jc w:val="both"/>
        <w:rPr>
          <w:rFonts w:ascii="Tahoma" w:hAnsi="Tahoma" w:cs="Tahoma"/>
          <w:b/>
          <w:bCs/>
          <w:sz w:val="20"/>
          <w:szCs w:val="20"/>
        </w:rPr>
      </w:pPr>
      <w:r>
        <w:rPr>
          <w:rFonts w:ascii="Tahoma" w:hAnsi="Tahoma" w:cs="Tahoma"/>
          <w:b/>
          <w:bCs/>
        </w:rPr>
        <w:t>Rukavicový box</w:t>
      </w:r>
    </w:p>
    <w:p w14:paraId="0C511275" w14:textId="0BBA4994" w:rsidR="00445A7C" w:rsidRPr="00F3770F" w:rsidRDefault="00445A7C" w:rsidP="00445A7C">
      <w:pPr>
        <w:spacing w:before="120" w:after="240"/>
        <w:jc w:val="both"/>
        <w:rPr>
          <w:rFonts w:ascii="Tahoma" w:hAnsi="Tahoma" w:cs="Tahoma"/>
          <w:bCs/>
          <w:sz w:val="20"/>
          <w:szCs w:val="20"/>
        </w:rPr>
      </w:pPr>
      <w:r w:rsidRPr="00064714">
        <w:rPr>
          <w:rFonts w:ascii="Tahoma" w:hAnsi="Tahoma" w:cs="Tahoma"/>
          <w:bCs/>
          <w:sz w:val="20"/>
          <w:szCs w:val="20"/>
        </w:rPr>
        <w:t xml:space="preserve">Předmětem plnění </w:t>
      </w:r>
      <w:r w:rsidR="0009065F">
        <w:rPr>
          <w:rFonts w:ascii="Tahoma" w:hAnsi="Tahoma" w:cs="Tahoma"/>
          <w:bCs/>
          <w:sz w:val="20"/>
          <w:szCs w:val="20"/>
        </w:rPr>
        <w:t>V</w:t>
      </w:r>
      <w:r w:rsidRPr="00064714">
        <w:rPr>
          <w:rFonts w:ascii="Tahoma" w:hAnsi="Tahoma" w:cs="Tahoma"/>
          <w:bCs/>
          <w:sz w:val="20"/>
          <w:szCs w:val="20"/>
        </w:rPr>
        <w:t xml:space="preserve">eřejné zakázky je dodávka rukavicového boxu včetně </w:t>
      </w:r>
      <w:r w:rsidRPr="00F3770F">
        <w:rPr>
          <w:rFonts w:ascii="Tahoma" w:hAnsi="Tahoma" w:cs="Tahoma"/>
          <w:bCs/>
          <w:sz w:val="20"/>
          <w:szCs w:val="20"/>
        </w:rPr>
        <w:t>příslušenství</w:t>
      </w:r>
      <w:r w:rsidRPr="00FF2851">
        <w:rPr>
          <w:rFonts w:ascii="Tahoma" w:hAnsi="Tahoma" w:cs="Tahoma"/>
          <w:bCs/>
          <w:sz w:val="20"/>
          <w:szCs w:val="20"/>
        </w:rPr>
        <w:t>. Součástí předmětu plnění je rovněž doprava do místa plnění, instalace, uvedení do provozu včetně ověření funkčnosti</w:t>
      </w:r>
      <w:r w:rsidRPr="00FF2851" w:rsidDel="00FF2851">
        <w:rPr>
          <w:rFonts w:ascii="Tahoma" w:hAnsi="Tahoma" w:cs="Tahoma"/>
          <w:bCs/>
          <w:sz w:val="20"/>
          <w:szCs w:val="20"/>
        </w:rPr>
        <w:t xml:space="preserve"> </w:t>
      </w:r>
      <w:r w:rsidRPr="00FF2851">
        <w:rPr>
          <w:rFonts w:ascii="Tahoma" w:hAnsi="Tahoma" w:cs="Tahoma"/>
          <w:bCs/>
          <w:sz w:val="20"/>
          <w:szCs w:val="20"/>
        </w:rPr>
        <w:t>a zaškolení uživatelů.</w:t>
      </w:r>
    </w:p>
    <w:p w14:paraId="1D3DCF93" w14:textId="77777777" w:rsidR="00445A7C" w:rsidRPr="006F58EF" w:rsidRDefault="00445A7C" w:rsidP="00445A7C">
      <w:pPr>
        <w:spacing w:before="120" w:after="0"/>
        <w:rPr>
          <w:rFonts w:ascii="Tahoma" w:hAnsi="Tahoma" w:cs="Tahoma"/>
          <w:b/>
          <w:sz w:val="20"/>
          <w:szCs w:val="20"/>
        </w:rPr>
      </w:pPr>
      <w:r w:rsidRPr="00F3770F">
        <w:rPr>
          <w:rFonts w:ascii="Tahoma" w:hAnsi="Tahoma" w:cs="Tahoma"/>
          <w:b/>
          <w:sz w:val="20"/>
          <w:szCs w:val="20"/>
        </w:rPr>
        <w:t xml:space="preserve">Výrobce </w:t>
      </w:r>
      <w:r>
        <w:rPr>
          <w:rFonts w:ascii="Tahoma" w:hAnsi="Tahoma" w:cs="Tahoma"/>
          <w:b/>
          <w:sz w:val="20"/>
          <w:szCs w:val="20"/>
        </w:rPr>
        <w:t>rukavicového boxu</w:t>
      </w:r>
      <w:r w:rsidRPr="00F3770F">
        <w:rPr>
          <w:rFonts w:ascii="Tahoma" w:hAnsi="Tahoma" w:cs="Tahoma"/>
          <w:b/>
          <w:sz w:val="20"/>
          <w:szCs w:val="20"/>
        </w:rPr>
        <w:t>:</w:t>
      </w:r>
      <w:r w:rsidRPr="00F3770F">
        <w:rPr>
          <w:rFonts w:ascii="Tahoma" w:hAnsi="Tahoma" w:cs="Tahoma"/>
          <w:b/>
          <w:sz w:val="20"/>
          <w:szCs w:val="20"/>
        </w:rPr>
        <w:tab/>
      </w:r>
      <w:r w:rsidRPr="00F3770F">
        <w:rPr>
          <w:rFonts w:ascii="Tahoma" w:hAnsi="Tahoma" w:cs="Tahoma"/>
          <w:b/>
          <w:sz w:val="20"/>
          <w:szCs w:val="20"/>
        </w:rPr>
        <w:tab/>
      </w:r>
      <w:r w:rsidRPr="00F3770F">
        <w:rPr>
          <w:rFonts w:ascii="Tahoma" w:hAnsi="Tahoma" w:cs="Tahoma"/>
          <w:b/>
          <w:sz w:val="20"/>
          <w:szCs w:val="20"/>
        </w:rPr>
        <w:tab/>
      </w:r>
      <w:r w:rsidRPr="006F58EF">
        <w:rPr>
          <w:rFonts w:ascii="Tahoma" w:hAnsi="Tahoma" w:cs="Tahoma"/>
          <w:b/>
          <w:bCs/>
          <w:i/>
          <w:color w:val="FF0000"/>
          <w:sz w:val="20"/>
          <w:szCs w:val="20"/>
          <w:highlight w:val="yellow"/>
          <w:u w:val="single"/>
        </w:rPr>
        <w:t>uvede účastník</w:t>
      </w:r>
    </w:p>
    <w:p w14:paraId="6751064B" w14:textId="77777777" w:rsidR="00445A7C" w:rsidRDefault="00445A7C" w:rsidP="00445A7C">
      <w:pPr>
        <w:spacing w:before="120" w:after="0"/>
        <w:rPr>
          <w:rFonts w:ascii="Tahoma" w:hAnsi="Tahoma" w:cs="Tahoma"/>
          <w:i/>
          <w:color w:val="FF0000"/>
          <w:sz w:val="20"/>
          <w:szCs w:val="20"/>
          <w:u w:val="single"/>
        </w:rPr>
      </w:pPr>
      <w:r w:rsidRPr="006F58EF">
        <w:rPr>
          <w:rFonts w:ascii="Tahoma" w:hAnsi="Tahoma" w:cs="Tahoma"/>
          <w:b/>
          <w:sz w:val="20"/>
          <w:szCs w:val="20"/>
        </w:rPr>
        <w:t>Přesné typové označení</w:t>
      </w:r>
      <w:r>
        <w:rPr>
          <w:rFonts w:ascii="Tahoma" w:hAnsi="Tahoma" w:cs="Tahoma"/>
          <w:b/>
          <w:sz w:val="20"/>
          <w:szCs w:val="20"/>
        </w:rPr>
        <w:t xml:space="preserve"> rukavicového boxu</w:t>
      </w:r>
      <w:r w:rsidRPr="006F58EF">
        <w:rPr>
          <w:rFonts w:ascii="Tahoma" w:hAnsi="Tahoma" w:cs="Tahoma"/>
          <w:b/>
          <w:sz w:val="20"/>
          <w:szCs w:val="20"/>
        </w:rPr>
        <w:t>:</w:t>
      </w:r>
      <w:r w:rsidRPr="006F58EF">
        <w:rPr>
          <w:rFonts w:ascii="Tahoma" w:hAnsi="Tahoma" w:cs="Tahoma"/>
          <w:b/>
          <w:sz w:val="20"/>
          <w:szCs w:val="20"/>
        </w:rPr>
        <w:tab/>
      </w:r>
      <w:r w:rsidRPr="006F58EF">
        <w:rPr>
          <w:rFonts w:ascii="Tahoma" w:hAnsi="Tahoma" w:cs="Tahoma"/>
          <w:b/>
          <w:bCs/>
          <w:i/>
          <w:color w:val="FF0000"/>
          <w:sz w:val="20"/>
          <w:szCs w:val="20"/>
          <w:highlight w:val="yellow"/>
          <w:u w:val="single"/>
        </w:rPr>
        <w:t>uvede účastník</w:t>
      </w:r>
    </w:p>
    <w:p w14:paraId="73BFD6AC" w14:textId="19C9FD5F" w:rsidR="00445A7C" w:rsidRPr="00445A7C" w:rsidRDefault="00445A7C" w:rsidP="00445A7C">
      <w:pPr>
        <w:spacing w:before="120" w:after="0"/>
        <w:rPr>
          <w:rFonts w:ascii="Tahoma" w:hAnsi="Tahoma" w:cs="Tahoma"/>
          <w:b/>
          <w:sz w:val="20"/>
          <w:szCs w:val="20"/>
        </w:rPr>
      </w:pPr>
      <w:r w:rsidRPr="006F58EF">
        <w:rPr>
          <w:rFonts w:ascii="Tahoma" w:hAnsi="Tahoma" w:cs="Tahoma"/>
          <w:b/>
          <w:sz w:val="20"/>
          <w:szCs w:val="20"/>
        </w:rPr>
        <w:t>Počet kusů:</w:t>
      </w:r>
      <w:r>
        <w:rPr>
          <w:rFonts w:ascii="Tahoma" w:hAnsi="Tahoma" w:cs="Tahoma"/>
          <w:b/>
          <w:sz w:val="20"/>
          <w:szCs w:val="20"/>
        </w:rPr>
        <w:tab/>
      </w:r>
      <w:r w:rsidRPr="006F58EF">
        <w:rPr>
          <w:rFonts w:ascii="Tahoma" w:hAnsi="Tahoma" w:cs="Tahoma"/>
          <w:b/>
          <w:sz w:val="20"/>
          <w:szCs w:val="20"/>
        </w:rPr>
        <w:t>1</w:t>
      </w:r>
    </w:p>
    <w:p w14:paraId="4969D640" w14:textId="219B7E3F" w:rsidR="008165A4" w:rsidRPr="00D82240" w:rsidRDefault="00445A7C" w:rsidP="00445A7C">
      <w:pPr>
        <w:spacing w:before="360"/>
        <w:jc w:val="both"/>
        <w:rPr>
          <w:rFonts w:ascii="Tahoma" w:hAnsi="Tahoma" w:cs="Tahoma"/>
          <w:b/>
          <w:sz w:val="20"/>
          <w:szCs w:val="20"/>
        </w:rPr>
      </w:pPr>
      <w:r>
        <w:rPr>
          <w:rFonts w:ascii="Tahoma" w:hAnsi="Tahoma" w:cs="Tahoma"/>
          <w:b/>
          <w:bCs/>
          <w:sz w:val="20"/>
          <w:szCs w:val="20"/>
        </w:rPr>
        <w:t>Rukavicový box</w:t>
      </w:r>
      <w:r w:rsidRPr="006F58EF">
        <w:rPr>
          <w:rFonts w:ascii="Tahoma" w:hAnsi="Tahoma" w:cs="Tahoma"/>
          <w:b/>
          <w:bCs/>
          <w:sz w:val="20"/>
          <w:szCs w:val="20"/>
        </w:rPr>
        <w:t xml:space="preserve"> musí</w:t>
      </w:r>
      <w:r w:rsidRPr="006F58EF">
        <w:rPr>
          <w:rFonts w:ascii="Tahoma" w:hAnsi="Tahoma" w:cs="Tahoma"/>
          <w:b/>
          <w:sz w:val="20"/>
          <w:szCs w:val="20"/>
        </w:rPr>
        <w:t xml:space="preserve"> </w:t>
      </w:r>
      <w:r>
        <w:rPr>
          <w:rFonts w:ascii="Tahoma" w:hAnsi="Tahoma" w:cs="Tahoma"/>
          <w:b/>
          <w:sz w:val="20"/>
          <w:szCs w:val="20"/>
        </w:rPr>
        <w:t xml:space="preserve">mít minimálně následující součásti 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6F58EF">
        <w:rPr>
          <w:rFonts w:ascii="Tahoma" w:hAnsi="Tahoma" w:cs="Tahoma"/>
          <w:b/>
          <w:sz w:val="20"/>
          <w:szCs w:val="20"/>
        </w:rPr>
        <w:t>:</w:t>
      </w:r>
    </w:p>
    <w:tbl>
      <w:tblPr>
        <w:tblW w:w="87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3969"/>
      </w:tblGrid>
      <w:tr w:rsidR="00362D12" w:rsidRPr="006F58EF" w14:paraId="04DCA297" w14:textId="77777777" w:rsidTr="00362D12">
        <w:tc>
          <w:tcPr>
            <w:tcW w:w="481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1E957F4" w14:textId="77777777" w:rsidR="00362D12" w:rsidRPr="006F58EF" w:rsidRDefault="00362D12" w:rsidP="00396609">
            <w:pPr>
              <w:keepLines/>
              <w:widowControl w:val="0"/>
              <w:suppressAutoHyphens/>
              <w:spacing w:after="0" w:line="240" w:lineRule="auto"/>
              <w:jc w:val="center"/>
              <w:rPr>
                <w:rFonts w:ascii="Tahoma" w:eastAsia="DejaVu Sans" w:hAnsi="Tahoma" w:cs="Tahoma"/>
                <w:b/>
                <w:kern w:val="2"/>
                <w:sz w:val="20"/>
                <w:szCs w:val="20"/>
                <w:lang w:eastAsia="ar-SA"/>
              </w:rPr>
            </w:pPr>
            <w:r w:rsidRPr="006F58EF">
              <w:rPr>
                <w:rFonts w:ascii="Tahoma" w:eastAsia="DejaVu Sans" w:hAnsi="Tahoma" w:cs="Tahoma"/>
                <w:b/>
                <w:kern w:val="2"/>
                <w:sz w:val="20"/>
                <w:szCs w:val="20"/>
                <w:lang w:eastAsia="ar-SA"/>
              </w:rPr>
              <w:t>Základní technické parametry</w:t>
            </w:r>
          </w:p>
        </w:tc>
        <w:tc>
          <w:tcPr>
            <w:tcW w:w="396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FDFE111" w14:textId="77777777" w:rsidR="00362D12" w:rsidRPr="006F58EF" w:rsidRDefault="00362D12" w:rsidP="00396609">
            <w:pPr>
              <w:keepLines/>
              <w:widowControl w:val="0"/>
              <w:suppressAutoHyphens/>
              <w:spacing w:after="0" w:line="240" w:lineRule="auto"/>
              <w:jc w:val="center"/>
              <w:rPr>
                <w:rFonts w:ascii="Tahoma" w:eastAsia="DejaVu Sans" w:hAnsi="Tahoma" w:cs="Tahoma"/>
                <w:b/>
                <w:kern w:val="2"/>
                <w:sz w:val="20"/>
                <w:szCs w:val="20"/>
                <w:lang w:eastAsia="ar-SA"/>
              </w:rPr>
            </w:pPr>
            <w:r w:rsidRPr="006F58EF">
              <w:rPr>
                <w:rFonts w:ascii="Tahoma" w:eastAsia="DejaVu Sans" w:hAnsi="Tahoma" w:cs="Tahoma"/>
                <w:b/>
                <w:kern w:val="2"/>
                <w:sz w:val="20"/>
                <w:szCs w:val="20"/>
                <w:lang w:eastAsia="ar-SA"/>
              </w:rPr>
              <w:t>Minimální požadované hodnoty – musí být splněno!</w:t>
            </w:r>
          </w:p>
        </w:tc>
      </w:tr>
      <w:tr w:rsidR="00362D12" w:rsidRPr="006F58EF" w14:paraId="20A9B632"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62C76" w14:textId="77777777" w:rsidR="00362D12" w:rsidRPr="006F58EF" w:rsidRDefault="00362D12" w:rsidP="00396609">
            <w:pPr>
              <w:spacing w:after="0"/>
              <w:rPr>
                <w:rFonts w:ascii="Tahoma" w:eastAsia="Calibri" w:hAnsi="Tahoma" w:cs="Tahoma"/>
                <w:sz w:val="20"/>
                <w:szCs w:val="20"/>
                <w:lang w:eastAsia="en-US"/>
              </w:rPr>
            </w:pPr>
            <w:r w:rsidRPr="006F58EF">
              <w:rPr>
                <w:rFonts w:ascii="Tahoma" w:eastAsia="Calibri" w:hAnsi="Tahoma" w:cs="Tahoma"/>
                <w:sz w:val="20"/>
                <w:szCs w:val="20"/>
                <w:lang w:eastAsia="en-US"/>
              </w:rPr>
              <w:t xml:space="preserve">Šířka vnitřního pracovního prostoru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467C9" w14:textId="77777777" w:rsidR="00362D12" w:rsidRPr="008A685E" w:rsidRDefault="00362D12" w:rsidP="00396609">
            <w:pPr>
              <w:spacing w:after="0"/>
              <w:jc w:val="center"/>
              <w:rPr>
                <w:rFonts w:ascii="Tahoma" w:eastAsia="Calibri" w:hAnsi="Tahoma" w:cs="Tahoma"/>
                <w:sz w:val="20"/>
                <w:szCs w:val="20"/>
                <w:lang w:eastAsia="en-US"/>
              </w:rPr>
            </w:pPr>
            <w:r w:rsidRPr="008A685E">
              <w:rPr>
                <w:rFonts w:ascii="Tahoma" w:eastAsia="Calibri" w:hAnsi="Tahoma" w:cs="Tahoma"/>
                <w:sz w:val="20"/>
                <w:szCs w:val="20"/>
                <w:lang w:eastAsia="en-US"/>
              </w:rPr>
              <w:t>min. 2350 mm</w:t>
            </w:r>
          </w:p>
        </w:tc>
      </w:tr>
      <w:tr w:rsidR="00362D12" w:rsidRPr="006F58EF" w14:paraId="7746524C"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F4CDF" w14:textId="77777777" w:rsidR="00362D12" w:rsidRPr="006F58EF" w:rsidRDefault="00362D12" w:rsidP="00396609">
            <w:pPr>
              <w:spacing w:after="0"/>
              <w:rPr>
                <w:rFonts w:ascii="Tahoma" w:eastAsia="Calibri" w:hAnsi="Tahoma" w:cs="Tahoma"/>
                <w:sz w:val="20"/>
                <w:szCs w:val="20"/>
                <w:lang w:eastAsia="en-US"/>
              </w:rPr>
            </w:pPr>
            <w:r>
              <w:rPr>
                <w:rFonts w:ascii="Tahoma" w:eastAsia="Calibri" w:hAnsi="Tahoma" w:cs="Tahoma"/>
                <w:sz w:val="20"/>
                <w:szCs w:val="20"/>
                <w:lang w:eastAsia="en-US"/>
              </w:rPr>
              <w:t>Hloubka</w:t>
            </w:r>
            <w:r w:rsidRPr="006F58EF">
              <w:rPr>
                <w:rFonts w:ascii="Tahoma" w:eastAsia="Calibri" w:hAnsi="Tahoma" w:cs="Tahoma"/>
                <w:sz w:val="20"/>
                <w:szCs w:val="20"/>
                <w:lang w:eastAsia="en-US"/>
              </w:rPr>
              <w:t xml:space="preserve"> vnitřního pracovního prostoru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4BD09" w14:textId="77777777" w:rsidR="00362D12" w:rsidRPr="008A685E" w:rsidRDefault="00362D12" w:rsidP="00396609">
            <w:pPr>
              <w:spacing w:after="0"/>
              <w:jc w:val="center"/>
              <w:rPr>
                <w:rFonts w:ascii="Tahoma" w:eastAsia="Calibri" w:hAnsi="Tahoma" w:cs="Tahoma"/>
                <w:sz w:val="20"/>
                <w:szCs w:val="20"/>
                <w:lang w:eastAsia="en-US"/>
              </w:rPr>
            </w:pPr>
            <w:r w:rsidRPr="008A685E">
              <w:rPr>
                <w:rFonts w:ascii="Tahoma" w:eastAsia="Calibri" w:hAnsi="Tahoma" w:cs="Tahoma"/>
                <w:sz w:val="20"/>
                <w:szCs w:val="20"/>
                <w:lang w:eastAsia="en-US"/>
              </w:rPr>
              <w:t>min. 700 mm</w:t>
            </w:r>
          </w:p>
        </w:tc>
      </w:tr>
      <w:tr w:rsidR="00362D12" w:rsidRPr="006F58EF" w14:paraId="697E277C"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02EEF" w14:textId="77777777" w:rsidR="00362D12" w:rsidRPr="006F58EF" w:rsidRDefault="00362D12" w:rsidP="00396609">
            <w:pPr>
              <w:spacing w:after="0"/>
              <w:rPr>
                <w:rFonts w:ascii="Tahoma" w:eastAsia="Calibri" w:hAnsi="Tahoma" w:cs="Tahoma"/>
                <w:sz w:val="20"/>
                <w:szCs w:val="20"/>
                <w:lang w:eastAsia="en-US"/>
              </w:rPr>
            </w:pPr>
            <w:r>
              <w:rPr>
                <w:rFonts w:ascii="Tahoma" w:eastAsia="Calibri" w:hAnsi="Tahoma" w:cs="Tahoma"/>
                <w:sz w:val="20"/>
                <w:szCs w:val="20"/>
                <w:lang w:eastAsia="en-US"/>
              </w:rPr>
              <w:t>Výška</w:t>
            </w:r>
            <w:r w:rsidRPr="006F58EF">
              <w:rPr>
                <w:rFonts w:ascii="Tahoma" w:eastAsia="Calibri" w:hAnsi="Tahoma" w:cs="Tahoma"/>
                <w:sz w:val="20"/>
                <w:szCs w:val="20"/>
                <w:lang w:eastAsia="en-US"/>
              </w:rPr>
              <w:t xml:space="preserve"> vnitřního pracovního prostoru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57472" w14:textId="77777777" w:rsidR="00362D12" w:rsidRPr="008A685E" w:rsidRDefault="00362D12" w:rsidP="00396609">
            <w:pPr>
              <w:spacing w:after="0"/>
              <w:jc w:val="center"/>
              <w:rPr>
                <w:rFonts w:ascii="Tahoma" w:eastAsia="Calibri" w:hAnsi="Tahoma" w:cs="Tahoma"/>
                <w:sz w:val="20"/>
                <w:szCs w:val="20"/>
                <w:lang w:eastAsia="en-US"/>
              </w:rPr>
            </w:pPr>
            <w:r w:rsidRPr="008A685E">
              <w:rPr>
                <w:rFonts w:ascii="Tahoma" w:eastAsia="Calibri" w:hAnsi="Tahoma" w:cs="Tahoma"/>
                <w:sz w:val="20"/>
                <w:szCs w:val="20"/>
                <w:lang w:eastAsia="en-US"/>
              </w:rPr>
              <w:t>min. 880 mm</w:t>
            </w:r>
          </w:p>
        </w:tc>
      </w:tr>
      <w:tr w:rsidR="00362D12" w:rsidRPr="006F58EF" w14:paraId="0B8811D5"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DA487" w14:textId="77777777" w:rsidR="00362D12" w:rsidRPr="006F58EF" w:rsidRDefault="00362D12" w:rsidP="00396609">
            <w:pPr>
              <w:spacing w:after="0"/>
              <w:rPr>
                <w:rFonts w:ascii="Tahoma" w:eastAsia="Calibri" w:hAnsi="Tahoma" w:cs="Tahoma"/>
                <w:sz w:val="20"/>
                <w:szCs w:val="20"/>
                <w:lang w:eastAsia="en-US"/>
              </w:rPr>
            </w:pPr>
            <w:r w:rsidRPr="006F58EF">
              <w:rPr>
                <w:rFonts w:ascii="Tahoma" w:eastAsia="Calibri" w:hAnsi="Tahoma" w:cs="Tahoma"/>
                <w:sz w:val="20"/>
                <w:szCs w:val="20"/>
                <w:lang w:eastAsia="en-US"/>
              </w:rPr>
              <w:t xml:space="preserve">Počet nezávislých pracovních míst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D98C6" w14:textId="77777777" w:rsidR="00362D12" w:rsidRPr="008A685E" w:rsidRDefault="00362D12" w:rsidP="00396609">
            <w:pPr>
              <w:spacing w:after="0"/>
              <w:jc w:val="center"/>
              <w:rPr>
                <w:rFonts w:ascii="Tahoma" w:eastAsia="Calibri" w:hAnsi="Tahoma" w:cs="Tahoma"/>
                <w:sz w:val="20"/>
                <w:szCs w:val="20"/>
                <w:lang w:eastAsia="en-US"/>
              </w:rPr>
            </w:pPr>
            <w:r w:rsidRPr="008A685E">
              <w:rPr>
                <w:rFonts w:ascii="Tahoma" w:eastAsia="Calibri" w:hAnsi="Tahoma" w:cs="Tahoma"/>
                <w:sz w:val="20"/>
                <w:szCs w:val="20"/>
                <w:lang w:eastAsia="en-US"/>
              </w:rPr>
              <w:t>min. 2</w:t>
            </w:r>
          </w:p>
        </w:tc>
      </w:tr>
      <w:tr w:rsidR="00362D12" w:rsidRPr="006F58EF" w14:paraId="14CB2542"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0BC91" w14:textId="77777777" w:rsidR="00362D12" w:rsidRPr="006F58EF" w:rsidRDefault="00362D12" w:rsidP="00396609">
            <w:pPr>
              <w:spacing w:after="0"/>
              <w:rPr>
                <w:rFonts w:ascii="Tahoma" w:eastAsia="Calibri" w:hAnsi="Tahoma" w:cs="Tahoma"/>
                <w:sz w:val="20"/>
                <w:szCs w:val="20"/>
                <w:lang w:eastAsia="en-US"/>
              </w:rPr>
            </w:pPr>
            <w:r>
              <w:rPr>
                <w:rFonts w:ascii="Tahoma" w:eastAsia="Calibri" w:hAnsi="Tahoma" w:cs="Tahoma"/>
                <w:sz w:val="20"/>
                <w:szCs w:val="20"/>
                <w:lang w:eastAsia="en-US"/>
              </w:rPr>
              <w:t>Materiál r</w:t>
            </w:r>
            <w:r w:rsidRPr="006F58EF">
              <w:rPr>
                <w:rFonts w:ascii="Tahoma" w:eastAsia="Calibri" w:hAnsi="Tahoma" w:cs="Tahoma"/>
                <w:sz w:val="20"/>
                <w:szCs w:val="20"/>
                <w:lang w:eastAsia="en-US"/>
              </w:rPr>
              <w:t>ukavic</w:t>
            </w:r>
            <w:r>
              <w:rPr>
                <w:rFonts w:ascii="Tahoma" w:eastAsia="Calibri" w:hAnsi="Tahoma" w:cs="Tahoma"/>
                <w:sz w:val="20"/>
                <w:szCs w:val="20"/>
                <w:lang w:eastAsia="en-US"/>
              </w:rPr>
              <w:t>:</w:t>
            </w:r>
            <w:r w:rsidRPr="006F58EF">
              <w:rPr>
                <w:rFonts w:ascii="Tahoma" w:eastAsia="Calibri" w:hAnsi="Tahoma" w:cs="Tahoma"/>
                <w:sz w:val="20"/>
                <w:szCs w:val="20"/>
                <w:lang w:eastAsia="en-US"/>
              </w:rPr>
              <w:t xml:space="preserve"> neopr</w:t>
            </w:r>
            <w:r>
              <w:rPr>
                <w:rFonts w:ascii="Tahoma" w:eastAsia="Calibri" w:hAnsi="Tahoma" w:cs="Tahoma"/>
                <w:sz w:val="20"/>
                <w:szCs w:val="20"/>
                <w:lang w:eastAsia="en-US"/>
              </w:rPr>
              <w:t>e</w:t>
            </w:r>
            <w:r w:rsidRPr="006F58EF">
              <w:rPr>
                <w:rFonts w:ascii="Tahoma" w:eastAsia="Calibri" w:hAnsi="Tahoma" w:cs="Tahoma"/>
                <w:sz w:val="20"/>
                <w:szCs w:val="20"/>
                <w:lang w:eastAsia="en-US"/>
              </w:rPr>
              <w:t>n nebo butylový kaučuk</w:t>
            </w:r>
            <w:r>
              <w:rPr>
                <w:rFonts w:ascii="Tahoma" w:eastAsia="Calibri" w:hAnsi="Tahoma" w:cs="Tahoma"/>
                <w:sz w:val="20"/>
                <w:szCs w:val="20"/>
                <w:lang w:eastAsia="en-US"/>
              </w:rPr>
              <w:t>; rukavice jsou součástí dodávky</w:t>
            </w:r>
            <w:r w:rsidRPr="006F58EF">
              <w:rPr>
                <w:rFonts w:ascii="Tahoma" w:eastAsia="Calibri" w:hAnsi="Tahoma" w:cs="Tahoma"/>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EFC9D" w14:textId="77777777" w:rsidR="00362D12" w:rsidRPr="006F58EF" w:rsidRDefault="00362D12" w:rsidP="00396609">
            <w:pPr>
              <w:spacing w:after="0"/>
              <w:jc w:val="center"/>
              <w:rPr>
                <w:rFonts w:ascii="Tahoma" w:eastAsia="Calibri" w:hAnsi="Tahoma" w:cs="Tahoma"/>
                <w:sz w:val="20"/>
                <w:szCs w:val="20"/>
                <w:lang w:eastAsia="en-US"/>
              </w:rPr>
            </w:pPr>
            <w:r>
              <w:rPr>
                <w:rFonts w:ascii="Tahoma" w:eastAsia="Calibri" w:hAnsi="Tahoma" w:cs="Tahoma"/>
                <w:sz w:val="20"/>
                <w:szCs w:val="20"/>
                <w:lang w:eastAsia="en-US"/>
              </w:rPr>
              <w:t>m</w:t>
            </w:r>
            <w:r w:rsidRPr="006F58EF">
              <w:rPr>
                <w:rFonts w:ascii="Tahoma" w:eastAsia="Calibri" w:hAnsi="Tahoma" w:cs="Tahoma"/>
                <w:sz w:val="20"/>
                <w:szCs w:val="20"/>
                <w:lang w:eastAsia="en-US"/>
              </w:rPr>
              <w:t>in</w:t>
            </w:r>
            <w:r>
              <w:rPr>
                <w:rFonts w:ascii="Tahoma" w:eastAsia="Calibri" w:hAnsi="Tahoma" w:cs="Tahoma"/>
                <w:sz w:val="20"/>
                <w:szCs w:val="20"/>
                <w:lang w:eastAsia="en-US"/>
              </w:rPr>
              <w:t>.</w:t>
            </w:r>
            <w:r w:rsidRPr="006F58EF">
              <w:rPr>
                <w:rFonts w:ascii="Tahoma" w:eastAsia="Calibri" w:hAnsi="Tahoma" w:cs="Tahoma"/>
                <w:sz w:val="20"/>
                <w:szCs w:val="20"/>
                <w:lang w:eastAsia="en-US"/>
              </w:rPr>
              <w:t xml:space="preserve"> 4</w:t>
            </w:r>
          </w:p>
        </w:tc>
      </w:tr>
      <w:tr w:rsidR="00362D12" w:rsidRPr="006F58EF" w14:paraId="125834E0"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10DFF" w14:textId="77777777" w:rsidR="00362D12" w:rsidRPr="006F58EF" w:rsidRDefault="00362D12" w:rsidP="00396609">
            <w:pPr>
              <w:spacing w:after="0"/>
              <w:rPr>
                <w:rFonts w:ascii="Tahoma" w:eastAsia="Calibri" w:hAnsi="Tahoma" w:cs="Tahoma"/>
                <w:sz w:val="20"/>
                <w:szCs w:val="20"/>
                <w:lang w:eastAsia="en-US"/>
              </w:rPr>
            </w:pPr>
            <w:r w:rsidRPr="006F58EF">
              <w:rPr>
                <w:rFonts w:ascii="Tahoma" w:eastAsia="Calibri" w:hAnsi="Tahoma" w:cs="Tahoma"/>
                <w:sz w:val="20"/>
                <w:szCs w:val="20"/>
                <w:lang w:eastAsia="en-US"/>
              </w:rPr>
              <w:t xml:space="preserve">Tloušťka rukavic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2D23E" w14:textId="77777777" w:rsidR="00362D12" w:rsidRPr="006F58EF" w:rsidRDefault="00362D12" w:rsidP="00396609">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m</w:t>
            </w:r>
            <w:r w:rsidRPr="006F58EF">
              <w:rPr>
                <w:rFonts w:ascii="Tahoma" w:eastAsia="Calibri" w:hAnsi="Tahoma" w:cs="Tahoma"/>
                <w:sz w:val="20"/>
                <w:szCs w:val="20"/>
                <w:lang w:eastAsia="en-US"/>
              </w:rPr>
              <w:t>in</w:t>
            </w:r>
            <w:r>
              <w:rPr>
                <w:rFonts w:ascii="Tahoma" w:eastAsia="Calibri" w:hAnsi="Tahoma" w:cs="Tahoma"/>
                <w:sz w:val="20"/>
                <w:szCs w:val="20"/>
                <w:lang w:eastAsia="en-US"/>
              </w:rPr>
              <w:t>.</w:t>
            </w:r>
            <w:r w:rsidRPr="006F58EF">
              <w:rPr>
                <w:rFonts w:ascii="Tahoma" w:eastAsia="Calibri" w:hAnsi="Tahoma" w:cs="Tahoma"/>
                <w:sz w:val="20"/>
                <w:szCs w:val="20"/>
                <w:lang w:eastAsia="en-US"/>
              </w:rPr>
              <w:t xml:space="preserve"> 0,4 mm</w:t>
            </w:r>
          </w:p>
        </w:tc>
      </w:tr>
      <w:tr w:rsidR="00362D12" w:rsidRPr="006F58EF" w14:paraId="6409A73B"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122B5" w14:textId="77777777" w:rsidR="00362D12" w:rsidRPr="006F58EF" w:rsidRDefault="00362D12" w:rsidP="00396609">
            <w:pPr>
              <w:spacing w:after="0"/>
              <w:rPr>
                <w:rFonts w:ascii="Tahoma" w:eastAsia="Calibri" w:hAnsi="Tahoma" w:cs="Tahoma"/>
                <w:sz w:val="20"/>
                <w:szCs w:val="20"/>
                <w:lang w:eastAsia="en-US"/>
              </w:rPr>
            </w:pPr>
            <w:r>
              <w:rPr>
                <w:rFonts w:ascii="Tahoma" w:eastAsia="Calibri" w:hAnsi="Tahoma" w:cs="Tahoma"/>
                <w:sz w:val="20"/>
                <w:szCs w:val="20"/>
                <w:lang w:eastAsia="en-US"/>
              </w:rPr>
              <w:t xml:space="preserve">Průměr </w:t>
            </w:r>
            <w:r w:rsidRPr="006F58EF">
              <w:rPr>
                <w:rFonts w:ascii="Tahoma" w:eastAsia="Calibri" w:hAnsi="Tahoma" w:cs="Tahoma"/>
                <w:sz w:val="20"/>
                <w:szCs w:val="20"/>
                <w:lang w:eastAsia="en-US"/>
              </w:rPr>
              <w:t>otvor</w:t>
            </w:r>
            <w:r>
              <w:rPr>
                <w:rFonts w:ascii="Tahoma" w:eastAsia="Calibri" w:hAnsi="Tahoma" w:cs="Tahoma"/>
                <w:sz w:val="20"/>
                <w:szCs w:val="20"/>
                <w:lang w:eastAsia="en-US"/>
              </w:rPr>
              <w:t>ů</w:t>
            </w:r>
            <w:r w:rsidRPr="006F58EF">
              <w:rPr>
                <w:rFonts w:ascii="Tahoma" w:eastAsia="Calibri" w:hAnsi="Tahoma" w:cs="Tahoma"/>
                <w:sz w:val="20"/>
                <w:szCs w:val="20"/>
                <w:lang w:eastAsia="en-US"/>
              </w:rPr>
              <w:t xml:space="preserve"> pro rukavice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D4F79" w14:textId="77777777" w:rsidR="00362D12" w:rsidRPr="006F58EF" w:rsidRDefault="00362D12" w:rsidP="00396609">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m</w:t>
            </w:r>
            <w:r w:rsidRPr="006F58EF">
              <w:rPr>
                <w:rFonts w:ascii="Tahoma" w:eastAsia="Calibri" w:hAnsi="Tahoma" w:cs="Tahoma"/>
                <w:sz w:val="20"/>
                <w:szCs w:val="20"/>
                <w:lang w:eastAsia="en-US"/>
              </w:rPr>
              <w:t>in</w:t>
            </w:r>
            <w:r>
              <w:rPr>
                <w:rFonts w:ascii="Tahoma" w:eastAsia="Calibri" w:hAnsi="Tahoma" w:cs="Tahoma"/>
                <w:sz w:val="20"/>
                <w:szCs w:val="20"/>
                <w:lang w:eastAsia="en-US"/>
              </w:rPr>
              <w:t>.</w:t>
            </w:r>
            <w:r w:rsidRPr="006F58EF">
              <w:rPr>
                <w:rFonts w:ascii="Tahoma" w:eastAsia="Calibri" w:hAnsi="Tahoma" w:cs="Tahoma"/>
                <w:sz w:val="20"/>
                <w:szCs w:val="20"/>
                <w:lang w:eastAsia="en-US"/>
              </w:rPr>
              <w:t xml:space="preserve"> 180 mm</w:t>
            </w:r>
          </w:p>
        </w:tc>
      </w:tr>
      <w:tr w:rsidR="00362D12" w:rsidRPr="006F58EF" w14:paraId="314E69AC"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1626A" w14:textId="77777777" w:rsidR="00362D12" w:rsidRDefault="00362D12" w:rsidP="00396609">
            <w:pPr>
              <w:spacing w:after="0"/>
              <w:rPr>
                <w:rFonts w:ascii="Tahoma" w:eastAsia="Calibri" w:hAnsi="Tahoma" w:cs="Tahoma"/>
                <w:sz w:val="20"/>
                <w:szCs w:val="20"/>
                <w:lang w:eastAsia="en-US"/>
              </w:rPr>
            </w:pPr>
            <w:r>
              <w:rPr>
                <w:rFonts w:ascii="Tahoma" w:eastAsia="Calibri" w:hAnsi="Tahoma" w:cs="Tahoma"/>
                <w:sz w:val="20"/>
                <w:szCs w:val="20"/>
                <w:lang w:eastAsia="en-US"/>
              </w:rPr>
              <w:t>Otvory pro rukavice vybavené O-kroužky</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9707F" w14:textId="77777777" w:rsidR="00362D12" w:rsidRPr="006F58EF" w:rsidRDefault="00362D12" w:rsidP="00396609">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362D12" w:rsidRPr="006F58EF" w14:paraId="4D0C9436"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8A9FA" w14:textId="77777777" w:rsidR="00362D12" w:rsidRPr="006F58EF" w:rsidRDefault="00362D12" w:rsidP="00396609">
            <w:pPr>
              <w:spacing w:after="0"/>
              <w:rPr>
                <w:rFonts w:ascii="Tahoma" w:eastAsia="Calibri" w:hAnsi="Tahoma" w:cs="Tahoma"/>
                <w:sz w:val="20"/>
                <w:szCs w:val="20"/>
                <w:lang w:eastAsia="en-US"/>
              </w:rPr>
            </w:pPr>
            <w:r w:rsidRPr="006F58EF">
              <w:rPr>
                <w:rFonts w:ascii="Tahoma" w:eastAsia="Calibri" w:hAnsi="Tahoma" w:cs="Tahoma"/>
                <w:sz w:val="20"/>
                <w:szCs w:val="20"/>
                <w:lang w:eastAsia="en-US"/>
              </w:rPr>
              <w:t>Průchodka 230 V – 16 A</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DA208" w14:textId="77777777" w:rsidR="00362D12" w:rsidRPr="006F58EF" w:rsidRDefault="00362D12" w:rsidP="00396609">
            <w:pPr>
              <w:pStyle w:val="Odstavecseseznamem"/>
              <w:keepLines/>
              <w:spacing w:after="0" w:line="240" w:lineRule="auto"/>
              <w:ind w:left="0"/>
              <w:jc w:val="center"/>
              <w:rPr>
                <w:rFonts w:ascii="Tahoma" w:hAnsi="Tahoma" w:cs="Tahoma"/>
              </w:rPr>
            </w:pPr>
            <w:r>
              <w:rPr>
                <w:rFonts w:ascii="Tahoma" w:hAnsi="Tahoma" w:cs="Tahoma"/>
                <w:sz w:val="20"/>
                <w:szCs w:val="20"/>
              </w:rPr>
              <w:t>m</w:t>
            </w:r>
            <w:r w:rsidRPr="006F58EF">
              <w:rPr>
                <w:rFonts w:ascii="Tahoma" w:hAnsi="Tahoma" w:cs="Tahoma"/>
                <w:sz w:val="20"/>
                <w:szCs w:val="20"/>
              </w:rPr>
              <w:t>in. 4</w:t>
            </w:r>
          </w:p>
        </w:tc>
      </w:tr>
      <w:tr w:rsidR="00362D12" w:rsidRPr="006F58EF" w14:paraId="1DF57D3A"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EBAD9" w14:textId="77777777" w:rsidR="00362D12" w:rsidRPr="006F58EF" w:rsidRDefault="00362D12" w:rsidP="00396609">
            <w:pPr>
              <w:spacing w:after="0"/>
              <w:rPr>
                <w:rFonts w:ascii="Tahoma" w:eastAsia="Calibri" w:hAnsi="Tahoma" w:cs="Tahoma"/>
                <w:sz w:val="20"/>
                <w:szCs w:val="20"/>
                <w:lang w:eastAsia="en-US"/>
              </w:rPr>
            </w:pPr>
            <w:r w:rsidRPr="006F58EF">
              <w:rPr>
                <w:rFonts w:ascii="Tahoma" w:eastAsia="Calibri" w:hAnsi="Tahoma" w:cs="Tahoma"/>
                <w:sz w:val="20"/>
                <w:szCs w:val="20"/>
                <w:lang w:eastAsia="en-US"/>
              </w:rPr>
              <w:t xml:space="preserve">Průměr velké kovové vakuové přechodové komory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311DD" w14:textId="77777777" w:rsidR="00362D12" w:rsidRPr="006F58EF" w:rsidRDefault="00362D12" w:rsidP="00396609">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m</w:t>
            </w:r>
            <w:r w:rsidRPr="006F58EF">
              <w:rPr>
                <w:rFonts w:ascii="Tahoma" w:hAnsi="Tahoma" w:cs="Tahoma"/>
                <w:sz w:val="20"/>
                <w:szCs w:val="20"/>
              </w:rPr>
              <w:t>in</w:t>
            </w:r>
            <w:r>
              <w:rPr>
                <w:rFonts w:ascii="Tahoma" w:hAnsi="Tahoma" w:cs="Tahoma"/>
                <w:sz w:val="20"/>
                <w:szCs w:val="20"/>
              </w:rPr>
              <w:t>.</w:t>
            </w:r>
            <w:r w:rsidRPr="006F58EF">
              <w:rPr>
                <w:rFonts w:ascii="Tahoma" w:hAnsi="Tahoma" w:cs="Tahoma"/>
                <w:sz w:val="20"/>
                <w:szCs w:val="20"/>
              </w:rPr>
              <w:t xml:space="preserve"> 350</w:t>
            </w:r>
            <w:r>
              <w:rPr>
                <w:rFonts w:ascii="Tahoma" w:hAnsi="Tahoma" w:cs="Tahoma"/>
                <w:sz w:val="20"/>
                <w:szCs w:val="20"/>
              </w:rPr>
              <w:t xml:space="preserve"> </w:t>
            </w:r>
            <w:r w:rsidRPr="006F58EF">
              <w:rPr>
                <w:rFonts w:ascii="Tahoma" w:hAnsi="Tahoma" w:cs="Tahoma"/>
                <w:sz w:val="20"/>
                <w:szCs w:val="20"/>
              </w:rPr>
              <w:t>mm</w:t>
            </w:r>
          </w:p>
        </w:tc>
      </w:tr>
      <w:tr w:rsidR="00362D12" w:rsidRPr="006F58EF" w14:paraId="33A95348"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EC90" w14:textId="77777777" w:rsidR="00362D12" w:rsidRPr="006F58EF" w:rsidRDefault="00362D12" w:rsidP="00396609">
            <w:pPr>
              <w:spacing w:after="0"/>
              <w:rPr>
                <w:rFonts w:ascii="Tahoma" w:eastAsia="Calibri" w:hAnsi="Tahoma" w:cs="Tahoma"/>
                <w:sz w:val="20"/>
                <w:szCs w:val="20"/>
                <w:lang w:eastAsia="en-US"/>
              </w:rPr>
            </w:pPr>
            <w:r w:rsidRPr="006F58EF">
              <w:rPr>
                <w:rFonts w:ascii="Tahoma" w:eastAsia="Calibri" w:hAnsi="Tahoma" w:cs="Tahoma"/>
                <w:sz w:val="20"/>
                <w:szCs w:val="20"/>
                <w:lang w:eastAsia="en-US"/>
              </w:rPr>
              <w:t xml:space="preserve">Průměr malé </w:t>
            </w:r>
            <w:r>
              <w:rPr>
                <w:rFonts w:ascii="Tahoma" w:eastAsia="Calibri" w:hAnsi="Tahoma" w:cs="Tahoma"/>
                <w:sz w:val="20"/>
                <w:szCs w:val="20"/>
                <w:lang w:eastAsia="en-US"/>
              </w:rPr>
              <w:t xml:space="preserve">kovové vakuové </w:t>
            </w:r>
            <w:r w:rsidRPr="006F58EF">
              <w:rPr>
                <w:rFonts w:ascii="Tahoma" w:eastAsia="Calibri" w:hAnsi="Tahoma" w:cs="Tahoma"/>
                <w:sz w:val="20"/>
                <w:szCs w:val="20"/>
                <w:lang w:eastAsia="en-US"/>
              </w:rPr>
              <w:t xml:space="preserve">přechodové komory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D4FFE" w14:textId="77777777" w:rsidR="00362D12" w:rsidRPr="006F58EF" w:rsidRDefault="00362D12" w:rsidP="00396609">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m</w:t>
            </w:r>
            <w:r w:rsidRPr="006F58EF">
              <w:rPr>
                <w:rFonts w:ascii="Tahoma" w:hAnsi="Tahoma" w:cs="Tahoma"/>
                <w:sz w:val="20"/>
                <w:szCs w:val="20"/>
              </w:rPr>
              <w:t>in</w:t>
            </w:r>
            <w:r>
              <w:rPr>
                <w:rFonts w:ascii="Tahoma" w:hAnsi="Tahoma" w:cs="Tahoma"/>
                <w:sz w:val="20"/>
                <w:szCs w:val="20"/>
              </w:rPr>
              <w:t>.</w:t>
            </w:r>
            <w:r w:rsidRPr="006F58EF">
              <w:rPr>
                <w:rFonts w:ascii="Tahoma" w:hAnsi="Tahoma" w:cs="Tahoma"/>
                <w:sz w:val="20"/>
                <w:szCs w:val="20"/>
              </w:rPr>
              <w:t xml:space="preserve"> 150</w:t>
            </w:r>
            <w:r>
              <w:rPr>
                <w:rFonts w:ascii="Tahoma" w:hAnsi="Tahoma" w:cs="Tahoma"/>
                <w:sz w:val="20"/>
                <w:szCs w:val="20"/>
              </w:rPr>
              <w:t xml:space="preserve"> </w:t>
            </w:r>
            <w:r w:rsidRPr="006F58EF">
              <w:rPr>
                <w:rFonts w:ascii="Tahoma" w:hAnsi="Tahoma" w:cs="Tahoma"/>
                <w:sz w:val="20"/>
                <w:szCs w:val="20"/>
              </w:rPr>
              <w:t>mm</w:t>
            </w:r>
          </w:p>
        </w:tc>
      </w:tr>
      <w:tr w:rsidR="00362D12" w:rsidRPr="006F58EF" w14:paraId="2FEDFB0F"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CBCC3" w14:textId="77777777" w:rsidR="00362D12" w:rsidRPr="006F58EF" w:rsidRDefault="00362D12" w:rsidP="00396609">
            <w:pPr>
              <w:spacing w:after="0"/>
              <w:rPr>
                <w:rFonts w:ascii="Tahoma" w:eastAsia="Calibri" w:hAnsi="Tahoma" w:cs="Tahoma"/>
                <w:sz w:val="20"/>
                <w:szCs w:val="20"/>
                <w:lang w:eastAsia="en-US"/>
              </w:rPr>
            </w:pPr>
            <w:r w:rsidRPr="006F58EF">
              <w:rPr>
                <w:rFonts w:ascii="Tahoma" w:eastAsia="Calibri" w:hAnsi="Tahoma" w:cs="Tahoma"/>
                <w:sz w:val="20"/>
                <w:szCs w:val="20"/>
                <w:lang w:eastAsia="en-US"/>
              </w:rPr>
              <w:t>Posuvný podavač</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242E1" w14:textId="77777777" w:rsidR="00362D12" w:rsidRPr="006F58EF" w:rsidRDefault="00362D12" w:rsidP="00396609">
            <w:pPr>
              <w:pStyle w:val="Odstavecseseznamem"/>
              <w:keepLines/>
              <w:spacing w:after="0" w:line="240" w:lineRule="auto"/>
              <w:ind w:left="0"/>
              <w:jc w:val="center"/>
              <w:rPr>
                <w:rFonts w:ascii="Tahoma" w:hAnsi="Tahoma" w:cs="Tahoma"/>
              </w:rPr>
            </w:pPr>
            <w:r w:rsidRPr="006F58EF">
              <w:rPr>
                <w:rFonts w:ascii="Tahoma" w:eastAsia="Calibri" w:hAnsi="Tahoma" w:cs="Tahoma"/>
                <w:sz w:val="20"/>
                <w:szCs w:val="20"/>
                <w:lang w:eastAsia="en-US"/>
              </w:rPr>
              <w:t>ANO</w:t>
            </w:r>
          </w:p>
        </w:tc>
      </w:tr>
      <w:tr w:rsidR="00362D12" w:rsidRPr="006F58EF" w14:paraId="28C17438"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54211" w14:textId="77777777" w:rsidR="00362D12" w:rsidRPr="006F58EF" w:rsidRDefault="00362D12" w:rsidP="00396609">
            <w:pPr>
              <w:spacing w:after="0"/>
              <w:rPr>
                <w:rFonts w:ascii="Tahoma" w:eastAsia="Calibri" w:hAnsi="Tahoma" w:cs="Tahoma"/>
                <w:sz w:val="20"/>
                <w:szCs w:val="20"/>
                <w:lang w:eastAsia="en-US"/>
              </w:rPr>
            </w:pPr>
            <w:r w:rsidRPr="006F58EF">
              <w:rPr>
                <w:rFonts w:ascii="Tahoma" w:eastAsia="Calibri" w:hAnsi="Tahoma" w:cs="Tahoma"/>
                <w:sz w:val="20"/>
                <w:szCs w:val="20"/>
                <w:lang w:eastAsia="en-US"/>
              </w:rPr>
              <w:t>Tlakoměr</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47B4A" w14:textId="77777777" w:rsidR="00362D12" w:rsidRPr="006F58EF" w:rsidRDefault="00362D12" w:rsidP="00396609">
            <w:pPr>
              <w:pStyle w:val="Odstavecseseznamem"/>
              <w:keepLines/>
              <w:spacing w:after="0" w:line="240" w:lineRule="auto"/>
              <w:ind w:left="0"/>
              <w:jc w:val="center"/>
              <w:rPr>
                <w:rFonts w:ascii="Tahoma" w:eastAsia="Calibri" w:hAnsi="Tahoma" w:cs="Tahoma"/>
                <w:sz w:val="20"/>
                <w:szCs w:val="20"/>
                <w:lang w:eastAsia="en-US"/>
              </w:rPr>
            </w:pPr>
            <w:r w:rsidRPr="006F58EF">
              <w:rPr>
                <w:rFonts w:ascii="Tahoma" w:eastAsia="Calibri" w:hAnsi="Tahoma" w:cs="Tahoma"/>
                <w:sz w:val="20"/>
                <w:szCs w:val="20"/>
                <w:lang w:eastAsia="en-US"/>
              </w:rPr>
              <w:t>ANO</w:t>
            </w:r>
          </w:p>
        </w:tc>
      </w:tr>
      <w:tr w:rsidR="00362D12" w:rsidRPr="00FB089C" w14:paraId="1758E103"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4457D" w14:textId="77777777" w:rsidR="00362D12" w:rsidRPr="00FB089C" w:rsidRDefault="00362D12" w:rsidP="00396609">
            <w:pPr>
              <w:spacing w:after="0"/>
              <w:rPr>
                <w:rFonts w:ascii="Tahoma" w:eastAsia="Calibri" w:hAnsi="Tahoma" w:cs="Tahoma"/>
                <w:sz w:val="20"/>
                <w:szCs w:val="20"/>
                <w:lang w:eastAsia="en-US"/>
              </w:rPr>
            </w:pPr>
            <w:r w:rsidRPr="00FB089C">
              <w:rPr>
                <w:rFonts w:ascii="Tahoma" w:eastAsia="Calibri" w:hAnsi="Tahoma" w:cs="Tahoma"/>
                <w:sz w:val="20"/>
                <w:szCs w:val="20"/>
                <w:lang w:eastAsia="en-US"/>
              </w:rPr>
              <w:t>HEPA filtry na rozhraní mezi jednotkou a vnitřním prostorem boxu</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A8846" w14:textId="77777777" w:rsidR="00362D12" w:rsidRPr="00FB089C" w:rsidRDefault="00362D12" w:rsidP="00396609">
            <w:pPr>
              <w:pStyle w:val="Odstavecseseznamem"/>
              <w:keepLines/>
              <w:spacing w:after="0" w:line="240" w:lineRule="auto"/>
              <w:ind w:left="0"/>
              <w:jc w:val="center"/>
              <w:rPr>
                <w:rFonts w:ascii="Tahoma" w:hAnsi="Tahoma" w:cs="Tahoma"/>
              </w:rPr>
            </w:pPr>
            <w:r w:rsidRPr="00FB089C">
              <w:rPr>
                <w:rFonts w:ascii="Tahoma" w:hAnsi="Tahoma" w:cs="Tahoma"/>
              </w:rPr>
              <w:t>ANO</w:t>
            </w:r>
          </w:p>
        </w:tc>
      </w:tr>
      <w:tr w:rsidR="00362D12" w:rsidRPr="00FB089C" w14:paraId="2FB6B574"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CE97C" w14:textId="77777777" w:rsidR="00362D12" w:rsidRPr="00FB089C" w:rsidRDefault="00362D12" w:rsidP="00396609">
            <w:pPr>
              <w:spacing w:after="0"/>
              <w:rPr>
                <w:rFonts w:ascii="Tahoma" w:eastAsia="Calibri" w:hAnsi="Tahoma" w:cs="Tahoma"/>
                <w:sz w:val="20"/>
                <w:szCs w:val="20"/>
                <w:lang w:eastAsia="en-US"/>
              </w:rPr>
            </w:pPr>
            <w:r w:rsidRPr="00FB089C">
              <w:rPr>
                <w:rFonts w:ascii="Tahoma" w:eastAsia="Calibri" w:hAnsi="Tahoma" w:cs="Tahoma"/>
                <w:sz w:val="20"/>
                <w:szCs w:val="20"/>
                <w:lang w:eastAsia="en-US"/>
              </w:rPr>
              <w:t>Čidla pro měření koncentrace kyslíku a vlhkosti</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61922" w14:textId="77777777" w:rsidR="00362D12" w:rsidRPr="00FB089C" w:rsidRDefault="00362D12" w:rsidP="00396609">
            <w:pPr>
              <w:pStyle w:val="Odstavecseseznamem"/>
              <w:keepLines/>
              <w:spacing w:after="0" w:line="240" w:lineRule="auto"/>
              <w:ind w:left="0"/>
              <w:jc w:val="center"/>
              <w:rPr>
                <w:rFonts w:ascii="Tahoma" w:eastAsia="Calibri" w:hAnsi="Tahoma" w:cs="Tahoma"/>
                <w:sz w:val="20"/>
                <w:szCs w:val="20"/>
                <w:lang w:eastAsia="en-US"/>
              </w:rPr>
            </w:pPr>
            <w:r w:rsidRPr="00FB089C">
              <w:rPr>
                <w:rFonts w:ascii="Tahoma" w:eastAsia="Calibri" w:hAnsi="Tahoma" w:cs="Tahoma"/>
                <w:sz w:val="20"/>
                <w:szCs w:val="20"/>
                <w:lang w:eastAsia="en-US"/>
              </w:rPr>
              <w:t>ANO</w:t>
            </w:r>
          </w:p>
        </w:tc>
      </w:tr>
      <w:tr w:rsidR="00362D12" w:rsidRPr="00FB089C" w14:paraId="31FEF43A"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BE53B" w14:textId="77777777" w:rsidR="00362D12" w:rsidRPr="00FB089C" w:rsidRDefault="00362D12" w:rsidP="00396609">
            <w:pPr>
              <w:spacing w:after="0"/>
              <w:rPr>
                <w:rFonts w:ascii="Tahoma" w:eastAsia="Calibri" w:hAnsi="Tahoma" w:cs="Tahoma"/>
                <w:sz w:val="20"/>
                <w:szCs w:val="20"/>
                <w:lang w:eastAsia="en-US"/>
              </w:rPr>
            </w:pPr>
            <w:r w:rsidRPr="00FB089C">
              <w:rPr>
                <w:rFonts w:ascii="Tahoma" w:eastAsia="Calibri" w:hAnsi="Tahoma" w:cs="Tahoma"/>
                <w:sz w:val="20"/>
                <w:szCs w:val="20"/>
                <w:lang w:eastAsia="en-US"/>
              </w:rPr>
              <w:t>Maximální povolená koncentrace O</w:t>
            </w:r>
            <w:r w:rsidRPr="00FA2964">
              <w:rPr>
                <w:rFonts w:ascii="Tahoma" w:eastAsia="Calibri" w:hAnsi="Tahoma" w:cs="Tahoma"/>
                <w:sz w:val="20"/>
                <w:szCs w:val="20"/>
                <w:vertAlign w:val="subscript"/>
                <w:lang w:eastAsia="en-US"/>
              </w:rPr>
              <w:t>2</w:t>
            </w:r>
            <w:r w:rsidRPr="00FB089C">
              <w:rPr>
                <w:rFonts w:ascii="Tahoma" w:eastAsia="Calibri" w:hAnsi="Tahoma" w:cs="Tahoma"/>
                <w:sz w:val="20"/>
                <w:szCs w:val="20"/>
                <w:lang w:eastAsia="en-US"/>
              </w:rPr>
              <w:t xml:space="preserve"> ve vnitřním prostoru boxu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5C3DA" w14:textId="77777777" w:rsidR="00362D12" w:rsidRPr="00FB089C" w:rsidRDefault="00362D12" w:rsidP="00396609">
            <w:pPr>
              <w:pStyle w:val="Odstavecseseznamem"/>
              <w:keepLines/>
              <w:spacing w:after="0" w:line="240" w:lineRule="auto"/>
              <w:ind w:left="0"/>
              <w:jc w:val="center"/>
              <w:rPr>
                <w:rFonts w:ascii="Tahoma" w:eastAsia="Calibri" w:hAnsi="Tahoma" w:cs="Tahoma"/>
                <w:sz w:val="20"/>
                <w:szCs w:val="20"/>
                <w:lang w:eastAsia="en-US"/>
              </w:rPr>
            </w:pPr>
            <w:r w:rsidRPr="00FB089C">
              <w:rPr>
                <w:rFonts w:ascii="Tahoma" w:eastAsia="Calibri" w:hAnsi="Tahoma" w:cs="Tahoma"/>
                <w:sz w:val="20"/>
                <w:szCs w:val="20"/>
                <w:lang w:eastAsia="en-US"/>
              </w:rPr>
              <w:t>˂ 1 ppm</w:t>
            </w:r>
          </w:p>
        </w:tc>
      </w:tr>
      <w:tr w:rsidR="00362D12" w:rsidRPr="00FB089C" w14:paraId="3DA4425F"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C24A6" w14:textId="77777777" w:rsidR="00362D12" w:rsidRPr="00FB089C" w:rsidRDefault="00362D12" w:rsidP="00396609">
            <w:pPr>
              <w:spacing w:after="0"/>
              <w:rPr>
                <w:rFonts w:ascii="Tahoma" w:eastAsia="Calibri" w:hAnsi="Tahoma" w:cs="Tahoma"/>
                <w:sz w:val="20"/>
                <w:szCs w:val="20"/>
                <w:lang w:eastAsia="en-US"/>
              </w:rPr>
            </w:pPr>
            <w:r w:rsidRPr="00FB089C">
              <w:rPr>
                <w:rFonts w:ascii="Tahoma" w:eastAsia="Calibri" w:hAnsi="Tahoma" w:cs="Tahoma"/>
                <w:sz w:val="20"/>
                <w:szCs w:val="20"/>
                <w:lang w:eastAsia="en-US"/>
              </w:rPr>
              <w:t>Maximální povolená koncentrace H</w:t>
            </w:r>
            <w:r w:rsidRPr="000B4857">
              <w:rPr>
                <w:rFonts w:ascii="Tahoma" w:eastAsia="Calibri" w:hAnsi="Tahoma" w:cs="Tahoma"/>
                <w:sz w:val="20"/>
                <w:szCs w:val="20"/>
                <w:vertAlign w:val="subscript"/>
                <w:lang w:eastAsia="en-US"/>
              </w:rPr>
              <w:t>2</w:t>
            </w:r>
            <w:r w:rsidRPr="00FB089C">
              <w:rPr>
                <w:rFonts w:ascii="Tahoma" w:eastAsia="Calibri" w:hAnsi="Tahoma" w:cs="Tahoma"/>
                <w:sz w:val="20"/>
                <w:szCs w:val="20"/>
                <w:lang w:eastAsia="en-US"/>
              </w:rPr>
              <w:t xml:space="preserve">O ve vnitřním prostoru boxu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6A409" w14:textId="77777777" w:rsidR="00362D12" w:rsidRPr="00FB089C" w:rsidRDefault="00362D12" w:rsidP="00396609">
            <w:pPr>
              <w:pStyle w:val="Odstavecseseznamem"/>
              <w:keepLines/>
              <w:spacing w:after="0" w:line="240" w:lineRule="auto"/>
              <w:ind w:left="0"/>
              <w:jc w:val="center"/>
              <w:rPr>
                <w:rFonts w:ascii="Tahoma" w:eastAsia="Calibri" w:hAnsi="Tahoma" w:cs="Tahoma"/>
                <w:sz w:val="20"/>
                <w:szCs w:val="20"/>
                <w:lang w:eastAsia="en-US"/>
              </w:rPr>
            </w:pPr>
            <w:r w:rsidRPr="00FB089C">
              <w:rPr>
                <w:rFonts w:ascii="Tahoma" w:eastAsia="Calibri" w:hAnsi="Tahoma" w:cs="Tahoma"/>
                <w:sz w:val="20"/>
                <w:szCs w:val="20"/>
                <w:lang w:eastAsia="en-US"/>
              </w:rPr>
              <w:t>˂ 1 ppm</w:t>
            </w:r>
          </w:p>
        </w:tc>
      </w:tr>
      <w:tr w:rsidR="00362D12" w:rsidRPr="00FB089C" w14:paraId="3932B342"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31871" w14:textId="77777777" w:rsidR="00362D12" w:rsidRPr="00FB089C" w:rsidRDefault="00362D12" w:rsidP="00396609">
            <w:pPr>
              <w:spacing w:after="0"/>
              <w:rPr>
                <w:rFonts w:ascii="Tahoma" w:eastAsia="Calibri" w:hAnsi="Tahoma" w:cs="Tahoma"/>
                <w:sz w:val="20"/>
                <w:szCs w:val="20"/>
                <w:lang w:eastAsia="en-US"/>
              </w:rPr>
            </w:pPr>
            <w:r w:rsidRPr="00FB089C">
              <w:rPr>
                <w:rFonts w:ascii="Tahoma" w:eastAsia="Calibri" w:hAnsi="Tahoma" w:cs="Tahoma"/>
                <w:sz w:val="20"/>
                <w:szCs w:val="20"/>
                <w:lang w:eastAsia="en-US"/>
              </w:rPr>
              <w:t>Možnost práce s atmosférou N</w:t>
            </w:r>
            <w:r w:rsidRPr="000B4857">
              <w:rPr>
                <w:rFonts w:ascii="Tahoma" w:eastAsia="Calibri" w:hAnsi="Tahoma" w:cs="Tahoma"/>
                <w:sz w:val="20"/>
                <w:szCs w:val="20"/>
                <w:vertAlign w:val="subscript"/>
                <w:lang w:eastAsia="en-US"/>
              </w:rPr>
              <w:t>2</w:t>
            </w:r>
            <w:r w:rsidRPr="00FB089C">
              <w:rPr>
                <w:rFonts w:ascii="Tahoma" w:eastAsia="Calibri" w:hAnsi="Tahoma" w:cs="Tahoma"/>
                <w:sz w:val="20"/>
                <w:szCs w:val="20"/>
                <w:lang w:eastAsia="en-US"/>
              </w:rPr>
              <w:t xml:space="preserve">, Ar, He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D9066" w14:textId="77777777" w:rsidR="00362D12" w:rsidRPr="00FB089C" w:rsidRDefault="00362D12" w:rsidP="00396609">
            <w:pPr>
              <w:pStyle w:val="Odstavecseseznamem"/>
              <w:keepLines/>
              <w:spacing w:after="0" w:line="240" w:lineRule="auto"/>
              <w:ind w:left="0"/>
              <w:jc w:val="center"/>
              <w:rPr>
                <w:rFonts w:ascii="Tahoma" w:eastAsia="Calibri" w:hAnsi="Tahoma" w:cs="Tahoma"/>
                <w:sz w:val="20"/>
                <w:szCs w:val="20"/>
                <w:lang w:eastAsia="en-US"/>
              </w:rPr>
            </w:pPr>
            <w:r w:rsidRPr="00FB089C">
              <w:rPr>
                <w:rFonts w:ascii="Tahoma" w:eastAsia="Calibri" w:hAnsi="Tahoma" w:cs="Tahoma"/>
                <w:sz w:val="20"/>
                <w:szCs w:val="20"/>
                <w:lang w:eastAsia="en-US"/>
              </w:rPr>
              <w:t>ANO</w:t>
            </w:r>
          </w:p>
        </w:tc>
      </w:tr>
      <w:tr w:rsidR="00362D12" w:rsidRPr="00FB089C" w14:paraId="3378A97E"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3BA06" w14:textId="77777777" w:rsidR="00362D12" w:rsidRPr="00FB089C" w:rsidRDefault="00362D12" w:rsidP="00396609">
            <w:pPr>
              <w:spacing w:after="0"/>
              <w:rPr>
                <w:rFonts w:ascii="Tahoma" w:eastAsia="Calibri" w:hAnsi="Tahoma" w:cs="Tahoma"/>
                <w:sz w:val="20"/>
                <w:szCs w:val="20"/>
                <w:lang w:eastAsia="en-US"/>
              </w:rPr>
            </w:pPr>
            <w:r w:rsidRPr="00FB089C">
              <w:rPr>
                <w:rFonts w:ascii="Tahoma" w:eastAsia="Calibri" w:hAnsi="Tahoma" w:cs="Tahoma"/>
                <w:sz w:val="20"/>
                <w:szCs w:val="20"/>
                <w:lang w:eastAsia="en-US"/>
              </w:rPr>
              <w:t>Nezávislá čistící jednotka vnitřní atmosféry</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4789C" w14:textId="77777777" w:rsidR="00362D12" w:rsidRPr="00FB089C" w:rsidRDefault="00362D12" w:rsidP="00396609">
            <w:pPr>
              <w:pStyle w:val="Odstavecseseznamem"/>
              <w:keepLines/>
              <w:spacing w:after="0" w:line="240" w:lineRule="auto"/>
              <w:ind w:left="0"/>
              <w:jc w:val="center"/>
              <w:rPr>
                <w:rFonts w:ascii="Tahoma" w:hAnsi="Tahoma" w:cs="Tahoma"/>
              </w:rPr>
            </w:pPr>
            <w:r w:rsidRPr="00FB089C">
              <w:rPr>
                <w:rFonts w:ascii="Tahoma" w:hAnsi="Tahoma" w:cs="Tahoma"/>
                <w:sz w:val="20"/>
                <w:szCs w:val="20"/>
              </w:rPr>
              <w:t>ANO</w:t>
            </w:r>
          </w:p>
        </w:tc>
      </w:tr>
      <w:tr w:rsidR="00362D12" w:rsidRPr="00FB089C" w14:paraId="0A8AAA48"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B1620" w14:textId="77777777" w:rsidR="00362D12" w:rsidRPr="00FB089C" w:rsidRDefault="00362D12" w:rsidP="00396609">
            <w:pPr>
              <w:spacing w:after="0"/>
              <w:rPr>
                <w:rFonts w:ascii="Tahoma" w:eastAsia="Calibri" w:hAnsi="Tahoma" w:cs="Tahoma"/>
                <w:sz w:val="20"/>
                <w:szCs w:val="20"/>
                <w:lang w:eastAsia="en-US"/>
              </w:rPr>
            </w:pPr>
            <w:r w:rsidRPr="00FB089C">
              <w:rPr>
                <w:rFonts w:ascii="Tahoma" w:eastAsia="Calibri" w:hAnsi="Tahoma" w:cs="Tahoma"/>
                <w:sz w:val="20"/>
                <w:szCs w:val="20"/>
                <w:lang w:eastAsia="en-US"/>
              </w:rPr>
              <w:t>Kapacita regenerační náplně pro záchyt O</w:t>
            </w:r>
            <w:r w:rsidRPr="00FB089C">
              <w:rPr>
                <w:rFonts w:ascii="Tahoma" w:eastAsia="Calibri" w:hAnsi="Tahoma" w:cs="Tahoma"/>
                <w:sz w:val="20"/>
                <w:szCs w:val="20"/>
                <w:vertAlign w:val="subscript"/>
                <w:lang w:eastAsia="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C8AD0" w14:textId="77777777" w:rsidR="00362D12" w:rsidRPr="00FB089C" w:rsidRDefault="00362D12" w:rsidP="00396609">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m</w:t>
            </w:r>
            <w:r w:rsidRPr="00FB089C">
              <w:rPr>
                <w:rFonts w:ascii="Tahoma" w:hAnsi="Tahoma" w:cs="Tahoma"/>
                <w:sz w:val="20"/>
                <w:szCs w:val="20"/>
              </w:rPr>
              <w:t>in</w:t>
            </w:r>
            <w:r>
              <w:rPr>
                <w:rFonts w:ascii="Tahoma" w:hAnsi="Tahoma" w:cs="Tahoma"/>
                <w:sz w:val="20"/>
                <w:szCs w:val="20"/>
              </w:rPr>
              <w:t>.</w:t>
            </w:r>
            <w:r w:rsidRPr="00FB089C">
              <w:rPr>
                <w:rFonts w:ascii="Tahoma" w:hAnsi="Tahoma" w:cs="Tahoma"/>
                <w:sz w:val="20"/>
                <w:szCs w:val="20"/>
              </w:rPr>
              <w:t xml:space="preserve"> 20</w:t>
            </w:r>
            <w:r>
              <w:rPr>
                <w:rFonts w:ascii="Tahoma" w:hAnsi="Tahoma" w:cs="Tahoma"/>
                <w:sz w:val="20"/>
                <w:szCs w:val="20"/>
              </w:rPr>
              <w:t xml:space="preserve"> </w:t>
            </w:r>
            <w:r w:rsidRPr="00FB089C">
              <w:rPr>
                <w:rFonts w:ascii="Tahoma" w:hAnsi="Tahoma" w:cs="Tahoma"/>
                <w:sz w:val="20"/>
                <w:szCs w:val="20"/>
              </w:rPr>
              <w:t>l</w:t>
            </w:r>
          </w:p>
        </w:tc>
      </w:tr>
      <w:tr w:rsidR="00362D12" w:rsidRPr="00FB089C" w14:paraId="33D7BC20"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35238" w14:textId="77777777" w:rsidR="00362D12" w:rsidRPr="00FB089C" w:rsidRDefault="00362D12" w:rsidP="00396609">
            <w:pPr>
              <w:spacing w:after="0"/>
              <w:rPr>
                <w:rFonts w:ascii="Tahoma" w:eastAsia="Calibri" w:hAnsi="Tahoma" w:cs="Tahoma"/>
                <w:sz w:val="20"/>
                <w:szCs w:val="20"/>
                <w:lang w:eastAsia="en-US"/>
              </w:rPr>
            </w:pPr>
            <w:r>
              <w:rPr>
                <w:rFonts w:ascii="Tahoma" w:eastAsia="Calibri" w:hAnsi="Tahoma" w:cs="Tahoma"/>
                <w:sz w:val="20"/>
                <w:szCs w:val="20"/>
                <w:lang w:eastAsia="en-US"/>
              </w:rPr>
              <w:lastRenderedPageBreak/>
              <w:t>P</w:t>
            </w:r>
            <w:r w:rsidRPr="00FB089C">
              <w:rPr>
                <w:rFonts w:ascii="Tahoma" w:eastAsia="Calibri" w:hAnsi="Tahoma" w:cs="Tahoma"/>
                <w:sz w:val="20"/>
                <w:szCs w:val="20"/>
                <w:lang w:eastAsia="en-US"/>
              </w:rPr>
              <w:t xml:space="preserve">růtok plynu prošlého čistící jednotkou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5DB73" w14:textId="77777777" w:rsidR="00362D12" w:rsidRPr="00FB089C" w:rsidRDefault="00362D12" w:rsidP="00396609">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m</w:t>
            </w:r>
            <w:r w:rsidRPr="00FB089C">
              <w:rPr>
                <w:rFonts w:ascii="Tahoma" w:eastAsia="Calibri" w:hAnsi="Tahoma" w:cs="Tahoma"/>
                <w:sz w:val="20"/>
                <w:szCs w:val="20"/>
                <w:lang w:eastAsia="en-US"/>
              </w:rPr>
              <w:t>in. 25 m</w:t>
            </w:r>
            <w:r w:rsidRPr="000B4857">
              <w:rPr>
                <w:rFonts w:ascii="Tahoma" w:eastAsia="Calibri" w:hAnsi="Tahoma" w:cs="Tahoma"/>
                <w:sz w:val="20"/>
                <w:szCs w:val="20"/>
                <w:vertAlign w:val="superscript"/>
                <w:lang w:eastAsia="en-US"/>
              </w:rPr>
              <w:t>3</w:t>
            </w:r>
            <w:r w:rsidRPr="00FB089C">
              <w:rPr>
                <w:rFonts w:ascii="Tahoma" w:eastAsia="Calibri" w:hAnsi="Tahoma" w:cs="Tahoma"/>
                <w:sz w:val="20"/>
                <w:szCs w:val="20"/>
                <w:lang w:eastAsia="en-US"/>
              </w:rPr>
              <w:t>/h</w:t>
            </w:r>
          </w:p>
        </w:tc>
      </w:tr>
      <w:tr w:rsidR="00362D12" w:rsidRPr="00FB089C" w14:paraId="0E1A9FDE"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8F356" w14:textId="77777777" w:rsidR="00362D12" w:rsidRPr="00FB089C" w:rsidRDefault="00362D12" w:rsidP="00396609">
            <w:pPr>
              <w:spacing w:after="0"/>
              <w:rPr>
                <w:rFonts w:ascii="Tahoma" w:eastAsia="Calibri" w:hAnsi="Tahoma" w:cs="Tahoma"/>
                <w:sz w:val="20"/>
                <w:szCs w:val="20"/>
                <w:lang w:eastAsia="en-US"/>
              </w:rPr>
            </w:pPr>
            <w:r w:rsidRPr="00FB089C">
              <w:rPr>
                <w:rFonts w:ascii="Tahoma" w:eastAsia="Calibri" w:hAnsi="Tahoma" w:cs="Tahoma"/>
                <w:sz w:val="20"/>
                <w:szCs w:val="20"/>
                <w:lang w:eastAsia="en-US"/>
              </w:rPr>
              <w:t>Řídící panel s dotykovou obrazovkou</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C10AB" w14:textId="77777777" w:rsidR="00362D12" w:rsidRPr="00FB089C" w:rsidRDefault="00362D12" w:rsidP="00396609">
            <w:pPr>
              <w:pStyle w:val="Odstavecseseznamem"/>
              <w:keepLines/>
              <w:spacing w:after="0" w:line="240" w:lineRule="auto"/>
              <w:ind w:left="0"/>
              <w:jc w:val="center"/>
              <w:rPr>
                <w:rFonts w:ascii="Tahoma" w:hAnsi="Tahoma" w:cs="Tahoma"/>
              </w:rPr>
            </w:pPr>
            <w:r w:rsidRPr="00FB089C">
              <w:rPr>
                <w:rFonts w:ascii="Tahoma" w:hAnsi="Tahoma" w:cs="Tahoma"/>
              </w:rPr>
              <w:t>ANO</w:t>
            </w:r>
          </w:p>
        </w:tc>
      </w:tr>
      <w:tr w:rsidR="00362D12" w:rsidRPr="00FB089C" w14:paraId="692DDB26"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3C3F8" w14:textId="77777777" w:rsidR="00362D12" w:rsidRPr="00FB089C" w:rsidRDefault="00362D12" w:rsidP="00396609">
            <w:pPr>
              <w:spacing w:after="0"/>
              <w:rPr>
                <w:rFonts w:ascii="Tahoma" w:eastAsia="Calibri" w:hAnsi="Tahoma" w:cs="Tahoma"/>
                <w:sz w:val="20"/>
                <w:szCs w:val="20"/>
                <w:lang w:eastAsia="en-US"/>
              </w:rPr>
            </w:pPr>
            <w:r>
              <w:rPr>
                <w:rFonts w:ascii="Tahoma" w:eastAsia="Calibri" w:hAnsi="Tahoma" w:cs="Tahoma"/>
                <w:sz w:val="20"/>
                <w:szCs w:val="20"/>
                <w:lang w:eastAsia="en-US"/>
              </w:rPr>
              <w:t>P</w:t>
            </w:r>
            <w:r w:rsidRPr="00FB089C">
              <w:rPr>
                <w:rFonts w:ascii="Tahoma" w:eastAsia="Calibri" w:hAnsi="Tahoma" w:cs="Tahoma"/>
                <w:sz w:val="20"/>
                <w:szCs w:val="20"/>
                <w:lang w:eastAsia="en-US"/>
              </w:rPr>
              <w:t>očet polic umístěných na zadní stěně boxu</w:t>
            </w:r>
            <w:r>
              <w:rPr>
                <w:rFonts w:ascii="Tahoma" w:eastAsia="Calibri" w:hAnsi="Tahoma" w:cs="Tahoma"/>
                <w:sz w:val="20"/>
                <w:szCs w:val="20"/>
                <w:lang w:eastAsia="en-US"/>
              </w:rPr>
              <w:t>, umístěné</w:t>
            </w:r>
            <w:r w:rsidRPr="00FB089C">
              <w:rPr>
                <w:rFonts w:ascii="Tahoma" w:eastAsia="Calibri" w:hAnsi="Tahoma" w:cs="Tahoma"/>
                <w:sz w:val="20"/>
                <w:szCs w:val="20"/>
                <w:lang w:eastAsia="en-US"/>
              </w:rPr>
              <w:t xml:space="preserve"> </w:t>
            </w:r>
            <w:r>
              <w:rPr>
                <w:rFonts w:ascii="Tahoma" w:eastAsia="Calibri" w:hAnsi="Tahoma" w:cs="Tahoma"/>
                <w:sz w:val="20"/>
                <w:szCs w:val="20"/>
                <w:lang w:eastAsia="en-US"/>
              </w:rPr>
              <w:t>nad sebou</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1BD0A" w14:textId="77777777" w:rsidR="00362D12" w:rsidRPr="00FB089C" w:rsidRDefault="00362D12" w:rsidP="00396609">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m</w:t>
            </w:r>
            <w:r w:rsidRPr="00FB089C">
              <w:rPr>
                <w:rFonts w:ascii="Tahoma" w:hAnsi="Tahoma" w:cs="Tahoma"/>
                <w:sz w:val="20"/>
                <w:szCs w:val="20"/>
              </w:rPr>
              <w:t>in. 6</w:t>
            </w:r>
          </w:p>
        </w:tc>
      </w:tr>
      <w:tr w:rsidR="00362D12" w:rsidRPr="00FB089C" w14:paraId="29671BF5"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D395E" w14:textId="77777777" w:rsidR="00362D12" w:rsidRPr="00FB089C" w:rsidRDefault="00362D12" w:rsidP="00396609">
            <w:pPr>
              <w:spacing w:after="0"/>
              <w:rPr>
                <w:rFonts w:ascii="Tahoma" w:eastAsia="Calibri" w:hAnsi="Tahoma" w:cs="Tahoma"/>
                <w:sz w:val="20"/>
                <w:szCs w:val="20"/>
                <w:lang w:eastAsia="en-US"/>
              </w:rPr>
            </w:pPr>
            <w:r w:rsidRPr="00FB089C">
              <w:rPr>
                <w:rFonts w:ascii="Tahoma" w:eastAsia="Calibri" w:hAnsi="Tahoma" w:cs="Tahoma"/>
                <w:sz w:val="20"/>
                <w:szCs w:val="20"/>
                <w:lang w:eastAsia="en-US"/>
              </w:rPr>
              <w:t>Osvětlení pracovní plochy LED světlem</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E8898" w14:textId="77777777" w:rsidR="00362D12" w:rsidRPr="00FB089C" w:rsidRDefault="00362D12" w:rsidP="00396609">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m</w:t>
            </w:r>
            <w:r w:rsidRPr="00FB089C">
              <w:rPr>
                <w:rFonts w:ascii="Tahoma" w:eastAsia="Calibri" w:hAnsi="Tahoma" w:cs="Tahoma"/>
                <w:sz w:val="20"/>
                <w:szCs w:val="20"/>
                <w:lang w:eastAsia="en-US"/>
              </w:rPr>
              <w:t>in</w:t>
            </w:r>
            <w:r>
              <w:rPr>
                <w:rFonts w:ascii="Tahoma" w:eastAsia="Calibri" w:hAnsi="Tahoma" w:cs="Tahoma"/>
                <w:sz w:val="20"/>
                <w:szCs w:val="20"/>
                <w:lang w:eastAsia="en-US"/>
              </w:rPr>
              <w:t>.</w:t>
            </w:r>
            <w:r w:rsidRPr="00FB089C">
              <w:rPr>
                <w:rFonts w:ascii="Tahoma" w:eastAsia="Calibri" w:hAnsi="Tahoma" w:cs="Tahoma"/>
                <w:sz w:val="20"/>
                <w:szCs w:val="20"/>
                <w:lang w:eastAsia="en-US"/>
              </w:rPr>
              <w:t xml:space="preserve"> 2</w:t>
            </w:r>
          </w:p>
        </w:tc>
      </w:tr>
      <w:tr w:rsidR="00362D12" w:rsidRPr="00FB089C" w14:paraId="3BC73A6A"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85FB1" w14:textId="77777777" w:rsidR="00362D12" w:rsidRPr="005665B4" w:rsidRDefault="00362D12" w:rsidP="00396609">
            <w:pPr>
              <w:spacing w:after="0"/>
              <w:rPr>
                <w:rFonts w:ascii="Tahoma" w:eastAsia="Calibri" w:hAnsi="Tahoma" w:cs="Tahoma"/>
                <w:sz w:val="20"/>
                <w:szCs w:val="20"/>
                <w:lang w:eastAsia="en-US"/>
              </w:rPr>
            </w:pPr>
            <w:r>
              <w:rPr>
                <w:rFonts w:ascii="Tahoma" w:eastAsia="Calibri" w:hAnsi="Tahoma" w:cs="Tahoma"/>
                <w:sz w:val="20"/>
                <w:szCs w:val="20"/>
                <w:lang w:eastAsia="en-US"/>
              </w:rPr>
              <w:t>Odolný čelní panel gloveboxu</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BF367" w14:textId="77777777" w:rsidR="00362D12" w:rsidRPr="005665B4" w:rsidRDefault="00362D12" w:rsidP="00396609">
            <w:pPr>
              <w:pStyle w:val="Odstavecseseznamem"/>
              <w:keepLines/>
              <w:spacing w:after="0" w:line="240" w:lineRule="auto"/>
              <w:ind w:left="0"/>
              <w:jc w:val="center"/>
              <w:rPr>
                <w:rFonts w:ascii="Tahoma" w:eastAsia="Calibri" w:hAnsi="Tahoma" w:cs="Tahoma"/>
                <w:sz w:val="20"/>
                <w:szCs w:val="20"/>
                <w:lang w:eastAsia="en-US"/>
              </w:rPr>
            </w:pPr>
            <w:r w:rsidRPr="005665B4">
              <w:rPr>
                <w:rFonts w:ascii="Tahoma" w:eastAsia="Calibri" w:hAnsi="Tahoma" w:cs="Tahoma"/>
                <w:sz w:val="20"/>
                <w:szCs w:val="20"/>
                <w:lang w:eastAsia="en-US"/>
              </w:rPr>
              <w:t>ANO</w:t>
            </w:r>
          </w:p>
        </w:tc>
      </w:tr>
      <w:tr w:rsidR="00362D12" w:rsidRPr="00FB089C" w14:paraId="3A345848"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8C74D" w14:textId="77777777" w:rsidR="00362D12" w:rsidRPr="00153E64" w:rsidRDefault="00362D12" w:rsidP="00396609">
            <w:pPr>
              <w:spacing w:after="0"/>
              <w:rPr>
                <w:rFonts w:ascii="Tahoma" w:eastAsia="Calibri" w:hAnsi="Tahoma" w:cs="Tahoma"/>
                <w:sz w:val="20"/>
                <w:szCs w:val="20"/>
                <w:lang w:eastAsia="en-US"/>
              </w:rPr>
            </w:pPr>
            <w:r w:rsidRPr="00153E64">
              <w:rPr>
                <w:rFonts w:ascii="Tahoma" w:eastAsia="Calibri" w:hAnsi="Tahoma" w:cs="Tahoma"/>
                <w:sz w:val="20"/>
                <w:szCs w:val="20"/>
                <w:lang w:eastAsia="en-US"/>
              </w:rPr>
              <w:t>Suchá spirálová vývěva pro evakuaci přechodových komor</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2CA2A" w14:textId="77777777" w:rsidR="00362D12" w:rsidRPr="00153E64" w:rsidRDefault="00362D12" w:rsidP="00396609">
            <w:pPr>
              <w:pStyle w:val="Odstavecseseznamem"/>
              <w:keepLines/>
              <w:spacing w:after="0" w:line="240" w:lineRule="auto"/>
              <w:ind w:left="0"/>
              <w:jc w:val="center"/>
              <w:rPr>
                <w:rFonts w:ascii="Tahoma" w:eastAsia="Calibri" w:hAnsi="Tahoma" w:cs="Tahoma"/>
                <w:sz w:val="20"/>
                <w:szCs w:val="20"/>
                <w:lang w:eastAsia="en-US"/>
              </w:rPr>
            </w:pPr>
            <w:r w:rsidRPr="00153E64">
              <w:rPr>
                <w:rFonts w:ascii="Tahoma" w:eastAsia="Calibri" w:hAnsi="Tahoma" w:cs="Tahoma"/>
                <w:sz w:val="20"/>
                <w:szCs w:val="20"/>
                <w:lang w:eastAsia="en-US"/>
              </w:rPr>
              <w:t>ANO</w:t>
            </w:r>
          </w:p>
        </w:tc>
      </w:tr>
      <w:tr w:rsidR="00362D12" w:rsidRPr="00FB089C" w14:paraId="1EE94156"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B96AE" w14:textId="77777777" w:rsidR="00362D12" w:rsidRPr="0088531C" w:rsidRDefault="00362D12" w:rsidP="00396609">
            <w:pPr>
              <w:spacing w:after="0"/>
              <w:rPr>
                <w:rFonts w:ascii="Tahoma" w:eastAsia="Calibri" w:hAnsi="Tahoma" w:cs="Tahoma"/>
                <w:sz w:val="20"/>
                <w:szCs w:val="20"/>
                <w:lang w:eastAsia="en-US"/>
              </w:rPr>
            </w:pPr>
            <w:r>
              <w:rPr>
                <w:rFonts w:ascii="Tahoma" w:eastAsia="Calibri" w:hAnsi="Tahoma" w:cs="Tahoma"/>
                <w:sz w:val="20"/>
                <w:szCs w:val="20"/>
                <w:lang w:eastAsia="en-US"/>
              </w:rPr>
              <w:t>Stojná konstrukce pod gloveboxem</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0407D" w14:textId="77777777" w:rsidR="00362D12" w:rsidRPr="0088531C" w:rsidRDefault="00362D12" w:rsidP="00396609">
            <w:pPr>
              <w:pStyle w:val="Odstavecseseznamem"/>
              <w:keepLines/>
              <w:spacing w:after="0" w:line="240" w:lineRule="auto"/>
              <w:ind w:left="0"/>
              <w:jc w:val="center"/>
              <w:rPr>
                <w:rFonts w:ascii="Tahoma" w:eastAsia="Calibri" w:hAnsi="Tahoma" w:cs="Tahoma"/>
                <w:sz w:val="20"/>
                <w:szCs w:val="20"/>
                <w:lang w:eastAsia="en-US"/>
              </w:rPr>
            </w:pPr>
            <w:r w:rsidRPr="0088531C">
              <w:rPr>
                <w:rFonts w:ascii="Tahoma" w:eastAsia="Calibri" w:hAnsi="Tahoma" w:cs="Tahoma"/>
                <w:sz w:val="20"/>
                <w:szCs w:val="20"/>
                <w:lang w:eastAsia="en-US"/>
              </w:rPr>
              <w:t>ANO</w:t>
            </w:r>
          </w:p>
        </w:tc>
      </w:tr>
      <w:tr w:rsidR="00362D12" w:rsidRPr="00FB089C" w14:paraId="4E134364" w14:textId="77777777" w:rsidTr="00362D12">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C476C" w14:textId="77777777" w:rsidR="00362D12" w:rsidRPr="00153E64" w:rsidRDefault="00362D12" w:rsidP="00396609">
            <w:pPr>
              <w:spacing w:after="0"/>
              <w:rPr>
                <w:rFonts w:ascii="Tahoma" w:eastAsia="Calibri" w:hAnsi="Tahoma" w:cs="Tahoma"/>
                <w:sz w:val="20"/>
                <w:szCs w:val="20"/>
                <w:lang w:eastAsia="en-US"/>
              </w:rPr>
            </w:pPr>
            <w:r w:rsidRPr="00153E64">
              <w:rPr>
                <w:rFonts w:ascii="Tahoma" w:eastAsia="Calibri" w:hAnsi="Tahoma" w:cs="Tahoma"/>
                <w:sz w:val="20"/>
                <w:szCs w:val="20"/>
                <w:lang w:eastAsia="en-US"/>
              </w:rPr>
              <w:t>Bezpečnostní ventil na uvolnění přetlaku</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CE981" w14:textId="77777777" w:rsidR="00362D12" w:rsidRPr="00153E64" w:rsidRDefault="00362D12" w:rsidP="00396609">
            <w:pPr>
              <w:pStyle w:val="Odstavecseseznamem"/>
              <w:keepLines/>
              <w:spacing w:after="0" w:line="240" w:lineRule="auto"/>
              <w:ind w:left="0"/>
              <w:jc w:val="center"/>
              <w:rPr>
                <w:rFonts w:ascii="Tahoma" w:eastAsia="Calibri" w:hAnsi="Tahoma" w:cs="Tahoma"/>
                <w:sz w:val="20"/>
                <w:szCs w:val="20"/>
                <w:lang w:eastAsia="en-US"/>
              </w:rPr>
            </w:pPr>
            <w:r w:rsidRPr="00153E64">
              <w:rPr>
                <w:rFonts w:ascii="Tahoma" w:eastAsia="Calibri" w:hAnsi="Tahoma" w:cs="Tahoma"/>
                <w:sz w:val="20"/>
                <w:szCs w:val="20"/>
                <w:lang w:eastAsia="en-US"/>
              </w:rPr>
              <w:t>ANO</w:t>
            </w:r>
          </w:p>
        </w:tc>
      </w:tr>
    </w:tbl>
    <w:p w14:paraId="0825A7CD" w14:textId="7478F9D2" w:rsidR="00BA7A27" w:rsidRDefault="00BA7A27" w:rsidP="005F32ED">
      <w:pPr>
        <w:spacing w:before="120" w:after="0" w:line="240" w:lineRule="auto"/>
        <w:rPr>
          <w:rFonts w:ascii="Tahoma" w:eastAsia="Tahoma" w:hAnsi="Tahoma" w:cs="Tahoma"/>
          <w:bCs/>
          <w:sz w:val="20"/>
          <w:szCs w:val="20"/>
        </w:rPr>
      </w:pPr>
    </w:p>
    <w:sectPr w:rsidR="00BA7A27" w:rsidSect="00EC3585">
      <w:headerReference w:type="default" r:id="rId12"/>
      <w:footerReference w:type="default" r:id="rId13"/>
      <w:headerReference w:type="first" r:id="rId14"/>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66FA" w14:textId="77777777" w:rsidR="005357DD" w:rsidRDefault="005357DD" w:rsidP="008A5E9A">
      <w:pPr>
        <w:spacing w:after="0" w:line="240" w:lineRule="auto"/>
      </w:pPr>
      <w:r>
        <w:separator/>
      </w:r>
    </w:p>
  </w:endnote>
  <w:endnote w:type="continuationSeparator" w:id="0">
    <w:p w14:paraId="25F2048C" w14:textId="77777777" w:rsidR="005357DD" w:rsidRDefault="005357DD"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917C0" w14:textId="77777777" w:rsidR="005357DD" w:rsidRDefault="005357DD" w:rsidP="008A5E9A">
      <w:pPr>
        <w:spacing w:after="0" w:line="240" w:lineRule="auto"/>
      </w:pPr>
      <w:r>
        <w:separator/>
      </w:r>
    </w:p>
  </w:footnote>
  <w:footnote w:type="continuationSeparator" w:id="0">
    <w:p w14:paraId="7EC5D8E3" w14:textId="77777777" w:rsidR="005357DD" w:rsidRDefault="005357DD"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9"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4"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8"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9"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4"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5"/>
  </w:num>
  <w:num w:numId="2" w16cid:durableId="1542665851">
    <w:abstractNumId w:val="11"/>
  </w:num>
  <w:num w:numId="3" w16cid:durableId="1522862245">
    <w:abstractNumId w:val="26"/>
  </w:num>
  <w:num w:numId="4" w16cid:durableId="440295327">
    <w:abstractNumId w:val="35"/>
  </w:num>
  <w:num w:numId="5" w16cid:durableId="2133622363">
    <w:abstractNumId w:val="38"/>
  </w:num>
  <w:num w:numId="6" w16cid:durableId="771318824">
    <w:abstractNumId w:val="23"/>
  </w:num>
  <w:num w:numId="7" w16cid:durableId="1188058564">
    <w:abstractNumId w:val="18"/>
  </w:num>
  <w:num w:numId="8" w16cid:durableId="99689755">
    <w:abstractNumId w:val="9"/>
  </w:num>
  <w:num w:numId="9" w16cid:durableId="851719073">
    <w:abstractNumId w:val="22"/>
  </w:num>
  <w:num w:numId="10" w16cid:durableId="2061246355">
    <w:abstractNumId w:val="36"/>
  </w:num>
  <w:num w:numId="11" w16cid:durableId="1654480848">
    <w:abstractNumId w:val="41"/>
  </w:num>
  <w:num w:numId="12" w16cid:durableId="1622031479">
    <w:abstractNumId w:val="12"/>
  </w:num>
  <w:num w:numId="13" w16cid:durableId="388043440">
    <w:abstractNumId w:val="8"/>
  </w:num>
  <w:num w:numId="14" w16cid:durableId="1823618047">
    <w:abstractNumId w:val="40"/>
  </w:num>
  <w:num w:numId="15" w16cid:durableId="1878396607">
    <w:abstractNumId w:val="28"/>
  </w:num>
  <w:num w:numId="16" w16cid:durableId="121198406">
    <w:abstractNumId w:val="1"/>
  </w:num>
  <w:num w:numId="17" w16cid:durableId="419448755">
    <w:abstractNumId w:val="15"/>
  </w:num>
  <w:num w:numId="18" w16cid:durableId="765807426">
    <w:abstractNumId w:val="27"/>
  </w:num>
  <w:num w:numId="19" w16cid:durableId="1446078556">
    <w:abstractNumId w:val="19"/>
  </w:num>
  <w:num w:numId="20" w16cid:durableId="176844719">
    <w:abstractNumId w:val="7"/>
  </w:num>
  <w:num w:numId="21" w16cid:durableId="735469255">
    <w:abstractNumId w:val="33"/>
  </w:num>
  <w:num w:numId="22" w16cid:durableId="1470248735">
    <w:abstractNumId w:val="42"/>
  </w:num>
  <w:num w:numId="23" w16cid:durableId="1074622648">
    <w:abstractNumId w:val="0"/>
  </w:num>
  <w:num w:numId="24" w16cid:durableId="757364288">
    <w:abstractNumId w:val="39"/>
  </w:num>
  <w:num w:numId="25" w16cid:durableId="87504472">
    <w:abstractNumId w:val="20"/>
  </w:num>
  <w:num w:numId="26" w16cid:durableId="382602935">
    <w:abstractNumId w:val="32"/>
  </w:num>
  <w:num w:numId="27" w16cid:durableId="1501507000">
    <w:abstractNumId w:val="45"/>
  </w:num>
  <w:num w:numId="28" w16cid:durableId="582177457">
    <w:abstractNumId w:val="2"/>
  </w:num>
  <w:num w:numId="29" w16cid:durableId="1602446650">
    <w:abstractNumId w:val="37"/>
  </w:num>
  <w:num w:numId="30" w16cid:durableId="1777601102">
    <w:abstractNumId w:val="30"/>
  </w:num>
  <w:num w:numId="31" w16cid:durableId="745343749">
    <w:abstractNumId w:val="47"/>
  </w:num>
  <w:num w:numId="32" w16cid:durableId="213976601">
    <w:abstractNumId w:val="16"/>
  </w:num>
  <w:num w:numId="33" w16cid:durableId="1347826704">
    <w:abstractNumId w:val="24"/>
  </w:num>
  <w:num w:numId="34" w16cid:durableId="878394012">
    <w:abstractNumId w:val="17"/>
  </w:num>
  <w:num w:numId="35" w16cid:durableId="2066680831">
    <w:abstractNumId w:val="13"/>
  </w:num>
  <w:num w:numId="36" w16cid:durableId="1778602189">
    <w:abstractNumId w:val="10"/>
  </w:num>
  <w:num w:numId="37" w16cid:durableId="1782340837">
    <w:abstractNumId w:val="31"/>
  </w:num>
  <w:num w:numId="38" w16cid:durableId="1805151076">
    <w:abstractNumId w:val="44"/>
  </w:num>
  <w:num w:numId="39" w16cid:durableId="1298534956">
    <w:abstractNumId w:val="6"/>
  </w:num>
  <w:num w:numId="40" w16cid:durableId="55399669">
    <w:abstractNumId w:val="46"/>
  </w:num>
  <w:num w:numId="41" w16cid:durableId="1637253041">
    <w:abstractNumId w:val="29"/>
  </w:num>
  <w:num w:numId="42" w16cid:durableId="1782920814">
    <w:abstractNumId w:val="21"/>
  </w:num>
  <w:num w:numId="43" w16cid:durableId="134420425">
    <w:abstractNumId w:val="14"/>
  </w:num>
  <w:num w:numId="44" w16cid:durableId="1668246848">
    <w:abstractNumId w:val="4"/>
  </w:num>
  <w:num w:numId="45" w16cid:durableId="913318835">
    <w:abstractNumId w:val="34"/>
  </w:num>
  <w:num w:numId="46" w16cid:durableId="984968535">
    <w:abstractNumId w:val="5"/>
  </w:num>
  <w:num w:numId="47" w16cid:durableId="1018046244">
    <w:abstractNumId w:val="3"/>
  </w:num>
  <w:num w:numId="48" w16cid:durableId="54086332">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2811"/>
    <w:rsid w:val="000067BF"/>
    <w:rsid w:val="00007EDD"/>
    <w:rsid w:val="00014F25"/>
    <w:rsid w:val="00022C9C"/>
    <w:rsid w:val="00022D1A"/>
    <w:rsid w:val="00034C6E"/>
    <w:rsid w:val="00042A55"/>
    <w:rsid w:val="00043001"/>
    <w:rsid w:val="00045756"/>
    <w:rsid w:val="0004771C"/>
    <w:rsid w:val="00051ECD"/>
    <w:rsid w:val="00053802"/>
    <w:rsid w:val="00055D74"/>
    <w:rsid w:val="00062D65"/>
    <w:rsid w:val="00067E5F"/>
    <w:rsid w:val="00070A4C"/>
    <w:rsid w:val="00075F6F"/>
    <w:rsid w:val="00083DB8"/>
    <w:rsid w:val="00084F55"/>
    <w:rsid w:val="00085874"/>
    <w:rsid w:val="0009065F"/>
    <w:rsid w:val="000911F6"/>
    <w:rsid w:val="00093AE5"/>
    <w:rsid w:val="00093AF5"/>
    <w:rsid w:val="00095053"/>
    <w:rsid w:val="000A4357"/>
    <w:rsid w:val="000A65FA"/>
    <w:rsid w:val="000A777B"/>
    <w:rsid w:val="000B14EC"/>
    <w:rsid w:val="000B709F"/>
    <w:rsid w:val="000C311C"/>
    <w:rsid w:val="000C3844"/>
    <w:rsid w:val="000C4894"/>
    <w:rsid w:val="000C4DB9"/>
    <w:rsid w:val="000C506E"/>
    <w:rsid w:val="000C5704"/>
    <w:rsid w:val="000D40BA"/>
    <w:rsid w:val="000E00E9"/>
    <w:rsid w:val="000E7356"/>
    <w:rsid w:val="000F2BED"/>
    <w:rsid w:val="0010255F"/>
    <w:rsid w:val="00103547"/>
    <w:rsid w:val="00103D7C"/>
    <w:rsid w:val="001106CC"/>
    <w:rsid w:val="00123EB2"/>
    <w:rsid w:val="00125BDB"/>
    <w:rsid w:val="0013204A"/>
    <w:rsid w:val="001320FE"/>
    <w:rsid w:val="00135130"/>
    <w:rsid w:val="00136866"/>
    <w:rsid w:val="00143D55"/>
    <w:rsid w:val="00147430"/>
    <w:rsid w:val="00147A44"/>
    <w:rsid w:val="0016088C"/>
    <w:rsid w:val="00164CA2"/>
    <w:rsid w:val="001661D6"/>
    <w:rsid w:val="001676CD"/>
    <w:rsid w:val="00172572"/>
    <w:rsid w:val="00174F68"/>
    <w:rsid w:val="00185482"/>
    <w:rsid w:val="0018692F"/>
    <w:rsid w:val="0018740B"/>
    <w:rsid w:val="0019229A"/>
    <w:rsid w:val="00194435"/>
    <w:rsid w:val="00195BB4"/>
    <w:rsid w:val="00196B45"/>
    <w:rsid w:val="00196B77"/>
    <w:rsid w:val="00197D0B"/>
    <w:rsid w:val="001A116A"/>
    <w:rsid w:val="001A1FCB"/>
    <w:rsid w:val="001A5B78"/>
    <w:rsid w:val="001B0A6E"/>
    <w:rsid w:val="001C3109"/>
    <w:rsid w:val="001C658A"/>
    <w:rsid w:val="001D5B66"/>
    <w:rsid w:val="001E06A8"/>
    <w:rsid w:val="001E0DA9"/>
    <w:rsid w:val="001E1372"/>
    <w:rsid w:val="001E74C8"/>
    <w:rsid w:val="001F36DA"/>
    <w:rsid w:val="002016B2"/>
    <w:rsid w:val="00205E99"/>
    <w:rsid w:val="002105E2"/>
    <w:rsid w:val="00213A91"/>
    <w:rsid w:val="00213C56"/>
    <w:rsid w:val="00213C64"/>
    <w:rsid w:val="00220D8E"/>
    <w:rsid w:val="002213BB"/>
    <w:rsid w:val="00222E4E"/>
    <w:rsid w:val="00232EBE"/>
    <w:rsid w:val="0023353C"/>
    <w:rsid w:val="00236AEE"/>
    <w:rsid w:val="002370E2"/>
    <w:rsid w:val="002420FF"/>
    <w:rsid w:val="002426C0"/>
    <w:rsid w:val="00242E75"/>
    <w:rsid w:val="0024307C"/>
    <w:rsid w:val="00247095"/>
    <w:rsid w:val="002523BA"/>
    <w:rsid w:val="00252E63"/>
    <w:rsid w:val="00253AAF"/>
    <w:rsid w:val="002571DC"/>
    <w:rsid w:val="0026392B"/>
    <w:rsid w:val="002641FF"/>
    <w:rsid w:val="00265EB7"/>
    <w:rsid w:val="00266C62"/>
    <w:rsid w:val="002676CF"/>
    <w:rsid w:val="002728F9"/>
    <w:rsid w:val="00280A27"/>
    <w:rsid w:val="0028652B"/>
    <w:rsid w:val="00290C40"/>
    <w:rsid w:val="0029470C"/>
    <w:rsid w:val="002A261F"/>
    <w:rsid w:val="002A5CD0"/>
    <w:rsid w:val="002A775E"/>
    <w:rsid w:val="002A7898"/>
    <w:rsid w:val="002B0ACD"/>
    <w:rsid w:val="002B22EB"/>
    <w:rsid w:val="002B67E7"/>
    <w:rsid w:val="002C538A"/>
    <w:rsid w:val="002D0305"/>
    <w:rsid w:val="002D2904"/>
    <w:rsid w:val="002D2B8A"/>
    <w:rsid w:val="002D4D54"/>
    <w:rsid w:val="002E09BE"/>
    <w:rsid w:val="002E4900"/>
    <w:rsid w:val="002E5F66"/>
    <w:rsid w:val="002E689E"/>
    <w:rsid w:val="002F264B"/>
    <w:rsid w:val="002F2805"/>
    <w:rsid w:val="002F3AF7"/>
    <w:rsid w:val="002F4DD9"/>
    <w:rsid w:val="00301FE6"/>
    <w:rsid w:val="003022CF"/>
    <w:rsid w:val="00303F48"/>
    <w:rsid w:val="003043D5"/>
    <w:rsid w:val="00306DCC"/>
    <w:rsid w:val="00310E3E"/>
    <w:rsid w:val="003130A8"/>
    <w:rsid w:val="00315E64"/>
    <w:rsid w:val="00317467"/>
    <w:rsid w:val="00320290"/>
    <w:rsid w:val="003203BE"/>
    <w:rsid w:val="00324CD1"/>
    <w:rsid w:val="00325694"/>
    <w:rsid w:val="00326003"/>
    <w:rsid w:val="00331149"/>
    <w:rsid w:val="003322F0"/>
    <w:rsid w:val="00334C9C"/>
    <w:rsid w:val="003372C5"/>
    <w:rsid w:val="00341136"/>
    <w:rsid w:val="003446FE"/>
    <w:rsid w:val="00350B15"/>
    <w:rsid w:val="0035509F"/>
    <w:rsid w:val="00355571"/>
    <w:rsid w:val="00361338"/>
    <w:rsid w:val="00362D12"/>
    <w:rsid w:val="00371C77"/>
    <w:rsid w:val="00372888"/>
    <w:rsid w:val="003751ED"/>
    <w:rsid w:val="003756B1"/>
    <w:rsid w:val="0037739C"/>
    <w:rsid w:val="003806CF"/>
    <w:rsid w:val="00385F14"/>
    <w:rsid w:val="00395EF6"/>
    <w:rsid w:val="003A25AD"/>
    <w:rsid w:val="003A29E8"/>
    <w:rsid w:val="003A51AB"/>
    <w:rsid w:val="003B219B"/>
    <w:rsid w:val="003B3F26"/>
    <w:rsid w:val="003B5148"/>
    <w:rsid w:val="003C13E6"/>
    <w:rsid w:val="003C6CF4"/>
    <w:rsid w:val="003D04B0"/>
    <w:rsid w:val="003D59B5"/>
    <w:rsid w:val="003F1074"/>
    <w:rsid w:val="004000E1"/>
    <w:rsid w:val="00400C7D"/>
    <w:rsid w:val="0040262D"/>
    <w:rsid w:val="004047F7"/>
    <w:rsid w:val="00411081"/>
    <w:rsid w:val="00411403"/>
    <w:rsid w:val="004162E3"/>
    <w:rsid w:val="00417662"/>
    <w:rsid w:val="00420401"/>
    <w:rsid w:val="00430F16"/>
    <w:rsid w:val="0043200F"/>
    <w:rsid w:val="004321A0"/>
    <w:rsid w:val="00433A2B"/>
    <w:rsid w:val="00433FCE"/>
    <w:rsid w:val="004401EA"/>
    <w:rsid w:val="004419C8"/>
    <w:rsid w:val="00441A07"/>
    <w:rsid w:val="00441B8F"/>
    <w:rsid w:val="00442A51"/>
    <w:rsid w:val="00445A7C"/>
    <w:rsid w:val="00451558"/>
    <w:rsid w:val="00455579"/>
    <w:rsid w:val="0045595D"/>
    <w:rsid w:val="004603A5"/>
    <w:rsid w:val="004644C2"/>
    <w:rsid w:val="00464C79"/>
    <w:rsid w:val="00466F79"/>
    <w:rsid w:val="00471857"/>
    <w:rsid w:val="004758EE"/>
    <w:rsid w:val="00476081"/>
    <w:rsid w:val="004848E7"/>
    <w:rsid w:val="0049433C"/>
    <w:rsid w:val="004956BB"/>
    <w:rsid w:val="004957B7"/>
    <w:rsid w:val="004A2B50"/>
    <w:rsid w:val="004A6D44"/>
    <w:rsid w:val="004A718F"/>
    <w:rsid w:val="004B3166"/>
    <w:rsid w:val="004B6427"/>
    <w:rsid w:val="004C07BB"/>
    <w:rsid w:val="004C2099"/>
    <w:rsid w:val="004D12FB"/>
    <w:rsid w:val="004D3A93"/>
    <w:rsid w:val="004E0C22"/>
    <w:rsid w:val="004E4B14"/>
    <w:rsid w:val="004E5C65"/>
    <w:rsid w:val="004F02A8"/>
    <w:rsid w:val="004F439E"/>
    <w:rsid w:val="004F62B2"/>
    <w:rsid w:val="005002D4"/>
    <w:rsid w:val="005024F3"/>
    <w:rsid w:val="00512E81"/>
    <w:rsid w:val="00514874"/>
    <w:rsid w:val="0051617F"/>
    <w:rsid w:val="00524144"/>
    <w:rsid w:val="0052583C"/>
    <w:rsid w:val="0053231B"/>
    <w:rsid w:val="005357DD"/>
    <w:rsid w:val="00540C89"/>
    <w:rsid w:val="00544221"/>
    <w:rsid w:val="005531A1"/>
    <w:rsid w:val="00553E5F"/>
    <w:rsid w:val="00554519"/>
    <w:rsid w:val="00555C82"/>
    <w:rsid w:val="00557E51"/>
    <w:rsid w:val="00567DDC"/>
    <w:rsid w:val="005710C4"/>
    <w:rsid w:val="00573ACE"/>
    <w:rsid w:val="00580394"/>
    <w:rsid w:val="0059017E"/>
    <w:rsid w:val="005904A6"/>
    <w:rsid w:val="005919CE"/>
    <w:rsid w:val="00591E4E"/>
    <w:rsid w:val="0059202B"/>
    <w:rsid w:val="005A34B3"/>
    <w:rsid w:val="005A630B"/>
    <w:rsid w:val="005A75A9"/>
    <w:rsid w:val="005B36EA"/>
    <w:rsid w:val="005B4D4D"/>
    <w:rsid w:val="005B73CA"/>
    <w:rsid w:val="005C6A1C"/>
    <w:rsid w:val="005C7FA3"/>
    <w:rsid w:val="005D25CB"/>
    <w:rsid w:val="005D339A"/>
    <w:rsid w:val="005D49E8"/>
    <w:rsid w:val="005D702B"/>
    <w:rsid w:val="005E0F19"/>
    <w:rsid w:val="005E59F2"/>
    <w:rsid w:val="005E675B"/>
    <w:rsid w:val="005E7D9B"/>
    <w:rsid w:val="005F005C"/>
    <w:rsid w:val="005F0853"/>
    <w:rsid w:val="005F14C8"/>
    <w:rsid w:val="005F1CAD"/>
    <w:rsid w:val="005F1DE9"/>
    <w:rsid w:val="005F1F1D"/>
    <w:rsid w:val="005F32ED"/>
    <w:rsid w:val="005F56D3"/>
    <w:rsid w:val="005F7267"/>
    <w:rsid w:val="00611282"/>
    <w:rsid w:val="00616967"/>
    <w:rsid w:val="00620E6A"/>
    <w:rsid w:val="00626309"/>
    <w:rsid w:val="00626CE8"/>
    <w:rsid w:val="00632976"/>
    <w:rsid w:val="00633EC2"/>
    <w:rsid w:val="00634B72"/>
    <w:rsid w:val="00640C2B"/>
    <w:rsid w:val="00641C5F"/>
    <w:rsid w:val="00645E59"/>
    <w:rsid w:val="0065144B"/>
    <w:rsid w:val="00651502"/>
    <w:rsid w:val="00654EE2"/>
    <w:rsid w:val="00654F61"/>
    <w:rsid w:val="00671534"/>
    <w:rsid w:val="00671C5A"/>
    <w:rsid w:val="00677630"/>
    <w:rsid w:val="00682750"/>
    <w:rsid w:val="00682B6B"/>
    <w:rsid w:val="00685125"/>
    <w:rsid w:val="00692917"/>
    <w:rsid w:val="00694662"/>
    <w:rsid w:val="00695B3F"/>
    <w:rsid w:val="006A3ED9"/>
    <w:rsid w:val="006A4103"/>
    <w:rsid w:val="006C05B7"/>
    <w:rsid w:val="006C1A78"/>
    <w:rsid w:val="006C59E0"/>
    <w:rsid w:val="006C64D9"/>
    <w:rsid w:val="006C659E"/>
    <w:rsid w:val="006C7CB6"/>
    <w:rsid w:val="006D0895"/>
    <w:rsid w:val="006D1687"/>
    <w:rsid w:val="006D3495"/>
    <w:rsid w:val="006E3AB8"/>
    <w:rsid w:val="006E79ED"/>
    <w:rsid w:val="006F51E4"/>
    <w:rsid w:val="006F548D"/>
    <w:rsid w:val="006F5999"/>
    <w:rsid w:val="006F6C4D"/>
    <w:rsid w:val="0070154A"/>
    <w:rsid w:val="00701578"/>
    <w:rsid w:val="0070211E"/>
    <w:rsid w:val="007043BD"/>
    <w:rsid w:val="00705111"/>
    <w:rsid w:val="00706F5C"/>
    <w:rsid w:val="00707C41"/>
    <w:rsid w:val="007155C7"/>
    <w:rsid w:val="00715B74"/>
    <w:rsid w:val="007211FE"/>
    <w:rsid w:val="00726355"/>
    <w:rsid w:val="007358BC"/>
    <w:rsid w:val="00743482"/>
    <w:rsid w:val="00743703"/>
    <w:rsid w:val="0074580B"/>
    <w:rsid w:val="007463C8"/>
    <w:rsid w:val="00746F07"/>
    <w:rsid w:val="00751EFE"/>
    <w:rsid w:val="0075409A"/>
    <w:rsid w:val="00763F8A"/>
    <w:rsid w:val="00764088"/>
    <w:rsid w:val="00765124"/>
    <w:rsid w:val="0076665B"/>
    <w:rsid w:val="00767574"/>
    <w:rsid w:val="00771E6E"/>
    <w:rsid w:val="00772B56"/>
    <w:rsid w:val="00772C2C"/>
    <w:rsid w:val="00786A17"/>
    <w:rsid w:val="00786EB1"/>
    <w:rsid w:val="007877E2"/>
    <w:rsid w:val="007934A5"/>
    <w:rsid w:val="007A10FC"/>
    <w:rsid w:val="007A2D53"/>
    <w:rsid w:val="007B01E5"/>
    <w:rsid w:val="007B4705"/>
    <w:rsid w:val="007B689C"/>
    <w:rsid w:val="007C2928"/>
    <w:rsid w:val="007D0375"/>
    <w:rsid w:val="007D21BA"/>
    <w:rsid w:val="007D3D02"/>
    <w:rsid w:val="007D5639"/>
    <w:rsid w:val="007D7F81"/>
    <w:rsid w:val="007E0B35"/>
    <w:rsid w:val="007E5EB2"/>
    <w:rsid w:val="007F2FB2"/>
    <w:rsid w:val="00801FC4"/>
    <w:rsid w:val="0081040C"/>
    <w:rsid w:val="00811208"/>
    <w:rsid w:val="00812EF0"/>
    <w:rsid w:val="00814982"/>
    <w:rsid w:val="008165A4"/>
    <w:rsid w:val="00816DDD"/>
    <w:rsid w:val="00820B3F"/>
    <w:rsid w:val="00821D04"/>
    <w:rsid w:val="008252FF"/>
    <w:rsid w:val="008255A1"/>
    <w:rsid w:val="008265BF"/>
    <w:rsid w:val="00830CE8"/>
    <w:rsid w:val="00831BAA"/>
    <w:rsid w:val="00832CAA"/>
    <w:rsid w:val="0084146B"/>
    <w:rsid w:val="0084248E"/>
    <w:rsid w:val="00844900"/>
    <w:rsid w:val="00845B0C"/>
    <w:rsid w:val="0084784E"/>
    <w:rsid w:val="0085015F"/>
    <w:rsid w:val="0085421A"/>
    <w:rsid w:val="008565AE"/>
    <w:rsid w:val="00857788"/>
    <w:rsid w:val="00861A8B"/>
    <w:rsid w:val="00867FAA"/>
    <w:rsid w:val="00881051"/>
    <w:rsid w:val="0088763F"/>
    <w:rsid w:val="008911C4"/>
    <w:rsid w:val="00897133"/>
    <w:rsid w:val="008979B7"/>
    <w:rsid w:val="008A37AC"/>
    <w:rsid w:val="008A442A"/>
    <w:rsid w:val="008A44E5"/>
    <w:rsid w:val="008A5E9A"/>
    <w:rsid w:val="008A6393"/>
    <w:rsid w:val="008B035F"/>
    <w:rsid w:val="008B5029"/>
    <w:rsid w:val="008C14A6"/>
    <w:rsid w:val="008C3B0B"/>
    <w:rsid w:val="008C5B0A"/>
    <w:rsid w:val="008C7E6B"/>
    <w:rsid w:val="008D1586"/>
    <w:rsid w:val="008D1905"/>
    <w:rsid w:val="008E2772"/>
    <w:rsid w:val="008E4152"/>
    <w:rsid w:val="008E69A9"/>
    <w:rsid w:val="008F2E57"/>
    <w:rsid w:val="008F4BAB"/>
    <w:rsid w:val="009033CC"/>
    <w:rsid w:val="009048AB"/>
    <w:rsid w:val="009059E4"/>
    <w:rsid w:val="00911029"/>
    <w:rsid w:val="009124DC"/>
    <w:rsid w:val="00915AA6"/>
    <w:rsid w:val="0091619A"/>
    <w:rsid w:val="00917521"/>
    <w:rsid w:val="00930F15"/>
    <w:rsid w:val="00933731"/>
    <w:rsid w:val="0093402E"/>
    <w:rsid w:val="00936D6A"/>
    <w:rsid w:val="00937012"/>
    <w:rsid w:val="0094035D"/>
    <w:rsid w:val="009407F6"/>
    <w:rsid w:val="0094081B"/>
    <w:rsid w:val="00946721"/>
    <w:rsid w:val="00946F0D"/>
    <w:rsid w:val="009507CD"/>
    <w:rsid w:val="00953A33"/>
    <w:rsid w:val="009540A7"/>
    <w:rsid w:val="0095436D"/>
    <w:rsid w:val="009545E1"/>
    <w:rsid w:val="00954A98"/>
    <w:rsid w:val="00957B26"/>
    <w:rsid w:val="009653BA"/>
    <w:rsid w:val="00971E50"/>
    <w:rsid w:val="00976568"/>
    <w:rsid w:val="00976E59"/>
    <w:rsid w:val="00982901"/>
    <w:rsid w:val="00982C5C"/>
    <w:rsid w:val="00982F7E"/>
    <w:rsid w:val="00983467"/>
    <w:rsid w:val="00985BE5"/>
    <w:rsid w:val="009874F0"/>
    <w:rsid w:val="00987A2F"/>
    <w:rsid w:val="00987DEF"/>
    <w:rsid w:val="009A0412"/>
    <w:rsid w:val="009A14CA"/>
    <w:rsid w:val="009A3572"/>
    <w:rsid w:val="009B2095"/>
    <w:rsid w:val="009B3DE8"/>
    <w:rsid w:val="009B4CA9"/>
    <w:rsid w:val="009B68E9"/>
    <w:rsid w:val="009B7B7B"/>
    <w:rsid w:val="009C5F47"/>
    <w:rsid w:val="009C7D00"/>
    <w:rsid w:val="009D3571"/>
    <w:rsid w:val="009D575F"/>
    <w:rsid w:val="009E51DD"/>
    <w:rsid w:val="009E7AE9"/>
    <w:rsid w:val="009F2498"/>
    <w:rsid w:val="009F7A8E"/>
    <w:rsid w:val="00A0285E"/>
    <w:rsid w:val="00A02DB2"/>
    <w:rsid w:val="00A04D27"/>
    <w:rsid w:val="00A06A5B"/>
    <w:rsid w:val="00A07CB7"/>
    <w:rsid w:val="00A132AB"/>
    <w:rsid w:val="00A13979"/>
    <w:rsid w:val="00A13FB4"/>
    <w:rsid w:val="00A23D7C"/>
    <w:rsid w:val="00A25E53"/>
    <w:rsid w:val="00A313F9"/>
    <w:rsid w:val="00A36A94"/>
    <w:rsid w:val="00A36E9A"/>
    <w:rsid w:val="00A4011F"/>
    <w:rsid w:val="00A413C3"/>
    <w:rsid w:val="00A41512"/>
    <w:rsid w:val="00A438E2"/>
    <w:rsid w:val="00A502ED"/>
    <w:rsid w:val="00A518C3"/>
    <w:rsid w:val="00A519C8"/>
    <w:rsid w:val="00A568AC"/>
    <w:rsid w:val="00A57A22"/>
    <w:rsid w:val="00A616FD"/>
    <w:rsid w:val="00A641D3"/>
    <w:rsid w:val="00A67281"/>
    <w:rsid w:val="00A673F9"/>
    <w:rsid w:val="00A710F2"/>
    <w:rsid w:val="00A74460"/>
    <w:rsid w:val="00A75CAD"/>
    <w:rsid w:val="00A83FC1"/>
    <w:rsid w:val="00A86851"/>
    <w:rsid w:val="00A95554"/>
    <w:rsid w:val="00A95696"/>
    <w:rsid w:val="00A95A31"/>
    <w:rsid w:val="00AA32B8"/>
    <w:rsid w:val="00AA6B71"/>
    <w:rsid w:val="00AA6D9C"/>
    <w:rsid w:val="00AB1540"/>
    <w:rsid w:val="00AB309C"/>
    <w:rsid w:val="00AB3773"/>
    <w:rsid w:val="00AB62C4"/>
    <w:rsid w:val="00AC17B2"/>
    <w:rsid w:val="00AD00BA"/>
    <w:rsid w:val="00AD0265"/>
    <w:rsid w:val="00AD0B98"/>
    <w:rsid w:val="00AD3BE1"/>
    <w:rsid w:val="00AD6288"/>
    <w:rsid w:val="00AD6D45"/>
    <w:rsid w:val="00AD7ECD"/>
    <w:rsid w:val="00AE28A4"/>
    <w:rsid w:val="00AF5764"/>
    <w:rsid w:val="00B02F30"/>
    <w:rsid w:val="00B237C8"/>
    <w:rsid w:val="00B23C21"/>
    <w:rsid w:val="00B24AAA"/>
    <w:rsid w:val="00B25E8B"/>
    <w:rsid w:val="00B32F00"/>
    <w:rsid w:val="00B414AE"/>
    <w:rsid w:val="00B46CF2"/>
    <w:rsid w:val="00B52227"/>
    <w:rsid w:val="00B523C0"/>
    <w:rsid w:val="00B523D2"/>
    <w:rsid w:val="00B5589A"/>
    <w:rsid w:val="00B57781"/>
    <w:rsid w:val="00B579C7"/>
    <w:rsid w:val="00B61BC7"/>
    <w:rsid w:val="00B74C46"/>
    <w:rsid w:val="00B763E8"/>
    <w:rsid w:val="00B92949"/>
    <w:rsid w:val="00B9559D"/>
    <w:rsid w:val="00B969B6"/>
    <w:rsid w:val="00B97D73"/>
    <w:rsid w:val="00BA0E83"/>
    <w:rsid w:val="00BA1ECB"/>
    <w:rsid w:val="00BA4587"/>
    <w:rsid w:val="00BA646C"/>
    <w:rsid w:val="00BA7A27"/>
    <w:rsid w:val="00BB0117"/>
    <w:rsid w:val="00BC005D"/>
    <w:rsid w:val="00BC198F"/>
    <w:rsid w:val="00BC547C"/>
    <w:rsid w:val="00BC64C7"/>
    <w:rsid w:val="00BD0616"/>
    <w:rsid w:val="00BD1440"/>
    <w:rsid w:val="00BD2F29"/>
    <w:rsid w:val="00BD66F6"/>
    <w:rsid w:val="00BD7DC6"/>
    <w:rsid w:val="00BF2739"/>
    <w:rsid w:val="00BF4C43"/>
    <w:rsid w:val="00BF52F2"/>
    <w:rsid w:val="00BF78FD"/>
    <w:rsid w:val="00C12CE7"/>
    <w:rsid w:val="00C1528E"/>
    <w:rsid w:val="00C17199"/>
    <w:rsid w:val="00C206DC"/>
    <w:rsid w:val="00C24572"/>
    <w:rsid w:val="00C34E7B"/>
    <w:rsid w:val="00C356F2"/>
    <w:rsid w:val="00C371FF"/>
    <w:rsid w:val="00C423A5"/>
    <w:rsid w:val="00C4302B"/>
    <w:rsid w:val="00C4334A"/>
    <w:rsid w:val="00C438A6"/>
    <w:rsid w:val="00C43BA4"/>
    <w:rsid w:val="00C44CC1"/>
    <w:rsid w:val="00C44E11"/>
    <w:rsid w:val="00C508E0"/>
    <w:rsid w:val="00C50C89"/>
    <w:rsid w:val="00C5617E"/>
    <w:rsid w:val="00C57E1D"/>
    <w:rsid w:val="00C60769"/>
    <w:rsid w:val="00C62202"/>
    <w:rsid w:val="00C62C15"/>
    <w:rsid w:val="00C662D2"/>
    <w:rsid w:val="00C73980"/>
    <w:rsid w:val="00C80F47"/>
    <w:rsid w:val="00C82140"/>
    <w:rsid w:val="00C83D0E"/>
    <w:rsid w:val="00C84D37"/>
    <w:rsid w:val="00C85FCA"/>
    <w:rsid w:val="00C87113"/>
    <w:rsid w:val="00C91AEC"/>
    <w:rsid w:val="00C93B0F"/>
    <w:rsid w:val="00C97543"/>
    <w:rsid w:val="00CA26BA"/>
    <w:rsid w:val="00CA2B9F"/>
    <w:rsid w:val="00CA325A"/>
    <w:rsid w:val="00CA427D"/>
    <w:rsid w:val="00CA718F"/>
    <w:rsid w:val="00CB5104"/>
    <w:rsid w:val="00CC1165"/>
    <w:rsid w:val="00CC22D5"/>
    <w:rsid w:val="00CC52B0"/>
    <w:rsid w:val="00CD1902"/>
    <w:rsid w:val="00CD3BAB"/>
    <w:rsid w:val="00CD44B3"/>
    <w:rsid w:val="00CD6A3E"/>
    <w:rsid w:val="00CD6C24"/>
    <w:rsid w:val="00CE419D"/>
    <w:rsid w:val="00CE7622"/>
    <w:rsid w:val="00CF045F"/>
    <w:rsid w:val="00CF65C0"/>
    <w:rsid w:val="00D0004A"/>
    <w:rsid w:val="00D01B82"/>
    <w:rsid w:val="00D02F2B"/>
    <w:rsid w:val="00D05E69"/>
    <w:rsid w:val="00D06C6E"/>
    <w:rsid w:val="00D108E7"/>
    <w:rsid w:val="00D126E5"/>
    <w:rsid w:val="00D134E1"/>
    <w:rsid w:val="00D14184"/>
    <w:rsid w:val="00D2009B"/>
    <w:rsid w:val="00D2043D"/>
    <w:rsid w:val="00D244BF"/>
    <w:rsid w:val="00D331A2"/>
    <w:rsid w:val="00D34206"/>
    <w:rsid w:val="00D35DF6"/>
    <w:rsid w:val="00D362B3"/>
    <w:rsid w:val="00D41FCE"/>
    <w:rsid w:val="00D43CDB"/>
    <w:rsid w:val="00D44A5D"/>
    <w:rsid w:val="00D516C8"/>
    <w:rsid w:val="00D51852"/>
    <w:rsid w:val="00D54408"/>
    <w:rsid w:val="00D5613C"/>
    <w:rsid w:val="00D56AB8"/>
    <w:rsid w:val="00D629DD"/>
    <w:rsid w:val="00D71340"/>
    <w:rsid w:val="00D72039"/>
    <w:rsid w:val="00D724B9"/>
    <w:rsid w:val="00D7291A"/>
    <w:rsid w:val="00D72D07"/>
    <w:rsid w:val="00D74979"/>
    <w:rsid w:val="00D74FBB"/>
    <w:rsid w:val="00D7638B"/>
    <w:rsid w:val="00D76A86"/>
    <w:rsid w:val="00D77483"/>
    <w:rsid w:val="00D82DED"/>
    <w:rsid w:val="00D9056F"/>
    <w:rsid w:val="00D940FE"/>
    <w:rsid w:val="00D96A08"/>
    <w:rsid w:val="00DA0949"/>
    <w:rsid w:val="00DA12D8"/>
    <w:rsid w:val="00DA2467"/>
    <w:rsid w:val="00DA264C"/>
    <w:rsid w:val="00DA2846"/>
    <w:rsid w:val="00DA2894"/>
    <w:rsid w:val="00DA3D64"/>
    <w:rsid w:val="00DA5663"/>
    <w:rsid w:val="00DA682A"/>
    <w:rsid w:val="00DB0750"/>
    <w:rsid w:val="00DB213E"/>
    <w:rsid w:val="00DB5765"/>
    <w:rsid w:val="00DC0167"/>
    <w:rsid w:val="00DC0562"/>
    <w:rsid w:val="00DC0615"/>
    <w:rsid w:val="00DC6BBC"/>
    <w:rsid w:val="00DD0365"/>
    <w:rsid w:val="00DD0F96"/>
    <w:rsid w:val="00DD1B2C"/>
    <w:rsid w:val="00DD1EF4"/>
    <w:rsid w:val="00DD6B6F"/>
    <w:rsid w:val="00DF3B5C"/>
    <w:rsid w:val="00DF669C"/>
    <w:rsid w:val="00E021D2"/>
    <w:rsid w:val="00E0471C"/>
    <w:rsid w:val="00E04D96"/>
    <w:rsid w:val="00E11F7C"/>
    <w:rsid w:val="00E17264"/>
    <w:rsid w:val="00E20388"/>
    <w:rsid w:val="00E210C5"/>
    <w:rsid w:val="00E228E7"/>
    <w:rsid w:val="00E273EF"/>
    <w:rsid w:val="00E33BF9"/>
    <w:rsid w:val="00E36585"/>
    <w:rsid w:val="00E3666D"/>
    <w:rsid w:val="00E37EF1"/>
    <w:rsid w:val="00E448C3"/>
    <w:rsid w:val="00E46B22"/>
    <w:rsid w:val="00E47DC4"/>
    <w:rsid w:val="00E5078D"/>
    <w:rsid w:val="00E57D2D"/>
    <w:rsid w:val="00E6506A"/>
    <w:rsid w:val="00E66679"/>
    <w:rsid w:val="00E673BF"/>
    <w:rsid w:val="00E676E5"/>
    <w:rsid w:val="00E70448"/>
    <w:rsid w:val="00E73599"/>
    <w:rsid w:val="00E76A56"/>
    <w:rsid w:val="00E77C80"/>
    <w:rsid w:val="00E81438"/>
    <w:rsid w:val="00E8258F"/>
    <w:rsid w:val="00E84C05"/>
    <w:rsid w:val="00E857F5"/>
    <w:rsid w:val="00E85B81"/>
    <w:rsid w:val="00E86326"/>
    <w:rsid w:val="00E86585"/>
    <w:rsid w:val="00E87664"/>
    <w:rsid w:val="00E8775E"/>
    <w:rsid w:val="00E9041C"/>
    <w:rsid w:val="00EA2065"/>
    <w:rsid w:val="00EA3ACA"/>
    <w:rsid w:val="00EB6FEA"/>
    <w:rsid w:val="00EC3585"/>
    <w:rsid w:val="00EC59F1"/>
    <w:rsid w:val="00EC65D1"/>
    <w:rsid w:val="00EC6EB0"/>
    <w:rsid w:val="00ED4149"/>
    <w:rsid w:val="00ED697A"/>
    <w:rsid w:val="00ED6FD9"/>
    <w:rsid w:val="00EE070F"/>
    <w:rsid w:val="00EE31D8"/>
    <w:rsid w:val="00EF011F"/>
    <w:rsid w:val="00EF01E0"/>
    <w:rsid w:val="00EF1063"/>
    <w:rsid w:val="00EF12E4"/>
    <w:rsid w:val="00EF3A23"/>
    <w:rsid w:val="00EF4CA0"/>
    <w:rsid w:val="00EF7FF9"/>
    <w:rsid w:val="00F07F67"/>
    <w:rsid w:val="00F07F99"/>
    <w:rsid w:val="00F12F05"/>
    <w:rsid w:val="00F158AA"/>
    <w:rsid w:val="00F175E8"/>
    <w:rsid w:val="00F17735"/>
    <w:rsid w:val="00F218B4"/>
    <w:rsid w:val="00F246F9"/>
    <w:rsid w:val="00F27610"/>
    <w:rsid w:val="00F32B26"/>
    <w:rsid w:val="00F349D8"/>
    <w:rsid w:val="00F379A3"/>
    <w:rsid w:val="00F40432"/>
    <w:rsid w:val="00F4062F"/>
    <w:rsid w:val="00F40C3B"/>
    <w:rsid w:val="00F40D7A"/>
    <w:rsid w:val="00F41D48"/>
    <w:rsid w:val="00F423F5"/>
    <w:rsid w:val="00F42AF7"/>
    <w:rsid w:val="00F441B8"/>
    <w:rsid w:val="00F44658"/>
    <w:rsid w:val="00F455F6"/>
    <w:rsid w:val="00F461BD"/>
    <w:rsid w:val="00F5158A"/>
    <w:rsid w:val="00F5227F"/>
    <w:rsid w:val="00F53EA8"/>
    <w:rsid w:val="00F56A5D"/>
    <w:rsid w:val="00F5789A"/>
    <w:rsid w:val="00F61D71"/>
    <w:rsid w:val="00F6287B"/>
    <w:rsid w:val="00F643F6"/>
    <w:rsid w:val="00F65A99"/>
    <w:rsid w:val="00F71D30"/>
    <w:rsid w:val="00F81113"/>
    <w:rsid w:val="00F81F82"/>
    <w:rsid w:val="00F8234B"/>
    <w:rsid w:val="00F83462"/>
    <w:rsid w:val="00F845CB"/>
    <w:rsid w:val="00F8488A"/>
    <w:rsid w:val="00F852ED"/>
    <w:rsid w:val="00F85F56"/>
    <w:rsid w:val="00F87310"/>
    <w:rsid w:val="00F901E2"/>
    <w:rsid w:val="00F91D7F"/>
    <w:rsid w:val="00F947E0"/>
    <w:rsid w:val="00F959D0"/>
    <w:rsid w:val="00F97396"/>
    <w:rsid w:val="00FA55AD"/>
    <w:rsid w:val="00FA7890"/>
    <w:rsid w:val="00FB1A37"/>
    <w:rsid w:val="00FB1C0E"/>
    <w:rsid w:val="00FB5C3F"/>
    <w:rsid w:val="00FB5F13"/>
    <w:rsid w:val="00FC0139"/>
    <w:rsid w:val="00FD10B2"/>
    <w:rsid w:val="00FD4143"/>
    <w:rsid w:val="00FE20C2"/>
    <w:rsid w:val="00FE4D4C"/>
    <w:rsid w:val="00FE73CA"/>
    <w:rsid w:val="00FF01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zyna.simha@vsb.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azyna.simha@vsb.cz"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mara.sanitrakova@vsb.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ukas.cadan@vsb.cz" TargetMode="External"/><Relationship Id="rId4" Type="http://schemas.openxmlformats.org/officeDocument/2006/relationships/webSettings" Target="webSettings.xml"/><Relationship Id="rId9" Type="http://schemas.openxmlformats.org/officeDocument/2006/relationships/hyperlink" Target="mailto:jana.kupkova@vsb.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5397</Words>
  <Characters>31849</Characters>
  <Application>Microsoft Office Word</Application>
  <DocSecurity>0</DocSecurity>
  <Lines>265</Lines>
  <Paragraphs>74</Paragraphs>
  <ScaleCrop>false</ScaleCrop>
  <Company/>
  <LinksUpToDate>false</LinksUpToDate>
  <CharactersWithSpaces>37172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2025-04-10T06:01:00Z</dcterms:created>
  <dcterms:modified xsi:type="dcterms:W3CDTF">2025-04-10T06:01:00Z</dcterms:modified>
</cp:coreProperties>
</file>