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4BEB5B24" w:rsidR="00B86018" w:rsidRPr="0049530E" w:rsidRDefault="0049530E" w:rsidP="00B8601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530E">
              <w:rPr>
                <w:rFonts w:asciiTheme="minorHAnsi" w:hAnsiTheme="minorHAnsi" w:cstheme="minorHAnsi"/>
                <w:b/>
                <w:bCs/>
              </w:rPr>
              <w:t>Termická desorpce s plynovým chromatografem a hmotnostním detektorem, TD-GC-MS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B86018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B86018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4D2333F" w:rsidR="00C07DA8" w:rsidRDefault="009B4ABC" w:rsidP="00571A70">
      <w:pPr>
        <w:tabs>
          <w:tab w:val="left" w:pos="6746"/>
        </w:tabs>
        <w:jc w:val="right"/>
      </w:pPr>
      <w:r w:rsidRPr="00A23B01">
        <w:rPr>
          <w:noProof/>
        </w:rPr>
        <w:drawing>
          <wp:inline distT="0" distB="0" distL="0" distR="0" wp14:anchorId="4F04DB51" wp14:editId="2933A417">
            <wp:extent cx="4081139" cy="589497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89" cy="5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863">
        <w:t xml:space="preserve">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2510" w14:textId="77777777" w:rsidR="00710F7A" w:rsidRDefault="00710F7A" w:rsidP="00064033">
      <w:r>
        <w:separator/>
      </w:r>
    </w:p>
  </w:endnote>
  <w:endnote w:type="continuationSeparator" w:id="0">
    <w:p w14:paraId="1D1396C2" w14:textId="77777777" w:rsidR="00710F7A" w:rsidRDefault="00710F7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A487" w14:textId="77777777" w:rsidR="00710F7A" w:rsidRDefault="00710F7A" w:rsidP="00064033">
      <w:r>
        <w:separator/>
      </w:r>
    </w:p>
  </w:footnote>
  <w:footnote w:type="continuationSeparator" w:id="0">
    <w:p w14:paraId="56EE06A1" w14:textId="77777777" w:rsidR="00710F7A" w:rsidRDefault="00710F7A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1B3E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209"/>
    <w:rsid w:val="002746BD"/>
    <w:rsid w:val="00280CA1"/>
    <w:rsid w:val="00287C00"/>
    <w:rsid w:val="002901B2"/>
    <w:rsid w:val="002908B4"/>
    <w:rsid w:val="00292EE5"/>
    <w:rsid w:val="00294E63"/>
    <w:rsid w:val="002A4EB6"/>
    <w:rsid w:val="002C304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76C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7662"/>
    <w:rsid w:val="00480DBA"/>
    <w:rsid w:val="0049530E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90B0B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0F7A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4ABC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86018"/>
    <w:rsid w:val="00B9174B"/>
    <w:rsid w:val="00BC5BCA"/>
    <w:rsid w:val="00BF298F"/>
    <w:rsid w:val="00C07BA9"/>
    <w:rsid w:val="00C07DA8"/>
    <w:rsid w:val="00C225D2"/>
    <w:rsid w:val="00C308B2"/>
    <w:rsid w:val="00C42A34"/>
    <w:rsid w:val="00C44F39"/>
    <w:rsid w:val="00C4582B"/>
    <w:rsid w:val="00C63818"/>
    <w:rsid w:val="00C753A3"/>
    <w:rsid w:val="00C81C1D"/>
    <w:rsid w:val="00CA14C2"/>
    <w:rsid w:val="00CA41D3"/>
    <w:rsid w:val="00CA64B1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4</cp:revision>
  <cp:lastPrinted>2018-04-10T07:32:00Z</cp:lastPrinted>
  <dcterms:created xsi:type="dcterms:W3CDTF">2025-03-05T12:05:00Z</dcterms:created>
  <dcterms:modified xsi:type="dcterms:W3CDTF">2025-03-18T05:38:00Z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