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1ED3" w14:textId="4A6122F5" w:rsidR="00423616" w:rsidRDefault="00423616" w:rsidP="00423616">
      <w:pPr>
        <w:spacing w:before="120" w:after="0" w:line="240" w:lineRule="auto"/>
        <w:rPr>
          <w:rFonts w:ascii="Tahoma" w:hAnsi="Tahoma" w:cs="Tahoma"/>
          <w:b/>
          <w:sz w:val="28"/>
          <w:szCs w:val="28"/>
        </w:rPr>
      </w:pPr>
      <w:r w:rsidRPr="00D56675">
        <w:rPr>
          <w:rFonts w:ascii="Tahoma" w:hAnsi="Tahoma" w:cs="Tahoma"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>a</w:t>
      </w:r>
      <w:r w:rsidRPr="00D56675">
        <w:rPr>
          <w:rFonts w:ascii="Tahoma" w:hAnsi="Tahoma" w:cs="Tahoma"/>
          <w:sz w:val="20"/>
          <w:szCs w:val="20"/>
        </w:rPr>
        <w:t xml:space="preserve"> -</w:t>
      </w:r>
      <w:r w:rsidRPr="00D56675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D56675">
        <w:rPr>
          <w:rFonts w:ascii="Tahoma" w:hAnsi="Tahoma" w:cs="Tahoma"/>
          <w:b/>
          <w:sz w:val="20"/>
          <w:szCs w:val="20"/>
        </w:rPr>
        <w:t xml:space="preserve"> specifikace </w:t>
      </w:r>
      <w:r>
        <w:rPr>
          <w:rFonts w:ascii="Tahoma" w:hAnsi="Tahoma" w:cs="Tahoma"/>
          <w:b/>
          <w:sz w:val="20"/>
          <w:szCs w:val="20"/>
        </w:rPr>
        <w:t>pro část 1 veřejné zakázky</w:t>
      </w:r>
    </w:p>
    <w:p w14:paraId="21AB4DB9" w14:textId="77777777" w:rsidR="00423616" w:rsidRDefault="00423616" w:rsidP="009335C8">
      <w:pPr>
        <w:spacing w:before="120"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41395D8" w14:textId="0B3F97B2" w:rsidR="006066B1" w:rsidRDefault="008103C7" w:rsidP="009335C8">
      <w:pPr>
        <w:spacing w:before="120"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Technická specifikace</w:t>
      </w:r>
    </w:p>
    <w:p w14:paraId="059CF39B" w14:textId="708DA2F6" w:rsidR="00130433" w:rsidRPr="00423616" w:rsidRDefault="00423616" w:rsidP="009335C8">
      <w:pPr>
        <w:spacing w:before="120" w:after="0" w:line="240" w:lineRule="auto"/>
        <w:jc w:val="center"/>
        <w:rPr>
          <w:rFonts w:ascii="Tahoma" w:hAnsi="Tahoma" w:cs="Tahoma"/>
          <w:b/>
          <w:szCs w:val="28"/>
        </w:rPr>
      </w:pPr>
      <w:r w:rsidRPr="00423616">
        <w:rPr>
          <w:rFonts w:ascii="Tahoma" w:hAnsi="Tahoma" w:cs="Tahoma"/>
          <w:b/>
          <w:szCs w:val="28"/>
        </w:rPr>
        <w:t>Testovací zařízení pro ADAS systémy včetně obslužného PC</w:t>
      </w:r>
    </w:p>
    <w:p w14:paraId="51ADB4C2" w14:textId="77777777" w:rsidR="00423616" w:rsidRDefault="00423616" w:rsidP="00793A0B">
      <w:pPr>
        <w:spacing w:before="120"/>
        <w:rPr>
          <w:rFonts w:ascii="Tahoma" w:hAnsi="Tahoma" w:cs="Tahoma"/>
          <w:b/>
          <w:i/>
          <w:sz w:val="20"/>
          <w:szCs w:val="20"/>
        </w:rPr>
      </w:pPr>
    </w:p>
    <w:p w14:paraId="44265941" w14:textId="58142730" w:rsidR="00E92008" w:rsidRDefault="00423616" w:rsidP="00423616">
      <w:pPr>
        <w:spacing w:before="120"/>
        <w:jc w:val="both"/>
        <w:rPr>
          <w:rFonts w:ascii="Tahoma" w:hAnsi="Tahoma" w:cs="Tahoma"/>
          <w:bCs/>
          <w:iCs/>
          <w:sz w:val="20"/>
          <w:szCs w:val="20"/>
        </w:rPr>
      </w:pPr>
      <w:r w:rsidRPr="00CE013A">
        <w:rPr>
          <w:rFonts w:ascii="Tahoma" w:hAnsi="Tahoma" w:cs="Tahoma"/>
          <w:sz w:val="20"/>
          <w:szCs w:val="20"/>
        </w:rPr>
        <w:t xml:space="preserve">Předmětem plnění pro část 1 </w:t>
      </w:r>
      <w:r w:rsidR="008103C7">
        <w:rPr>
          <w:rFonts w:ascii="Tahoma" w:hAnsi="Tahoma" w:cs="Tahoma"/>
          <w:bCs/>
          <w:iCs/>
          <w:sz w:val="20"/>
          <w:szCs w:val="20"/>
        </w:rPr>
        <w:t>veřejné zakázky je</w:t>
      </w:r>
      <w:r>
        <w:rPr>
          <w:rFonts w:ascii="Tahoma" w:hAnsi="Tahoma" w:cs="Tahoma"/>
          <w:bCs/>
          <w:iCs/>
          <w:sz w:val="20"/>
          <w:szCs w:val="20"/>
        </w:rPr>
        <w:t xml:space="preserve"> dodávka</w:t>
      </w:r>
      <w:bookmarkStart w:id="0" w:name="_GoBack"/>
      <w:bookmarkEnd w:id="0"/>
      <w:r w:rsidRPr="00423616">
        <w:rPr>
          <w:rFonts w:ascii="Tahoma" w:hAnsi="Tahoma" w:cs="Tahoma"/>
          <w:bCs/>
          <w:iCs/>
          <w:sz w:val="20"/>
          <w:szCs w:val="20"/>
        </w:rPr>
        <w:t xml:space="preserve"> testovacího zařízení pro ADAS systémy včetně obslužného PC</w:t>
      </w:r>
      <w:r w:rsidR="00E92008">
        <w:rPr>
          <w:rFonts w:ascii="Tahoma" w:hAnsi="Tahoma" w:cs="Tahoma"/>
          <w:bCs/>
          <w:iCs/>
          <w:sz w:val="20"/>
          <w:szCs w:val="20"/>
        </w:rPr>
        <w:t xml:space="preserve">. </w:t>
      </w:r>
      <w:r w:rsidR="008103C7">
        <w:rPr>
          <w:rFonts w:ascii="Tahoma" w:hAnsi="Tahoma" w:cs="Tahoma"/>
          <w:bCs/>
          <w:iCs/>
          <w:sz w:val="20"/>
          <w:szCs w:val="20"/>
        </w:rPr>
        <w:t xml:space="preserve">Záměrem je </w:t>
      </w:r>
      <w:r w:rsidR="00C64A91">
        <w:rPr>
          <w:rFonts w:ascii="Tahoma" w:hAnsi="Tahoma" w:cs="Tahoma"/>
          <w:bCs/>
          <w:iCs/>
          <w:sz w:val="20"/>
          <w:szCs w:val="20"/>
        </w:rPr>
        <w:t>pořízení HIL testovacího zařízení pro validaci ADAS systémů v </w:t>
      </w:r>
      <w:proofErr w:type="spellStart"/>
      <w:r w:rsidR="00C64A91">
        <w:rPr>
          <w:rFonts w:ascii="Tahoma" w:hAnsi="Tahoma" w:cs="Tahoma"/>
          <w:bCs/>
          <w:iCs/>
          <w:sz w:val="20"/>
          <w:szCs w:val="20"/>
        </w:rPr>
        <w:t>automotive</w:t>
      </w:r>
      <w:proofErr w:type="spellEnd"/>
      <w:r w:rsidR="00C64A91">
        <w:rPr>
          <w:rFonts w:ascii="Tahoma" w:hAnsi="Tahoma" w:cs="Tahoma"/>
          <w:bCs/>
          <w:iCs/>
          <w:sz w:val="20"/>
          <w:szCs w:val="20"/>
        </w:rPr>
        <w:t xml:space="preserve">. Zařízení </w:t>
      </w:r>
      <w:r>
        <w:rPr>
          <w:rFonts w:ascii="Tahoma" w:hAnsi="Tahoma" w:cs="Tahoma"/>
          <w:bCs/>
          <w:iCs/>
          <w:sz w:val="20"/>
          <w:szCs w:val="20"/>
        </w:rPr>
        <w:t>bude</w:t>
      </w:r>
      <w:r w:rsidR="00C64A91">
        <w:rPr>
          <w:rFonts w:ascii="Tahoma" w:hAnsi="Tahoma" w:cs="Tahoma"/>
          <w:bCs/>
          <w:iCs/>
          <w:sz w:val="20"/>
          <w:szCs w:val="20"/>
        </w:rPr>
        <w:t xml:space="preserve"> zaměřeno především na validaci senzorů obrazu</w:t>
      </w:r>
      <w:r w:rsidR="00004455">
        <w:rPr>
          <w:rFonts w:ascii="Tahoma" w:hAnsi="Tahoma" w:cs="Tahoma"/>
          <w:bCs/>
          <w:iCs/>
          <w:sz w:val="20"/>
          <w:szCs w:val="20"/>
        </w:rPr>
        <w:t xml:space="preserve"> (kamery)</w:t>
      </w:r>
      <w:r w:rsidR="00C64A91">
        <w:rPr>
          <w:rFonts w:ascii="Tahoma" w:hAnsi="Tahoma" w:cs="Tahoma"/>
          <w:bCs/>
          <w:iCs/>
          <w:sz w:val="20"/>
          <w:szCs w:val="20"/>
        </w:rPr>
        <w:t xml:space="preserve">. Testovací zařízení musí obsahovat testovací a simulační HW a SW. Součástí musí být SW pro modelování okolní scény vozidla a simulaci jízdních scénářů. </w:t>
      </w:r>
      <w:r w:rsidRPr="00423616">
        <w:rPr>
          <w:rFonts w:ascii="Tahoma" w:hAnsi="Tahoma" w:cs="Tahoma"/>
          <w:bCs/>
          <w:iCs/>
          <w:sz w:val="20"/>
          <w:szCs w:val="20"/>
        </w:rPr>
        <w:t>Součástí předmětu plnění je</w:t>
      </w:r>
      <w:r w:rsidR="00A117F8">
        <w:rPr>
          <w:rFonts w:ascii="Tahoma" w:hAnsi="Tahoma" w:cs="Tahoma"/>
          <w:bCs/>
          <w:iCs/>
          <w:sz w:val="20"/>
          <w:szCs w:val="20"/>
        </w:rPr>
        <w:t xml:space="preserve"> rovněž doprava do místa plnění</w:t>
      </w:r>
      <w:r w:rsidRPr="00423616">
        <w:rPr>
          <w:rFonts w:ascii="Tahoma" w:hAnsi="Tahoma" w:cs="Tahoma"/>
          <w:bCs/>
          <w:iCs/>
          <w:sz w:val="20"/>
          <w:szCs w:val="20"/>
        </w:rPr>
        <w:t xml:space="preserve"> a zaškolení obsluhy.</w:t>
      </w:r>
    </w:p>
    <w:p w14:paraId="7152AE12" w14:textId="047C15D3" w:rsidR="00A23008" w:rsidRDefault="00423616" w:rsidP="00A23008">
      <w:p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Část 1</w:t>
      </w:r>
      <w:r w:rsidR="00A23008">
        <w:rPr>
          <w:rFonts w:ascii="Tahoma" w:hAnsi="Tahoma" w:cs="Tahoma"/>
          <w:b/>
          <w:iCs/>
          <w:sz w:val="20"/>
          <w:szCs w:val="20"/>
        </w:rPr>
        <w:t xml:space="preserve">) </w:t>
      </w:r>
      <w:r w:rsidR="00C64A91">
        <w:rPr>
          <w:rFonts w:ascii="Tahoma" w:hAnsi="Tahoma" w:cs="Tahoma"/>
          <w:b/>
          <w:iCs/>
          <w:sz w:val="20"/>
          <w:szCs w:val="20"/>
        </w:rPr>
        <w:t>Testovací zařízení pro ADAS systémy včetně obslužného PC</w:t>
      </w:r>
      <w:r>
        <w:rPr>
          <w:rFonts w:ascii="Tahoma" w:hAnsi="Tahoma" w:cs="Tahoma"/>
          <w:b/>
          <w:iCs/>
          <w:sz w:val="20"/>
          <w:szCs w:val="20"/>
        </w:rPr>
        <w:t xml:space="preserve"> (1 kus/</w:t>
      </w:r>
      <w:r w:rsidR="00FC3468">
        <w:rPr>
          <w:rFonts w:ascii="Tahoma" w:hAnsi="Tahoma" w:cs="Tahoma"/>
          <w:b/>
          <w:iCs/>
          <w:sz w:val="20"/>
          <w:szCs w:val="20"/>
        </w:rPr>
        <w:t>sestava)</w:t>
      </w:r>
      <w:r w:rsidR="00EB3872" w:rsidRPr="00EB3872">
        <w:rPr>
          <w:rFonts w:ascii="Tahoma" w:hAnsi="Tahoma" w:cs="Tahoma"/>
          <w:b/>
          <w:iCs/>
          <w:sz w:val="20"/>
          <w:szCs w:val="20"/>
        </w:rPr>
        <w:t>:</w:t>
      </w:r>
    </w:p>
    <w:p w14:paraId="19E9FEF3" w14:textId="0AE6AE49" w:rsidR="00A23008" w:rsidRPr="00973D8F" w:rsidRDefault="00973D8F" w:rsidP="00A23008">
      <w:pPr>
        <w:pStyle w:val="Odstavecseseznamem"/>
        <w:numPr>
          <w:ilvl w:val="1"/>
          <w:numId w:val="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 w:rsidRPr="00973D8F">
        <w:rPr>
          <w:rFonts w:ascii="Tahoma" w:hAnsi="Tahoma" w:cs="Tahoma"/>
          <w:bCs/>
          <w:iCs/>
          <w:sz w:val="20"/>
          <w:szCs w:val="20"/>
        </w:rPr>
        <w:t>Modulární testovací a simulační HW;</w:t>
      </w:r>
    </w:p>
    <w:p w14:paraId="7C982F81" w14:textId="6A0932B8" w:rsidR="002E75F9" w:rsidRPr="00973D8F" w:rsidRDefault="00973D8F" w:rsidP="00A23008">
      <w:pPr>
        <w:pStyle w:val="Odstavecseseznamem"/>
        <w:numPr>
          <w:ilvl w:val="1"/>
          <w:numId w:val="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 w:rsidRPr="00973D8F">
        <w:rPr>
          <w:rFonts w:ascii="Tahoma" w:hAnsi="Tahoma" w:cs="Tahoma"/>
          <w:bCs/>
          <w:iCs/>
          <w:sz w:val="20"/>
          <w:szCs w:val="20"/>
        </w:rPr>
        <w:t xml:space="preserve">SW balík </w:t>
      </w:r>
      <w:r w:rsidR="00E3493D">
        <w:rPr>
          <w:rFonts w:ascii="Tahoma" w:hAnsi="Tahoma" w:cs="Tahoma"/>
          <w:bCs/>
          <w:iCs/>
          <w:sz w:val="20"/>
          <w:szCs w:val="20"/>
        </w:rPr>
        <w:t>obsahující nástroje pro konfiguraci HW (bod a)),</w:t>
      </w:r>
      <w:r w:rsidRPr="00973D8F">
        <w:rPr>
          <w:rFonts w:ascii="Tahoma" w:hAnsi="Tahoma" w:cs="Tahoma"/>
          <w:bCs/>
          <w:iCs/>
          <w:sz w:val="20"/>
          <w:szCs w:val="20"/>
        </w:rPr>
        <w:t xml:space="preserve"> modelování a simulaci obrazov</w:t>
      </w:r>
      <w:r w:rsidR="00E3493D">
        <w:rPr>
          <w:rFonts w:ascii="Tahoma" w:hAnsi="Tahoma" w:cs="Tahoma"/>
          <w:bCs/>
          <w:iCs/>
          <w:sz w:val="20"/>
          <w:szCs w:val="20"/>
        </w:rPr>
        <w:t>ých</w:t>
      </w:r>
      <w:r w:rsidRPr="00973D8F">
        <w:rPr>
          <w:rFonts w:ascii="Tahoma" w:hAnsi="Tahoma" w:cs="Tahoma"/>
          <w:bCs/>
          <w:iCs/>
          <w:sz w:val="20"/>
          <w:szCs w:val="20"/>
        </w:rPr>
        <w:t xml:space="preserve"> scén;</w:t>
      </w:r>
    </w:p>
    <w:p w14:paraId="0F7EA73C" w14:textId="353AF036" w:rsidR="00A23008" w:rsidRPr="00973D8F" w:rsidRDefault="00973D8F" w:rsidP="00A23008">
      <w:pPr>
        <w:pStyle w:val="Odstavecseseznamem"/>
        <w:numPr>
          <w:ilvl w:val="1"/>
          <w:numId w:val="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 w:rsidRPr="00973D8F">
        <w:rPr>
          <w:rFonts w:ascii="Tahoma" w:hAnsi="Tahoma" w:cs="Tahoma"/>
          <w:bCs/>
          <w:iCs/>
          <w:sz w:val="20"/>
          <w:szCs w:val="20"/>
        </w:rPr>
        <w:t>Obslužné PC;</w:t>
      </w:r>
    </w:p>
    <w:p w14:paraId="760DCA5A" w14:textId="34E84C1A" w:rsidR="000721FF" w:rsidRPr="00973D8F" w:rsidRDefault="00920436" w:rsidP="00A23008">
      <w:pPr>
        <w:pStyle w:val="Odstavecseseznamem"/>
        <w:numPr>
          <w:ilvl w:val="1"/>
          <w:numId w:val="9"/>
        </w:numPr>
        <w:spacing w:before="12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Základní k</w:t>
      </w:r>
      <w:r w:rsidR="00071726" w:rsidRPr="00973D8F">
        <w:rPr>
          <w:rFonts w:ascii="Tahoma" w:hAnsi="Tahoma" w:cs="Tahoma"/>
          <w:bCs/>
          <w:iCs/>
          <w:sz w:val="20"/>
          <w:szCs w:val="20"/>
        </w:rPr>
        <w:t>urz</w:t>
      </w:r>
      <w:r w:rsidR="004E5E3E" w:rsidRPr="00973D8F">
        <w:rPr>
          <w:rFonts w:ascii="Tahoma" w:hAnsi="Tahoma" w:cs="Tahoma"/>
          <w:bCs/>
          <w:iCs/>
          <w:sz w:val="20"/>
          <w:szCs w:val="20"/>
        </w:rPr>
        <w:t xml:space="preserve"> pro práci s</w:t>
      </w:r>
      <w:r w:rsidR="00973D8F" w:rsidRPr="00973D8F">
        <w:rPr>
          <w:rFonts w:ascii="Tahoma" w:hAnsi="Tahoma" w:cs="Tahoma"/>
          <w:bCs/>
          <w:iCs/>
          <w:sz w:val="20"/>
          <w:szCs w:val="20"/>
        </w:rPr>
        <w:t> dodanými SW nástroji.</w:t>
      </w:r>
    </w:p>
    <w:p w14:paraId="21AD0ADC" w14:textId="77777777" w:rsidR="007A4E80" w:rsidRPr="00004455" w:rsidRDefault="007A4E80" w:rsidP="00004455">
      <w:pPr>
        <w:spacing w:before="120"/>
        <w:rPr>
          <w:rFonts w:ascii="Tahoma" w:hAnsi="Tahoma" w:cs="Tahoma"/>
          <w:b/>
          <w:iCs/>
          <w:sz w:val="20"/>
          <w:szCs w:val="20"/>
        </w:rPr>
      </w:pPr>
    </w:p>
    <w:p w14:paraId="341395DA" w14:textId="59129D01" w:rsidR="00793A0B" w:rsidRPr="00E27266" w:rsidRDefault="00612C8D" w:rsidP="00793A0B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Výrobce zařízení</w:t>
      </w:r>
      <w:r w:rsidR="00793A0B" w:rsidRPr="00E27266">
        <w:rPr>
          <w:rFonts w:ascii="Tahoma" w:hAnsi="Tahoma" w:cs="Tahoma"/>
          <w:b/>
          <w:sz w:val="20"/>
          <w:szCs w:val="20"/>
        </w:rPr>
        <w:t>:</w:t>
      </w:r>
      <w:r w:rsidR="00661B7A">
        <w:rPr>
          <w:rFonts w:ascii="Tahoma" w:hAnsi="Tahoma" w:cs="Tahoma"/>
          <w:b/>
          <w:sz w:val="20"/>
          <w:szCs w:val="20"/>
        </w:rPr>
        <w:tab/>
      </w:r>
      <w:r w:rsidR="00793A0B" w:rsidRPr="00E27266">
        <w:rPr>
          <w:rFonts w:ascii="Tahoma" w:hAnsi="Tahoma" w:cs="Tahoma"/>
          <w:b/>
          <w:sz w:val="20"/>
          <w:szCs w:val="20"/>
        </w:rPr>
        <w:tab/>
      </w:r>
      <w:r w:rsidR="00423616">
        <w:rPr>
          <w:rFonts w:ascii="Tahoma" w:hAnsi="Tahoma" w:cs="Tahoma"/>
          <w:b/>
          <w:sz w:val="20"/>
          <w:szCs w:val="20"/>
        </w:rPr>
        <w:tab/>
      </w:r>
      <w:r w:rsidR="00423616">
        <w:rPr>
          <w:rFonts w:ascii="Tahoma" w:hAnsi="Tahoma" w:cs="Tahoma"/>
          <w:b/>
          <w:sz w:val="20"/>
          <w:szCs w:val="20"/>
        </w:rPr>
        <w:tab/>
      </w:r>
      <w:r w:rsidR="00423616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5F57EC" w14:textId="2A794B49" w:rsidR="00E7285D" w:rsidRDefault="00612C8D" w:rsidP="00793A0B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označení dodávaného zařízení</w:t>
      </w:r>
      <w:r w:rsidR="00793A0B" w:rsidRPr="00E27266">
        <w:rPr>
          <w:rFonts w:ascii="Tahoma" w:hAnsi="Tahoma" w:cs="Tahoma"/>
          <w:b/>
          <w:sz w:val="20"/>
          <w:szCs w:val="20"/>
        </w:rPr>
        <w:t>:</w:t>
      </w:r>
      <w:r w:rsidR="00423616">
        <w:rPr>
          <w:rFonts w:ascii="Tahoma" w:hAnsi="Tahoma" w:cs="Tahoma"/>
          <w:b/>
          <w:sz w:val="20"/>
          <w:szCs w:val="20"/>
        </w:rPr>
        <w:tab/>
      </w:r>
      <w:r w:rsidR="00423616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41395DB" w14:textId="462227D8" w:rsidR="00793A0B" w:rsidRPr="00E27266" w:rsidRDefault="00567ED0" w:rsidP="00793A0B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41395DE" w14:textId="66FD6BAF" w:rsidR="00793A0B" w:rsidRDefault="00004455" w:rsidP="00793A0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Testovací zařízení pro ADAS systémy včetně obslužného PC</w:t>
      </w:r>
      <w:r w:rsidR="00A724BE">
        <w:rPr>
          <w:rFonts w:ascii="Tahoma" w:hAnsi="Tahoma" w:cs="Tahoma"/>
          <w:b/>
          <w:sz w:val="20"/>
          <w:szCs w:val="20"/>
        </w:rPr>
        <w:t xml:space="preserve"> </w:t>
      </w:r>
      <w:r w:rsidR="00612C8D">
        <w:rPr>
          <w:rFonts w:ascii="Tahoma" w:hAnsi="Tahoma" w:cs="Tahoma"/>
          <w:b/>
          <w:sz w:val="20"/>
          <w:szCs w:val="20"/>
        </w:rPr>
        <w:t>musí splňovat</w:t>
      </w:r>
      <w:r w:rsidR="00423616">
        <w:rPr>
          <w:rFonts w:ascii="Tahoma" w:hAnsi="Tahoma" w:cs="Tahoma"/>
          <w:b/>
          <w:sz w:val="20"/>
          <w:szCs w:val="20"/>
        </w:rPr>
        <w:t xml:space="preserve"> následující</w:t>
      </w:r>
      <w:r w:rsidR="00612C8D">
        <w:rPr>
          <w:rFonts w:ascii="Tahoma" w:hAnsi="Tahoma" w:cs="Tahoma"/>
          <w:b/>
          <w:sz w:val="20"/>
          <w:szCs w:val="20"/>
        </w:rPr>
        <w:t xml:space="preserve"> kritéria</w:t>
      </w:r>
      <w:r w:rsidR="00793A0B" w:rsidRPr="00E27266">
        <w:rPr>
          <w:rFonts w:ascii="Tahoma" w:hAnsi="Tahoma" w:cs="Tahoma"/>
          <w:b/>
          <w:sz w:val="20"/>
          <w:szCs w:val="20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2710"/>
        <w:gridCol w:w="2552"/>
      </w:tblGrid>
      <w:tr w:rsidR="00793A0B" w:rsidRPr="00E27266" w14:paraId="341395E2" w14:textId="77777777" w:rsidTr="0042361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DF" w14:textId="372A3D11" w:rsidR="00793A0B" w:rsidRPr="00E27266" w:rsidRDefault="002324C2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E0" w14:textId="47452CA1" w:rsidR="00793A0B" w:rsidRPr="00E27266" w:rsidRDefault="002324C2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požadavky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395E1" w14:textId="0150A875" w:rsidR="00793A0B" w:rsidRPr="00E27266" w:rsidRDefault="002324C2" w:rsidP="0007779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zařízení</w:t>
            </w:r>
          </w:p>
        </w:tc>
      </w:tr>
      <w:tr w:rsidR="007A4E80" w:rsidRPr="00E27266" w14:paraId="341395E6" w14:textId="77777777" w:rsidTr="00423616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5" w14:textId="074872D6" w:rsidR="007A4E80" w:rsidRPr="00093235" w:rsidRDefault="00492865" w:rsidP="00093235">
            <w:pPr>
              <w:keepLines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09323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="00E3493D" w:rsidRPr="0009323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Modulární testovací a simulační HW</w:t>
            </w:r>
          </w:p>
        </w:tc>
      </w:tr>
      <w:tr w:rsidR="006071FD" w:rsidRPr="00E27266" w14:paraId="341395EA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7" w14:textId="074E74E3" w:rsidR="006071FD" w:rsidRPr="00423616" w:rsidRDefault="007376F9" w:rsidP="00EA56BA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Modulární řešení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8" w14:textId="2E39F585" w:rsidR="006071FD" w:rsidRPr="00423616" w:rsidRDefault="00423616" w:rsidP="006071F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9" w14:textId="3E569FBB" w:rsidR="006071FD" w:rsidRPr="00E3493D" w:rsidRDefault="00423616" w:rsidP="006071F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7376F9" w:rsidRPr="00E27266" w14:paraId="38B72144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835" w14:textId="3C0F7EB8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Real-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Time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CPU </w:t>
            </w:r>
            <w:proofErr w:type="gram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jednotka</w:t>
            </w:r>
            <w:proofErr w:type="gram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2B9" w14:textId="2A530A0D" w:rsidR="007376F9" w:rsidRPr="00423616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7376F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</w:t>
            </w:r>
            <w:r w:rsidR="006D4FE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7376F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2,5 GHz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20A" w14:textId="05FAB9F9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7376F9" w:rsidRPr="00793A0B" w14:paraId="341395EE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B" w14:textId="1710FFE3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Počet jader CPU jednotky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C" w14:textId="4A0AA45A" w:rsidR="007376F9" w:rsidRPr="00423616" w:rsidRDefault="00AC794C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7376F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D" w14:textId="7C7AAF3E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7376F9" w:rsidRPr="00793A0B" w14:paraId="341395F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EF" w14:textId="2D9FA22C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Paměť RAM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0" w14:textId="7709CA86" w:rsidR="007376F9" w:rsidRPr="00423616" w:rsidRDefault="00AC794C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7376F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 GB DDR4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1" w14:textId="09534974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7376F9" w:rsidRPr="00793A0B" w14:paraId="341395F6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3" w14:textId="5A7E7C23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PCI Express rozhraní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4" w14:textId="7111AAB9" w:rsidR="007376F9" w:rsidRPr="00423616" w:rsidRDefault="007376F9" w:rsidP="007376F9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5" w14:textId="11E64818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7376F9" w:rsidRPr="00793A0B" w14:paraId="341395FA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7" w14:textId="36785C20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rozhraní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8" w14:textId="69D06E37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Ano, 1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Gbit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9" w14:textId="6F1C3E6D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7376F9" w:rsidRPr="00793A0B" w14:paraId="341395FE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B" w14:textId="0E9D845B" w:rsidR="007376F9" w:rsidRPr="00423616" w:rsidRDefault="007376F9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Aktivní chlazení</w:t>
            </w:r>
            <w:r w:rsidR="006D4FE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CPU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C" w14:textId="2D4E8A74" w:rsidR="007376F9" w:rsidRPr="00423616" w:rsidRDefault="00423616" w:rsidP="007376F9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D" w14:textId="2FFF1699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7376F9" w:rsidRPr="00813721" w14:paraId="3413960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FF" w14:textId="59678E43" w:rsidR="007376F9" w:rsidRPr="00423616" w:rsidRDefault="006D4FE2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Skříň pro modulární HW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0" w14:textId="21EB1018" w:rsidR="007376F9" w:rsidRPr="00423616" w:rsidRDefault="006D4FE2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19“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rack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1" w14:textId="34F2B058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7376F9" w:rsidRPr="00813721" w14:paraId="34139606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3" w14:textId="2584F02E" w:rsidR="007376F9" w:rsidRPr="00423616" w:rsidRDefault="006D4FE2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Výška skříně pro modulární HW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4" w14:textId="07772719" w:rsidR="007376F9" w:rsidRPr="00423616" w:rsidRDefault="00E441C9" w:rsidP="007376F9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6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</w:t>
            </w:r>
            <w:r w:rsidR="002B424E" w:rsidRPr="00423616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6D4FE2" w:rsidRPr="004236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5" w14:textId="3CA521B4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7376F9" w:rsidRPr="00793A0B" w14:paraId="3413960A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7" w14:textId="5CA1C8A7" w:rsidR="007376F9" w:rsidRPr="00423616" w:rsidRDefault="006D4FE2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23616">
              <w:rPr>
                <w:rFonts w:ascii="Tahoma" w:hAnsi="Tahoma" w:cs="Tahoma"/>
                <w:sz w:val="20"/>
                <w:szCs w:val="20"/>
              </w:rPr>
              <w:t>Modul</w:t>
            </w:r>
            <w:r w:rsidR="001854E9" w:rsidRPr="00423616">
              <w:rPr>
                <w:rFonts w:ascii="Tahoma" w:hAnsi="Tahoma" w:cs="Tahoma"/>
                <w:sz w:val="20"/>
                <w:szCs w:val="20"/>
              </w:rPr>
              <w:t>(y)</w:t>
            </w:r>
            <w:r w:rsidRPr="00423616">
              <w:rPr>
                <w:rFonts w:ascii="Tahoma" w:hAnsi="Tahoma" w:cs="Tahoma"/>
                <w:sz w:val="20"/>
                <w:szCs w:val="20"/>
              </w:rPr>
              <w:t xml:space="preserve"> obecných</w:t>
            </w:r>
            <w:proofErr w:type="gram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I/O s 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rozsahem</w:t>
            </w:r>
            <w:r w:rsidR="001854E9" w:rsidRPr="00423616">
              <w:rPr>
                <w:rFonts w:ascii="Tahoma" w:hAnsi="Tahoma" w:cs="Tahoma"/>
                <w:sz w:val="20"/>
                <w:szCs w:val="20"/>
              </w:rPr>
              <w:t xml:space="preserve"> – Analogové vstupy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8" w14:textId="487836F8" w:rsidR="001854E9" w:rsidRPr="00423616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6D4FE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</w:t>
            </w:r>
            <w:r w:rsidR="001854E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6D4FE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 vstupů</w:t>
            </w:r>
            <w:r w:rsidR="001854E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 rozsahem 0 .. 40 V</w:t>
            </w:r>
            <w:r w:rsidR="00A85F0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14 bit rozlišení AD převodníku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9" w14:textId="2494297C" w:rsidR="007376F9" w:rsidRPr="00E3493D" w:rsidRDefault="00423616" w:rsidP="007376F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1854E9" w:rsidRPr="00793A0B" w14:paraId="08DBDCF7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941" w14:textId="381D61BF" w:rsidR="001854E9" w:rsidRPr="00423616" w:rsidRDefault="001854E9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23616">
              <w:rPr>
                <w:rFonts w:ascii="Tahoma" w:hAnsi="Tahoma" w:cs="Tahoma"/>
                <w:sz w:val="20"/>
                <w:szCs w:val="20"/>
              </w:rPr>
              <w:t>Modul(y) obecných</w:t>
            </w:r>
            <w:proofErr w:type="gram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I/O s 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rozsahem – Digitální vstupy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9D3" w14:textId="58E20961" w:rsidR="001854E9" w:rsidRPr="00423616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1854E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min. 10 vstupů s rozsahem 0 .. 40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D30" w14:textId="1EF6655B" w:rsidR="001854E9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1854E9" w:rsidRPr="00793A0B" w14:paraId="66066DC5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030" w14:textId="707167D0" w:rsidR="001854E9" w:rsidRPr="00423616" w:rsidRDefault="001854E9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23616">
              <w:rPr>
                <w:rFonts w:ascii="Tahoma" w:hAnsi="Tahoma" w:cs="Tahoma"/>
                <w:sz w:val="20"/>
                <w:szCs w:val="20"/>
              </w:rPr>
              <w:t>Modul(y) obecných</w:t>
            </w:r>
            <w:proofErr w:type="gram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I/O s 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rozsahem – Analogové výstupy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50E" w14:textId="40BF2756" w:rsidR="001854E9" w:rsidRPr="00423616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1854E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min. 10 výstupů s rozsahem 0 .. 10 V</w:t>
            </w:r>
            <w:r w:rsidR="00A85F0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14 bit rozlišení DA převodníku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F33" w14:textId="3ECC6B91" w:rsidR="001854E9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1854E9" w:rsidRPr="00793A0B" w14:paraId="012DB081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895" w14:textId="5E791C86" w:rsidR="001854E9" w:rsidRPr="00423616" w:rsidRDefault="001854E9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23616">
              <w:rPr>
                <w:rFonts w:ascii="Tahoma" w:hAnsi="Tahoma" w:cs="Tahoma"/>
                <w:sz w:val="20"/>
                <w:szCs w:val="20"/>
              </w:rPr>
              <w:lastRenderedPageBreak/>
              <w:t>Modul(y) obecných</w:t>
            </w:r>
            <w:proofErr w:type="gram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I/O s 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rozsahem – Digitální výstupy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B83" w14:textId="6B347E4F" w:rsidR="001854E9" w:rsidRPr="00423616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1854E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min. 10 výstupů s rozsahem 5 .. 40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333" w14:textId="0A08EB9E" w:rsidR="001854E9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1854E9" w:rsidRPr="00793A0B" w14:paraId="058590C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0C1" w14:textId="079F61A7" w:rsidR="001854E9" w:rsidRPr="00423616" w:rsidRDefault="001854E9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Simulace odporového výstupu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93F" w14:textId="3E2A9930" w:rsidR="001854E9" w:rsidRPr="00423616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1854E9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min. 4 kanály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DA0" w14:textId="1BF71D2D" w:rsidR="001854E9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1854E9" w:rsidRPr="00793A0B" w14:paraId="3413960E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B" w14:textId="1110F59E" w:rsidR="001854E9" w:rsidRPr="00423616" w:rsidRDefault="00093235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23616">
              <w:rPr>
                <w:rFonts w:ascii="Tahoma" w:hAnsi="Tahoma" w:cs="Tahoma"/>
                <w:sz w:val="20"/>
                <w:szCs w:val="20"/>
              </w:rPr>
              <w:t>Modul(y) pro</w:t>
            </w:r>
            <w:proofErr w:type="gram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připojení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komunikačních sběrnic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C" w14:textId="1F2E4C7B" w:rsidR="001854E9" w:rsidRPr="00423616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7D5616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CAN/CAN FD, </w:t>
            </w:r>
            <w:proofErr w:type="spellStart"/>
            <w:r w:rsidR="007D5616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Automotive</w:t>
            </w:r>
            <w:proofErr w:type="spellEnd"/>
            <w:r w:rsidR="007D5616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D5616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0D" w14:textId="1AD5A8AD" w:rsidR="001854E9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093235" w:rsidRPr="00793A0B" w14:paraId="6A9EE5D9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057" w14:textId="54A06DE1" w:rsidR="00093235" w:rsidRPr="00423616" w:rsidRDefault="00287A45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Počet kanálů pro CAN/CAN FD sběrnici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47E" w14:textId="5FC3C13A" w:rsidR="00093235" w:rsidRPr="00423616" w:rsidRDefault="00287A45" w:rsidP="00287A4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C47" w14:textId="2191EE9B" w:rsidR="00093235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287A45" w:rsidRPr="00793A0B" w14:paraId="31C12A5F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5F47" w14:textId="5736CA12" w:rsidR="00287A45" w:rsidRPr="00423616" w:rsidRDefault="00287A45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Podpora CAN-Bus protokolů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1D09" w14:textId="3EBDD67A" w:rsidR="00287A45" w:rsidRPr="00423616" w:rsidRDefault="00287A45" w:rsidP="00287A4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ISO 11898, J1939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7A9" w14:textId="43515AA4" w:rsidR="00287A45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287A45" w:rsidRPr="00793A0B" w14:paraId="02DF5027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C65" w14:textId="6112300A" w:rsidR="00287A45" w:rsidRPr="00423616" w:rsidRDefault="00287A45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 xml:space="preserve">Nastavitelné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terminovací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rezistory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7BF" w14:textId="671D0279" w:rsidR="00287A45" w:rsidRPr="00423616" w:rsidRDefault="00423616" w:rsidP="00287A45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287A45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pro každý kanál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C80D" w14:textId="58123D50" w:rsidR="00287A45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287A45" w:rsidRPr="00793A0B" w14:paraId="285C1B66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D48" w14:textId="602A4E9E" w:rsidR="00287A45" w:rsidRPr="00423616" w:rsidRDefault="00287A45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 xml:space="preserve">Podpora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Wake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-up on CAN and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Sleep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módů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282" w14:textId="09B0A9C3" w:rsidR="00287A45" w:rsidRPr="00423616" w:rsidRDefault="00287A45" w:rsidP="0042361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</w:t>
            </w:r>
            <w:r w:rsid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669" w14:textId="4E85D29D" w:rsidR="00287A45" w:rsidRPr="00E3493D" w:rsidRDefault="00423616" w:rsidP="001854E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FC3772" w:rsidRPr="00793A0B" w14:paraId="44684849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1D1" w14:textId="689E6E7E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 xml:space="preserve">Počet možných kanálů pro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3BB8" w14:textId="05B36D17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102" w14:textId="2E54C82B" w:rsidR="00FC377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FC3772" w:rsidRPr="00793A0B" w14:paraId="72EE78EC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F2E" w14:textId="487ED042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 xml:space="preserve">Přenosová rychlost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ethernetových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kanálů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2201" w14:textId="4FE55D8A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10/100/1000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Mbit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2F1F" w14:textId="39FEE92B" w:rsidR="00FC377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FC3772" w:rsidRPr="00793A0B" w14:paraId="4CE369A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C19" w14:textId="60E5F854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 xml:space="preserve">Počet instalovaných kanálů pro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Automotive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286" w14:textId="01A4D3AA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78C" w14:textId="68115239" w:rsidR="00FC377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FC3772" w:rsidRPr="00793A0B" w14:paraId="47CE84BF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913A" w14:textId="3AE12E64" w:rsidR="00FC3772" w:rsidRPr="00423616" w:rsidRDefault="00FC377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 xml:space="preserve">Podpora </w:t>
            </w:r>
            <w:proofErr w:type="spellStart"/>
            <w:r w:rsidRPr="00423616">
              <w:rPr>
                <w:rFonts w:ascii="Tahoma" w:hAnsi="Tahoma" w:cs="Tahoma"/>
                <w:sz w:val="20"/>
                <w:szCs w:val="20"/>
              </w:rPr>
              <w:t>BroadR-Reach</w:t>
            </w:r>
            <w:proofErr w:type="spellEnd"/>
            <w:r w:rsidRPr="00423616">
              <w:rPr>
                <w:rFonts w:ascii="Tahoma" w:hAnsi="Tahoma" w:cs="Tahoma"/>
                <w:sz w:val="20"/>
                <w:szCs w:val="20"/>
              </w:rPr>
              <w:t>, 100Base-T1, 1000Base-T1 standardů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F86" w14:textId="4BC099BF" w:rsidR="00FC3772" w:rsidRPr="00423616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D05" w14:textId="4C2897FC" w:rsidR="00FC377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A763F2" w:rsidRPr="00793A0B" w14:paraId="0576145E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EB1" w14:textId="0A4CD790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pro ADAS aplikace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37C" w14:textId="2F7DBAD3" w:rsidR="00A763F2" w:rsidRPr="00423616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4F4" w14:textId="6535A251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A763F2" w:rsidRPr="00793A0B" w14:paraId="7A3A5B39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8EB" w14:textId="534080ED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19“</w:t>
            </w:r>
            <w:r w:rsidR="004179A7" w:rsidRPr="00423616">
              <w:rPr>
                <w:rFonts w:ascii="Tahoma" w:hAnsi="Tahoma" w:cs="Tahoma"/>
                <w:sz w:val="20"/>
                <w:szCs w:val="20"/>
              </w:rPr>
              <w:t xml:space="preserve"> provedení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731" w14:textId="4AFB1867" w:rsidR="00A763F2" w:rsidRPr="00423616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1C8" w14:textId="44D77973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A763F2" w:rsidRPr="00793A0B" w14:paraId="79710E55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A2F" w14:textId="05CB9806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CPU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9D7" w14:textId="2A542E9D" w:rsidR="00A763F2" w:rsidRPr="00423616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  <w:r w:rsidR="00A763F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min. 3,5 </w:t>
            </w:r>
            <w:proofErr w:type="spellStart"/>
            <w:r w:rsidR="00A763F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Ghz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1BA3" w14:textId="3CAAB4BC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A763F2" w:rsidRPr="00793A0B" w14:paraId="23CC1FC6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7BC" w14:textId="1BE97238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Výkon CPU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95AD" w14:textId="2BE18EC6" w:rsidR="00A763F2" w:rsidRPr="00423616" w:rsidRDefault="00A763F2" w:rsidP="00AC794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PassMark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Average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CPU Mark minimální hodnota 9000 dle http://www.cpubenchmark.net </w:t>
            </w:r>
            <w:r w:rsidR="00AC794C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ke dni zpracování, resp. podání, nabídky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865" w14:textId="67B3193E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A763F2" w:rsidRPr="00793A0B" w14:paraId="38BF1BDC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A5D" w14:textId="3147B036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Paměť RAM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BDC" w14:textId="38968319" w:rsidR="00A763F2" w:rsidRPr="00423616" w:rsidRDefault="00AC794C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A763F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16 GB DDR4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71A2" w14:textId="743582BB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A763F2" w:rsidRPr="00793A0B" w14:paraId="77BB8B01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B1D" w14:textId="62A8BE8F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Pevný disk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191" w14:textId="02B6CDED" w:rsidR="00A763F2" w:rsidRPr="00423616" w:rsidRDefault="00AC794C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A763F2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256 GB, SSD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40F" w14:textId="4EFF3E2E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A763F2" w:rsidRPr="00793A0B" w14:paraId="2A438497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D50" w14:textId="222D152C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Operační systém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691" w14:textId="16EAC1A6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Windows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714" w14:textId="29CC454A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A763F2" w:rsidRPr="00793A0B" w14:paraId="44A327C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EE9" w14:textId="3AEE40F4" w:rsidR="00A763F2" w:rsidRPr="00423616" w:rsidRDefault="00A763F2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Grafický výstup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C34" w14:textId="612280A1" w:rsidR="00A763F2" w:rsidRPr="00423616" w:rsidRDefault="00AC794C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4179A7"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1x Display Port, 1x HDMI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5BE" w14:textId="5E327873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A763F2" w:rsidRPr="00793A0B" w14:paraId="3DC0CC14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BA0" w14:textId="366D401C" w:rsidR="00A763F2" w:rsidRPr="00423616" w:rsidRDefault="004179A7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Grafický adaptér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9A2" w14:textId="28B6C1A1" w:rsidR="00A763F2" w:rsidRPr="00423616" w:rsidRDefault="004179A7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externí, nesdílená paměť min. 24 GB, GDDR6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3E5" w14:textId="4866BA97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A763F2" w:rsidRPr="00793A0B" w14:paraId="57CF8BCE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B5EE" w14:textId="2317F049" w:rsidR="00A763F2" w:rsidRPr="00423616" w:rsidRDefault="004179A7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Simulační modul (PC) – Komunikační port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4FF1" w14:textId="05B9845C" w:rsidR="00A763F2" w:rsidRPr="00423616" w:rsidRDefault="004179A7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1x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Gbit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A48" w14:textId="39408FD5" w:rsidR="00A763F2" w:rsidRPr="00E3493D" w:rsidRDefault="00423616" w:rsidP="00FC37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1854E9" w:rsidRPr="00793A0B" w14:paraId="34139612" w14:textId="77777777" w:rsidTr="00423616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1" w14:textId="604836A5" w:rsidR="001854E9" w:rsidRPr="00093235" w:rsidRDefault="001854E9" w:rsidP="00093235">
            <w:pPr>
              <w:keepLines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09323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093235">
              <w:rPr>
                <w:rFonts w:ascii="Tahoma" w:hAnsi="Tahoma" w:cs="Tahoma"/>
                <w:b/>
                <w:iCs/>
                <w:sz w:val="20"/>
                <w:szCs w:val="20"/>
              </w:rPr>
              <w:t>SW balík obsahující nástroje pro konfiguraci HW, modelování a simulaci obrazových scén</w:t>
            </w:r>
          </w:p>
        </w:tc>
      </w:tr>
      <w:tr w:rsidR="0087655E" w:rsidRPr="00793A0B" w14:paraId="34139616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3" w14:textId="7CFF41C7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23616">
              <w:rPr>
                <w:rFonts w:ascii="Tahoma" w:hAnsi="Tahoma" w:cs="Tahoma"/>
                <w:sz w:val="20"/>
                <w:szCs w:val="20"/>
              </w:rPr>
              <w:t>Konfigurační SW nástroj pro HW v bodě a)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4" w14:textId="2AF8E38C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5" w14:textId="7779230A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3413961A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7" w14:textId="2995048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Konfigurační SW – konfigurace I/O kanálů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8" w14:textId="5583685B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9" w14:textId="7D423EB3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3413961E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B" w14:textId="6348D8F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Konfigurační SW – kompatibilita s MATLAB/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Simulink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C" w14:textId="215646C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D" w14:textId="716C53D5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6DADA49E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F5C" w14:textId="4F97803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Konfigurační SW – podpora AUTOSAR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1DD3" w14:textId="03E81517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5CE" w14:textId="63D9077D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59797AC3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56A" w14:textId="1D3DE25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Konfigurační SW – podpora CAN,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Automotive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kanálů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A3" w14:textId="6BB44EDB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08AC" w14:textId="18014305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1337D84B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F0E3" w14:textId="5400445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Ovládací a simulační SW nástroj pro HW v bodě a)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0ED" w14:textId="2583D20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37B" w14:textId="0374CCEB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7866F466" w14:textId="77777777" w:rsidTr="0087655E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EA3" w14:textId="28E32B7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Ovládací a simulační SW – podpora práce se sběrnicí CAN/CAN-FD (analýza, simulace)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4B4" w14:textId="03F5B791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DCB" w14:textId="32E60C65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209B7CBC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6EB5" w14:textId="3E35AE3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Ovládací a simulační SW – podpora práce se sběrnicí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Automotive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(analýza, simulace)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9F8" w14:textId="73AF5B56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E5D" w14:textId="294FDA18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1159E253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996" w14:textId="15CFA31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Ovládací a simulační SW – podpora práce s elektrickými signály (analýza, simulace)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147" w14:textId="30258E7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CD9" w14:textId="2BD6390D" w:rsidR="0087655E" w:rsidRPr="00E3493D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150C9086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84C3" w14:textId="2B6A7395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Předvytvořené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simulační modely – kompatibilní s prostředím MATLAB/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Simulink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FD6" w14:textId="44368AEB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18E" w14:textId="7B7C292B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684931B1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5E0" w14:textId="17221A1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Simulační modely kompatibilní s HW v bodě a) pro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HiL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simulace a testování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64B" w14:textId="2B3F4CC3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5DE" w14:textId="36709DD2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71336AE7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C819" w14:textId="226E194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Obecný simulační model dynamiky vozidla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F0C" w14:textId="5CA0EEE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2A4" w14:textId="24FAE3C0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6B96D72C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66A" w14:textId="532E5C1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Obecný simulační model okolí vozidla umožňující modelování scén okolí vozidla pro vývoj ADAS systémů (ostatní vozidla, dopravní objekty, chodce apod.)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A45" w14:textId="08415087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2EA" w14:textId="4CBB0B55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60091DB8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1F7" w14:textId="0CA9BAEC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Modelovací SW nástroj pro úpravu simulačních modelů a jejich parametrizaci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0D5" w14:textId="287F1A3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585" w14:textId="2F1C782F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443EC98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01E" w14:textId="0141F592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Grafické rozhraní modelovacího nástroje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2DA" w14:textId="4CF6A8CC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AE0" w14:textId="2DB68354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4C3A5E90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153" w14:textId="1F2335E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Simulační nástroj pro implementaci simulačních modelů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CCB" w14:textId="1CA3555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A50" w14:textId="410D30B0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04D77E45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B8B" w14:textId="4D69D11B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Simulační nástroj pro simulaci ADAS senzorů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491" w14:textId="24E0C65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D0B" w14:textId="5E25E29A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743EFE91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C33" w14:textId="48715A8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Tvorba uživatelských scén v simulačním nástroji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365" w14:textId="7C1836C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A33" w14:textId="47FAE289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1AB45EE6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72B" w14:textId="2F4672EE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Renderování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3-D obrazu okolní scény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F8F" w14:textId="761A2C8F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F338" w14:textId="652C6055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C5015C" w:rsidRPr="00793A0B" w14:paraId="5DD3E48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9A2" w14:textId="4D750410" w:rsidR="00C5015C" w:rsidRPr="00423616" w:rsidRDefault="00C5015C" w:rsidP="00D9097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Barevnost obrazu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F2A" w14:textId="1CCF1E5F" w:rsidR="00C5015C" w:rsidRPr="00423616" w:rsidRDefault="00C5015C" w:rsidP="00D9097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RGB, 24bit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D14" w14:textId="459A41EF" w:rsidR="00C5015C" w:rsidRPr="00AA5D68" w:rsidRDefault="0087655E" w:rsidP="00D9097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3954F0F4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DC5" w14:textId="463E3BA5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Generování obrazu ve formě rybího oka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B55" w14:textId="5038EF8C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1A1" w14:textId="334AAF0B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7F32402F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0E3" w14:textId="7DC3D97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Pohyb objektů ve scéně s ohledem na fyzikální zákony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34A" w14:textId="68E552B2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05" w14:textId="40A25380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58B9BC33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7E7" w14:textId="7584DC2B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Simulace různých povrchů objektů (odrazivost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apod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125" w14:textId="1A75469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551" w14:textId="20225258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3C49D0A8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3083" w14:textId="5CD6EE5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Nástroj pro tvorbu automatizovaných testovacích úloh kompatibilní s HW v bodě a)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C11" w14:textId="3504EDB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725" w14:textId="1920D69C" w:rsidR="0087655E" w:rsidRPr="00AA5D68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D90973" w:rsidRPr="00793A0B" w14:paraId="3A70D0EE" w14:textId="77777777" w:rsidTr="00423616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4408" w14:textId="5637DCDB" w:rsidR="00D90973" w:rsidRPr="00093235" w:rsidRDefault="00D90973" w:rsidP="00D90973">
            <w:pPr>
              <w:keepLines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09323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c) Obslužné PC</w:t>
            </w:r>
          </w:p>
        </w:tc>
      </w:tr>
      <w:tr w:rsidR="00D90973" w:rsidRPr="00793A0B" w14:paraId="540238A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349" w14:textId="229B0FD9" w:rsidR="00D90973" w:rsidRPr="00423616" w:rsidRDefault="00D90973" w:rsidP="00D9097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CPU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CDD" w14:textId="0F4CBE3D" w:rsidR="00D90973" w:rsidRPr="00423616" w:rsidRDefault="00D90973" w:rsidP="00D9097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x86-64 kompatibilní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FFDB" w14:textId="780AC23E" w:rsidR="00D90973" w:rsidRPr="00793A0B" w:rsidRDefault="0087655E" w:rsidP="00D9097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5F668A9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FC2" w14:textId="39B2CD3F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Výkon CPU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C65F" w14:textId="15A0D16C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PassMark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Average</w:t>
            </w:r>
            <w:proofErr w:type="spellEnd"/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CPU Mark minimální hodnota 28000 dle http://www.cpubenchmark.net ke dni zpracování, resp. podání, nabídky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A64" w14:textId="5F6F0AFB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56E25CB1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AE9" w14:textId="77D7797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Paměť RAM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53E" w14:textId="341012C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32 GB DDR4, 2900 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B3D" w14:textId="1CE8123E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2C06FED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377" w14:textId="76102BA2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Pevný disk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19D" w14:textId="59D6D4F1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 TB SSD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585" w14:textId="4B743424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3413962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1F" w14:textId="62FBD966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Grafický adaptér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20" w14:textId="2D80B907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externí, nesdílená paměť min. 8 GB, GDDR6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621" w14:textId="510A22FD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50DF6DE8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0B0" w14:textId="64B847C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Zdroj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6B" w14:textId="2480E57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750 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8A6" w14:textId="73D05C97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7A8B82B4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269" w14:textId="6D959981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Optická mechanika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453" w14:textId="1B4EE9FD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97F" w14:textId="3D73478E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6A9B7420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B0D" w14:textId="55DD1ABE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Monitor 1 - uhlopříčka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DEDB" w14:textId="2C87D2F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27“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6F4B" w14:textId="6F5C9988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2CA96719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5EA" w14:textId="1CAE8C45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Monitor 1 - rozlišení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EB1" w14:textId="35F9E238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2560 x 1440, 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B097" w14:textId="22DD7E3A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54A069DD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355" w14:textId="637B3DD4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Monitor 1 - Výškově nastavitelný podstavec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2A3" w14:textId="41C74169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C45" w14:textId="14252653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0B8EAD23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698A" w14:textId="68558B82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Monitor 2 - uhlopříčka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6F1" w14:textId="4C52C571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27“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03EE" w14:textId="27BCC2EF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73C829A3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895" w14:textId="3A3201E5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Monitor 2 - rozlišení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719" w14:textId="2F19ACFF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2560 x 1440, 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20C" w14:textId="409CB1AB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87655E" w:rsidRPr="00793A0B" w14:paraId="4F14A67C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057" w14:textId="1E7E2E9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Monitor 2 - Výškově nastavitelný podstavec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4FB" w14:textId="0C5A104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70C" w14:textId="762E1A59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414AC5EA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6F14" w14:textId="6ADC7095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Myš optická drátová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943" w14:textId="7167F061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59E" w14:textId="3B7DAF1A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2A8BF6A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7FC" w14:textId="2D24EA69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Klávesnice drátová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C3F" w14:textId="2A0F88B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D5D" w14:textId="30FB7E69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07DD0918" w14:textId="77777777" w:rsidTr="00423616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9DC" w14:textId="63F1B12E" w:rsidR="0087655E" w:rsidRPr="00093235" w:rsidRDefault="0087655E" w:rsidP="0087655E">
            <w:pPr>
              <w:keepLines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09323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d)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Základní k</w:t>
            </w:r>
            <w:r w:rsidRPr="0009323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urz pro práci s dodanými SW nástroji</w:t>
            </w:r>
          </w:p>
        </w:tc>
      </w:tr>
      <w:tr w:rsidR="0087655E" w:rsidRPr="00793A0B" w14:paraId="0F78B2D2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531" w14:textId="72B34E47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Počet osob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2C2" w14:textId="0AB84446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AAA" w14:textId="114FA5A5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1D919B79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A1AA" w14:textId="403536F9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Počet dnů školení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CDA" w14:textId="5BBCE2F9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5B9" w14:textId="1B15EA34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3879CD1B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835" w14:textId="3B3787F0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Online/prezenční školení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CDE" w14:textId="24D44E02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20D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4E8" w14:textId="7FC16C3A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87655E" w:rsidRPr="00793A0B" w14:paraId="58A2EC57" w14:textId="77777777" w:rsidTr="00423616">
        <w:trPr>
          <w:trHeight w:val="39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385A" w14:textId="7FD8520A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23616">
              <w:rPr>
                <w:rFonts w:ascii="Tahoma" w:hAnsi="Tahoma" w:cs="Tahoma"/>
                <w:bCs/>
                <w:sz w:val="20"/>
                <w:szCs w:val="20"/>
              </w:rPr>
              <w:t>Jazyk kurzu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5B2" w14:textId="27A051D7" w:rsidR="0087655E" w:rsidRPr="00423616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2361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Anglický nebo český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EB5" w14:textId="55D21035" w:rsidR="0087655E" w:rsidRPr="00793A0B" w:rsidRDefault="0087655E" w:rsidP="0087655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3DF7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</w:tbl>
    <w:p w14:paraId="34139627" w14:textId="2374A4C2" w:rsidR="00AE0B29" w:rsidRDefault="0087655E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D56675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>
        <w:rPr>
          <w:rFonts w:ascii="Tahoma" w:hAnsi="Tahoma" w:cs="Tahoma"/>
          <w:i/>
          <w:color w:val="3366FF"/>
          <w:sz w:val="20"/>
          <w:szCs w:val="20"/>
        </w:rPr>
        <w:t>nabízených zařízení</w:t>
      </w:r>
      <w:r w:rsidR="000A5E77" w:rsidRPr="000A5E77">
        <w:rPr>
          <w:rFonts w:ascii="Tahoma" w:hAnsi="Tahoma" w:cs="Tahoma"/>
          <w:i/>
          <w:color w:val="3366FF"/>
          <w:sz w:val="20"/>
          <w:szCs w:val="20"/>
        </w:rPr>
        <w:t>.</w:t>
      </w:r>
    </w:p>
    <w:p w14:paraId="34139628" w14:textId="77777777" w:rsidR="00F11834" w:rsidRDefault="00F11834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3413962A" w14:textId="77777777" w:rsidR="00F11834" w:rsidRPr="00F11834" w:rsidRDefault="00F11834" w:rsidP="00D4148D">
      <w:pPr>
        <w:keepLines/>
        <w:spacing w:before="120" w:line="240" w:lineRule="auto"/>
        <w:rPr>
          <w:rFonts w:ascii="Tahoma" w:hAnsi="Tahoma" w:cs="Tahoma"/>
          <w:sz w:val="20"/>
          <w:szCs w:val="20"/>
        </w:rPr>
      </w:pPr>
    </w:p>
    <w:sectPr w:rsidR="00F11834" w:rsidRPr="00F11834" w:rsidSect="00D4148D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4A2" w14:textId="77777777" w:rsidR="00B074FA" w:rsidRDefault="00B074FA">
      <w:pPr>
        <w:spacing w:after="0" w:line="240" w:lineRule="auto"/>
      </w:pPr>
      <w:r>
        <w:separator/>
      </w:r>
    </w:p>
  </w:endnote>
  <w:endnote w:type="continuationSeparator" w:id="0">
    <w:p w14:paraId="3F5B7155" w14:textId="77777777" w:rsidR="00B074FA" w:rsidRDefault="00B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0" w14:textId="6367A3F0" w:rsidR="00DF4F51" w:rsidRPr="00986CC6" w:rsidRDefault="00DF4F51" w:rsidP="00C42647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2320E1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2320E1">
      <w:rPr>
        <w:rFonts w:ascii="Tahoma" w:hAnsi="Tahoma" w:cs="Tahoma"/>
        <w:noProof/>
      </w:rPr>
      <w:t>4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2A3F" w14:textId="77777777" w:rsidR="00B074FA" w:rsidRDefault="00B074FA">
      <w:pPr>
        <w:spacing w:after="0" w:line="240" w:lineRule="auto"/>
      </w:pPr>
      <w:r>
        <w:separator/>
      </w:r>
    </w:p>
  </w:footnote>
  <w:footnote w:type="continuationSeparator" w:id="0">
    <w:p w14:paraId="20F21E6E" w14:textId="77777777" w:rsidR="00B074FA" w:rsidRDefault="00B0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2F" w14:textId="77777777" w:rsidR="00DF4F51" w:rsidRPr="008A0FC2" w:rsidRDefault="00DF4F51" w:rsidP="00C42647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1" w14:textId="77777777" w:rsidR="00DF4F51" w:rsidRDefault="00DF4F51" w:rsidP="00C42647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28"/>
    <w:multiLevelType w:val="hybridMultilevel"/>
    <w:tmpl w:val="887EEDDA"/>
    <w:lvl w:ilvl="0" w:tplc="0AE40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34D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05775"/>
    <w:multiLevelType w:val="hybridMultilevel"/>
    <w:tmpl w:val="D0E0C826"/>
    <w:lvl w:ilvl="0" w:tplc="2E2EE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82A77"/>
    <w:multiLevelType w:val="hybridMultilevel"/>
    <w:tmpl w:val="9870A1CC"/>
    <w:lvl w:ilvl="0" w:tplc="C11A7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570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70677"/>
    <w:multiLevelType w:val="hybridMultilevel"/>
    <w:tmpl w:val="26E0A526"/>
    <w:lvl w:ilvl="0" w:tplc="2B061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04455"/>
    <w:rsid w:val="00010F81"/>
    <w:rsid w:val="00015723"/>
    <w:rsid w:val="0002519B"/>
    <w:rsid w:val="00071726"/>
    <w:rsid w:val="000721FF"/>
    <w:rsid w:val="00077799"/>
    <w:rsid w:val="000919E1"/>
    <w:rsid w:val="00091CFF"/>
    <w:rsid w:val="00093235"/>
    <w:rsid w:val="000A5E77"/>
    <w:rsid w:val="000B1EC0"/>
    <w:rsid w:val="000C6AFC"/>
    <w:rsid w:val="000D3061"/>
    <w:rsid w:val="000F61F7"/>
    <w:rsid w:val="00106972"/>
    <w:rsid w:val="0010732A"/>
    <w:rsid w:val="001105C7"/>
    <w:rsid w:val="00112F23"/>
    <w:rsid w:val="00121C21"/>
    <w:rsid w:val="00130433"/>
    <w:rsid w:val="00140D49"/>
    <w:rsid w:val="00163EE7"/>
    <w:rsid w:val="001854E9"/>
    <w:rsid w:val="00193D38"/>
    <w:rsid w:val="00194A48"/>
    <w:rsid w:val="001A3C9F"/>
    <w:rsid w:val="001B57B2"/>
    <w:rsid w:val="001B63EE"/>
    <w:rsid w:val="001E6A41"/>
    <w:rsid w:val="00203886"/>
    <w:rsid w:val="002320E1"/>
    <w:rsid w:val="002324C2"/>
    <w:rsid w:val="002336FF"/>
    <w:rsid w:val="002344AF"/>
    <w:rsid w:val="002400D6"/>
    <w:rsid w:val="002440E6"/>
    <w:rsid w:val="002507F9"/>
    <w:rsid w:val="002710A1"/>
    <w:rsid w:val="002710D7"/>
    <w:rsid w:val="00284823"/>
    <w:rsid w:val="00287A45"/>
    <w:rsid w:val="002916CB"/>
    <w:rsid w:val="002923CF"/>
    <w:rsid w:val="002B0158"/>
    <w:rsid w:val="002B424E"/>
    <w:rsid w:val="002B4650"/>
    <w:rsid w:val="002E75F9"/>
    <w:rsid w:val="002F06A8"/>
    <w:rsid w:val="002F7F46"/>
    <w:rsid w:val="00301C1D"/>
    <w:rsid w:val="00312024"/>
    <w:rsid w:val="003173E2"/>
    <w:rsid w:val="00323B0E"/>
    <w:rsid w:val="003305F6"/>
    <w:rsid w:val="00343F74"/>
    <w:rsid w:val="003444C1"/>
    <w:rsid w:val="00365C92"/>
    <w:rsid w:val="00375C7E"/>
    <w:rsid w:val="003B3B94"/>
    <w:rsid w:val="003B3DBD"/>
    <w:rsid w:val="003D1690"/>
    <w:rsid w:val="003D5E3F"/>
    <w:rsid w:val="003F2E6B"/>
    <w:rsid w:val="00413CFE"/>
    <w:rsid w:val="004179A7"/>
    <w:rsid w:val="00423616"/>
    <w:rsid w:val="004672B7"/>
    <w:rsid w:val="0047082D"/>
    <w:rsid w:val="00483A9E"/>
    <w:rsid w:val="00492865"/>
    <w:rsid w:val="00495410"/>
    <w:rsid w:val="004A4B61"/>
    <w:rsid w:val="004B2C48"/>
    <w:rsid w:val="004B3020"/>
    <w:rsid w:val="004B4898"/>
    <w:rsid w:val="004E05A9"/>
    <w:rsid w:val="004E5E3E"/>
    <w:rsid w:val="004E7170"/>
    <w:rsid w:val="00513E0C"/>
    <w:rsid w:val="00516B75"/>
    <w:rsid w:val="005255F4"/>
    <w:rsid w:val="0054192F"/>
    <w:rsid w:val="00567ED0"/>
    <w:rsid w:val="00577190"/>
    <w:rsid w:val="00590E2D"/>
    <w:rsid w:val="005B2FAD"/>
    <w:rsid w:val="005B356C"/>
    <w:rsid w:val="005E4CB6"/>
    <w:rsid w:val="005E5577"/>
    <w:rsid w:val="005E56B7"/>
    <w:rsid w:val="005F2A28"/>
    <w:rsid w:val="0060360C"/>
    <w:rsid w:val="00605264"/>
    <w:rsid w:val="006066B1"/>
    <w:rsid w:val="006071FD"/>
    <w:rsid w:val="00612C8D"/>
    <w:rsid w:val="00630961"/>
    <w:rsid w:val="00643FA3"/>
    <w:rsid w:val="00653329"/>
    <w:rsid w:val="00661B7A"/>
    <w:rsid w:val="00673AEB"/>
    <w:rsid w:val="0068375F"/>
    <w:rsid w:val="00693604"/>
    <w:rsid w:val="006D2E60"/>
    <w:rsid w:val="006D4FE2"/>
    <w:rsid w:val="006E3F17"/>
    <w:rsid w:val="006E5863"/>
    <w:rsid w:val="006F4741"/>
    <w:rsid w:val="00707299"/>
    <w:rsid w:val="00727408"/>
    <w:rsid w:val="00736FBA"/>
    <w:rsid w:val="007376F9"/>
    <w:rsid w:val="00737B8A"/>
    <w:rsid w:val="00762A25"/>
    <w:rsid w:val="00771F08"/>
    <w:rsid w:val="00774F96"/>
    <w:rsid w:val="00793A0B"/>
    <w:rsid w:val="007A4E80"/>
    <w:rsid w:val="007A6C63"/>
    <w:rsid w:val="007A6EB6"/>
    <w:rsid w:val="007B5CF6"/>
    <w:rsid w:val="007C2344"/>
    <w:rsid w:val="007D5616"/>
    <w:rsid w:val="007F65AF"/>
    <w:rsid w:val="007F6CB9"/>
    <w:rsid w:val="008007CA"/>
    <w:rsid w:val="008103C7"/>
    <w:rsid w:val="00813721"/>
    <w:rsid w:val="008343F2"/>
    <w:rsid w:val="00837AD1"/>
    <w:rsid w:val="008447D8"/>
    <w:rsid w:val="00863115"/>
    <w:rsid w:val="00875633"/>
    <w:rsid w:val="0087655E"/>
    <w:rsid w:val="00892DDE"/>
    <w:rsid w:val="008A6E45"/>
    <w:rsid w:val="008C320C"/>
    <w:rsid w:val="00920436"/>
    <w:rsid w:val="0093001C"/>
    <w:rsid w:val="009335C8"/>
    <w:rsid w:val="00962850"/>
    <w:rsid w:val="00973D8F"/>
    <w:rsid w:val="009B3789"/>
    <w:rsid w:val="009C681C"/>
    <w:rsid w:val="009F4F3A"/>
    <w:rsid w:val="009F7CC7"/>
    <w:rsid w:val="00A04FA8"/>
    <w:rsid w:val="00A117F8"/>
    <w:rsid w:val="00A23008"/>
    <w:rsid w:val="00A32A47"/>
    <w:rsid w:val="00A35D52"/>
    <w:rsid w:val="00A55B7C"/>
    <w:rsid w:val="00A724BE"/>
    <w:rsid w:val="00A73941"/>
    <w:rsid w:val="00A763F2"/>
    <w:rsid w:val="00A801E0"/>
    <w:rsid w:val="00A845F7"/>
    <w:rsid w:val="00A85F02"/>
    <w:rsid w:val="00A86EED"/>
    <w:rsid w:val="00AA2476"/>
    <w:rsid w:val="00AA5D68"/>
    <w:rsid w:val="00AB1D39"/>
    <w:rsid w:val="00AB6ECF"/>
    <w:rsid w:val="00AC794C"/>
    <w:rsid w:val="00AE0B29"/>
    <w:rsid w:val="00AF2362"/>
    <w:rsid w:val="00AF5654"/>
    <w:rsid w:val="00B074FA"/>
    <w:rsid w:val="00B36116"/>
    <w:rsid w:val="00B542FA"/>
    <w:rsid w:val="00B82F1E"/>
    <w:rsid w:val="00B9350B"/>
    <w:rsid w:val="00BE627D"/>
    <w:rsid w:val="00BE6B2A"/>
    <w:rsid w:val="00BF758A"/>
    <w:rsid w:val="00C12D04"/>
    <w:rsid w:val="00C31F95"/>
    <w:rsid w:val="00C42647"/>
    <w:rsid w:val="00C5015C"/>
    <w:rsid w:val="00C51B96"/>
    <w:rsid w:val="00C555F0"/>
    <w:rsid w:val="00C55FD0"/>
    <w:rsid w:val="00C5623B"/>
    <w:rsid w:val="00C6396D"/>
    <w:rsid w:val="00C64A91"/>
    <w:rsid w:val="00C7758B"/>
    <w:rsid w:val="00C93EEF"/>
    <w:rsid w:val="00CC04C2"/>
    <w:rsid w:val="00CC4D3B"/>
    <w:rsid w:val="00CD38A4"/>
    <w:rsid w:val="00CF6908"/>
    <w:rsid w:val="00CF695B"/>
    <w:rsid w:val="00D0001A"/>
    <w:rsid w:val="00D00A78"/>
    <w:rsid w:val="00D4148D"/>
    <w:rsid w:val="00D44F66"/>
    <w:rsid w:val="00D52983"/>
    <w:rsid w:val="00D53201"/>
    <w:rsid w:val="00D71E7B"/>
    <w:rsid w:val="00D8435C"/>
    <w:rsid w:val="00D871A4"/>
    <w:rsid w:val="00D90973"/>
    <w:rsid w:val="00DD0CE9"/>
    <w:rsid w:val="00DF4F51"/>
    <w:rsid w:val="00E01CFA"/>
    <w:rsid w:val="00E0297F"/>
    <w:rsid w:val="00E030A9"/>
    <w:rsid w:val="00E27266"/>
    <w:rsid w:val="00E3432F"/>
    <w:rsid w:val="00E3493D"/>
    <w:rsid w:val="00E35E85"/>
    <w:rsid w:val="00E441C9"/>
    <w:rsid w:val="00E4766B"/>
    <w:rsid w:val="00E727B5"/>
    <w:rsid w:val="00E7285D"/>
    <w:rsid w:val="00E837A5"/>
    <w:rsid w:val="00E90F1A"/>
    <w:rsid w:val="00E92008"/>
    <w:rsid w:val="00E94442"/>
    <w:rsid w:val="00E9453F"/>
    <w:rsid w:val="00E97F9B"/>
    <w:rsid w:val="00EA56BA"/>
    <w:rsid w:val="00EB342A"/>
    <w:rsid w:val="00EB3872"/>
    <w:rsid w:val="00EB457C"/>
    <w:rsid w:val="00EB67D4"/>
    <w:rsid w:val="00EC1ADC"/>
    <w:rsid w:val="00EE5622"/>
    <w:rsid w:val="00F07E73"/>
    <w:rsid w:val="00F11834"/>
    <w:rsid w:val="00F1449E"/>
    <w:rsid w:val="00F2389D"/>
    <w:rsid w:val="00F2459A"/>
    <w:rsid w:val="00F27BE0"/>
    <w:rsid w:val="00F40B47"/>
    <w:rsid w:val="00F436B7"/>
    <w:rsid w:val="00F50632"/>
    <w:rsid w:val="00F560B1"/>
    <w:rsid w:val="00F721B7"/>
    <w:rsid w:val="00F965C2"/>
    <w:rsid w:val="00FB21F6"/>
    <w:rsid w:val="00FC3468"/>
    <w:rsid w:val="00FC3772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CB90C6AB-486D-455E-AC95-5FFEB8A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3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37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7730580-9DF7-4977-B8B7-6AF4399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4</cp:revision>
  <cp:lastPrinted>2017-02-01T12:28:00Z</cp:lastPrinted>
  <dcterms:created xsi:type="dcterms:W3CDTF">2021-07-26T12:21:00Z</dcterms:created>
  <dcterms:modified xsi:type="dcterms:W3CDTF">2021-07-29T10:35:00Z</dcterms:modified>
</cp:coreProperties>
</file>