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F2337" w14:textId="77777777" w:rsidR="00A82AC9" w:rsidRPr="00C4141D" w:rsidRDefault="00A82AC9" w:rsidP="00A82AC9">
      <w:pPr>
        <w:spacing w:after="365" w:line="265" w:lineRule="auto"/>
        <w:rPr>
          <w:rFonts w:cstheme="minorHAnsi"/>
          <w:u w:val="single"/>
        </w:rPr>
      </w:pPr>
      <w:bookmarkStart w:id="0" w:name="_GoBack"/>
      <w:r w:rsidRPr="00C4141D">
        <w:rPr>
          <w:rFonts w:cstheme="minorHAnsi"/>
        </w:rPr>
        <w:t>b</w:t>
      </w:r>
      <w:r w:rsidRPr="00C4141D">
        <w:rPr>
          <w:rFonts w:cstheme="minorHAnsi"/>
          <w:b/>
        </w:rPr>
        <w:t xml:space="preserve">) </w:t>
      </w:r>
      <w:r w:rsidRPr="00C4141D">
        <w:rPr>
          <w:rFonts w:cstheme="minorHAnsi"/>
          <w:b/>
          <w:u w:val="single"/>
        </w:rPr>
        <w:t>Seznam techniků nebo technických útvarů dle § 79 odst. 2 písm. c) zákona ve spojitosti s osvědčením o vzdělání a odborné kvalifikaci ve smyslu § 79 odst. 2 písm. d) zákona</w:t>
      </w:r>
      <w:r w:rsidRPr="00C4141D">
        <w:rPr>
          <w:rFonts w:cstheme="minorHAnsi"/>
          <w:noProof/>
          <w:u w:val="single"/>
          <w:lang w:eastAsia="cs-CZ"/>
        </w:rPr>
        <w:drawing>
          <wp:inline distT="0" distB="0" distL="0" distR="0" wp14:anchorId="092BB268" wp14:editId="6C680264">
            <wp:extent cx="9525" cy="190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6BA70" w14:textId="77777777" w:rsidR="00784F83" w:rsidRPr="00C4141D" w:rsidRDefault="00784F83">
      <w:pPr>
        <w:rPr>
          <w:rFonts w:cstheme="minorHAnsi"/>
          <w:caps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784F83" w:rsidRPr="00C4141D" w14:paraId="04F41EA1" w14:textId="77777777" w:rsidTr="008741AF">
        <w:trPr>
          <w:trHeight w:val="921"/>
        </w:trPr>
        <w:tc>
          <w:tcPr>
            <w:tcW w:w="510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7BBB4322" w14:textId="77777777" w:rsidR="00784F83" w:rsidRPr="00C4141D" w:rsidRDefault="00784F83" w:rsidP="008741AF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4141D">
              <w:rPr>
                <w:rFonts w:cstheme="minorHAnsi"/>
                <w:b/>
                <w:bCs/>
                <w:lang w:eastAsia="cs-CZ"/>
              </w:rPr>
              <w:t>Pracovní pozice pracovníka</w:t>
            </w:r>
          </w:p>
        </w:tc>
        <w:tc>
          <w:tcPr>
            <w:tcW w:w="510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A0B777F" w14:textId="77777777" w:rsidR="00784F83" w:rsidRPr="00C4141D" w:rsidRDefault="00784F83" w:rsidP="008741AF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4141D">
              <w:rPr>
                <w:rFonts w:cstheme="minorHAnsi"/>
                <w:b/>
                <w:bCs/>
                <w:lang w:eastAsia="cs-CZ"/>
              </w:rPr>
              <w:t>Jméno a příjmení pracovníka</w:t>
            </w:r>
          </w:p>
        </w:tc>
      </w:tr>
      <w:tr w:rsidR="00784F83" w:rsidRPr="00C4141D" w14:paraId="083200F3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2447B1A6" w14:textId="26129308" w:rsidR="00784F83" w:rsidRPr="00C4141D" w:rsidRDefault="00C30002" w:rsidP="000B141F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</w:rPr>
              <w:t xml:space="preserve">1. </w:t>
            </w:r>
            <w:r w:rsidR="000B141F" w:rsidRPr="00C4141D">
              <w:rPr>
                <w:rFonts w:cstheme="minorHAnsi"/>
              </w:rPr>
              <w:t>Správce stavby</w:t>
            </w:r>
            <w:r w:rsidR="00784F83" w:rsidRPr="00C4141D">
              <w:rPr>
                <w:rFonts w:cstheme="minorHAnsi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14:paraId="6D76F8C1" w14:textId="77777777" w:rsidR="00784F83" w:rsidRPr="00C4141D" w:rsidRDefault="00784F83" w:rsidP="00784F83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784F83" w:rsidRPr="00C4141D" w14:paraId="356C53D7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015B0F12" w14:textId="5FD13252" w:rsidR="00784F83" w:rsidRPr="00C4141D" w:rsidRDefault="00C30002" w:rsidP="000B141F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  <w:lang w:eastAsia="cs-CZ"/>
              </w:rPr>
              <w:t xml:space="preserve">2. </w:t>
            </w:r>
            <w:r w:rsidR="000B141F" w:rsidRPr="00C4141D">
              <w:rPr>
                <w:rFonts w:cstheme="minorHAnsi"/>
                <w:lang w:eastAsia="cs-CZ"/>
              </w:rPr>
              <w:t>Zástupce správce stavby</w:t>
            </w:r>
          </w:p>
        </w:tc>
        <w:tc>
          <w:tcPr>
            <w:tcW w:w="5104" w:type="dxa"/>
            <w:shd w:val="clear" w:color="auto" w:fill="auto"/>
          </w:tcPr>
          <w:p w14:paraId="1D5DE023" w14:textId="77777777" w:rsidR="00784F83" w:rsidRPr="00C4141D" w:rsidRDefault="00784F83" w:rsidP="00784F83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784F83" w:rsidRPr="00C4141D" w14:paraId="73AA114C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17D93C22" w14:textId="49288B2B" w:rsidR="00784F83" w:rsidRPr="00C4141D" w:rsidRDefault="00C30002" w:rsidP="000B141F">
            <w:pPr>
              <w:rPr>
                <w:rFonts w:cstheme="minorHAnsi"/>
                <w:lang w:eastAsia="cs-CZ"/>
              </w:rPr>
            </w:pPr>
            <w:r w:rsidRPr="00C4141D">
              <w:rPr>
                <w:rFonts w:cstheme="minorHAnsi"/>
                <w:lang w:eastAsia="cs-CZ"/>
              </w:rPr>
              <w:t xml:space="preserve">3. </w:t>
            </w:r>
            <w:r w:rsidR="000B141F" w:rsidRPr="00C4141D">
              <w:rPr>
                <w:rFonts w:cstheme="minorHAnsi"/>
                <w:lang w:eastAsia="cs-CZ"/>
              </w:rPr>
              <w:t>BIM koordinátor</w:t>
            </w:r>
          </w:p>
        </w:tc>
        <w:tc>
          <w:tcPr>
            <w:tcW w:w="5104" w:type="dxa"/>
            <w:shd w:val="clear" w:color="auto" w:fill="auto"/>
          </w:tcPr>
          <w:p w14:paraId="03E4980E" w14:textId="77777777" w:rsidR="00784F83" w:rsidRPr="00C4141D" w:rsidRDefault="00784F83" w:rsidP="00784F83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E2173A" w:rsidRPr="00C4141D" w14:paraId="1F6D14E3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5E6683FF" w14:textId="701E8939" w:rsidR="00E2173A" w:rsidRPr="00C4141D" w:rsidRDefault="00C30002" w:rsidP="0060078E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</w:rPr>
              <w:t xml:space="preserve">4. </w:t>
            </w:r>
            <w:r w:rsidR="0060078E" w:rsidRPr="00C4141D">
              <w:rPr>
                <w:rFonts w:cstheme="minorHAnsi"/>
              </w:rPr>
              <w:t>Rozpočtář/</w:t>
            </w:r>
            <w:r w:rsidR="000B141F" w:rsidRPr="00C4141D">
              <w:rPr>
                <w:rFonts w:cstheme="minorHAnsi"/>
              </w:rPr>
              <w:t>Cenový manažer</w:t>
            </w:r>
            <w:r w:rsidR="0060078E" w:rsidRPr="00C4141D">
              <w:rPr>
                <w:rFonts w:cstheme="minorHAnsi"/>
              </w:rPr>
              <w:t>/</w:t>
            </w:r>
            <w:proofErr w:type="spellStart"/>
            <w:r w:rsidR="000B141F" w:rsidRPr="00C4141D">
              <w:rPr>
                <w:rFonts w:cstheme="minorHAnsi"/>
              </w:rPr>
              <w:t>Cost</w:t>
            </w:r>
            <w:proofErr w:type="spellEnd"/>
            <w:r w:rsidR="000B141F" w:rsidRPr="00C4141D">
              <w:rPr>
                <w:rFonts w:cstheme="minorHAnsi"/>
              </w:rPr>
              <w:t xml:space="preserve"> manažer</w:t>
            </w:r>
          </w:p>
        </w:tc>
        <w:tc>
          <w:tcPr>
            <w:tcW w:w="5104" w:type="dxa"/>
            <w:shd w:val="clear" w:color="auto" w:fill="auto"/>
          </w:tcPr>
          <w:p w14:paraId="1DE2C35A" w14:textId="77777777" w:rsidR="00E2173A" w:rsidRPr="00C4141D" w:rsidRDefault="00E2173A" w:rsidP="00E2173A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E2173A" w:rsidRPr="00C4141D" w14:paraId="75BA1490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36C6FCFE" w14:textId="7DBBDC6E" w:rsidR="00E2173A" w:rsidRPr="00C4141D" w:rsidRDefault="00C30002" w:rsidP="000B141F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</w:rPr>
              <w:t xml:space="preserve">5. </w:t>
            </w:r>
            <w:r w:rsidR="000B141F" w:rsidRPr="00C4141D">
              <w:rPr>
                <w:rFonts w:cstheme="minorHAnsi"/>
              </w:rPr>
              <w:t>TDS – technický dozor stavebníka</w:t>
            </w:r>
          </w:p>
        </w:tc>
        <w:tc>
          <w:tcPr>
            <w:tcW w:w="5104" w:type="dxa"/>
            <w:shd w:val="clear" w:color="auto" w:fill="auto"/>
          </w:tcPr>
          <w:p w14:paraId="0AE45C6A" w14:textId="77777777" w:rsidR="00E2173A" w:rsidRPr="00C4141D" w:rsidRDefault="00E2173A" w:rsidP="00E2173A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E2173A" w:rsidRPr="00C4141D" w14:paraId="190397A1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7EB3D224" w14:textId="2A0F5A3D" w:rsidR="00E2173A" w:rsidRPr="00C4141D" w:rsidRDefault="00C30002" w:rsidP="000B141F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</w:rPr>
              <w:t xml:space="preserve">6. </w:t>
            </w:r>
            <w:r w:rsidR="000B141F" w:rsidRPr="00C4141D">
              <w:rPr>
                <w:rFonts w:cstheme="minorHAnsi"/>
              </w:rPr>
              <w:t>Technik prostředí staveb – specializace technická zařízení</w:t>
            </w:r>
          </w:p>
        </w:tc>
        <w:tc>
          <w:tcPr>
            <w:tcW w:w="5104" w:type="dxa"/>
            <w:shd w:val="clear" w:color="auto" w:fill="auto"/>
          </w:tcPr>
          <w:p w14:paraId="5391BCC4" w14:textId="77777777" w:rsidR="00E2173A" w:rsidRPr="00C4141D" w:rsidRDefault="00E2173A" w:rsidP="00E2173A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E2173A" w:rsidRPr="00C4141D" w14:paraId="712E1F19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39DCA899" w14:textId="76D9ECF9" w:rsidR="00E2173A" w:rsidRPr="00C4141D" w:rsidRDefault="00C30002" w:rsidP="000B141F">
            <w:pPr>
              <w:rPr>
                <w:rFonts w:cstheme="minorHAnsi"/>
                <w:highlight w:val="green"/>
                <w:lang w:eastAsia="cs-CZ"/>
              </w:rPr>
            </w:pPr>
            <w:r w:rsidRPr="00C4141D">
              <w:rPr>
                <w:rFonts w:cstheme="minorHAnsi"/>
              </w:rPr>
              <w:t xml:space="preserve">7. </w:t>
            </w:r>
            <w:r w:rsidR="000B141F" w:rsidRPr="00C4141D">
              <w:rPr>
                <w:rFonts w:cstheme="minorHAnsi"/>
              </w:rPr>
              <w:t>Technik prostředí staveb – specializace elektrotechnická zařízení</w:t>
            </w:r>
          </w:p>
        </w:tc>
        <w:tc>
          <w:tcPr>
            <w:tcW w:w="5104" w:type="dxa"/>
            <w:shd w:val="clear" w:color="auto" w:fill="auto"/>
          </w:tcPr>
          <w:p w14:paraId="613CB665" w14:textId="77777777" w:rsidR="00E2173A" w:rsidRPr="00C4141D" w:rsidRDefault="00E2173A" w:rsidP="00E2173A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  <w:tr w:rsidR="00C30002" w:rsidRPr="00C4141D" w14:paraId="1817FC80" w14:textId="77777777" w:rsidTr="008741AF">
        <w:trPr>
          <w:trHeight w:val="567"/>
        </w:trPr>
        <w:tc>
          <w:tcPr>
            <w:tcW w:w="5102" w:type="dxa"/>
            <w:shd w:val="clear" w:color="auto" w:fill="auto"/>
          </w:tcPr>
          <w:p w14:paraId="116BFD31" w14:textId="370DC37F" w:rsidR="00C30002" w:rsidRPr="00C4141D" w:rsidRDefault="00C30002" w:rsidP="000B141F">
            <w:pPr>
              <w:rPr>
                <w:rFonts w:cstheme="minorHAnsi"/>
              </w:rPr>
            </w:pPr>
            <w:r w:rsidRPr="00C4141D">
              <w:rPr>
                <w:rFonts w:cstheme="minorHAnsi"/>
              </w:rPr>
              <w:t xml:space="preserve">8. </w:t>
            </w:r>
            <w:r w:rsidR="000B141F" w:rsidRPr="00C4141D">
              <w:rPr>
                <w:rFonts w:cstheme="minorHAnsi"/>
              </w:rPr>
              <w:t>Koordinátor BOZP</w:t>
            </w:r>
          </w:p>
        </w:tc>
        <w:tc>
          <w:tcPr>
            <w:tcW w:w="5104" w:type="dxa"/>
            <w:shd w:val="clear" w:color="auto" w:fill="auto"/>
          </w:tcPr>
          <w:p w14:paraId="76DD050F" w14:textId="77777777" w:rsidR="00C30002" w:rsidRPr="00C4141D" w:rsidRDefault="00C30002" w:rsidP="00E2173A">
            <w:pPr>
              <w:rPr>
                <w:rFonts w:cstheme="minorHAnsi"/>
                <w:highlight w:val="yellow"/>
                <w:lang w:eastAsia="cs-CZ"/>
              </w:rPr>
            </w:pPr>
            <w:r w:rsidRPr="00C4141D">
              <w:rPr>
                <w:rFonts w:cstheme="minorHAnsi"/>
                <w:highlight w:val="yellow"/>
                <w:lang w:eastAsia="cs-CZ"/>
              </w:rPr>
              <w:t>DOPLNÍ DODAVATEL]</w:t>
            </w:r>
          </w:p>
        </w:tc>
      </w:tr>
    </w:tbl>
    <w:p w14:paraId="1AA929ED" w14:textId="77777777" w:rsidR="00784F83" w:rsidRPr="00C4141D" w:rsidRDefault="00784F83">
      <w:pPr>
        <w:rPr>
          <w:rFonts w:cstheme="minorHAnsi"/>
          <w:caps/>
        </w:rPr>
      </w:pPr>
    </w:p>
    <w:bookmarkEnd w:id="0"/>
    <w:p w14:paraId="66BA384B" w14:textId="77777777" w:rsidR="00784F83" w:rsidRPr="00C4141D" w:rsidRDefault="00784F83">
      <w:pPr>
        <w:rPr>
          <w:rFonts w:cstheme="minorHAnsi"/>
        </w:rPr>
      </w:pPr>
    </w:p>
    <w:sectPr w:rsidR="00784F83" w:rsidRPr="00C41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83"/>
    <w:rsid w:val="000B141F"/>
    <w:rsid w:val="000E777E"/>
    <w:rsid w:val="00177E67"/>
    <w:rsid w:val="0060078E"/>
    <w:rsid w:val="00725F7F"/>
    <w:rsid w:val="00784F83"/>
    <w:rsid w:val="00A82AC9"/>
    <w:rsid w:val="00C30002"/>
    <w:rsid w:val="00C4141D"/>
    <w:rsid w:val="00E2173A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E6A"/>
  <w15:chartTrackingRefBased/>
  <w15:docId w15:val="{CCE076CE-B73E-4F3C-B493-4FE7CF7F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0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6512D0-61D7-4FAC-80ED-A7B461F50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03E6F-0837-4D13-9D12-CF09A79D6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2AE1B-21B3-4974-9C5B-4A5EBE440FE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689e5ef-b689-49c9-8c09-292069686d26"/>
    <ds:schemaRef ds:uri="ec2f4b39-f176-4bbd-ae6a-585b00274a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5</cp:revision>
  <dcterms:created xsi:type="dcterms:W3CDTF">2021-06-10T07:26:00Z</dcterms:created>
  <dcterms:modified xsi:type="dcterms:W3CDTF">2021-08-11T04:38:00Z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