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9B49" w14:textId="77777777" w:rsidR="0086675F" w:rsidRPr="00F36C56" w:rsidRDefault="0086675F" w:rsidP="0086675F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</w:rPr>
      </w:pPr>
      <w:r w:rsidRPr="00F36C56">
        <w:rPr>
          <w:rFonts w:ascii="Calibri" w:hAnsi="Calibri" w:cs="Calibri"/>
          <w:b/>
          <w:szCs w:val="24"/>
        </w:rPr>
        <w:t xml:space="preserve">Čestné prohlášení pro </w:t>
      </w:r>
      <w:r w:rsidR="007A2BD5" w:rsidRPr="00F36C56">
        <w:rPr>
          <w:rFonts w:ascii="Calibri" w:hAnsi="Calibri" w:cs="Calibri"/>
          <w:b/>
          <w:szCs w:val="24"/>
        </w:rPr>
        <w:t>prokázání</w:t>
      </w:r>
      <w:r w:rsidRPr="00F36C56">
        <w:rPr>
          <w:rFonts w:ascii="Calibri" w:hAnsi="Calibri" w:cs="Calibri"/>
          <w:b/>
          <w:szCs w:val="24"/>
        </w:rPr>
        <w:t xml:space="preserve"> </w:t>
      </w:r>
      <w:r w:rsidR="00953B8D" w:rsidRPr="00F36C56">
        <w:rPr>
          <w:rFonts w:ascii="Calibri" w:hAnsi="Calibri" w:cs="Calibri"/>
          <w:b/>
        </w:rPr>
        <w:t>základní způsobilosti dodavatele</w:t>
      </w:r>
    </w:p>
    <w:p w14:paraId="19A4ECEE" w14:textId="77777777" w:rsidR="0086675F" w:rsidRPr="00F36C56" w:rsidRDefault="0086675F" w:rsidP="0086675F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</w:rPr>
      </w:pPr>
    </w:p>
    <w:p w14:paraId="67221CC8" w14:textId="7F4AE133" w:rsidR="00327E3C" w:rsidRPr="00F36C56" w:rsidRDefault="005A7392" w:rsidP="005A7392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F36C56">
        <w:rPr>
          <w:rFonts w:ascii="Calibri" w:hAnsi="Calibri" w:cs="Calibri"/>
          <w:b/>
          <w:sz w:val="22"/>
          <w:szCs w:val="22"/>
        </w:rPr>
        <w:t xml:space="preserve">Prohlašuji místopřísežně, že splňuji základní způsobilost ve smyslu § 74 zákona </w:t>
      </w:r>
      <w:r w:rsidR="00F83718">
        <w:rPr>
          <w:rFonts w:ascii="Calibri" w:hAnsi="Calibri" w:cs="Calibri"/>
          <w:b/>
          <w:sz w:val="22"/>
          <w:szCs w:val="22"/>
        </w:rPr>
        <w:t xml:space="preserve">č. 134/2016 Sb., o zadávání veřejných zakázek, ve znění pozdějších předpisů (dále jen „zákon“) </w:t>
      </w:r>
      <w:r w:rsidRPr="00F36C56">
        <w:rPr>
          <w:rFonts w:ascii="Calibri" w:hAnsi="Calibri" w:cs="Calibri"/>
          <w:b/>
          <w:sz w:val="22"/>
          <w:szCs w:val="22"/>
        </w:rPr>
        <w:t>pro veřejnou zakázku pod označením „</w:t>
      </w:r>
      <w:r w:rsidR="007151C7" w:rsidRPr="007151C7">
        <w:rPr>
          <w:rFonts w:ascii="Calibri" w:hAnsi="Calibri" w:cs="Calibri"/>
          <w:b/>
          <w:sz w:val="22"/>
          <w:szCs w:val="22"/>
        </w:rPr>
        <w:t>Zajištění ostrahy objektu IT4Innovations</w:t>
      </w:r>
      <w:r w:rsidR="00F94F33">
        <w:rPr>
          <w:rFonts w:ascii="Calibri" w:hAnsi="Calibri" w:cs="Calibri"/>
          <w:b/>
          <w:sz w:val="22"/>
          <w:szCs w:val="22"/>
        </w:rPr>
        <w:t xml:space="preserve"> II</w:t>
      </w:r>
      <w:r w:rsidR="004C5982">
        <w:rPr>
          <w:rFonts w:ascii="Calibri" w:hAnsi="Calibri" w:cs="Calibri"/>
          <w:b/>
          <w:sz w:val="22"/>
          <w:szCs w:val="22"/>
        </w:rPr>
        <w:t>“, neboť nejsem dodavatelem,</w:t>
      </w:r>
    </w:p>
    <w:p w14:paraId="22B718F2" w14:textId="77777777" w:rsidR="00327E3C" w:rsidRPr="00F36C56" w:rsidRDefault="00327E3C" w:rsidP="00327E3C">
      <w:pPr>
        <w:pStyle w:val="Textpsmene"/>
        <w:spacing w:line="276" w:lineRule="auto"/>
        <w:ind w:left="3686" w:right="-2"/>
        <w:rPr>
          <w:rFonts w:ascii="Calibri" w:hAnsi="Calibri" w:cs="Calibri"/>
          <w:sz w:val="22"/>
          <w:szCs w:val="22"/>
        </w:rPr>
      </w:pPr>
    </w:p>
    <w:p w14:paraId="6544D228" w14:textId="77777777" w:rsidR="00953B8D" w:rsidRPr="00F36C56" w:rsidRDefault="00327E3C" w:rsidP="00953B8D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 xml:space="preserve">který </w:t>
      </w:r>
      <w:r w:rsidR="00953B8D" w:rsidRPr="00F36C56">
        <w:rPr>
          <w:rFonts w:ascii="Calibri" w:hAnsi="Calibri" w:cs="Calibri"/>
          <w:sz w:val="22"/>
          <w:szCs w:val="22"/>
        </w:rPr>
        <w:t>byl v zemi svého sídla v posledních 5 letech před zahájením zadávacího řízení pravomocně odsouzen pro trestný čin uvedený v příloze č. 3 k zákonu nebo obdobný trestný čin podle právního řádu země sídla dodavatele; k zahlazeným odsouzením se nepřihlíží;</w:t>
      </w:r>
    </w:p>
    <w:p w14:paraId="1C3F24FF" w14:textId="77777777" w:rsidR="00953B8D" w:rsidRPr="00F36C56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F36C56">
        <w:rPr>
          <w:rFonts w:ascii="Calibri" w:hAnsi="Calibri" w:cs="Calibri"/>
          <w:i/>
          <w:sz w:val="22"/>
          <w:szCs w:val="22"/>
        </w:rPr>
        <w:t>- je-li dodavatelem právnická osoba, musí tuto podmínku splňovat tato právnická osoba a zároveň každý člen statutárního orgánu; je-li členem statutárního orgánu dodavatele právnická osoba, musí tuto podmínku splňovat tato právnická osoba, každý člen statutárního orgánu této právnické osoby a osoba zastupující tuto právnickou osobu v statutárním orgánu dodavatele,</w:t>
      </w:r>
    </w:p>
    <w:p w14:paraId="3D7B03A8" w14:textId="77777777" w:rsidR="00953B8D" w:rsidRPr="00F36C56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F36C56">
        <w:rPr>
          <w:rFonts w:ascii="Calibri" w:hAnsi="Calibri" w:cs="Calibri"/>
          <w:i/>
          <w:sz w:val="22"/>
          <w:szCs w:val="22"/>
        </w:rPr>
        <w:t>- účastní-li se zadávacího řízení pobočka závodu české právnické osoby, musí tuto podmínku splňovat výše uvedené osoby a vedoucí pobočky závodu.</w:t>
      </w:r>
    </w:p>
    <w:p w14:paraId="334826A3" w14:textId="77777777" w:rsidR="00953B8D" w:rsidRPr="00F36C56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F36C56">
        <w:rPr>
          <w:rFonts w:ascii="Calibri" w:hAnsi="Calibri" w:cs="Calibri"/>
          <w:i/>
          <w:sz w:val="22"/>
          <w:szCs w:val="22"/>
        </w:rPr>
        <w:t xml:space="preserve">- účastní-li se zadávacího řízení pobočka závodu zahraniční právnické osoby, musí tuto podmínku splňovat tato právnická osoba a vedoucí pobočky závodu, </w:t>
      </w:r>
    </w:p>
    <w:p w14:paraId="71FF168D" w14:textId="77777777" w:rsidR="00327E3C" w:rsidRPr="00F36C56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6211092B" w14:textId="77777777" w:rsidR="00327E3C" w:rsidRPr="00F36C56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 xml:space="preserve">který </w:t>
      </w:r>
      <w:r w:rsidR="00953B8D" w:rsidRPr="00F36C56">
        <w:rPr>
          <w:rFonts w:ascii="Calibri" w:hAnsi="Calibri" w:cs="Calibri"/>
          <w:sz w:val="22"/>
          <w:szCs w:val="22"/>
        </w:rPr>
        <w:t>má v České republice nebo v zemi svého sídla v evidenci daní zachycen splatný daňový nedoplatek</w:t>
      </w:r>
      <w:r w:rsidRPr="00F36C56">
        <w:rPr>
          <w:rFonts w:ascii="Calibri" w:hAnsi="Calibri" w:cs="Calibri"/>
          <w:sz w:val="22"/>
          <w:szCs w:val="22"/>
        </w:rPr>
        <w:t>,</w:t>
      </w:r>
    </w:p>
    <w:p w14:paraId="4299B0D4" w14:textId="77777777" w:rsidR="00327E3C" w:rsidRPr="00F36C56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</w:p>
    <w:p w14:paraId="1D2198AC" w14:textId="77777777" w:rsidR="00327E3C" w:rsidRPr="00F36C56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 xml:space="preserve">má v České republice nebo v zemi svého sídla splatný </w:t>
      </w:r>
      <w:r w:rsidR="007A2BD5" w:rsidRPr="00F36C56">
        <w:rPr>
          <w:rFonts w:ascii="Calibri" w:hAnsi="Calibri" w:cs="Calibri"/>
          <w:sz w:val="22"/>
          <w:szCs w:val="22"/>
        </w:rPr>
        <w:t>nedoplatek na pojistném nebo na </w:t>
      </w:r>
      <w:r w:rsidRPr="00F36C56">
        <w:rPr>
          <w:rFonts w:ascii="Calibri" w:hAnsi="Calibri" w:cs="Calibri"/>
          <w:sz w:val="22"/>
          <w:szCs w:val="22"/>
        </w:rPr>
        <w:t>penále na veřejné zdravotní pojištění</w:t>
      </w:r>
      <w:r w:rsidR="00327E3C" w:rsidRPr="00F36C56">
        <w:rPr>
          <w:rFonts w:ascii="Calibri" w:hAnsi="Calibri" w:cs="Calibri"/>
          <w:sz w:val="22"/>
          <w:szCs w:val="22"/>
        </w:rPr>
        <w:t>,</w:t>
      </w:r>
    </w:p>
    <w:p w14:paraId="2CEAC84A" w14:textId="77777777" w:rsidR="00327E3C" w:rsidRPr="00F36C56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</w:p>
    <w:p w14:paraId="46129580" w14:textId="77777777" w:rsidR="00327E3C" w:rsidRPr="00F36C56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 xml:space="preserve">má v České republice nebo v zemi svého sídla splatný </w:t>
      </w:r>
      <w:r w:rsidR="007A2BD5" w:rsidRPr="00F36C56">
        <w:rPr>
          <w:rFonts w:ascii="Calibri" w:hAnsi="Calibri" w:cs="Calibri"/>
          <w:sz w:val="22"/>
          <w:szCs w:val="22"/>
        </w:rPr>
        <w:t>nedoplatek na pojistném nebo na </w:t>
      </w:r>
      <w:r w:rsidRPr="00F36C56">
        <w:rPr>
          <w:rFonts w:ascii="Calibri" w:hAnsi="Calibri" w:cs="Calibri"/>
          <w:sz w:val="22"/>
          <w:szCs w:val="22"/>
        </w:rPr>
        <w:t>penále na sociální zabezpečení a příspěvku na státní politiku zaměstnanosti</w:t>
      </w:r>
      <w:r w:rsidR="00327E3C" w:rsidRPr="00F36C56">
        <w:rPr>
          <w:rFonts w:ascii="Calibri" w:hAnsi="Calibri" w:cs="Calibri"/>
          <w:sz w:val="22"/>
          <w:szCs w:val="22"/>
        </w:rPr>
        <w:t>,</w:t>
      </w:r>
    </w:p>
    <w:p w14:paraId="51FE2870" w14:textId="77777777" w:rsidR="00327E3C" w:rsidRPr="00F36C56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</w:p>
    <w:p w14:paraId="1E6241D5" w14:textId="77777777" w:rsidR="00327E3C" w:rsidRPr="00F36C56" w:rsidRDefault="00953B8D" w:rsidP="007A2BD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</w:t>
      </w:r>
      <w:r w:rsidR="00327E3C" w:rsidRPr="00F36C56">
        <w:rPr>
          <w:rFonts w:ascii="Calibri" w:hAnsi="Calibri" w:cs="Calibri"/>
          <w:sz w:val="22"/>
          <w:szCs w:val="22"/>
        </w:rPr>
        <w:t>,</w:t>
      </w:r>
    </w:p>
    <w:p w14:paraId="3A84467F" w14:textId="77777777" w:rsidR="00327E3C" w:rsidRPr="00F36C56" w:rsidRDefault="00327E3C" w:rsidP="004D0AF0">
      <w:pPr>
        <w:pStyle w:val="Textpsmene"/>
        <w:spacing w:before="480" w:after="120"/>
        <w:ind w:left="425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>V…………………………..  Dne: ……………………..</w:t>
      </w:r>
    </w:p>
    <w:p w14:paraId="7F913FDD" w14:textId="77777777" w:rsidR="00327E3C" w:rsidRPr="00F36C56" w:rsidRDefault="001A7C57" w:rsidP="004D0AF0">
      <w:pPr>
        <w:pStyle w:val="Textpsmene"/>
        <w:spacing w:before="960"/>
        <w:ind w:left="3686"/>
        <w:rPr>
          <w:rFonts w:ascii="Calibri" w:hAnsi="Calibri" w:cs="Calibri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ab/>
      </w:r>
      <w:r w:rsidR="00327E3C" w:rsidRPr="00F36C56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024BF74D" w14:textId="77777777" w:rsidR="006E0D6E" w:rsidRPr="00F36C56" w:rsidRDefault="00327E3C" w:rsidP="007A2BD5">
      <w:pPr>
        <w:pStyle w:val="Textpsmene"/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F36C56">
        <w:rPr>
          <w:rFonts w:ascii="Calibri" w:hAnsi="Calibri" w:cs="Calibri"/>
          <w:sz w:val="22"/>
          <w:szCs w:val="22"/>
        </w:rPr>
        <w:t xml:space="preserve"> podpis osoby oprávněné jednat jménem či za uchazeče</w:t>
      </w:r>
      <w:r w:rsidR="001A7C57" w:rsidRPr="00F36C56">
        <w:rPr>
          <w:rFonts w:ascii="Calibri" w:hAnsi="Calibri" w:cs="Calibri"/>
          <w:sz w:val="22"/>
          <w:szCs w:val="22"/>
        </w:rPr>
        <w:t xml:space="preserve"> </w:t>
      </w:r>
      <w:r w:rsidR="001A7C57" w:rsidRPr="00F36C56">
        <w:rPr>
          <w:rFonts w:ascii="Calibri" w:hAnsi="Calibri" w:cs="Calibri"/>
          <w:i/>
          <w:color w:val="4F81BD"/>
          <w:sz w:val="22"/>
          <w:szCs w:val="22"/>
        </w:rPr>
        <w:t>(s uvedením jména a příjmení a funkce opravňující k podpisu tohoto prohlášení)</w:t>
      </w:r>
    </w:p>
    <w:sectPr w:rsidR="006E0D6E" w:rsidRPr="00F36C56" w:rsidSect="00327E3C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A41" w14:textId="77777777" w:rsidR="00AB3558" w:rsidRDefault="00AB3558" w:rsidP="00D35970">
      <w:r>
        <w:separator/>
      </w:r>
    </w:p>
  </w:endnote>
  <w:endnote w:type="continuationSeparator" w:id="0">
    <w:p w14:paraId="4FC5088E" w14:textId="77777777" w:rsidR="00AB3558" w:rsidRDefault="00AB3558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FD4" w14:textId="77777777" w:rsidR="009B57AC" w:rsidRDefault="009B57AC" w:rsidP="009B57AC">
    <w:pPr>
      <w:pStyle w:val="Zhlav"/>
    </w:pPr>
  </w:p>
  <w:p w14:paraId="4A662AB4" w14:textId="77777777" w:rsidR="009B57AC" w:rsidRDefault="009B5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FBBF" w14:textId="77777777" w:rsidR="00AB3558" w:rsidRDefault="00AB3558" w:rsidP="00D35970">
      <w:r>
        <w:separator/>
      </w:r>
    </w:p>
  </w:footnote>
  <w:footnote w:type="continuationSeparator" w:id="0">
    <w:p w14:paraId="0695D05D" w14:textId="77777777" w:rsidR="00AB3558" w:rsidRDefault="00AB3558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3B36" w14:textId="0E4EE912" w:rsidR="009B57AC" w:rsidRPr="00801EE7" w:rsidRDefault="009B57AC" w:rsidP="009B57AC">
    <w:pPr>
      <w:jc w:val="both"/>
      <w:rPr>
        <w:rFonts w:ascii="Calibri" w:eastAsia="Calibri" w:hAnsi="Calibri" w:cs="Calibri"/>
        <w:b/>
        <w:color w:val="C00000"/>
        <w:sz w:val="20"/>
        <w:szCs w:val="20"/>
        <w:lang w:eastAsia="en-US"/>
      </w:rPr>
    </w:pPr>
    <w:r w:rsidRPr="00801EE7">
      <w:rPr>
        <w:rFonts w:ascii="Calibri" w:eastAsia="Calibri" w:hAnsi="Calibri" w:cs="Calibri"/>
        <w:b/>
        <w:color w:val="C00000"/>
        <w:sz w:val="20"/>
        <w:szCs w:val="20"/>
        <w:lang w:eastAsia="en-US"/>
      </w:rPr>
      <w:t xml:space="preserve">Příloha č. </w:t>
    </w:r>
    <w:r w:rsidR="007151C7">
      <w:rPr>
        <w:rFonts w:ascii="Calibri" w:eastAsia="Calibri" w:hAnsi="Calibri" w:cs="Calibri"/>
        <w:b/>
        <w:color w:val="C00000"/>
        <w:sz w:val="20"/>
        <w:szCs w:val="20"/>
        <w:lang w:eastAsia="en-US"/>
      </w:rPr>
      <w:t>3</w:t>
    </w:r>
    <w:r w:rsidRPr="00801EE7">
      <w:rPr>
        <w:rFonts w:ascii="Calibri" w:eastAsia="Calibri" w:hAnsi="Calibri" w:cs="Calibri"/>
        <w:b/>
        <w:color w:val="C00000"/>
        <w:sz w:val="20"/>
        <w:szCs w:val="20"/>
        <w:lang w:eastAsia="en-US"/>
      </w:rPr>
      <w:t xml:space="preserve"> zadávací dokumentace k VZ „</w:t>
    </w:r>
    <w:r w:rsidR="007151C7" w:rsidRPr="007151C7">
      <w:rPr>
        <w:rFonts w:ascii="Calibri" w:eastAsia="Calibri" w:hAnsi="Calibri" w:cs="Calibri"/>
        <w:b/>
        <w:color w:val="C00000"/>
        <w:sz w:val="20"/>
        <w:szCs w:val="20"/>
        <w:lang w:eastAsia="en-US"/>
      </w:rPr>
      <w:t>Zajištění ostrahy objektu IT4Innovations</w:t>
    </w:r>
    <w:r w:rsidR="00F94F33">
      <w:rPr>
        <w:rFonts w:ascii="Calibri" w:eastAsia="Calibri" w:hAnsi="Calibri" w:cs="Calibri"/>
        <w:b/>
        <w:color w:val="C00000"/>
        <w:sz w:val="20"/>
        <w:szCs w:val="20"/>
        <w:lang w:eastAsia="en-US"/>
      </w:rPr>
      <w:t xml:space="preserve"> II</w:t>
    </w:r>
    <w:r w:rsidRPr="00801EE7">
      <w:rPr>
        <w:rFonts w:ascii="Calibri" w:eastAsia="Calibri" w:hAnsi="Calibri" w:cs="Calibri"/>
        <w:b/>
        <w:color w:val="C00000"/>
        <w:sz w:val="20"/>
        <w:szCs w:val="20"/>
        <w:lang w:eastAsia="en-US"/>
      </w:rPr>
      <w:t>“</w:t>
    </w:r>
  </w:p>
  <w:p w14:paraId="192B44E3" w14:textId="77777777" w:rsidR="009B57AC" w:rsidRPr="00BD3F91" w:rsidRDefault="004154B0" w:rsidP="009B57AC">
    <w:pPr>
      <w:jc w:val="both"/>
      <w:rPr>
        <w:rFonts w:ascii="Arial" w:hAnsi="Arial"/>
        <w:i/>
        <w:color w:val="C00000"/>
        <w:sz w:val="20"/>
        <w:szCs w:val="20"/>
      </w:rPr>
    </w:pPr>
    <w:r>
      <w:rPr>
        <w:rFonts w:ascii="Arial" w:hAnsi="Arial"/>
        <w:i/>
        <w:color w:val="C00000"/>
        <w:sz w:val="20"/>
        <w:szCs w:val="20"/>
      </w:rPr>
      <w:t>(</w:t>
    </w:r>
    <w:r w:rsidR="009B57AC" w:rsidRPr="00BD3F91">
      <w:rPr>
        <w:rFonts w:ascii="Arial" w:hAnsi="Arial"/>
        <w:i/>
        <w:color w:val="C00000"/>
        <w:sz w:val="20"/>
        <w:szCs w:val="20"/>
      </w:rPr>
      <w:t>vzor</w:t>
    </w:r>
    <w:r>
      <w:rPr>
        <w:rFonts w:ascii="Arial" w:hAnsi="Arial"/>
        <w:i/>
        <w:color w:val="C00000"/>
        <w:sz w:val="20"/>
        <w:szCs w:val="20"/>
      </w:rPr>
      <w:t>)</w:t>
    </w:r>
  </w:p>
  <w:p w14:paraId="2BFE69C5" w14:textId="77777777" w:rsidR="009B57AC" w:rsidRDefault="009B57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3C"/>
    <w:rsid w:val="00010E21"/>
    <w:rsid w:val="000B1058"/>
    <w:rsid w:val="000B7341"/>
    <w:rsid w:val="000C1997"/>
    <w:rsid w:val="00117FFB"/>
    <w:rsid w:val="001A1222"/>
    <w:rsid w:val="001A422A"/>
    <w:rsid w:val="001A7C57"/>
    <w:rsid w:val="001D4EE7"/>
    <w:rsid w:val="001E1FD8"/>
    <w:rsid w:val="0021559C"/>
    <w:rsid w:val="00247C4D"/>
    <w:rsid w:val="002557ED"/>
    <w:rsid w:val="002C5524"/>
    <w:rsid w:val="00327E3C"/>
    <w:rsid w:val="00345765"/>
    <w:rsid w:val="0036315F"/>
    <w:rsid w:val="003B0A7B"/>
    <w:rsid w:val="004154B0"/>
    <w:rsid w:val="0043376C"/>
    <w:rsid w:val="00441A8D"/>
    <w:rsid w:val="00453704"/>
    <w:rsid w:val="004C5982"/>
    <w:rsid w:val="004D0AF0"/>
    <w:rsid w:val="00520EDB"/>
    <w:rsid w:val="005853CB"/>
    <w:rsid w:val="005865D7"/>
    <w:rsid w:val="005A7392"/>
    <w:rsid w:val="005C6334"/>
    <w:rsid w:val="005D5A82"/>
    <w:rsid w:val="005E70F5"/>
    <w:rsid w:val="005E7854"/>
    <w:rsid w:val="006E0D6E"/>
    <w:rsid w:val="006E2379"/>
    <w:rsid w:val="007151C7"/>
    <w:rsid w:val="00754516"/>
    <w:rsid w:val="00791BE3"/>
    <w:rsid w:val="007A03D5"/>
    <w:rsid w:val="007A105A"/>
    <w:rsid w:val="007A1FAE"/>
    <w:rsid w:val="007A2BD5"/>
    <w:rsid w:val="007A3F0B"/>
    <w:rsid w:val="007B7329"/>
    <w:rsid w:val="007E0B36"/>
    <w:rsid w:val="007E4278"/>
    <w:rsid w:val="00801EE7"/>
    <w:rsid w:val="00812CAA"/>
    <w:rsid w:val="00840AE0"/>
    <w:rsid w:val="0086675F"/>
    <w:rsid w:val="008F65F5"/>
    <w:rsid w:val="00953B8D"/>
    <w:rsid w:val="009B57AC"/>
    <w:rsid w:val="00A55B0B"/>
    <w:rsid w:val="00A72844"/>
    <w:rsid w:val="00AB3558"/>
    <w:rsid w:val="00AF03DF"/>
    <w:rsid w:val="00B368C3"/>
    <w:rsid w:val="00B44F10"/>
    <w:rsid w:val="00B74E77"/>
    <w:rsid w:val="00BC502F"/>
    <w:rsid w:val="00BD3F91"/>
    <w:rsid w:val="00C127BD"/>
    <w:rsid w:val="00D31C41"/>
    <w:rsid w:val="00D35970"/>
    <w:rsid w:val="00F36C56"/>
    <w:rsid w:val="00F83718"/>
    <w:rsid w:val="00F94241"/>
    <w:rsid w:val="00F94F33"/>
    <w:rsid w:val="00FB3E38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EC97A1"/>
  <w15:chartTrackingRefBased/>
  <w15:docId w15:val="{7D8F1905-964F-4084-A117-76F90BE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1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Veronika Rojova</cp:lastModifiedBy>
  <cp:revision>3</cp:revision>
  <cp:lastPrinted>2019-05-23T06:10:00Z</cp:lastPrinted>
  <dcterms:created xsi:type="dcterms:W3CDTF">2021-07-02T05:35:00Z</dcterms:created>
  <dcterms:modified xsi:type="dcterms:W3CDTF">2021-07-02T05:36:00Z</dcterms:modified>
</cp:coreProperties>
</file>