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C0D" w:rsidRDefault="007534F8">
      <w:pPr>
        <w:jc w:val="center"/>
        <w:rPr>
          <w:rFonts w:asciiTheme="minorHAnsi" w:hAnsiTheme="minorHAnsi" w:cstheme="minorHAnsi"/>
          <w:b/>
          <w:bCs/>
          <w:sz w:val="36"/>
        </w:rPr>
      </w:pPr>
      <w:r>
        <w:rPr>
          <w:rFonts w:asciiTheme="minorHAnsi" w:hAnsiTheme="minorHAnsi" w:cstheme="minorHAnsi"/>
          <w:b/>
          <w:bCs/>
          <w:sz w:val="36"/>
        </w:rPr>
        <w:t>KRYCÍ LIST</w:t>
      </w:r>
      <w:r w:rsidR="000612DB">
        <w:rPr>
          <w:rFonts w:asciiTheme="minorHAnsi" w:hAnsiTheme="minorHAnsi" w:cstheme="minorHAnsi"/>
          <w:b/>
          <w:bCs/>
          <w:sz w:val="36"/>
        </w:rPr>
        <w:t xml:space="preserve"> NABÍDKY</w:t>
      </w:r>
    </w:p>
    <w:p w:rsidR="00792C0D" w:rsidRPr="00747773" w:rsidRDefault="000612DB">
      <w:pPr>
        <w:spacing w:after="120"/>
        <w:jc w:val="center"/>
        <w:rPr>
          <w:rFonts w:asciiTheme="minorHAnsi" w:hAnsiTheme="minorHAnsi" w:cstheme="minorHAnsi"/>
          <w:bCs/>
          <w:sz w:val="16"/>
          <w:szCs w:val="16"/>
        </w:rPr>
      </w:pPr>
      <w:r w:rsidRPr="00747773">
        <w:rPr>
          <w:rFonts w:asciiTheme="minorHAnsi" w:hAnsiTheme="minorHAnsi" w:cstheme="minorHAnsi"/>
          <w:bCs/>
          <w:sz w:val="16"/>
          <w:szCs w:val="16"/>
        </w:rPr>
        <w:t>k veřejné zakázce</w:t>
      </w:r>
      <w:r w:rsidR="007534F8" w:rsidRPr="00747773">
        <w:rPr>
          <w:rFonts w:asciiTheme="minorHAnsi" w:hAnsiTheme="minorHAnsi" w:cstheme="minorHAnsi"/>
          <w:bCs/>
          <w:sz w:val="16"/>
          <w:szCs w:val="16"/>
        </w:rPr>
        <w:t xml:space="preserve"> zadávané </w:t>
      </w:r>
      <w:r w:rsidR="007D733A">
        <w:rPr>
          <w:rFonts w:asciiTheme="minorHAnsi" w:hAnsiTheme="minorHAnsi" w:cstheme="minorHAnsi"/>
          <w:bCs/>
          <w:sz w:val="16"/>
          <w:szCs w:val="16"/>
        </w:rPr>
        <w:t>mimo režim zákona ZZVZ</w:t>
      </w:r>
    </w:p>
    <w:p w:rsidR="00AC5134" w:rsidRDefault="007534F8" w:rsidP="00A7401D">
      <w:pPr>
        <w:pStyle w:val="Pouzetextxpodnadpis"/>
        <w:spacing w:after="0" w:line="264" w:lineRule="auto"/>
        <w:ind w:left="0"/>
        <w:jc w:val="center"/>
        <w:rPr>
          <w:rFonts w:asciiTheme="minorHAnsi" w:hAnsiTheme="minorHAnsi" w:cstheme="minorHAnsi"/>
          <w:b/>
          <w:sz w:val="24"/>
        </w:rPr>
      </w:pPr>
      <w:r w:rsidRPr="00747773">
        <w:rPr>
          <w:rFonts w:asciiTheme="minorHAnsi" w:hAnsiTheme="minorHAnsi" w:cstheme="minorHAnsi"/>
          <w:b/>
          <w:sz w:val="24"/>
        </w:rPr>
        <w:t>„</w:t>
      </w:r>
      <w:r w:rsidR="00146EC9">
        <w:rPr>
          <w:rFonts w:asciiTheme="minorHAnsi" w:hAnsiTheme="minorHAnsi" w:cstheme="minorHAnsi"/>
          <w:b/>
          <w:sz w:val="24"/>
        </w:rPr>
        <w:t>Dodávka laboratorních přístrojů</w:t>
      </w:r>
      <w:r w:rsidR="002B322D" w:rsidRPr="00747773">
        <w:rPr>
          <w:rFonts w:asciiTheme="minorHAnsi" w:hAnsiTheme="minorHAnsi" w:cstheme="minorHAnsi"/>
          <w:b/>
          <w:sz w:val="24"/>
        </w:rPr>
        <w:t>“</w:t>
      </w:r>
      <w:r w:rsidR="00692103" w:rsidRPr="007F41EB">
        <w:rPr>
          <w:rFonts w:asciiTheme="minorHAnsi" w:hAnsiTheme="minorHAnsi" w:cstheme="minorHAnsi"/>
          <w:b/>
          <w:sz w:val="24"/>
        </w:rPr>
        <w:t xml:space="preserve"> </w:t>
      </w:r>
      <w:r w:rsidR="00145A82">
        <w:rPr>
          <w:rFonts w:asciiTheme="minorHAnsi" w:hAnsiTheme="minorHAnsi" w:cstheme="minorHAnsi"/>
          <w:b/>
          <w:sz w:val="24"/>
        </w:rPr>
        <w:t xml:space="preserve"> </w:t>
      </w:r>
      <w:r w:rsidR="00692103" w:rsidRPr="007F41EB">
        <w:rPr>
          <w:rFonts w:asciiTheme="minorHAnsi" w:hAnsiTheme="minorHAnsi" w:cstheme="minorHAnsi"/>
          <w:b/>
          <w:sz w:val="24"/>
        </w:rPr>
        <w:t xml:space="preserve"> </w:t>
      </w:r>
    </w:p>
    <w:p w:rsidR="007F41EB" w:rsidRPr="007F41EB" w:rsidRDefault="007F41EB" w:rsidP="00A7401D">
      <w:pPr>
        <w:pStyle w:val="Pouzetextxpodnadpis"/>
        <w:spacing w:after="0" w:line="264" w:lineRule="auto"/>
        <w:ind w:left="0"/>
        <w:jc w:val="center"/>
        <w:rPr>
          <w:rFonts w:asciiTheme="minorHAnsi" w:hAnsiTheme="minorHAnsi" w:cstheme="minorHAnsi"/>
          <w:b/>
          <w:sz w:val="24"/>
        </w:rPr>
      </w:pPr>
    </w:p>
    <w:tbl>
      <w:tblPr>
        <w:tblW w:w="9718" w:type="dxa"/>
        <w:jc w:val="center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9"/>
        <w:gridCol w:w="5249"/>
      </w:tblGrid>
      <w:tr w:rsidR="00792C0D" w:rsidRPr="00747773" w:rsidTr="00A7401D">
        <w:trPr>
          <w:trHeight w:val="272"/>
          <w:jc w:val="center"/>
        </w:trPr>
        <w:tc>
          <w:tcPr>
            <w:tcW w:w="44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6E6E6"/>
            <w:vAlign w:val="center"/>
          </w:tcPr>
          <w:p w:rsidR="00792C0D" w:rsidRPr="00747773" w:rsidRDefault="007534F8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47773">
              <w:rPr>
                <w:rFonts w:asciiTheme="minorHAnsi" w:hAnsiTheme="minorHAnsi" w:cstheme="minorHAnsi"/>
                <w:sz w:val="22"/>
                <w:szCs w:val="22"/>
              </w:rPr>
              <w:t>Název účastníka</w:t>
            </w:r>
          </w:p>
          <w:p w:rsidR="00792C0D" w:rsidRPr="00747773" w:rsidRDefault="007534F8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47773">
              <w:rPr>
                <w:rFonts w:asciiTheme="minorHAnsi" w:hAnsiTheme="minorHAnsi" w:cstheme="minorHAnsi"/>
                <w:sz w:val="22"/>
                <w:szCs w:val="22"/>
              </w:rPr>
              <w:t>(obchodní firma nebo jméno a příjmení)</w:t>
            </w:r>
          </w:p>
        </w:tc>
        <w:tc>
          <w:tcPr>
            <w:tcW w:w="52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92C0D" w:rsidRPr="00747773" w:rsidRDefault="00792C0D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92C0D" w:rsidRPr="00747773" w:rsidTr="00A7401D">
        <w:trPr>
          <w:trHeight w:val="677"/>
          <w:jc w:val="center"/>
        </w:trPr>
        <w:tc>
          <w:tcPr>
            <w:tcW w:w="44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6E6E6"/>
            <w:vAlign w:val="center"/>
          </w:tcPr>
          <w:p w:rsidR="00792C0D" w:rsidRPr="00747773" w:rsidRDefault="007534F8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47773">
              <w:rPr>
                <w:rFonts w:asciiTheme="minorHAnsi" w:hAnsiTheme="minorHAnsi" w:cstheme="minorHAnsi"/>
                <w:sz w:val="22"/>
                <w:szCs w:val="22"/>
              </w:rPr>
              <w:t>Sídlo účastníka</w:t>
            </w:r>
          </w:p>
        </w:tc>
        <w:tc>
          <w:tcPr>
            <w:tcW w:w="52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92C0D" w:rsidRPr="00747773" w:rsidRDefault="00792C0D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92C0D" w:rsidRPr="00747773" w:rsidTr="00A7401D">
        <w:trPr>
          <w:trHeight w:val="272"/>
          <w:jc w:val="center"/>
        </w:trPr>
        <w:tc>
          <w:tcPr>
            <w:tcW w:w="44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6E6E6"/>
            <w:vAlign w:val="center"/>
          </w:tcPr>
          <w:p w:rsidR="00792C0D" w:rsidRPr="00747773" w:rsidRDefault="007534F8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47773">
              <w:rPr>
                <w:rFonts w:asciiTheme="minorHAnsi" w:hAnsiTheme="minorHAnsi" w:cstheme="minorHAnsi"/>
                <w:sz w:val="22"/>
                <w:szCs w:val="22"/>
              </w:rPr>
              <w:t>IČ / DIČ</w:t>
            </w:r>
          </w:p>
        </w:tc>
        <w:tc>
          <w:tcPr>
            <w:tcW w:w="52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92C0D" w:rsidRPr="00747773" w:rsidRDefault="00792C0D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612DB" w:rsidRPr="00747773" w:rsidTr="00A7401D">
        <w:trPr>
          <w:trHeight w:val="272"/>
          <w:jc w:val="center"/>
        </w:trPr>
        <w:tc>
          <w:tcPr>
            <w:tcW w:w="44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6E6E6"/>
            <w:vAlign w:val="center"/>
          </w:tcPr>
          <w:p w:rsidR="000612DB" w:rsidRPr="00747773" w:rsidRDefault="000612DB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47773">
              <w:rPr>
                <w:rFonts w:asciiTheme="minorHAnsi" w:hAnsiTheme="minorHAnsi" w:cstheme="minorHAnsi"/>
                <w:sz w:val="22"/>
                <w:szCs w:val="22"/>
              </w:rPr>
              <w:t>Spisová značka v obchodním rejstříku:</w:t>
            </w:r>
          </w:p>
        </w:tc>
        <w:tc>
          <w:tcPr>
            <w:tcW w:w="52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0612DB" w:rsidRPr="00747773" w:rsidRDefault="000612DB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612DB" w:rsidRPr="00747773" w:rsidTr="00A7401D">
        <w:trPr>
          <w:trHeight w:val="272"/>
          <w:jc w:val="center"/>
        </w:trPr>
        <w:tc>
          <w:tcPr>
            <w:tcW w:w="44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6E6E6"/>
            <w:vAlign w:val="center"/>
          </w:tcPr>
          <w:p w:rsidR="000612DB" w:rsidRPr="00747773" w:rsidRDefault="000612DB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47773">
              <w:rPr>
                <w:rFonts w:asciiTheme="minorHAnsi" w:hAnsiTheme="minorHAnsi" w:cstheme="minorHAnsi"/>
                <w:sz w:val="22"/>
                <w:szCs w:val="22"/>
              </w:rPr>
              <w:t>Internetový odkaz na záznam společnosti v Obchodním rejstříku:</w:t>
            </w:r>
          </w:p>
        </w:tc>
        <w:tc>
          <w:tcPr>
            <w:tcW w:w="52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0612DB" w:rsidRPr="00747773" w:rsidRDefault="000612DB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92C0D" w:rsidRPr="00747773" w:rsidTr="00A7401D">
        <w:trPr>
          <w:trHeight w:val="272"/>
          <w:jc w:val="center"/>
        </w:trPr>
        <w:tc>
          <w:tcPr>
            <w:tcW w:w="44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6E6E6"/>
            <w:vAlign w:val="center"/>
          </w:tcPr>
          <w:p w:rsidR="00792C0D" w:rsidRPr="00747773" w:rsidRDefault="007534F8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47773">
              <w:rPr>
                <w:rFonts w:asciiTheme="minorHAnsi" w:hAnsiTheme="minorHAnsi" w:cstheme="minorHAnsi"/>
                <w:sz w:val="22"/>
                <w:szCs w:val="22"/>
              </w:rPr>
              <w:t>Statutární orgán účastníka</w:t>
            </w:r>
          </w:p>
        </w:tc>
        <w:tc>
          <w:tcPr>
            <w:tcW w:w="52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92C0D" w:rsidRPr="00747773" w:rsidRDefault="00792C0D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92C0D" w:rsidRPr="00747773" w:rsidTr="00A7401D">
        <w:trPr>
          <w:trHeight w:val="272"/>
          <w:jc w:val="center"/>
        </w:trPr>
        <w:tc>
          <w:tcPr>
            <w:tcW w:w="44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6E6E6"/>
            <w:vAlign w:val="center"/>
          </w:tcPr>
          <w:p w:rsidR="00792C0D" w:rsidRPr="00747773" w:rsidRDefault="007534F8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47773">
              <w:rPr>
                <w:rFonts w:asciiTheme="minorHAnsi" w:hAnsiTheme="minorHAnsi" w:cstheme="minorHAnsi"/>
                <w:sz w:val="22"/>
                <w:szCs w:val="22"/>
              </w:rPr>
              <w:t xml:space="preserve">Osoba oprávněná jednat za účastníka </w:t>
            </w:r>
          </w:p>
        </w:tc>
        <w:tc>
          <w:tcPr>
            <w:tcW w:w="52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92C0D" w:rsidRPr="00747773" w:rsidRDefault="00792C0D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92C0D" w:rsidRPr="00747773" w:rsidTr="00A7401D">
        <w:trPr>
          <w:trHeight w:val="272"/>
          <w:jc w:val="center"/>
        </w:trPr>
        <w:tc>
          <w:tcPr>
            <w:tcW w:w="44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6E6E6"/>
            <w:vAlign w:val="center"/>
          </w:tcPr>
          <w:p w:rsidR="00792C0D" w:rsidRPr="00747773" w:rsidRDefault="007534F8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47773">
              <w:rPr>
                <w:rFonts w:asciiTheme="minorHAnsi" w:hAnsiTheme="minorHAnsi" w:cstheme="minorHAnsi"/>
                <w:sz w:val="22"/>
                <w:szCs w:val="22"/>
              </w:rPr>
              <w:t>Kontaktní osoba účastníka</w:t>
            </w:r>
          </w:p>
        </w:tc>
        <w:tc>
          <w:tcPr>
            <w:tcW w:w="52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92C0D" w:rsidRPr="00747773" w:rsidRDefault="00792C0D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92C0D" w:rsidRPr="00747773" w:rsidTr="00A7401D">
        <w:trPr>
          <w:trHeight w:val="272"/>
          <w:jc w:val="center"/>
        </w:trPr>
        <w:tc>
          <w:tcPr>
            <w:tcW w:w="44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6E6E6"/>
            <w:vAlign w:val="center"/>
          </w:tcPr>
          <w:p w:rsidR="00792C0D" w:rsidRPr="00747773" w:rsidRDefault="007534F8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47773">
              <w:rPr>
                <w:rFonts w:asciiTheme="minorHAnsi" w:hAnsiTheme="minorHAnsi" w:cstheme="minorHAnsi"/>
                <w:sz w:val="22"/>
                <w:szCs w:val="22"/>
              </w:rPr>
              <w:t>Tel. / mob.</w:t>
            </w:r>
          </w:p>
        </w:tc>
        <w:tc>
          <w:tcPr>
            <w:tcW w:w="52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92C0D" w:rsidRPr="00747773" w:rsidRDefault="00792C0D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92C0D" w:rsidRPr="00747773" w:rsidTr="00A7401D">
        <w:trPr>
          <w:trHeight w:val="272"/>
          <w:jc w:val="center"/>
        </w:trPr>
        <w:tc>
          <w:tcPr>
            <w:tcW w:w="44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6E6E6"/>
            <w:vAlign w:val="center"/>
          </w:tcPr>
          <w:p w:rsidR="00792C0D" w:rsidRPr="00747773" w:rsidRDefault="007534F8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47773">
              <w:rPr>
                <w:rFonts w:asciiTheme="minorHAnsi" w:hAnsiTheme="minorHAnsi" w:cstheme="minorHAnsi"/>
                <w:sz w:val="22"/>
                <w:szCs w:val="22"/>
              </w:rPr>
              <w:t>E-mail</w:t>
            </w:r>
          </w:p>
        </w:tc>
        <w:tc>
          <w:tcPr>
            <w:tcW w:w="52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92C0D" w:rsidRPr="00747773" w:rsidRDefault="00792C0D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792C0D" w:rsidRPr="00747773" w:rsidRDefault="00792C0D" w:rsidP="00866986">
      <w:pPr>
        <w:rPr>
          <w:rFonts w:asciiTheme="minorHAnsi" w:hAnsiTheme="minorHAnsi" w:cstheme="minorHAnsi"/>
          <w:i/>
          <w:sz w:val="16"/>
          <w:szCs w:val="16"/>
        </w:rPr>
      </w:pPr>
    </w:p>
    <w:p w:rsidR="00792C0D" w:rsidRPr="00747773" w:rsidRDefault="00792C0D">
      <w:pPr>
        <w:ind w:right="-284"/>
        <w:rPr>
          <w:rFonts w:asciiTheme="minorHAnsi" w:hAnsiTheme="minorHAnsi" w:cstheme="minorHAnsi"/>
          <w:sz w:val="16"/>
          <w:szCs w:val="16"/>
        </w:rPr>
      </w:pPr>
    </w:p>
    <w:tbl>
      <w:tblPr>
        <w:tblW w:w="9639" w:type="dxa"/>
        <w:jc w:val="center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1747"/>
        <w:gridCol w:w="1748"/>
        <w:gridCol w:w="1749"/>
      </w:tblGrid>
      <w:tr w:rsidR="00792C0D" w:rsidRPr="00747773" w:rsidTr="00BF0B42">
        <w:trPr>
          <w:cantSplit/>
          <w:trHeight w:val="584"/>
          <w:jc w:val="center"/>
        </w:trPr>
        <w:tc>
          <w:tcPr>
            <w:tcW w:w="43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6E6E6"/>
            <w:vAlign w:val="center"/>
          </w:tcPr>
          <w:p w:rsidR="00792C0D" w:rsidRPr="00747773" w:rsidRDefault="007534F8">
            <w:pPr>
              <w:spacing w:before="120" w:after="12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747773">
              <w:rPr>
                <w:rFonts w:asciiTheme="minorHAnsi" w:hAnsiTheme="minorHAnsi" w:cstheme="minorHAnsi"/>
                <w:i/>
                <w:sz w:val="22"/>
                <w:szCs w:val="22"/>
              </w:rPr>
              <w:t>Nabídková cena v Kč</w:t>
            </w:r>
          </w:p>
        </w:tc>
        <w:tc>
          <w:tcPr>
            <w:tcW w:w="174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6E6E6"/>
            <w:vAlign w:val="center"/>
          </w:tcPr>
          <w:p w:rsidR="00792C0D" w:rsidRPr="00747773" w:rsidRDefault="007534F8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47773">
              <w:rPr>
                <w:rFonts w:asciiTheme="minorHAnsi" w:hAnsiTheme="minorHAnsi" w:cstheme="minorHAnsi"/>
                <w:sz w:val="22"/>
                <w:szCs w:val="22"/>
              </w:rPr>
              <w:t>bez DPH</w:t>
            </w:r>
          </w:p>
        </w:tc>
        <w:tc>
          <w:tcPr>
            <w:tcW w:w="17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6E6E6"/>
            <w:vAlign w:val="center"/>
          </w:tcPr>
          <w:p w:rsidR="00792C0D" w:rsidRPr="00747773" w:rsidRDefault="007534F8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47773">
              <w:rPr>
                <w:rFonts w:asciiTheme="minorHAnsi" w:hAnsiTheme="minorHAnsi" w:cstheme="minorHAnsi"/>
                <w:sz w:val="22"/>
                <w:szCs w:val="22"/>
              </w:rPr>
              <w:t>DPH</w:t>
            </w:r>
          </w:p>
        </w:tc>
        <w:tc>
          <w:tcPr>
            <w:tcW w:w="17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6E6E6"/>
            <w:vAlign w:val="center"/>
          </w:tcPr>
          <w:p w:rsidR="00792C0D" w:rsidRPr="00747773" w:rsidRDefault="007534F8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47773">
              <w:rPr>
                <w:rFonts w:asciiTheme="minorHAnsi" w:hAnsiTheme="minorHAnsi" w:cstheme="minorHAnsi"/>
                <w:sz w:val="22"/>
                <w:szCs w:val="22"/>
              </w:rPr>
              <w:t>včetně DPH</w:t>
            </w:r>
          </w:p>
        </w:tc>
      </w:tr>
      <w:tr w:rsidR="00792C0D" w:rsidRPr="00747773" w:rsidTr="00146EC9">
        <w:trPr>
          <w:cantSplit/>
          <w:trHeight w:val="773"/>
          <w:jc w:val="center"/>
        </w:trPr>
        <w:tc>
          <w:tcPr>
            <w:tcW w:w="43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6E6E6"/>
            <w:vAlign w:val="center"/>
          </w:tcPr>
          <w:p w:rsidR="00792C0D" w:rsidRPr="00747773" w:rsidRDefault="00146EC9">
            <w:pPr>
              <w:spacing w:before="120" w:after="12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Přístroj pro stanovení minimální teploty vznícení rozvířeného prachu</w:t>
            </w:r>
          </w:p>
        </w:tc>
        <w:tc>
          <w:tcPr>
            <w:tcW w:w="174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92C0D" w:rsidRPr="00747773" w:rsidRDefault="00792C0D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92C0D" w:rsidRPr="00747773" w:rsidRDefault="00792C0D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92C0D" w:rsidRPr="00747773" w:rsidRDefault="00792C0D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46EC9" w:rsidRPr="00747773" w:rsidTr="00BF0B42">
        <w:trPr>
          <w:cantSplit/>
          <w:trHeight w:val="584"/>
          <w:jc w:val="center"/>
        </w:trPr>
        <w:tc>
          <w:tcPr>
            <w:tcW w:w="43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6E6E6"/>
            <w:vAlign w:val="center"/>
          </w:tcPr>
          <w:p w:rsidR="00146EC9" w:rsidRPr="00146EC9" w:rsidRDefault="00146EC9">
            <w:pPr>
              <w:spacing w:before="120" w:after="12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146EC9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Přístroj pro stanovení minimální iniciační energie prachových vzorků </w:t>
            </w:r>
          </w:p>
        </w:tc>
        <w:tc>
          <w:tcPr>
            <w:tcW w:w="174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146EC9" w:rsidRPr="00747773" w:rsidRDefault="00146EC9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146EC9" w:rsidRPr="00747773" w:rsidRDefault="00146EC9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146EC9" w:rsidRPr="00747773" w:rsidRDefault="00146EC9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46EC9" w:rsidRPr="00747773" w:rsidTr="00BF0B42">
        <w:trPr>
          <w:cantSplit/>
          <w:trHeight w:val="584"/>
          <w:jc w:val="center"/>
        </w:trPr>
        <w:tc>
          <w:tcPr>
            <w:tcW w:w="43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6E6E6"/>
            <w:vAlign w:val="center"/>
          </w:tcPr>
          <w:p w:rsidR="00146EC9" w:rsidRPr="00146EC9" w:rsidRDefault="00146EC9">
            <w:pPr>
              <w:spacing w:before="120" w:after="12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146EC9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Přístroj pro stanovení minimální teploty vznícení usazeného prachu </w:t>
            </w:r>
          </w:p>
        </w:tc>
        <w:tc>
          <w:tcPr>
            <w:tcW w:w="174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146EC9" w:rsidRPr="00747773" w:rsidRDefault="00146EC9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146EC9" w:rsidRPr="00747773" w:rsidRDefault="00146EC9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146EC9" w:rsidRPr="00747773" w:rsidRDefault="00146EC9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46EC9" w:rsidRPr="00747773" w:rsidTr="00BF0B42">
        <w:trPr>
          <w:cantSplit/>
          <w:trHeight w:val="584"/>
          <w:jc w:val="center"/>
        </w:trPr>
        <w:tc>
          <w:tcPr>
            <w:tcW w:w="43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6E6E6"/>
            <w:vAlign w:val="center"/>
          </w:tcPr>
          <w:p w:rsidR="00146EC9" w:rsidRPr="00146EC9" w:rsidRDefault="00146EC9">
            <w:pPr>
              <w:spacing w:before="120" w:after="120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146EC9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Nabídková cena celkem (tato položka je předmětem hodnocení)</w:t>
            </w:r>
          </w:p>
        </w:tc>
        <w:tc>
          <w:tcPr>
            <w:tcW w:w="174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146EC9" w:rsidRPr="00146EC9" w:rsidRDefault="00146EC9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7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146EC9" w:rsidRPr="00146EC9" w:rsidRDefault="00146EC9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7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146EC9" w:rsidRPr="00146EC9" w:rsidRDefault="00146EC9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</w:tbl>
    <w:p w:rsidR="0053239E" w:rsidRDefault="0053239E">
      <w:pPr>
        <w:rPr>
          <w:rFonts w:asciiTheme="minorHAnsi" w:hAnsiTheme="minorHAnsi" w:cstheme="minorHAnsi"/>
          <w:b/>
          <w:sz w:val="20"/>
        </w:rPr>
      </w:pPr>
    </w:p>
    <w:p w:rsidR="004F69C2" w:rsidRPr="00747773" w:rsidRDefault="004F69C2">
      <w:pPr>
        <w:rPr>
          <w:rFonts w:asciiTheme="minorHAnsi" w:hAnsiTheme="minorHAnsi" w:cstheme="minorHAnsi"/>
          <w:b/>
          <w:sz w:val="20"/>
        </w:rPr>
      </w:pPr>
    </w:p>
    <w:p w:rsidR="00792C0D" w:rsidRPr="00747773" w:rsidRDefault="000612DB">
      <w:pPr>
        <w:ind w:left="-142" w:right="-284"/>
        <w:rPr>
          <w:rFonts w:asciiTheme="minorHAnsi" w:hAnsiTheme="minorHAnsi" w:cstheme="minorHAnsi"/>
          <w:b/>
          <w:smallCaps/>
          <w:szCs w:val="22"/>
        </w:rPr>
      </w:pPr>
      <w:r w:rsidRPr="00747773">
        <w:rPr>
          <w:rFonts w:asciiTheme="minorHAnsi" w:hAnsiTheme="minorHAnsi" w:cstheme="minorHAnsi"/>
          <w:b/>
          <w:smallCaps/>
          <w:szCs w:val="22"/>
        </w:rPr>
        <w:t>Čestné prohlášení</w:t>
      </w:r>
      <w:r w:rsidR="007534F8" w:rsidRPr="00747773">
        <w:rPr>
          <w:rFonts w:asciiTheme="minorHAnsi" w:hAnsiTheme="minorHAnsi" w:cstheme="minorHAnsi"/>
          <w:b/>
          <w:smallCaps/>
          <w:szCs w:val="22"/>
        </w:rPr>
        <w:t xml:space="preserve">: </w:t>
      </w:r>
    </w:p>
    <w:p w:rsidR="000612DB" w:rsidRPr="00747773" w:rsidRDefault="00866986">
      <w:pPr>
        <w:ind w:left="-142" w:right="-284"/>
        <w:rPr>
          <w:rFonts w:asciiTheme="minorHAnsi" w:hAnsiTheme="minorHAnsi" w:cstheme="minorHAnsi"/>
          <w:bCs/>
          <w:sz w:val="22"/>
          <w:szCs w:val="22"/>
        </w:rPr>
      </w:pPr>
      <w:r w:rsidRPr="00747773">
        <w:rPr>
          <w:rFonts w:asciiTheme="minorHAnsi" w:hAnsiTheme="minorHAnsi" w:cstheme="minorHAnsi"/>
          <w:bCs/>
          <w:sz w:val="22"/>
          <w:szCs w:val="22"/>
        </w:rPr>
        <w:t>Účastník zadávacího řízení čestně prohlašuje, že:</w:t>
      </w:r>
    </w:p>
    <w:p w:rsidR="00866986" w:rsidRPr="00747773" w:rsidRDefault="00866986" w:rsidP="00866986">
      <w:pPr>
        <w:pStyle w:val="Odstavecseseznamem"/>
        <w:numPr>
          <w:ilvl w:val="0"/>
          <w:numId w:val="4"/>
        </w:numPr>
        <w:ind w:right="-284"/>
        <w:rPr>
          <w:rFonts w:asciiTheme="minorHAnsi" w:hAnsiTheme="minorHAnsi" w:cstheme="minorHAnsi"/>
          <w:bCs/>
          <w:sz w:val="22"/>
          <w:szCs w:val="22"/>
        </w:rPr>
      </w:pPr>
      <w:r w:rsidRPr="00747773">
        <w:rPr>
          <w:rFonts w:asciiTheme="minorHAnsi" w:hAnsiTheme="minorHAnsi" w:cstheme="minorHAnsi"/>
          <w:bCs/>
          <w:sz w:val="22"/>
          <w:szCs w:val="22"/>
        </w:rPr>
        <w:t>podává nabídku na základě zadávacích podmínek uvedených ve výzvě k podání nabídky a zadávací dokumentaci</w:t>
      </w:r>
    </w:p>
    <w:p w:rsidR="00866986" w:rsidRPr="00747773" w:rsidRDefault="00866986" w:rsidP="00866986">
      <w:pPr>
        <w:pStyle w:val="Odstavecseseznamem"/>
        <w:numPr>
          <w:ilvl w:val="0"/>
          <w:numId w:val="4"/>
        </w:numPr>
        <w:ind w:right="-284"/>
        <w:rPr>
          <w:rFonts w:asciiTheme="minorHAnsi" w:hAnsiTheme="minorHAnsi" w:cstheme="minorHAnsi"/>
          <w:bCs/>
          <w:sz w:val="22"/>
          <w:szCs w:val="22"/>
        </w:rPr>
      </w:pPr>
      <w:r w:rsidRPr="00747773">
        <w:rPr>
          <w:rFonts w:asciiTheme="minorHAnsi" w:hAnsiTheme="minorHAnsi" w:cstheme="minorHAnsi"/>
          <w:bCs/>
          <w:sz w:val="22"/>
          <w:szCs w:val="22"/>
        </w:rPr>
        <w:t>si před podáním nabídky vyjasnil veškerá sporná ustanovení a případné technické nejasnosti</w:t>
      </w:r>
    </w:p>
    <w:p w:rsidR="00866986" w:rsidRDefault="00866986" w:rsidP="00866986">
      <w:pPr>
        <w:pStyle w:val="Odstavecseseznamem"/>
        <w:numPr>
          <w:ilvl w:val="0"/>
          <w:numId w:val="4"/>
        </w:numPr>
        <w:ind w:right="-284"/>
        <w:rPr>
          <w:rFonts w:asciiTheme="minorHAnsi" w:hAnsiTheme="minorHAnsi" w:cstheme="minorHAnsi"/>
          <w:bCs/>
          <w:sz w:val="22"/>
          <w:szCs w:val="22"/>
        </w:rPr>
      </w:pPr>
      <w:r w:rsidRPr="00747773">
        <w:rPr>
          <w:rFonts w:asciiTheme="minorHAnsi" w:hAnsiTheme="minorHAnsi" w:cstheme="minorHAnsi"/>
          <w:bCs/>
          <w:sz w:val="22"/>
          <w:szCs w:val="22"/>
        </w:rPr>
        <w:t>jako účastník výše uvedené veřejné zakázky není poddodavatelem, kterým jiný dodavatel v tomto zadávacím řízení prokazuje kvalifikaci.</w:t>
      </w:r>
    </w:p>
    <w:p w:rsidR="004F69C2" w:rsidRDefault="004F69C2" w:rsidP="004F69C2">
      <w:pPr>
        <w:ind w:right="-284"/>
        <w:rPr>
          <w:rFonts w:asciiTheme="minorHAnsi" w:hAnsiTheme="minorHAnsi" w:cstheme="minorHAnsi"/>
          <w:bCs/>
          <w:sz w:val="22"/>
          <w:szCs w:val="22"/>
        </w:rPr>
      </w:pPr>
    </w:p>
    <w:p w:rsidR="004F69C2" w:rsidRDefault="004F69C2" w:rsidP="004F69C2">
      <w:pPr>
        <w:ind w:right="-284"/>
        <w:rPr>
          <w:rFonts w:asciiTheme="minorHAnsi" w:hAnsiTheme="minorHAnsi" w:cstheme="minorHAnsi"/>
          <w:bCs/>
          <w:sz w:val="22"/>
          <w:szCs w:val="22"/>
        </w:rPr>
      </w:pPr>
    </w:p>
    <w:p w:rsidR="004F69C2" w:rsidRDefault="004F69C2" w:rsidP="004F69C2">
      <w:pPr>
        <w:ind w:right="-284"/>
        <w:rPr>
          <w:rFonts w:asciiTheme="minorHAnsi" w:hAnsiTheme="minorHAnsi" w:cstheme="minorHAnsi"/>
          <w:bCs/>
          <w:sz w:val="22"/>
          <w:szCs w:val="22"/>
        </w:rPr>
      </w:pPr>
    </w:p>
    <w:p w:rsidR="004F69C2" w:rsidRDefault="004F69C2" w:rsidP="004F69C2">
      <w:pPr>
        <w:ind w:right="-284"/>
        <w:rPr>
          <w:rFonts w:asciiTheme="minorHAnsi" w:hAnsiTheme="minorHAnsi" w:cstheme="minorHAnsi"/>
          <w:bCs/>
          <w:sz w:val="22"/>
          <w:szCs w:val="22"/>
        </w:rPr>
      </w:pPr>
    </w:p>
    <w:p w:rsidR="004F69C2" w:rsidRDefault="004F69C2" w:rsidP="004F69C2">
      <w:pPr>
        <w:ind w:right="-284"/>
        <w:rPr>
          <w:rFonts w:asciiTheme="minorHAnsi" w:hAnsiTheme="minorHAnsi" w:cstheme="minorHAnsi"/>
          <w:bCs/>
          <w:sz w:val="22"/>
          <w:szCs w:val="22"/>
        </w:rPr>
      </w:pPr>
    </w:p>
    <w:p w:rsidR="004F69C2" w:rsidRPr="004F69C2" w:rsidRDefault="004F69C2" w:rsidP="004F69C2">
      <w:pPr>
        <w:ind w:right="-284"/>
        <w:rPr>
          <w:rFonts w:asciiTheme="minorHAnsi" w:hAnsiTheme="minorHAnsi" w:cstheme="minorHAnsi"/>
          <w:bCs/>
          <w:sz w:val="22"/>
          <w:szCs w:val="22"/>
        </w:rPr>
      </w:pPr>
    </w:p>
    <w:p w:rsidR="00EE1D39" w:rsidRPr="00747773" w:rsidRDefault="00EE1D39" w:rsidP="00686180">
      <w:pPr>
        <w:ind w:right="-284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:rsidR="000B728C" w:rsidRDefault="000B728C" w:rsidP="00686180">
      <w:pPr>
        <w:pStyle w:val="Odstavecseseznamem"/>
        <w:ind w:left="-142" w:right="-284"/>
        <w:jc w:val="center"/>
        <w:rPr>
          <w:rFonts w:asciiTheme="minorHAnsi" w:hAnsiTheme="minorHAnsi" w:cstheme="minorHAnsi"/>
          <w:b/>
          <w:u w:val="single"/>
        </w:rPr>
      </w:pPr>
    </w:p>
    <w:p w:rsidR="000B728C" w:rsidRDefault="000B728C" w:rsidP="00686180">
      <w:pPr>
        <w:pStyle w:val="Odstavecseseznamem"/>
        <w:ind w:left="-142" w:right="-284"/>
        <w:jc w:val="center"/>
        <w:rPr>
          <w:rFonts w:asciiTheme="minorHAnsi" w:hAnsiTheme="minorHAnsi" w:cstheme="minorHAnsi"/>
          <w:b/>
          <w:u w:val="single"/>
        </w:rPr>
      </w:pPr>
    </w:p>
    <w:p w:rsidR="00866986" w:rsidRDefault="00686180" w:rsidP="00686180">
      <w:pPr>
        <w:pStyle w:val="Odstavecseseznamem"/>
        <w:ind w:left="-142" w:right="-284"/>
        <w:jc w:val="center"/>
        <w:rPr>
          <w:rFonts w:asciiTheme="minorHAnsi" w:hAnsiTheme="minorHAnsi" w:cstheme="minorHAnsi"/>
          <w:b/>
          <w:u w:val="single"/>
        </w:rPr>
      </w:pPr>
      <w:r w:rsidRPr="00747773">
        <w:rPr>
          <w:rFonts w:asciiTheme="minorHAnsi" w:hAnsiTheme="minorHAnsi" w:cstheme="minorHAnsi"/>
          <w:b/>
          <w:u w:val="single"/>
        </w:rPr>
        <w:t xml:space="preserve">Uchazeč prohlašuje, že podáním nabídky do tohoto řízení bez výhrad akceptuje stanovené smluvní podmínky (obchodní, technické a platební). </w:t>
      </w:r>
    </w:p>
    <w:p w:rsidR="004F69C2" w:rsidRDefault="004F69C2" w:rsidP="00686180">
      <w:pPr>
        <w:pStyle w:val="Odstavecseseznamem"/>
        <w:ind w:left="-142" w:right="-284"/>
        <w:jc w:val="center"/>
        <w:rPr>
          <w:rFonts w:asciiTheme="minorHAnsi" w:hAnsiTheme="minorHAnsi" w:cstheme="minorHAnsi"/>
          <w:b/>
          <w:u w:val="single"/>
        </w:rPr>
      </w:pPr>
    </w:p>
    <w:p w:rsidR="004F69C2" w:rsidRDefault="004F69C2" w:rsidP="00686180">
      <w:pPr>
        <w:pStyle w:val="Odstavecseseznamem"/>
        <w:ind w:left="-142" w:right="-284"/>
        <w:jc w:val="center"/>
        <w:rPr>
          <w:rFonts w:asciiTheme="minorHAnsi" w:hAnsiTheme="minorHAnsi" w:cstheme="minorHAnsi"/>
          <w:b/>
          <w:bCs/>
          <w:u w:val="single"/>
        </w:rPr>
      </w:pPr>
    </w:p>
    <w:p w:rsidR="000B728C" w:rsidRPr="00747773" w:rsidRDefault="000B728C" w:rsidP="00686180">
      <w:pPr>
        <w:pStyle w:val="Odstavecseseznamem"/>
        <w:ind w:left="-142" w:right="-284"/>
        <w:jc w:val="center"/>
        <w:rPr>
          <w:rFonts w:asciiTheme="minorHAnsi" w:hAnsiTheme="minorHAnsi" w:cstheme="minorHAnsi"/>
          <w:b/>
          <w:bCs/>
          <w:u w:val="single"/>
        </w:rPr>
      </w:pPr>
      <w:bookmarkStart w:id="0" w:name="_GoBack"/>
      <w:bookmarkEnd w:id="0"/>
    </w:p>
    <w:tbl>
      <w:tblPr>
        <w:tblW w:w="913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3377"/>
        <w:gridCol w:w="5755"/>
      </w:tblGrid>
      <w:tr w:rsidR="00792C0D" w:rsidRPr="00747773" w:rsidTr="00092F6A">
        <w:trPr>
          <w:trHeight w:val="445"/>
        </w:trPr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C0D" w:rsidRPr="00747773" w:rsidRDefault="007534F8" w:rsidP="00092F6A">
            <w:p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47773">
              <w:rPr>
                <w:rFonts w:asciiTheme="minorHAnsi" w:hAnsiTheme="minorHAnsi" w:cstheme="minorHAnsi"/>
                <w:sz w:val="22"/>
                <w:szCs w:val="22"/>
              </w:rPr>
              <w:t>Datum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C0D" w:rsidRPr="00747773" w:rsidRDefault="007534F8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47773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792C0D" w:rsidRPr="00747773" w:rsidTr="00866986">
        <w:trPr>
          <w:trHeight w:val="937"/>
        </w:trPr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C0D" w:rsidRPr="00747773" w:rsidRDefault="007534F8" w:rsidP="00092F6A">
            <w:pPr>
              <w:spacing w:before="60" w:after="60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747773">
              <w:rPr>
                <w:rFonts w:asciiTheme="minorHAnsi" w:hAnsiTheme="minorHAnsi" w:cstheme="minorHAnsi"/>
                <w:sz w:val="22"/>
                <w:szCs w:val="22"/>
              </w:rPr>
              <w:t>Jméno a příjmení osoby oprávněné jednat za účastníka zadávacího řízení</w:t>
            </w:r>
            <w:r w:rsidR="00092F6A" w:rsidRPr="00747773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</w:t>
            </w:r>
            <w:r w:rsidRPr="00747773">
              <w:rPr>
                <w:rFonts w:asciiTheme="minorHAnsi" w:hAnsiTheme="minorHAnsi" w:cstheme="minorHAnsi"/>
                <w:i/>
                <w:sz w:val="22"/>
                <w:szCs w:val="22"/>
              </w:rPr>
              <w:t>(tiskacím písmem)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C0D" w:rsidRPr="00747773" w:rsidRDefault="007534F8" w:rsidP="00092F6A">
            <w:p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47773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792C0D" w:rsidRPr="00747773" w:rsidTr="00092F6A">
        <w:trPr>
          <w:trHeight w:val="786"/>
        </w:trPr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C0D" w:rsidRPr="00747773" w:rsidRDefault="007534F8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47773">
              <w:rPr>
                <w:rFonts w:asciiTheme="minorHAnsi" w:hAnsiTheme="minorHAnsi" w:cstheme="minorHAnsi"/>
                <w:sz w:val="22"/>
                <w:szCs w:val="22"/>
              </w:rPr>
              <w:t>Podpis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C0D" w:rsidRPr="00747773" w:rsidRDefault="00792C0D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EF3751" w:rsidRDefault="00EF3751" w:rsidP="00747773">
      <w:pPr>
        <w:jc w:val="center"/>
        <w:rPr>
          <w:rFonts w:asciiTheme="minorHAnsi" w:hAnsiTheme="minorHAnsi" w:cstheme="minorHAnsi"/>
        </w:rPr>
      </w:pPr>
    </w:p>
    <w:sectPr w:rsidR="00EF3751" w:rsidSect="00747773">
      <w:headerReference w:type="default" r:id="rId7"/>
      <w:pgSz w:w="11906" w:h="16838"/>
      <w:pgMar w:top="993" w:right="1417" w:bottom="284" w:left="1417" w:header="142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5412" w:rsidRDefault="008B5412">
      <w:r>
        <w:separator/>
      </w:r>
    </w:p>
  </w:endnote>
  <w:endnote w:type="continuationSeparator" w:id="0">
    <w:p w:rsidR="008B5412" w:rsidRDefault="008B5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Times New Roman"/>
    <w:charset w:val="01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5412" w:rsidRDefault="008B5412">
      <w:r>
        <w:separator/>
      </w:r>
    </w:p>
  </w:footnote>
  <w:footnote w:type="continuationSeparator" w:id="0">
    <w:p w:rsidR="008B5412" w:rsidRDefault="008B54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1EB" w:rsidRDefault="00931E99" w:rsidP="007F41EB">
    <w:pPr>
      <w:pStyle w:val="Zhlav"/>
      <w:tabs>
        <w:tab w:val="left" w:pos="591"/>
      </w:tabs>
    </w:pPr>
    <w:r>
      <w:rPr>
        <w:rFonts w:asciiTheme="minorHAnsi" w:hAnsiTheme="minorHAnsi" w:cstheme="minorHAnsi"/>
        <w:bCs/>
        <w:noProof/>
        <w:sz w:val="16"/>
        <w:szCs w:val="16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3401060</wp:posOffset>
          </wp:positionH>
          <wp:positionV relativeFrom="paragraph">
            <wp:posOffset>81280</wp:posOffset>
          </wp:positionV>
          <wp:extent cx="2157730" cy="337185"/>
          <wp:effectExtent l="0" t="0" r="0" b="5715"/>
          <wp:wrapTight wrapText="bothSides">
            <wp:wrapPolygon edited="0">
              <wp:start x="0" y="0"/>
              <wp:lineTo x="0" y="20746"/>
              <wp:lineTo x="21358" y="20746"/>
              <wp:lineTo x="21358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EET VEC CZ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7730" cy="337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F41EB">
      <w:tab/>
    </w:r>
  </w:p>
  <w:p w:rsidR="007F41EB" w:rsidRPr="00A7401D" w:rsidRDefault="00145A82" w:rsidP="00747773">
    <w:pPr>
      <w:tabs>
        <w:tab w:val="left" w:pos="5270"/>
      </w:tabs>
      <w:rPr>
        <w:rFonts w:asciiTheme="minorHAnsi" w:hAnsiTheme="minorHAnsi" w:cstheme="minorHAnsi"/>
        <w:bCs/>
        <w:sz w:val="16"/>
        <w:szCs w:val="16"/>
      </w:rPr>
    </w:pPr>
    <w:r>
      <w:rPr>
        <w:rFonts w:asciiTheme="minorHAnsi" w:hAnsiTheme="minorHAnsi" w:cstheme="minorHAnsi"/>
        <w:bCs/>
        <w:sz w:val="16"/>
        <w:szCs w:val="16"/>
      </w:rPr>
      <w:t>Příloha č. 3</w:t>
    </w:r>
    <w:r w:rsidR="007F41EB" w:rsidRPr="00A7401D">
      <w:rPr>
        <w:rFonts w:asciiTheme="minorHAnsi" w:hAnsiTheme="minorHAnsi" w:cstheme="minorHAnsi"/>
        <w:bCs/>
        <w:sz w:val="16"/>
        <w:szCs w:val="16"/>
      </w:rPr>
      <w:t xml:space="preserve"> – Krycí list </w:t>
    </w:r>
    <w:r w:rsidR="00747773">
      <w:rPr>
        <w:rFonts w:asciiTheme="minorHAnsi" w:hAnsiTheme="minorHAnsi" w:cstheme="minorHAnsi"/>
        <w:bCs/>
        <w:sz w:val="16"/>
        <w:szCs w:val="16"/>
      </w:rPr>
      <w:tab/>
    </w:r>
  </w:p>
  <w:p w:rsidR="00792C0D" w:rsidRDefault="007F41EB" w:rsidP="007F41EB">
    <w:pPr>
      <w:pStyle w:val="Zhlav"/>
      <w:tabs>
        <w:tab w:val="left" w:pos="591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25685"/>
    <w:multiLevelType w:val="multilevel"/>
    <w:tmpl w:val="00E82DB8"/>
    <w:lvl w:ilvl="0">
      <w:start w:val="771"/>
      <w:numFmt w:val="bullet"/>
      <w:lvlText w:val="-"/>
      <w:lvlJc w:val="left"/>
      <w:pPr>
        <w:ind w:left="360" w:hanging="360"/>
      </w:pPr>
      <w:rPr>
        <w:rFonts w:ascii="OpenSymbol" w:hAnsi="OpenSymbol" w:cs="Open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8A86E6D"/>
    <w:multiLevelType w:val="hybridMultilevel"/>
    <w:tmpl w:val="F580CC96"/>
    <w:lvl w:ilvl="0" w:tplc="2F9A7DC2">
      <w:numFmt w:val="bullet"/>
      <w:lvlText w:val="-"/>
      <w:lvlJc w:val="left"/>
      <w:pPr>
        <w:ind w:left="21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" w15:restartNumberingAfterBreak="0">
    <w:nsid w:val="2B773B9C"/>
    <w:multiLevelType w:val="multilevel"/>
    <w:tmpl w:val="15BE93F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3D121AE0"/>
    <w:multiLevelType w:val="hybridMultilevel"/>
    <w:tmpl w:val="358A5B58"/>
    <w:lvl w:ilvl="0" w:tplc="EFFA00EA"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3E3D6E70"/>
    <w:multiLevelType w:val="multilevel"/>
    <w:tmpl w:val="3050E24E"/>
    <w:lvl w:ilvl="0">
      <w:start w:val="1"/>
      <w:numFmt w:val="decimal"/>
      <w:lvlText w:val="2.%1."/>
      <w:lvlJc w:val="left"/>
      <w:pPr>
        <w:tabs>
          <w:tab w:val="num" w:pos="567"/>
        </w:tabs>
        <w:ind w:left="567" w:hanging="567"/>
      </w:pPr>
      <w:rPr>
        <w:rFonts w:cs="Arial" w:hint="default"/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C0D"/>
    <w:rsid w:val="000612DB"/>
    <w:rsid w:val="00092F6A"/>
    <w:rsid w:val="000B728C"/>
    <w:rsid w:val="000F6040"/>
    <w:rsid w:val="00115BA9"/>
    <w:rsid w:val="00145A82"/>
    <w:rsid w:val="00146EC9"/>
    <w:rsid w:val="0022171D"/>
    <w:rsid w:val="002B322D"/>
    <w:rsid w:val="00461946"/>
    <w:rsid w:val="004F69C2"/>
    <w:rsid w:val="0053239E"/>
    <w:rsid w:val="00595B64"/>
    <w:rsid w:val="00686180"/>
    <w:rsid w:val="00692103"/>
    <w:rsid w:val="00735432"/>
    <w:rsid w:val="00747773"/>
    <w:rsid w:val="007534F8"/>
    <w:rsid w:val="00792C0D"/>
    <w:rsid w:val="007D733A"/>
    <w:rsid w:val="007F41EB"/>
    <w:rsid w:val="00866986"/>
    <w:rsid w:val="00890A75"/>
    <w:rsid w:val="008B45C9"/>
    <w:rsid w:val="008B5412"/>
    <w:rsid w:val="00931E99"/>
    <w:rsid w:val="00A7401D"/>
    <w:rsid w:val="00AC5134"/>
    <w:rsid w:val="00BC2ACA"/>
    <w:rsid w:val="00BF0B42"/>
    <w:rsid w:val="00C239A4"/>
    <w:rsid w:val="00C75C48"/>
    <w:rsid w:val="00CD3352"/>
    <w:rsid w:val="00DA4B89"/>
    <w:rsid w:val="00EE1D39"/>
    <w:rsid w:val="00EF3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258F6C7"/>
  <w15:docId w15:val="{E1B77B42-0F84-4455-BCEB-7EE466588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E031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2E031D"/>
    <w:pPr>
      <w:keepNext/>
      <w:jc w:val="center"/>
      <w:outlineLvl w:val="2"/>
    </w:pPr>
    <w:rPr>
      <w:rFonts w:ascii="Arial" w:hAnsi="Arial" w:cs="Arial"/>
      <w:b/>
      <w:bCs/>
      <w:color w:val="80808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qFormat/>
    <w:rsid w:val="002E031D"/>
    <w:rPr>
      <w:rFonts w:ascii="Arial" w:eastAsia="Times New Roman" w:hAnsi="Arial" w:cs="Arial"/>
      <w:b/>
      <w:bCs/>
      <w:color w:val="808080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2E031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qFormat/>
    <w:rsid w:val="002E031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8C2376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ascii="Calibri" w:hAnsi="Calibri" w:cs="Open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next w:val="Normln"/>
    <w:qFormat/>
    <w:rsid w:val="002E031D"/>
    <w:rPr>
      <w:rFonts w:ascii="Arial" w:hAnsi="Arial" w:cs="Arial"/>
      <w:b/>
      <w:bCs/>
      <w:i/>
      <w:iCs/>
      <w:szCs w:val="20"/>
      <w:u w:val="single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Normlnweb">
    <w:name w:val="Normal (Web)"/>
    <w:basedOn w:val="Normln"/>
    <w:qFormat/>
    <w:rsid w:val="002E031D"/>
    <w:pPr>
      <w:spacing w:beforeAutospacing="1" w:afterAutospacing="1"/>
    </w:pPr>
    <w:rPr>
      <w:rFonts w:ascii="Arial Unicode MS" w:eastAsia="Arial Unicode MS" w:hAnsi="Arial Unicode MS" w:cs="Arial Unicode MS"/>
    </w:rPr>
  </w:style>
  <w:style w:type="paragraph" w:styleId="Zhlav">
    <w:name w:val="header"/>
    <w:basedOn w:val="Normln"/>
    <w:link w:val="ZhlavChar"/>
    <w:unhideWhenUsed/>
    <w:rsid w:val="002E031D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unhideWhenUsed/>
    <w:rsid w:val="002E031D"/>
    <w:pPr>
      <w:tabs>
        <w:tab w:val="center" w:pos="4536"/>
        <w:tab w:val="right" w:pos="9072"/>
      </w:tabs>
    </w:pPr>
  </w:style>
  <w:style w:type="paragraph" w:styleId="Textvbloku">
    <w:name w:val="Block Text"/>
    <w:basedOn w:val="Normln"/>
    <w:qFormat/>
    <w:rsid w:val="00FE3153"/>
    <w:pPr>
      <w:overflowPunct w:val="0"/>
      <w:spacing w:after="120"/>
      <w:ind w:left="-142" w:right="-284"/>
      <w:jc w:val="both"/>
      <w:textAlignment w:val="baseline"/>
    </w:pPr>
    <w:rPr>
      <w:rFonts w:ascii="Arial" w:hAnsi="Arial" w:cs="Arial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8C237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66986"/>
    <w:pPr>
      <w:ind w:left="720"/>
      <w:contextualSpacing/>
    </w:pPr>
  </w:style>
  <w:style w:type="paragraph" w:customStyle="1" w:styleId="Pouzetextxpodnadpis">
    <w:name w:val="Pouze text x podnadpis"/>
    <w:basedOn w:val="Normln"/>
    <w:qFormat/>
    <w:rsid w:val="007F41EB"/>
    <w:pPr>
      <w:spacing w:after="120"/>
      <w:ind w:left="868"/>
    </w:pPr>
    <w:rPr>
      <w:rFonts w:ascii="Arial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33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207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Marcel Pobořil</dc:creator>
  <dc:description/>
  <cp:lastModifiedBy>Anonym</cp:lastModifiedBy>
  <cp:revision>43</cp:revision>
  <dcterms:created xsi:type="dcterms:W3CDTF">2018-11-23T12:37:00Z</dcterms:created>
  <dcterms:modified xsi:type="dcterms:W3CDTF">2021-06-08T10:04:00Z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